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087BB" w14:textId="77777777" w:rsidR="0080502B" w:rsidRPr="00F84D19" w:rsidRDefault="0080502B" w:rsidP="0080502B">
      <w:pPr>
        <w:spacing w:after="0"/>
        <w:contextualSpacing/>
        <w:rPr>
          <w:rFonts w:ascii="Arial Narrow" w:hAnsi="Arial Narrow"/>
          <w:sz w:val="24"/>
          <w:szCs w:val="24"/>
        </w:rPr>
      </w:pPr>
      <w:r w:rsidRPr="00F84D19">
        <w:rPr>
          <w:rFonts w:ascii="Charcoal CY" w:hAnsi="Charcoal CY" w:cs="Charcoal CY"/>
          <w:sz w:val="24"/>
          <w:szCs w:val="24"/>
        </w:rPr>
        <w:t>Утверждаю</w:t>
      </w:r>
      <w:r w:rsidRPr="00F84D19">
        <w:rPr>
          <w:rFonts w:ascii="Arial Narrow" w:hAnsi="Arial Narrow"/>
          <w:sz w:val="24"/>
          <w:szCs w:val="24"/>
        </w:rPr>
        <w:t>:</w:t>
      </w:r>
    </w:p>
    <w:p w14:paraId="00C3F6C4" w14:textId="77777777" w:rsidR="0080502B" w:rsidRPr="00F84D19" w:rsidRDefault="0080502B" w:rsidP="0080502B">
      <w:pPr>
        <w:spacing w:after="0"/>
        <w:contextualSpacing/>
        <w:rPr>
          <w:rFonts w:ascii="Arial Narrow" w:hAnsi="Arial Narrow"/>
          <w:sz w:val="24"/>
          <w:szCs w:val="24"/>
        </w:rPr>
      </w:pPr>
      <w:r w:rsidRPr="00F84D19">
        <w:rPr>
          <w:rFonts w:ascii="Charcoal CY" w:hAnsi="Charcoal CY" w:cs="Charcoal CY"/>
          <w:sz w:val="24"/>
          <w:szCs w:val="24"/>
        </w:rPr>
        <w:t>Директор</w:t>
      </w:r>
      <w:r w:rsidRPr="00F84D19">
        <w:rPr>
          <w:rFonts w:ascii="Arial Narrow" w:hAnsi="Arial Narrow"/>
          <w:sz w:val="24"/>
          <w:szCs w:val="24"/>
        </w:rPr>
        <w:t xml:space="preserve"> </w:t>
      </w:r>
      <w:r w:rsidRPr="00F84D19">
        <w:rPr>
          <w:rFonts w:ascii="Charcoal CY" w:hAnsi="Charcoal CY" w:cs="Charcoal CY"/>
          <w:sz w:val="24"/>
          <w:szCs w:val="24"/>
        </w:rPr>
        <w:t>школы</w:t>
      </w:r>
      <w:r w:rsidRPr="00F84D19">
        <w:rPr>
          <w:rFonts w:ascii="Arial Narrow" w:hAnsi="Arial Narrow"/>
          <w:sz w:val="24"/>
          <w:szCs w:val="24"/>
        </w:rPr>
        <w:t xml:space="preserve"> </w:t>
      </w:r>
      <w:r w:rsidRPr="00F84D19">
        <w:rPr>
          <w:rFonts w:ascii="Charcoal CY" w:hAnsi="Charcoal CY" w:cs="Charcoal CY"/>
          <w:sz w:val="24"/>
          <w:szCs w:val="24"/>
        </w:rPr>
        <w:t>№</w:t>
      </w:r>
      <w:r w:rsidRPr="00F84D19">
        <w:rPr>
          <w:rFonts w:ascii="Arial Narrow" w:hAnsi="Arial Narrow"/>
          <w:sz w:val="24"/>
          <w:szCs w:val="24"/>
        </w:rPr>
        <w:t>1416</w:t>
      </w:r>
    </w:p>
    <w:p w14:paraId="78DE6AE8" w14:textId="77777777" w:rsidR="0080502B" w:rsidRPr="00F84D19" w:rsidRDefault="0080502B" w:rsidP="0080502B">
      <w:pPr>
        <w:spacing w:after="0"/>
        <w:contextualSpacing/>
        <w:rPr>
          <w:rFonts w:ascii="Arial Narrow" w:hAnsi="Arial Narrow"/>
          <w:sz w:val="24"/>
          <w:szCs w:val="24"/>
        </w:rPr>
      </w:pPr>
      <w:r w:rsidRPr="00F84D19">
        <w:rPr>
          <w:rFonts w:ascii="Arial Narrow" w:hAnsi="Arial Narrow"/>
          <w:sz w:val="24"/>
          <w:szCs w:val="24"/>
        </w:rPr>
        <w:t>_______________</w:t>
      </w:r>
      <w:r w:rsidRPr="00F84D19">
        <w:rPr>
          <w:rFonts w:ascii="Charcoal CY" w:hAnsi="Charcoal CY" w:cs="Charcoal CY"/>
          <w:sz w:val="24"/>
          <w:szCs w:val="24"/>
        </w:rPr>
        <w:t>Федяева</w:t>
      </w:r>
      <w:r w:rsidRPr="00F84D19">
        <w:rPr>
          <w:rFonts w:ascii="Arial Narrow" w:hAnsi="Arial Narrow"/>
          <w:sz w:val="24"/>
          <w:szCs w:val="24"/>
        </w:rPr>
        <w:t xml:space="preserve"> </w:t>
      </w:r>
      <w:r w:rsidRPr="00F84D19">
        <w:rPr>
          <w:rFonts w:ascii="Charcoal CY" w:hAnsi="Charcoal CY" w:cs="Charcoal CY"/>
          <w:sz w:val="24"/>
          <w:szCs w:val="24"/>
        </w:rPr>
        <w:t>Н</w:t>
      </w:r>
      <w:r w:rsidRPr="00F84D19">
        <w:rPr>
          <w:rFonts w:ascii="Arial Narrow" w:hAnsi="Arial Narrow"/>
          <w:sz w:val="24"/>
          <w:szCs w:val="24"/>
        </w:rPr>
        <w:t>.</w:t>
      </w:r>
      <w:r w:rsidRPr="00F84D19">
        <w:rPr>
          <w:rFonts w:ascii="Charcoal CY" w:hAnsi="Charcoal CY" w:cs="Charcoal CY"/>
          <w:sz w:val="24"/>
          <w:szCs w:val="24"/>
        </w:rPr>
        <w:t>О</w:t>
      </w:r>
      <w:r w:rsidRPr="00F84D19">
        <w:rPr>
          <w:rFonts w:ascii="Arial Narrow" w:hAnsi="Arial Narrow"/>
          <w:sz w:val="24"/>
          <w:szCs w:val="24"/>
        </w:rPr>
        <w:t>.</w:t>
      </w:r>
    </w:p>
    <w:p w14:paraId="07B83ED9" w14:textId="77777777" w:rsidR="0080502B" w:rsidRPr="00F84D19" w:rsidRDefault="0080502B" w:rsidP="0080502B">
      <w:pPr>
        <w:spacing w:after="0"/>
        <w:contextualSpacing/>
        <w:rPr>
          <w:rFonts w:ascii="Arial Narrow" w:hAnsi="Arial Narrow"/>
          <w:sz w:val="24"/>
          <w:szCs w:val="24"/>
        </w:rPr>
      </w:pPr>
    </w:p>
    <w:p w14:paraId="424FAD86" w14:textId="77777777" w:rsidR="0080502B" w:rsidRPr="00F84D19" w:rsidRDefault="0080502B" w:rsidP="0080502B">
      <w:pPr>
        <w:spacing w:after="0"/>
        <w:contextualSpacing/>
        <w:jc w:val="center"/>
        <w:rPr>
          <w:rFonts w:ascii="Arial" w:hAnsi="Arial" w:cs="Arial"/>
          <w:sz w:val="32"/>
          <w:szCs w:val="32"/>
        </w:rPr>
      </w:pPr>
      <w:r w:rsidRPr="00F84D19">
        <w:rPr>
          <w:rFonts w:ascii="Arial" w:hAnsi="Arial" w:cs="Arial"/>
          <w:sz w:val="32"/>
          <w:szCs w:val="32"/>
        </w:rPr>
        <w:t xml:space="preserve">ТЕМАТИЧЕСКОЕ ПЛАНИРОВАНИЕ </w:t>
      </w:r>
    </w:p>
    <w:p w14:paraId="05C0CB58" w14:textId="77777777" w:rsidR="0080502B" w:rsidRPr="00F84D19" w:rsidRDefault="0080502B" w:rsidP="0080502B">
      <w:pPr>
        <w:spacing w:after="0"/>
        <w:contextualSpacing/>
        <w:jc w:val="center"/>
        <w:rPr>
          <w:rFonts w:ascii="Arial" w:hAnsi="Arial" w:cs="Arial"/>
          <w:sz w:val="32"/>
          <w:szCs w:val="32"/>
        </w:rPr>
      </w:pPr>
      <w:r w:rsidRPr="00F84D19">
        <w:rPr>
          <w:rFonts w:ascii="Arial" w:hAnsi="Arial" w:cs="Arial"/>
          <w:sz w:val="32"/>
          <w:szCs w:val="32"/>
        </w:rPr>
        <w:t>КУРСА «ВВЕДЕНИЕ В ШКОЛЬНУЮ ЖИЗНЬ»</w:t>
      </w:r>
      <w:bookmarkStart w:id="0" w:name="_GoBack"/>
      <w:bookmarkEnd w:id="0"/>
      <w:r w:rsidRPr="00F84D19">
        <w:rPr>
          <w:rFonts w:ascii="Arial" w:hAnsi="Arial" w:cs="Arial"/>
          <w:sz w:val="32"/>
          <w:szCs w:val="32"/>
        </w:rPr>
        <w:t xml:space="preserve"> В 1 «В» КЛАССЕ</w:t>
      </w:r>
    </w:p>
    <w:p w14:paraId="5045A464" w14:textId="77777777" w:rsidR="0080502B" w:rsidRPr="00F84D19" w:rsidRDefault="0080502B" w:rsidP="0080502B">
      <w:pPr>
        <w:spacing w:after="0"/>
        <w:contextualSpacing/>
        <w:jc w:val="center"/>
        <w:rPr>
          <w:rFonts w:ascii="Arial" w:hAnsi="Arial" w:cs="Arial"/>
          <w:sz w:val="32"/>
          <w:szCs w:val="32"/>
        </w:rPr>
      </w:pPr>
      <w:r w:rsidRPr="00F84D19">
        <w:rPr>
          <w:rFonts w:ascii="Arial" w:hAnsi="Arial" w:cs="Arial"/>
          <w:sz w:val="32"/>
          <w:szCs w:val="32"/>
        </w:rPr>
        <w:t>2012 -2013 УЧЕБНЫЙ ГОД</w:t>
      </w:r>
    </w:p>
    <w:p w14:paraId="1AC07DBA" w14:textId="77777777" w:rsidR="0080502B" w:rsidRPr="00F84D19" w:rsidRDefault="0080502B" w:rsidP="0080502B">
      <w:pPr>
        <w:spacing w:after="0"/>
        <w:contextualSpacing/>
        <w:jc w:val="center"/>
        <w:rPr>
          <w:rFonts w:ascii="Arial Narrow" w:hAnsi="Arial Narrow"/>
          <w:b/>
          <w:sz w:val="18"/>
          <w:szCs w:val="18"/>
        </w:rPr>
      </w:pPr>
      <w:r w:rsidRPr="00F84D19">
        <w:rPr>
          <w:rFonts w:ascii="Arial Narrow" w:hAnsi="Arial Narrow"/>
          <w:b/>
          <w:sz w:val="18"/>
          <w:szCs w:val="18"/>
        </w:rPr>
        <w:t>АВТОРЫ:  Г.А. ЦУКЕРМАН, К.Н. ПОЛИВАНОВА</w:t>
      </w:r>
    </w:p>
    <w:p w14:paraId="65A40389" w14:textId="77777777" w:rsidR="0080502B" w:rsidRPr="00F84D19" w:rsidRDefault="0080502B" w:rsidP="0080502B">
      <w:pPr>
        <w:spacing w:after="0"/>
        <w:contextualSpacing/>
        <w:jc w:val="center"/>
        <w:rPr>
          <w:rFonts w:ascii="Arial Narrow" w:hAnsi="Arial Narrow"/>
          <w:b/>
          <w:sz w:val="18"/>
          <w:szCs w:val="18"/>
        </w:rPr>
      </w:pPr>
      <w:r w:rsidRPr="00F84D19">
        <w:rPr>
          <w:rFonts w:ascii="Arial Narrow" w:hAnsi="Arial Narrow"/>
          <w:b/>
          <w:sz w:val="18"/>
          <w:szCs w:val="18"/>
        </w:rPr>
        <w:t>УЧИТЕЛЬ: ХМЕЛЕВА НАТАЛЬЯ СЕРГЕЕВНА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"/>
        <w:gridCol w:w="1071"/>
        <w:gridCol w:w="8818"/>
      </w:tblGrid>
      <w:tr w:rsidR="00762E1A" w:rsidRPr="00F84D19" w14:paraId="53F20965" w14:textId="77777777" w:rsidTr="0080502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289D19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1" w:type="dxa"/>
            <w:shd w:val="clear" w:color="auto" w:fill="FFFFFF" w:themeFill="background1"/>
            <w:vAlign w:val="center"/>
            <w:hideMark/>
          </w:tcPr>
          <w:p w14:paraId="111FAB5D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818" w:type="dxa"/>
            <w:shd w:val="clear" w:color="auto" w:fill="FFFFFF" w:themeFill="background1"/>
            <w:vAlign w:val="center"/>
            <w:hideMark/>
          </w:tcPr>
          <w:p w14:paraId="06FDDC1D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762E1A" w:rsidRPr="00F84D19" w14:paraId="4F4C2BC1" w14:textId="77777777" w:rsidTr="0080502B">
        <w:tc>
          <w:tcPr>
            <w:tcW w:w="0" w:type="auto"/>
            <w:vMerge w:val="restart"/>
            <w:hideMark/>
          </w:tcPr>
          <w:p w14:paraId="075F3EC3" w14:textId="77777777" w:rsidR="00762E1A" w:rsidRPr="00F84D19" w:rsidRDefault="008B49D9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vAlign w:val="center"/>
            <w:hideMark/>
          </w:tcPr>
          <w:p w14:paraId="6BF774DC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hideMark/>
          </w:tcPr>
          <w:p w14:paraId="0F4B1AB4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пера до компьютера. Знакомство.</w:t>
            </w:r>
          </w:p>
        </w:tc>
      </w:tr>
      <w:tr w:rsidR="00762E1A" w:rsidRPr="00F84D19" w14:paraId="0CB58769" w14:textId="77777777" w:rsidTr="0080502B">
        <w:tc>
          <w:tcPr>
            <w:tcW w:w="0" w:type="auto"/>
            <w:vMerge/>
            <w:vAlign w:val="center"/>
            <w:hideMark/>
          </w:tcPr>
          <w:p w14:paraId="38376614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4053D45F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hideMark/>
          </w:tcPr>
          <w:p w14:paraId="6B0728CF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Поговорим о наших именах. Введение знака «Я».</w:t>
            </w:r>
          </w:p>
        </w:tc>
      </w:tr>
      <w:tr w:rsidR="00762E1A" w:rsidRPr="00F84D19" w14:paraId="05DA337A" w14:textId="77777777" w:rsidTr="0080502B">
        <w:tc>
          <w:tcPr>
            <w:tcW w:w="0" w:type="auto"/>
            <w:vMerge/>
            <w:vAlign w:val="center"/>
            <w:hideMark/>
          </w:tcPr>
          <w:p w14:paraId="2B188483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66A0665C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3283D048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дня школьника. Знак «Звонок». Схема класса.</w:t>
            </w:r>
          </w:p>
        </w:tc>
      </w:tr>
      <w:tr w:rsidR="00762E1A" w:rsidRPr="00F84D19" w14:paraId="6B5E774C" w14:textId="77777777" w:rsidTr="0080502B">
        <w:tc>
          <w:tcPr>
            <w:tcW w:w="0" w:type="auto"/>
            <w:vMerge w:val="restart"/>
            <w:hideMark/>
          </w:tcPr>
          <w:p w14:paraId="1EF57037" w14:textId="77777777" w:rsidR="00762E1A" w:rsidRPr="00F84D19" w:rsidRDefault="008B49D9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vAlign w:val="center"/>
            <w:hideMark/>
          </w:tcPr>
          <w:p w14:paraId="48DEBDDB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hideMark/>
          </w:tcPr>
          <w:p w14:paraId="2426462A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Приветствие. Школьные правила вежливости. Схема класса.</w:t>
            </w:r>
          </w:p>
        </w:tc>
      </w:tr>
      <w:tr w:rsidR="00762E1A" w:rsidRPr="00F84D19" w14:paraId="7087C119" w14:textId="77777777" w:rsidTr="0080502B">
        <w:tc>
          <w:tcPr>
            <w:tcW w:w="0" w:type="auto"/>
            <w:vMerge/>
            <w:vAlign w:val="center"/>
            <w:hideMark/>
          </w:tcPr>
          <w:p w14:paraId="221387BC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624B0B24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hideMark/>
          </w:tcPr>
          <w:p w14:paraId="73F747BB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 знака «Хор», противопоставление его знаку «Я».</w:t>
            </w:r>
          </w:p>
        </w:tc>
      </w:tr>
      <w:tr w:rsidR="00762E1A" w:rsidRPr="00F84D19" w14:paraId="0959D267" w14:textId="77777777" w:rsidTr="0080502B">
        <w:tc>
          <w:tcPr>
            <w:tcW w:w="0" w:type="auto"/>
            <w:vMerge/>
            <w:vAlign w:val="center"/>
            <w:hideMark/>
          </w:tcPr>
          <w:p w14:paraId="2307D924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7F21F3B2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548EE7A7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Оценка. Введение способа оценки.</w:t>
            </w:r>
          </w:p>
        </w:tc>
      </w:tr>
      <w:tr w:rsidR="00762E1A" w:rsidRPr="00F84D19" w14:paraId="500CDFC0" w14:textId="77777777" w:rsidTr="0080502B">
        <w:tc>
          <w:tcPr>
            <w:tcW w:w="0" w:type="auto"/>
            <w:vMerge w:val="restart"/>
            <w:hideMark/>
          </w:tcPr>
          <w:p w14:paraId="55E98000" w14:textId="77777777" w:rsidR="00762E1A" w:rsidRPr="00F84D19" w:rsidRDefault="008B49D9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vAlign w:val="center"/>
            <w:hideMark/>
          </w:tcPr>
          <w:p w14:paraId="79E05DE2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hideMark/>
          </w:tcPr>
          <w:p w14:paraId="2F7E97CC" w14:textId="77777777" w:rsidR="00762E1A" w:rsidRPr="00F84D19" w:rsidRDefault="00762E1A" w:rsidP="0080502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схемы класса.</w:t>
            </w:r>
          </w:p>
          <w:p w14:paraId="269227C8" w14:textId="77777777" w:rsidR="00762E1A" w:rsidRPr="00F84D19" w:rsidRDefault="00762E1A" w:rsidP="0080502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Введение знака «Мы». Парная форма работы. </w:t>
            </w:r>
            <w:proofErr w:type="spellStart"/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62E1A" w:rsidRPr="00F84D19" w14:paraId="44DF5EE4" w14:textId="77777777" w:rsidTr="0080502B">
        <w:tc>
          <w:tcPr>
            <w:tcW w:w="0" w:type="auto"/>
            <w:vMerge/>
            <w:vAlign w:val="center"/>
            <w:hideMark/>
          </w:tcPr>
          <w:p w14:paraId="18F09627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60BD21FE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hideMark/>
          </w:tcPr>
          <w:p w14:paraId="52CE0695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Реакция на реплику. Введение знаков «+, -»</w:t>
            </w:r>
          </w:p>
        </w:tc>
      </w:tr>
      <w:tr w:rsidR="00762E1A" w:rsidRPr="00F84D19" w14:paraId="762FFB8E" w14:textId="77777777" w:rsidTr="0080502B">
        <w:tc>
          <w:tcPr>
            <w:tcW w:w="0" w:type="auto"/>
            <w:vMerge/>
            <w:vAlign w:val="center"/>
            <w:hideMark/>
          </w:tcPr>
          <w:p w14:paraId="484825B9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12DBFC55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1C6BFF5B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Самооценка, критерии, оценка.</w:t>
            </w:r>
          </w:p>
        </w:tc>
      </w:tr>
      <w:tr w:rsidR="00762E1A" w:rsidRPr="00F84D19" w14:paraId="59C24766" w14:textId="77777777" w:rsidTr="0080502B">
        <w:tc>
          <w:tcPr>
            <w:tcW w:w="0" w:type="auto"/>
            <w:vMerge w:val="restart"/>
            <w:hideMark/>
          </w:tcPr>
          <w:p w14:paraId="29D26AF4" w14:textId="77777777" w:rsidR="00762E1A" w:rsidRPr="00F84D19" w:rsidRDefault="008B49D9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vAlign w:val="center"/>
            <w:hideMark/>
          </w:tcPr>
          <w:p w14:paraId="085DC991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hideMark/>
          </w:tcPr>
          <w:p w14:paraId="110A78A0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Отработка введённых ранее знаков «Я», «МЫ», «ХОР», «+», «-»</w:t>
            </w:r>
          </w:p>
        </w:tc>
      </w:tr>
      <w:tr w:rsidR="00762E1A" w:rsidRPr="00F84D19" w14:paraId="21444849" w14:textId="77777777" w:rsidTr="0080502B">
        <w:tc>
          <w:tcPr>
            <w:tcW w:w="0" w:type="auto"/>
            <w:vMerge/>
            <w:vAlign w:val="center"/>
            <w:hideMark/>
          </w:tcPr>
          <w:p w14:paraId="0D39F384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033FD22B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hideMark/>
          </w:tcPr>
          <w:p w14:paraId="426E6C79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Столкновение мнений детей: «Как надо и как не надо спорить»</w:t>
            </w:r>
          </w:p>
        </w:tc>
      </w:tr>
      <w:tr w:rsidR="00762E1A" w:rsidRPr="00F84D19" w14:paraId="61B633AC" w14:textId="77777777" w:rsidTr="0080502B">
        <w:tc>
          <w:tcPr>
            <w:tcW w:w="0" w:type="auto"/>
            <w:vMerge/>
            <w:vAlign w:val="center"/>
            <w:hideMark/>
          </w:tcPr>
          <w:p w14:paraId="5395D955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36BF704A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69439BA0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и отработка разных критериев оценки.</w:t>
            </w:r>
          </w:p>
        </w:tc>
      </w:tr>
      <w:tr w:rsidR="00762E1A" w:rsidRPr="00F84D19" w14:paraId="7693D6B5" w14:textId="77777777" w:rsidTr="0080502B">
        <w:tc>
          <w:tcPr>
            <w:tcW w:w="0" w:type="auto"/>
            <w:vMerge w:val="restart"/>
            <w:hideMark/>
          </w:tcPr>
          <w:p w14:paraId="25E93291" w14:textId="77777777" w:rsidR="00762E1A" w:rsidRPr="00F84D19" w:rsidRDefault="008B49D9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vAlign w:val="center"/>
            <w:hideMark/>
          </w:tcPr>
          <w:p w14:paraId="7E45996C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hideMark/>
          </w:tcPr>
          <w:p w14:paraId="4F1BBFA4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 знака «Вопрос», его применение.</w:t>
            </w:r>
          </w:p>
        </w:tc>
      </w:tr>
      <w:tr w:rsidR="00762E1A" w:rsidRPr="00F84D19" w14:paraId="3C1001D5" w14:textId="77777777" w:rsidTr="0080502B">
        <w:tc>
          <w:tcPr>
            <w:tcW w:w="0" w:type="auto"/>
            <w:vMerge/>
            <w:vAlign w:val="center"/>
            <w:hideMark/>
          </w:tcPr>
          <w:p w14:paraId="20A0DFAF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56B1EEDA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hideMark/>
          </w:tcPr>
          <w:p w14:paraId="0324F678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Ситуация неопределенного правила.</w:t>
            </w:r>
          </w:p>
        </w:tc>
      </w:tr>
      <w:tr w:rsidR="00762E1A" w:rsidRPr="00F84D19" w14:paraId="5624037A" w14:textId="77777777" w:rsidTr="0080502B">
        <w:tc>
          <w:tcPr>
            <w:tcW w:w="0" w:type="auto"/>
            <w:vMerge/>
            <w:vAlign w:val="center"/>
            <w:hideMark/>
          </w:tcPr>
          <w:p w14:paraId="4D23109D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55412569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3F4506D6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Оценка. Общая работа как сумма индивидуальных.</w:t>
            </w:r>
          </w:p>
        </w:tc>
      </w:tr>
      <w:tr w:rsidR="00762E1A" w:rsidRPr="00F84D19" w14:paraId="4BDFF67D" w14:textId="77777777" w:rsidTr="0080502B">
        <w:tc>
          <w:tcPr>
            <w:tcW w:w="0" w:type="auto"/>
            <w:vMerge w:val="restart"/>
            <w:hideMark/>
          </w:tcPr>
          <w:p w14:paraId="3EA640F4" w14:textId="77777777" w:rsidR="00762E1A" w:rsidRPr="00F84D19" w:rsidRDefault="008B49D9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  <w:hideMark/>
          </w:tcPr>
          <w:p w14:paraId="0B169E1F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tcBorders>
              <w:bottom w:val="single" w:sz="6" w:space="0" w:color="auto"/>
            </w:tcBorders>
            <w:hideMark/>
          </w:tcPr>
          <w:p w14:paraId="7DBCB7B1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Понятно ли мы говорим? Средства организации дискуссии.</w:t>
            </w:r>
          </w:p>
        </w:tc>
      </w:tr>
      <w:tr w:rsidR="00762E1A" w:rsidRPr="00F84D19" w14:paraId="6D14C4C5" w14:textId="77777777" w:rsidTr="0080502B">
        <w:tc>
          <w:tcPr>
            <w:tcW w:w="0" w:type="auto"/>
            <w:vMerge/>
            <w:vAlign w:val="center"/>
            <w:hideMark/>
          </w:tcPr>
          <w:p w14:paraId="69FFF68B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  <w:hideMark/>
          </w:tcPr>
          <w:p w14:paraId="1BA22A3C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shd w:val="clear" w:color="auto" w:fill="FFFFFF" w:themeFill="background1"/>
            <w:hideMark/>
          </w:tcPr>
          <w:p w14:paraId="373AFD50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Групповые задания с неопределенными правилами.</w:t>
            </w:r>
          </w:p>
        </w:tc>
      </w:tr>
      <w:tr w:rsidR="00762E1A" w:rsidRPr="00F84D19" w14:paraId="3CF80450" w14:textId="77777777" w:rsidTr="0080502B">
        <w:tc>
          <w:tcPr>
            <w:tcW w:w="0" w:type="auto"/>
            <w:vMerge/>
            <w:vAlign w:val="center"/>
            <w:hideMark/>
          </w:tcPr>
          <w:p w14:paraId="50CDAA2F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7D06A736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0349B02B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Адресованность</w:t>
            </w:r>
            <w:proofErr w:type="spellEnd"/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понятность сообщения.</w:t>
            </w:r>
          </w:p>
        </w:tc>
      </w:tr>
      <w:tr w:rsidR="00762E1A" w:rsidRPr="00F84D19" w14:paraId="30AF20E3" w14:textId="77777777" w:rsidTr="0080502B">
        <w:tc>
          <w:tcPr>
            <w:tcW w:w="0" w:type="auto"/>
            <w:vMerge w:val="restart"/>
            <w:hideMark/>
          </w:tcPr>
          <w:p w14:paraId="11CA4EBA" w14:textId="77777777" w:rsidR="00762E1A" w:rsidRPr="00F84D19" w:rsidRDefault="008B49D9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vAlign w:val="center"/>
            <w:hideMark/>
          </w:tcPr>
          <w:p w14:paraId="193B0200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hideMark/>
          </w:tcPr>
          <w:p w14:paraId="07C877F8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Адресованность</w:t>
            </w:r>
            <w:proofErr w:type="spellEnd"/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действия при групповом взаимодействии.</w:t>
            </w:r>
          </w:p>
        </w:tc>
      </w:tr>
      <w:tr w:rsidR="00762E1A" w:rsidRPr="00F84D19" w14:paraId="3D277DDA" w14:textId="77777777" w:rsidTr="0080502B">
        <w:tc>
          <w:tcPr>
            <w:tcW w:w="0" w:type="auto"/>
            <w:vMerge/>
            <w:vAlign w:val="center"/>
            <w:hideMark/>
          </w:tcPr>
          <w:p w14:paraId="498D7C5B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53E88B5F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hideMark/>
          </w:tcPr>
          <w:p w14:paraId="1B378CF6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Ловушка как элемент учительской диагностики.</w:t>
            </w:r>
          </w:p>
        </w:tc>
      </w:tr>
      <w:tr w:rsidR="00762E1A" w:rsidRPr="00F84D19" w14:paraId="11EE0BCF" w14:textId="77777777" w:rsidTr="0080502B">
        <w:tc>
          <w:tcPr>
            <w:tcW w:w="0" w:type="auto"/>
            <w:vMerge/>
            <w:vAlign w:val="center"/>
            <w:hideMark/>
          </w:tcPr>
          <w:p w14:paraId="2F13EEC9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2ABC5FA6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17AE39DA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линии оценки: противопоставление правильности и оригинальности.</w:t>
            </w:r>
          </w:p>
        </w:tc>
      </w:tr>
      <w:tr w:rsidR="00762E1A" w:rsidRPr="00F84D19" w14:paraId="41243C73" w14:textId="77777777" w:rsidTr="0080502B">
        <w:tc>
          <w:tcPr>
            <w:tcW w:w="0" w:type="auto"/>
            <w:vMerge w:val="restart"/>
            <w:hideMark/>
          </w:tcPr>
          <w:p w14:paraId="7447ACBC" w14:textId="77777777" w:rsidR="00762E1A" w:rsidRPr="00F84D19" w:rsidRDefault="0080502B" w:rsidP="008B49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  <w:r w:rsidR="008B49D9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vAlign w:val="center"/>
            <w:hideMark/>
          </w:tcPr>
          <w:p w14:paraId="7CBA8C66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hideMark/>
          </w:tcPr>
          <w:p w14:paraId="1BA918AC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Отработка знаков, введенных ранее. Игра «Третий лишний».</w:t>
            </w:r>
          </w:p>
        </w:tc>
      </w:tr>
      <w:tr w:rsidR="00762E1A" w:rsidRPr="00F84D19" w14:paraId="48B0DA31" w14:textId="77777777" w:rsidTr="0080502B">
        <w:tc>
          <w:tcPr>
            <w:tcW w:w="0" w:type="auto"/>
            <w:vMerge/>
            <w:vAlign w:val="center"/>
            <w:hideMark/>
          </w:tcPr>
          <w:p w14:paraId="262FE9EF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172E4DB8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hideMark/>
          </w:tcPr>
          <w:p w14:paraId="666841CA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недостаточности средств, которая разрешается обращением ученика к другому ученику или группе.</w:t>
            </w:r>
          </w:p>
        </w:tc>
      </w:tr>
      <w:tr w:rsidR="00762E1A" w:rsidRPr="00F84D19" w14:paraId="6B496BD4" w14:textId="77777777" w:rsidTr="0080502B">
        <w:tc>
          <w:tcPr>
            <w:tcW w:w="0" w:type="auto"/>
            <w:vMerge/>
            <w:vAlign w:val="center"/>
            <w:hideMark/>
          </w:tcPr>
          <w:p w14:paraId="43AF74A6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3D1ADEE5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4AE5C1D2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навыков содержательного взаимодействия, которое отрабатывались ранее.</w:t>
            </w:r>
          </w:p>
        </w:tc>
      </w:tr>
      <w:tr w:rsidR="00762E1A" w:rsidRPr="00F84D19" w14:paraId="0888FF0F" w14:textId="77777777" w:rsidTr="0080502B">
        <w:tc>
          <w:tcPr>
            <w:tcW w:w="0" w:type="auto"/>
            <w:vMerge w:val="restart"/>
            <w:hideMark/>
          </w:tcPr>
          <w:p w14:paraId="7ABA9C59" w14:textId="77777777" w:rsidR="00762E1A" w:rsidRPr="00F84D19" w:rsidRDefault="008B49D9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vAlign w:val="center"/>
            <w:hideMark/>
          </w:tcPr>
          <w:p w14:paraId="640CF7BE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hideMark/>
          </w:tcPr>
          <w:p w14:paraId="60892623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Повторы особенно удачных полюбившихся детям сюжетов и заданий.</w:t>
            </w:r>
          </w:p>
        </w:tc>
      </w:tr>
      <w:tr w:rsidR="00762E1A" w:rsidRPr="00F84D19" w14:paraId="0D0EC44B" w14:textId="77777777" w:rsidTr="0080502B">
        <w:tc>
          <w:tcPr>
            <w:tcW w:w="0" w:type="auto"/>
            <w:vMerge/>
            <w:vAlign w:val="center"/>
            <w:hideMark/>
          </w:tcPr>
          <w:p w14:paraId="0AAD9CF9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416BAA9D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hideMark/>
          </w:tcPr>
          <w:p w14:paraId="5A7D1EAD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оценки, точка зрения оценивающего.</w:t>
            </w:r>
          </w:p>
        </w:tc>
      </w:tr>
      <w:tr w:rsidR="00762E1A" w:rsidRPr="00F84D19" w14:paraId="46B31B9E" w14:textId="77777777" w:rsidTr="0080502B">
        <w:tc>
          <w:tcPr>
            <w:tcW w:w="0" w:type="auto"/>
            <w:vMerge/>
            <w:vAlign w:val="center"/>
            <w:hideMark/>
          </w:tcPr>
          <w:p w14:paraId="0A8D24E0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63CC5E9E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3256CAE9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Отработка знаков, введённых ранее.</w:t>
            </w:r>
          </w:p>
        </w:tc>
      </w:tr>
      <w:tr w:rsidR="00762E1A" w:rsidRPr="00F84D19" w14:paraId="5978A16D" w14:textId="77777777" w:rsidTr="0080502B">
        <w:tc>
          <w:tcPr>
            <w:tcW w:w="0" w:type="auto"/>
            <w:vMerge w:val="restart"/>
            <w:hideMark/>
          </w:tcPr>
          <w:p w14:paraId="60376778" w14:textId="77777777" w:rsidR="00762E1A" w:rsidRPr="00F84D19" w:rsidRDefault="008B49D9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  <w:r w:rsidR="00762E1A"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  <w:vAlign w:val="center"/>
            <w:hideMark/>
          </w:tcPr>
          <w:p w14:paraId="48895616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8" w:type="dxa"/>
            <w:hideMark/>
          </w:tcPr>
          <w:p w14:paraId="57B86E9F" w14:textId="77777777" w:rsidR="00762E1A" w:rsidRPr="00F84D19" w:rsidRDefault="0080502B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Праздник «Посвящение в ученики».</w:t>
            </w:r>
          </w:p>
        </w:tc>
      </w:tr>
      <w:tr w:rsidR="00762E1A" w:rsidRPr="00F84D19" w14:paraId="25AC6FBA" w14:textId="77777777" w:rsidTr="0080502B">
        <w:tc>
          <w:tcPr>
            <w:tcW w:w="0" w:type="auto"/>
            <w:vMerge/>
            <w:vAlign w:val="center"/>
            <w:hideMark/>
          </w:tcPr>
          <w:p w14:paraId="03D5C05F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3A41B3F6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8" w:type="dxa"/>
            <w:hideMark/>
          </w:tcPr>
          <w:p w14:paraId="05A1A7BB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Праздник «Посвящение в ученики».</w:t>
            </w:r>
          </w:p>
        </w:tc>
      </w:tr>
      <w:tr w:rsidR="00762E1A" w:rsidRPr="00F84D19" w14:paraId="40F79024" w14:textId="77777777" w:rsidTr="0080502B">
        <w:tc>
          <w:tcPr>
            <w:tcW w:w="0" w:type="auto"/>
            <w:vMerge/>
            <w:vAlign w:val="center"/>
            <w:hideMark/>
          </w:tcPr>
          <w:p w14:paraId="6346EE49" w14:textId="77777777" w:rsidR="00762E1A" w:rsidRPr="00F84D19" w:rsidRDefault="00762E1A" w:rsidP="00762E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  <w:hideMark/>
          </w:tcPr>
          <w:p w14:paraId="33305DCE" w14:textId="77777777" w:rsidR="00762E1A" w:rsidRPr="00F84D19" w:rsidRDefault="00762E1A" w:rsidP="008050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84D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8" w:type="dxa"/>
            <w:hideMark/>
          </w:tcPr>
          <w:p w14:paraId="618B8844" w14:textId="77777777" w:rsidR="00762E1A" w:rsidRPr="00F84D19" w:rsidRDefault="00762E1A" w:rsidP="00762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Праздник «Посвящение в ученики».</w:t>
            </w:r>
          </w:p>
        </w:tc>
      </w:tr>
    </w:tbl>
    <w:p w14:paraId="74617D15" w14:textId="77777777" w:rsidR="0080502B" w:rsidRPr="00F84D19" w:rsidRDefault="0080502B">
      <w:pPr>
        <w:rPr>
          <w:rFonts w:ascii="Arial Narrow" w:hAnsi="Arial Narrow"/>
        </w:rPr>
      </w:pPr>
    </w:p>
    <w:p w14:paraId="5B087DD2" w14:textId="77777777" w:rsidR="00E7411B" w:rsidRPr="00F84D19" w:rsidRDefault="0080502B">
      <w:pPr>
        <w:rPr>
          <w:rFonts w:ascii="Arial Narrow" w:hAnsi="Arial Narrow"/>
        </w:rPr>
      </w:pPr>
      <w:r w:rsidRPr="00F84D19">
        <w:rPr>
          <w:rFonts w:ascii="Charcoal CY" w:hAnsi="Charcoal CY" w:cs="Charcoal CY"/>
        </w:rPr>
        <w:t>По</w:t>
      </w:r>
      <w:r w:rsidRPr="00F84D19">
        <w:rPr>
          <w:rFonts w:ascii="Arial Narrow" w:hAnsi="Arial Narrow"/>
        </w:rPr>
        <w:t xml:space="preserve"> </w:t>
      </w:r>
      <w:r w:rsidRPr="00F84D19">
        <w:rPr>
          <w:rFonts w:ascii="Charcoal CY" w:hAnsi="Charcoal CY" w:cs="Charcoal CY"/>
        </w:rPr>
        <w:t>плану</w:t>
      </w:r>
      <w:r w:rsidRPr="00F84D19">
        <w:rPr>
          <w:rFonts w:ascii="Arial Narrow" w:hAnsi="Arial Narrow"/>
        </w:rPr>
        <w:t xml:space="preserve">:                     </w:t>
      </w:r>
      <w:r w:rsidRPr="00F84D19">
        <w:rPr>
          <w:rFonts w:ascii="Charcoal CY" w:hAnsi="Charcoal CY" w:cs="Charcoal CY"/>
        </w:rPr>
        <w:t>Дано</w:t>
      </w:r>
      <w:r w:rsidRPr="00F84D19">
        <w:rPr>
          <w:rFonts w:ascii="Arial Narrow" w:hAnsi="Arial Narrow"/>
        </w:rPr>
        <w:t xml:space="preserve">:                                </w:t>
      </w:r>
      <w:r w:rsidRPr="00F84D19">
        <w:rPr>
          <w:rFonts w:ascii="Charcoal CY" w:hAnsi="Charcoal CY" w:cs="Charcoal CY"/>
        </w:rPr>
        <w:t>Программа</w:t>
      </w:r>
      <w:r w:rsidRPr="00F84D19">
        <w:rPr>
          <w:rFonts w:ascii="Arial Narrow" w:hAnsi="Arial Narrow"/>
        </w:rPr>
        <w:t xml:space="preserve"> </w:t>
      </w:r>
      <w:r w:rsidRPr="00F84D19">
        <w:rPr>
          <w:rFonts w:ascii="Charcoal CY" w:hAnsi="Charcoal CY" w:cs="Charcoal CY"/>
        </w:rPr>
        <w:t>выполнена</w:t>
      </w:r>
      <w:r w:rsidRPr="00F84D19">
        <w:rPr>
          <w:rFonts w:ascii="Arial Narrow" w:hAnsi="Arial Narrow"/>
        </w:rPr>
        <w:t>.</w:t>
      </w:r>
    </w:p>
    <w:sectPr w:rsidR="00E7411B" w:rsidRPr="00F84D19" w:rsidSect="0080502B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1A"/>
    <w:rsid w:val="00762E1A"/>
    <w:rsid w:val="0080502B"/>
    <w:rsid w:val="008B49D9"/>
    <w:rsid w:val="00E7411B"/>
    <w:rsid w:val="00F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7B0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Наталья Хмелева</cp:lastModifiedBy>
  <cp:revision>4</cp:revision>
  <dcterms:created xsi:type="dcterms:W3CDTF">2012-04-22T18:04:00Z</dcterms:created>
  <dcterms:modified xsi:type="dcterms:W3CDTF">2013-03-27T17:11:00Z</dcterms:modified>
</cp:coreProperties>
</file>