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61" w:rsidRPr="00531F61" w:rsidRDefault="00531F61" w:rsidP="00531F61">
      <w:pPr>
        <w:pStyle w:val="c13"/>
        <w:shd w:val="clear" w:color="auto" w:fill="FFFFFF"/>
        <w:spacing w:before="0" w:beforeAutospacing="0" w:after="0" w:afterAutospacing="0" w:line="270" w:lineRule="atLeast"/>
        <w:jc w:val="center"/>
        <w:rPr>
          <w:color w:val="C00000"/>
          <w:sz w:val="32"/>
          <w:szCs w:val="32"/>
        </w:rPr>
      </w:pPr>
      <w:r w:rsidRPr="00531F61">
        <w:rPr>
          <w:rStyle w:val="c42"/>
          <w:color w:val="C00000"/>
          <w:sz w:val="32"/>
          <w:szCs w:val="32"/>
        </w:rPr>
        <w:t>Работа над ответом ученика</w:t>
      </w:r>
    </w:p>
    <w:p w:rsidR="00531F61" w:rsidRDefault="00531F61" w:rsidP="00531F61">
      <w:pPr>
        <w:pStyle w:val="c1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>Опрос предполагает систематическую работу над совершенствованием знаний учащихся, развитием их языковой культуры и мышления, способностей давать развернутый, полный логически последовательный и аргументированный ответ. Мы не можем ограничиваться только изложением фактов, главное в ответе ученика – рассуждения, самостоятельный анализ, объяснение явлений.</w:t>
      </w:r>
    </w:p>
    <w:p w:rsidR="00531F61" w:rsidRDefault="00531F61" w:rsidP="00531F61">
      <w:pPr>
        <w:pStyle w:val="c1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>Работа над ответом ученика – один из решающих факторов формирования знаний. Раньше были специальные предметы, развивающие культуру речи: пиитика, риторика, логика. Теперь эти предметы не включены в учебный план. Предполагается, что учителя- предметники будут сами обучать искусству ответа. Опыт лучших учителей показывает, что существует целая система работы по выработке умений учащихся давать полный и глубокий ответ.</w:t>
      </w:r>
    </w:p>
    <w:p w:rsidR="00531F61" w:rsidRDefault="00531F61" w:rsidP="00531F61">
      <w:pPr>
        <w:pStyle w:val="c1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>Вот наиболее распространенные и доступные приемы:</w:t>
      </w:r>
    </w:p>
    <w:p w:rsidR="00531F61" w:rsidRDefault="00531F61" w:rsidP="00531F61">
      <w:pPr>
        <w:pStyle w:val="c1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>• учитель сам дает полный ответ на поставленный вопрос, демонстрируя образец ответа. Тут же требуется повторение ответа учащимися;</w:t>
      </w:r>
    </w:p>
    <w:p w:rsidR="00531F61" w:rsidRDefault="00531F61" w:rsidP="00531F61">
      <w:pPr>
        <w:pStyle w:val="c1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• </w:t>
      </w:r>
      <w:proofErr w:type="gramStart"/>
      <w:r>
        <w:rPr>
          <w:color w:val="000000"/>
        </w:rPr>
        <w:t>составляются планы и совместными усилиями подбирается</w:t>
      </w:r>
      <w:proofErr w:type="gramEnd"/>
      <w:r>
        <w:rPr>
          <w:color w:val="000000"/>
        </w:rPr>
        <w:t xml:space="preserve"> и располагается материал;</w:t>
      </w:r>
    </w:p>
    <w:p w:rsidR="00531F61" w:rsidRDefault="00531F61" w:rsidP="00531F61">
      <w:pPr>
        <w:pStyle w:val="c1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>• в отдельных случаях разрешается пользоваться при подготовке ответа учебником, тетрадями, пособиями;</w:t>
      </w:r>
    </w:p>
    <w:p w:rsidR="00531F61" w:rsidRDefault="00531F61" w:rsidP="00531F61">
      <w:pPr>
        <w:pStyle w:val="c1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>• после ответа учащегося проводится тщательный его анализ, дополняются отдельные разделы, подчеркиваются ошибки в языке, логике изложения, аргументации, выводах;</w:t>
      </w:r>
    </w:p>
    <w:p w:rsidR="00531F61" w:rsidRDefault="00531F61" w:rsidP="00531F61">
      <w:pPr>
        <w:pStyle w:val="c1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• время от времени пишутся краткие письменные ответы </w:t>
      </w:r>
      <w:proofErr w:type="gramStart"/>
      <w:r>
        <w:rPr>
          <w:color w:val="000000"/>
        </w:rPr>
        <w:t>на те</w:t>
      </w:r>
      <w:proofErr w:type="gramEnd"/>
      <w:r>
        <w:rPr>
          <w:color w:val="000000"/>
        </w:rPr>
        <w:t xml:space="preserve"> или иные вопросы;</w:t>
      </w:r>
    </w:p>
    <w:p w:rsidR="00531F61" w:rsidRDefault="00531F61" w:rsidP="00531F61">
      <w:pPr>
        <w:pStyle w:val="c1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>• учитель дает краткий анализ ответа ученика.</w:t>
      </w:r>
    </w:p>
    <w:p w:rsidR="00531F61" w:rsidRDefault="00531F61" w:rsidP="00531F61">
      <w:pPr>
        <w:pStyle w:val="c1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color w:val="000000"/>
        </w:rPr>
        <w:t>• Учитель ни в коем случае не опускает односложных ответов, не вмешивается в ход ответа, не задает постоянно наводящих и подсказывающих вопросов.</w:t>
      </w:r>
    </w:p>
    <w:p w:rsidR="00531F61" w:rsidRDefault="00531F61" w:rsidP="00531F61"/>
    <w:p w:rsidR="005D137A" w:rsidRDefault="005D137A"/>
    <w:sectPr w:rsidR="005D137A" w:rsidSect="0018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31F61"/>
    <w:rsid w:val="0013526A"/>
    <w:rsid w:val="00531F61"/>
    <w:rsid w:val="005D137A"/>
    <w:rsid w:val="00AB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F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3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31F61"/>
  </w:style>
  <w:style w:type="paragraph" w:customStyle="1" w:styleId="c15">
    <w:name w:val="c15"/>
    <w:basedOn w:val="a"/>
    <w:rsid w:val="0053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>CtrlSoft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2013-11-15T15:34:00Z</dcterms:created>
  <dcterms:modified xsi:type="dcterms:W3CDTF">2013-11-15T15:36:00Z</dcterms:modified>
</cp:coreProperties>
</file>