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AED" w:rsidRPr="006C16FA" w:rsidRDefault="000754B5" w:rsidP="006C16FA">
      <w:pPr>
        <w:jc w:val="center"/>
        <w:rPr>
          <w:rFonts w:asciiTheme="majorHAnsi" w:hAnsiTheme="majorHAnsi"/>
          <w:b/>
          <w:sz w:val="28"/>
          <w:szCs w:val="28"/>
        </w:rPr>
      </w:pPr>
      <w:r w:rsidRPr="006C16FA">
        <w:rPr>
          <w:rFonts w:asciiTheme="majorHAnsi" w:hAnsiTheme="majorHAnsi"/>
          <w:b/>
          <w:sz w:val="28"/>
          <w:szCs w:val="28"/>
        </w:rPr>
        <w:t xml:space="preserve">Организация </w:t>
      </w:r>
      <w:proofErr w:type="spellStart"/>
      <w:r w:rsidRPr="006C16FA">
        <w:rPr>
          <w:rFonts w:asciiTheme="majorHAnsi" w:hAnsiTheme="majorHAnsi"/>
          <w:b/>
          <w:sz w:val="28"/>
          <w:szCs w:val="28"/>
        </w:rPr>
        <w:t>системно-деятельностного</w:t>
      </w:r>
      <w:proofErr w:type="spellEnd"/>
      <w:r w:rsidRPr="006C16FA">
        <w:rPr>
          <w:rFonts w:asciiTheme="majorHAnsi" w:hAnsiTheme="majorHAnsi"/>
          <w:b/>
          <w:sz w:val="28"/>
          <w:szCs w:val="28"/>
        </w:rPr>
        <w:t xml:space="preserve"> подхода в 1-ом классе</w:t>
      </w:r>
    </w:p>
    <w:p w:rsidR="000754B5" w:rsidRPr="0004702B" w:rsidRDefault="000754B5" w:rsidP="006C16FA">
      <w:pPr>
        <w:jc w:val="right"/>
        <w:rPr>
          <w:sz w:val="28"/>
          <w:szCs w:val="28"/>
        </w:rPr>
      </w:pPr>
      <w:r w:rsidRPr="0004702B">
        <w:rPr>
          <w:sz w:val="28"/>
          <w:szCs w:val="28"/>
        </w:rPr>
        <w:t>(</w:t>
      </w:r>
      <w:r w:rsidR="0004702B">
        <w:rPr>
          <w:sz w:val="28"/>
          <w:szCs w:val="28"/>
        </w:rPr>
        <w:t>Лебедева</w:t>
      </w:r>
      <w:r w:rsidR="0004702B" w:rsidRPr="0004702B">
        <w:rPr>
          <w:sz w:val="28"/>
          <w:szCs w:val="28"/>
        </w:rPr>
        <w:t xml:space="preserve"> Е.К</w:t>
      </w:r>
      <w:r w:rsidR="0004702B">
        <w:rPr>
          <w:sz w:val="28"/>
          <w:szCs w:val="28"/>
        </w:rPr>
        <w:t xml:space="preserve">. </w:t>
      </w:r>
      <w:r w:rsidRPr="0004702B">
        <w:rPr>
          <w:sz w:val="28"/>
          <w:szCs w:val="28"/>
        </w:rPr>
        <w:t>Из опыта работы</w:t>
      </w:r>
      <w:r w:rsidR="0004702B">
        <w:rPr>
          <w:sz w:val="28"/>
          <w:szCs w:val="28"/>
        </w:rPr>
        <w:t>.)</w:t>
      </w:r>
      <w:r w:rsidRPr="0004702B">
        <w:rPr>
          <w:sz w:val="28"/>
          <w:szCs w:val="28"/>
        </w:rPr>
        <w:t xml:space="preserve"> </w:t>
      </w:r>
    </w:p>
    <w:p w:rsidR="003F20D3" w:rsidRPr="0004702B" w:rsidRDefault="003F20D3" w:rsidP="006C16FA">
      <w:pPr>
        <w:ind w:firstLine="540"/>
        <w:jc w:val="both"/>
        <w:rPr>
          <w:sz w:val="28"/>
          <w:szCs w:val="28"/>
        </w:rPr>
      </w:pPr>
      <w:r w:rsidRPr="0004702B">
        <w:rPr>
          <w:sz w:val="28"/>
          <w:szCs w:val="28"/>
        </w:rPr>
        <w:t xml:space="preserve">Как учить детей по-новому? Как сделать урок продуктивным в соответствии с   требованиями ФГОС НОО? Как реализовать </w:t>
      </w:r>
      <w:proofErr w:type="spellStart"/>
      <w:r w:rsidRPr="0004702B">
        <w:rPr>
          <w:sz w:val="28"/>
          <w:szCs w:val="28"/>
        </w:rPr>
        <w:t>системно-деятельностный</w:t>
      </w:r>
      <w:proofErr w:type="spellEnd"/>
      <w:r w:rsidRPr="0004702B">
        <w:rPr>
          <w:sz w:val="28"/>
          <w:szCs w:val="28"/>
        </w:rPr>
        <w:t xml:space="preserve"> подход?</w:t>
      </w:r>
    </w:p>
    <w:p w:rsidR="003F20D3" w:rsidRPr="0004702B" w:rsidRDefault="003F20D3" w:rsidP="006C16FA">
      <w:pPr>
        <w:ind w:firstLine="540"/>
        <w:jc w:val="both"/>
        <w:rPr>
          <w:sz w:val="28"/>
          <w:szCs w:val="28"/>
        </w:rPr>
      </w:pPr>
      <w:r w:rsidRPr="0004702B">
        <w:rPr>
          <w:sz w:val="28"/>
          <w:szCs w:val="28"/>
        </w:rPr>
        <w:t xml:space="preserve">В своей работе уже в течение нескольких лет применяю технологию проблемного урока в соответствии с методикой кандидата психологических наук Е. Л. Мельниковой. Продемонстрирую </w:t>
      </w:r>
      <w:proofErr w:type="gramStart"/>
      <w:r w:rsidRPr="0004702B">
        <w:rPr>
          <w:sz w:val="28"/>
          <w:szCs w:val="28"/>
        </w:rPr>
        <w:t>на примерах, как</w:t>
      </w:r>
      <w:proofErr w:type="gramEnd"/>
      <w:r w:rsidRPr="0004702B">
        <w:rPr>
          <w:sz w:val="28"/>
          <w:szCs w:val="28"/>
        </w:rPr>
        <w:t xml:space="preserve"> путем побуждающего диалога можно создать проблемную ситуацию и организовать пути выхода из нее.</w:t>
      </w:r>
    </w:p>
    <w:p w:rsidR="000E3FEF" w:rsidRPr="006C16FA" w:rsidRDefault="006C16FA" w:rsidP="006C16FA">
      <w:pPr>
        <w:jc w:val="both"/>
        <w:rPr>
          <w:rFonts w:eastAsia="Calibri" w:cs="Times New Roman"/>
          <w:b/>
          <w:i/>
          <w:sz w:val="28"/>
          <w:szCs w:val="28"/>
        </w:rPr>
      </w:pPr>
      <w:r w:rsidRPr="006C16FA">
        <w:rPr>
          <w:rFonts w:eastAsia="Calibri" w:cs="Times New Roman"/>
          <w:b/>
          <w:i/>
          <w:sz w:val="28"/>
          <w:szCs w:val="28"/>
        </w:rPr>
        <w:t>Урок окружающего мира</w:t>
      </w:r>
      <w:r>
        <w:rPr>
          <w:rFonts w:eastAsia="Calibri" w:cs="Times New Roman"/>
          <w:b/>
          <w:i/>
          <w:sz w:val="28"/>
          <w:szCs w:val="28"/>
        </w:rPr>
        <w:t>.</w:t>
      </w:r>
      <w:r w:rsidRPr="006C16FA">
        <w:rPr>
          <w:sz w:val="28"/>
          <w:szCs w:val="28"/>
        </w:rPr>
        <w:t xml:space="preserve"> </w:t>
      </w:r>
      <w:r w:rsidRPr="006C16FA">
        <w:rPr>
          <w:b/>
          <w:i/>
          <w:sz w:val="28"/>
          <w:szCs w:val="28"/>
        </w:rPr>
        <w:t>Тема: «На что похожа планета Земля?</w:t>
      </w:r>
      <w:r>
        <w:rPr>
          <w:b/>
          <w:i/>
          <w:sz w:val="28"/>
          <w:szCs w:val="28"/>
        </w:rPr>
        <w:t>»</w:t>
      </w:r>
    </w:p>
    <w:p w:rsidR="000E3FEF" w:rsidRPr="0004702B" w:rsidRDefault="006C16FA" w:rsidP="006C16FA">
      <w:pPr>
        <w:ind w:firstLine="567"/>
        <w:jc w:val="both"/>
        <w:rPr>
          <w:rFonts w:eastAsia="Calibri" w:cs="Times New Roman"/>
          <w:sz w:val="28"/>
          <w:szCs w:val="28"/>
        </w:rPr>
      </w:pPr>
      <w:r>
        <w:rPr>
          <w:rFonts w:eastAsia="Calibri" w:cs="Times New Roman"/>
          <w:sz w:val="28"/>
          <w:szCs w:val="28"/>
        </w:rPr>
        <w:t>Н</w:t>
      </w:r>
      <w:r w:rsidR="000E3FEF" w:rsidRPr="0004702B">
        <w:rPr>
          <w:rFonts w:eastAsia="Calibri" w:cs="Times New Roman"/>
          <w:sz w:val="28"/>
          <w:szCs w:val="28"/>
        </w:rPr>
        <w:t>а уроке ОМ ребятам предъявила противоречивые мнения</w:t>
      </w:r>
      <w:r>
        <w:rPr>
          <w:rFonts w:eastAsia="Calibri" w:cs="Times New Roman"/>
          <w:sz w:val="28"/>
          <w:szCs w:val="28"/>
        </w:rPr>
        <w:t>.</w:t>
      </w:r>
    </w:p>
    <w:p w:rsidR="000E3FEF" w:rsidRPr="006C16FA" w:rsidRDefault="000E3FEF" w:rsidP="006C16FA">
      <w:pPr>
        <w:jc w:val="both"/>
        <w:rPr>
          <w:rFonts w:eastAsia="Calibri" w:cs="Times New Roman"/>
          <w:i/>
          <w:sz w:val="28"/>
          <w:szCs w:val="28"/>
        </w:rPr>
      </w:pPr>
      <w:r w:rsidRPr="006C16FA">
        <w:rPr>
          <w:rFonts w:eastAsia="Calibri" w:cs="Times New Roman"/>
          <w:i/>
          <w:sz w:val="28"/>
          <w:szCs w:val="28"/>
        </w:rPr>
        <w:t>Создание проблемной ситуации</w:t>
      </w:r>
    </w:p>
    <w:p w:rsidR="000E3FEF" w:rsidRPr="0004702B" w:rsidRDefault="000E3FEF" w:rsidP="006C16FA">
      <w:pPr>
        <w:jc w:val="both"/>
        <w:rPr>
          <w:rFonts w:eastAsia="Calibri" w:cs="Times New Roman"/>
          <w:sz w:val="28"/>
          <w:szCs w:val="28"/>
        </w:rPr>
      </w:pPr>
      <w:r w:rsidRPr="0004702B">
        <w:rPr>
          <w:rFonts w:eastAsia="Calibri" w:cs="Times New Roman"/>
          <w:sz w:val="28"/>
          <w:szCs w:val="28"/>
        </w:rPr>
        <w:t xml:space="preserve">- Ребята, существовало мнение, что планета Земля плоская и стоит на трех китах. И в тоже время, </w:t>
      </w:r>
      <w:r w:rsidR="006C16FA">
        <w:rPr>
          <w:rFonts w:eastAsia="Calibri" w:cs="Times New Roman"/>
          <w:sz w:val="28"/>
          <w:szCs w:val="28"/>
        </w:rPr>
        <w:t xml:space="preserve">утверждали, </w:t>
      </w:r>
      <w:r w:rsidRPr="0004702B">
        <w:rPr>
          <w:rFonts w:eastAsia="Calibri" w:cs="Times New Roman"/>
          <w:sz w:val="28"/>
          <w:szCs w:val="28"/>
        </w:rPr>
        <w:t>что Земля имеет форму шара.</w:t>
      </w:r>
    </w:p>
    <w:p w:rsidR="000E3FEF" w:rsidRPr="0004702B" w:rsidRDefault="000E3FEF" w:rsidP="006C16FA">
      <w:pPr>
        <w:jc w:val="both"/>
        <w:rPr>
          <w:rFonts w:eastAsia="Calibri" w:cs="Times New Roman"/>
          <w:sz w:val="28"/>
          <w:szCs w:val="28"/>
        </w:rPr>
      </w:pPr>
    </w:p>
    <w:tbl>
      <w:tblPr>
        <w:tblStyle w:val="a3"/>
        <w:tblW w:w="5000" w:type="pct"/>
        <w:tblLook w:val="01E0"/>
      </w:tblPr>
      <w:tblGrid>
        <w:gridCol w:w="4998"/>
        <w:gridCol w:w="4998"/>
      </w:tblGrid>
      <w:tr w:rsidR="000E3FEF" w:rsidRPr="0004702B" w:rsidTr="00835D05">
        <w:tc>
          <w:tcPr>
            <w:tcW w:w="2500" w:type="pct"/>
          </w:tcPr>
          <w:p w:rsidR="000E3FEF" w:rsidRPr="0004702B" w:rsidRDefault="000E3FEF" w:rsidP="006C16FA">
            <w:pPr>
              <w:jc w:val="both"/>
              <w:rPr>
                <w:rFonts w:asciiTheme="minorHAnsi" w:hAnsiTheme="minorHAnsi"/>
                <w:b/>
                <w:i/>
                <w:sz w:val="28"/>
                <w:szCs w:val="28"/>
              </w:rPr>
            </w:pPr>
            <w:r w:rsidRPr="0004702B">
              <w:rPr>
                <w:rFonts w:asciiTheme="minorHAnsi" w:hAnsiTheme="minorHAnsi"/>
                <w:b/>
                <w:i/>
                <w:sz w:val="28"/>
                <w:szCs w:val="28"/>
              </w:rPr>
              <w:t>Учитель</w:t>
            </w:r>
          </w:p>
        </w:tc>
        <w:tc>
          <w:tcPr>
            <w:tcW w:w="2500" w:type="pct"/>
          </w:tcPr>
          <w:p w:rsidR="000E3FEF" w:rsidRPr="0004702B" w:rsidRDefault="000E3FEF" w:rsidP="006C16FA">
            <w:pPr>
              <w:jc w:val="both"/>
              <w:rPr>
                <w:rFonts w:asciiTheme="minorHAnsi" w:hAnsiTheme="minorHAnsi"/>
                <w:b/>
                <w:i/>
                <w:sz w:val="28"/>
                <w:szCs w:val="28"/>
              </w:rPr>
            </w:pPr>
            <w:r w:rsidRPr="0004702B">
              <w:rPr>
                <w:rFonts w:asciiTheme="minorHAnsi" w:hAnsiTheme="minorHAnsi"/>
                <w:b/>
                <w:i/>
                <w:sz w:val="28"/>
                <w:szCs w:val="28"/>
              </w:rPr>
              <w:t>Ученики</w:t>
            </w:r>
          </w:p>
        </w:tc>
      </w:tr>
      <w:tr w:rsidR="000E3FEF" w:rsidRPr="0004702B" w:rsidTr="00835D05">
        <w:trPr>
          <w:trHeight w:val="798"/>
        </w:trPr>
        <w:tc>
          <w:tcPr>
            <w:tcW w:w="2500" w:type="pct"/>
          </w:tcPr>
          <w:p w:rsidR="000E3FEF" w:rsidRPr="0004702B" w:rsidRDefault="000E3FEF" w:rsidP="006C16FA">
            <w:pPr>
              <w:jc w:val="both"/>
              <w:rPr>
                <w:rFonts w:asciiTheme="minorHAnsi" w:hAnsiTheme="minorHAnsi"/>
                <w:sz w:val="28"/>
                <w:szCs w:val="28"/>
              </w:rPr>
            </w:pPr>
            <w:r w:rsidRPr="0004702B">
              <w:rPr>
                <w:rFonts w:asciiTheme="minorHAnsi" w:hAnsiTheme="minorHAnsi"/>
                <w:sz w:val="28"/>
                <w:szCs w:val="28"/>
              </w:rPr>
              <w:t xml:space="preserve">  - Что вас удивило? </w:t>
            </w:r>
            <w:r w:rsidRPr="0004702B">
              <w:rPr>
                <w:rFonts w:asciiTheme="minorHAnsi" w:hAnsiTheme="minorHAnsi"/>
                <w:i/>
                <w:sz w:val="28"/>
                <w:szCs w:val="28"/>
              </w:rPr>
              <w:t>(побуждение к осознанию противоречия)</w:t>
            </w:r>
          </w:p>
        </w:tc>
        <w:tc>
          <w:tcPr>
            <w:tcW w:w="2500" w:type="pct"/>
          </w:tcPr>
          <w:p w:rsidR="000E3FEF" w:rsidRPr="0004702B" w:rsidRDefault="000E3FEF" w:rsidP="006C16FA">
            <w:pPr>
              <w:jc w:val="both"/>
              <w:rPr>
                <w:rFonts w:asciiTheme="minorHAnsi" w:hAnsiTheme="minorHAnsi"/>
                <w:i/>
                <w:sz w:val="28"/>
                <w:szCs w:val="28"/>
              </w:rPr>
            </w:pPr>
            <w:r w:rsidRPr="0004702B">
              <w:rPr>
                <w:rFonts w:asciiTheme="minorHAnsi" w:hAnsiTheme="minorHAnsi"/>
                <w:sz w:val="28"/>
                <w:szCs w:val="28"/>
              </w:rPr>
              <w:t xml:space="preserve"> - По-разному говорят о форме Земли </w:t>
            </w:r>
            <w:r w:rsidRPr="0004702B">
              <w:rPr>
                <w:rFonts w:asciiTheme="minorHAnsi" w:hAnsiTheme="minorHAnsi"/>
                <w:i/>
                <w:sz w:val="28"/>
                <w:szCs w:val="28"/>
              </w:rPr>
              <w:t>(осознание противоречия)</w:t>
            </w:r>
          </w:p>
          <w:p w:rsidR="000E3FEF" w:rsidRPr="0004702B" w:rsidRDefault="000E3FEF" w:rsidP="006C16FA">
            <w:pPr>
              <w:jc w:val="both"/>
              <w:rPr>
                <w:rFonts w:asciiTheme="minorHAnsi" w:hAnsiTheme="minorHAnsi"/>
                <w:sz w:val="28"/>
                <w:szCs w:val="28"/>
              </w:rPr>
            </w:pPr>
          </w:p>
        </w:tc>
      </w:tr>
      <w:tr w:rsidR="000E3FEF" w:rsidRPr="0004702B" w:rsidTr="00835D05">
        <w:trPr>
          <w:trHeight w:val="591"/>
        </w:trPr>
        <w:tc>
          <w:tcPr>
            <w:tcW w:w="2500" w:type="pct"/>
          </w:tcPr>
          <w:p w:rsidR="000E3FEF" w:rsidRPr="0004702B" w:rsidRDefault="000E3FEF" w:rsidP="006C16FA">
            <w:pPr>
              <w:jc w:val="both"/>
              <w:rPr>
                <w:rFonts w:asciiTheme="minorHAnsi" w:hAnsiTheme="minorHAnsi"/>
                <w:sz w:val="28"/>
                <w:szCs w:val="28"/>
              </w:rPr>
            </w:pPr>
            <w:r w:rsidRPr="0004702B">
              <w:rPr>
                <w:rFonts w:asciiTheme="minorHAnsi" w:hAnsiTheme="minorHAnsi"/>
                <w:sz w:val="28"/>
                <w:szCs w:val="28"/>
              </w:rPr>
              <w:t xml:space="preserve"> - Какой вопрос возникает? </w:t>
            </w:r>
            <w:r w:rsidRPr="0004702B">
              <w:rPr>
                <w:rFonts w:asciiTheme="minorHAnsi" w:hAnsiTheme="minorHAnsi"/>
                <w:i/>
                <w:sz w:val="28"/>
                <w:szCs w:val="28"/>
              </w:rPr>
              <w:t>(побуждение к формулированию проблемы)</w:t>
            </w:r>
          </w:p>
        </w:tc>
        <w:tc>
          <w:tcPr>
            <w:tcW w:w="2500" w:type="pct"/>
          </w:tcPr>
          <w:p w:rsidR="000E3FEF" w:rsidRPr="0004702B" w:rsidRDefault="000E3FEF" w:rsidP="006C16FA">
            <w:pPr>
              <w:jc w:val="both"/>
              <w:rPr>
                <w:rFonts w:asciiTheme="minorHAnsi" w:hAnsiTheme="minorHAnsi"/>
                <w:sz w:val="28"/>
                <w:szCs w:val="28"/>
              </w:rPr>
            </w:pPr>
            <w:r w:rsidRPr="0004702B">
              <w:rPr>
                <w:rFonts w:asciiTheme="minorHAnsi" w:hAnsiTheme="minorHAnsi"/>
                <w:sz w:val="28"/>
                <w:szCs w:val="28"/>
              </w:rPr>
              <w:t xml:space="preserve"> - Кто прав? Какую форму имеет Земля?</w:t>
            </w:r>
          </w:p>
          <w:p w:rsidR="000E3FEF" w:rsidRPr="0004702B" w:rsidRDefault="000E3FEF" w:rsidP="006C16FA">
            <w:pPr>
              <w:jc w:val="both"/>
              <w:rPr>
                <w:rFonts w:asciiTheme="minorHAnsi" w:hAnsiTheme="minorHAnsi"/>
                <w:sz w:val="28"/>
                <w:szCs w:val="28"/>
              </w:rPr>
            </w:pPr>
          </w:p>
        </w:tc>
      </w:tr>
      <w:tr w:rsidR="000E3FEF" w:rsidRPr="0004702B" w:rsidTr="00835D05">
        <w:trPr>
          <w:trHeight w:val="591"/>
        </w:trPr>
        <w:tc>
          <w:tcPr>
            <w:tcW w:w="2500" w:type="pct"/>
          </w:tcPr>
          <w:p w:rsidR="000E3FEF" w:rsidRPr="0004702B" w:rsidRDefault="000E3FEF" w:rsidP="006C16FA">
            <w:pPr>
              <w:jc w:val="both"/>
              <w:rPr>
                <w:rFonts w:asciiTheme="minorHAnsi" w:hAnsiTheme="minorHAnsi"/>
                <w:sz w:val="28"/>
                <w:szCs w:val="28"/>
              </w:rPr>
            </w:pPr>
            <w:r w:rsidRPr="0004702B">
              <w:rPr>
                <w:rFonts w:asciiTheme="minorHAnsi" w:hAnsiTheme="minorHAnsi"/>
                <w:sz w:val="28"/>
                <w:szCs w:val="28"/>
              </w:rPr>
              <w:t xml:space="preserve"> - Итак, тема урока …</w:t>
            </w:r>
          </w:p>
          <w:p w:rsidR="000E3FEF" w:rsidRPr="0004702B" w:rsidRDefault="000E3FEF" w:rsidP="006C16FA">
            <w:pPr>
              <w:jc w:val="both"/>
              <w:rPr>
                <w:rFonts w:asciiTheme="minorHAnsi" w:hAnsiTheme="minorHAnsi"/>
                <w:sz w:val="28"/>
                <w:szCs w:val="28"/>
              </w:rPr>
            </w:pPr>
          </w:p>
        </w:tc>
        <w:tc>
          <w:tcPr>
            <w:tcW w:w="2500" w:type="pct"/>
          </w:tcPr>
          <w:p w:rsidR="000E3FEF" w:rsidRPr="0004702B" w:rsidRDefault="000E3FEF" w:rsidP="006C16FA">
            <w:pPr>
              <w:jc w:val="both"/>
              <w:rPr>
                <w:rFonts w:asciiTheme="minorHAnsi" w:hAnsiTheme="minorHAnsi"/>
                <w:sz w:val="28"/>
                <w:szCs w:val="28"/>
              </w:rPr>
            </w:pPr>
            <w:r w:rsidRPr="0004702B">
              <w:rPr>
                <w:rFonts w:asciiTheme="minorHAnsi" w:hAnsiTheme="minorHAnsi"/>
                <w:sz w:val="28"/>
                <w:szCs w:val="28"/>
              </w:rPr>
              <w:t xml:space="preserve"> -  На что похожа планета Земля? </w:t>
            </w:r>
          </w:p>
          <w:p w:rsidR="000E3FEF" w:rsidRPr="0004702B" w:rsidRDefault="000E3FEF" w:rsidP="006C16FA">
            <w:pPr>
              <w:jc w:val="both"/>
              <w:rPr>
                <w:rFonts w:asciiTheme="minorHAnsi" w:hAnsiTheme="minorHAnsi"/>
                <w:sz w:val="28"/>
                <w:szCs w:val="28"/>
              </w:rPr>
            </w:pPr>
          </w:p>
        </w:tc>
      </w:tr>
    </w:tbl>
    <w:p w:rsidR="000E3FEF" w:rsidRPr="0004702B" w:rsidRDefault="000E3FEF" w:rsidP="006C16FA">
      <w:pPr>
        <w:jc w:val="both"/>
        <w:rPr>
          <w:rFonts w:eastAsia="Calibri" w:cs="Times New Roman"/>
          <w:sz w:val="28"/>
          <w:szCs w:val="28"/>
        </w:rPr>
      </w:pPr>
      <w:r w:rsidRPr="0004702B">
        <w:rPr>
          <w:rFonts w:eastAsia="Calibri" w:cs="Times New Roman"/>
          <w:sz w:val="28"/>
          <w:szCs w:val="28"/>
        </w:rPr>
        <w:t xml:space="preserve"> </w:t>
      </w:r>
    </w:p>
    <w:p w:rsidR="000E3FEF" w:rsidRDefault="006C16FA" w:rsidP="006C16FA">
      <w:pPr>
        <w:jc w:val="both"/>
        <w:rPr>
          <w:rFonts w:eastAsia="Calibri" w:cs="Times New Roman"/>
          <w:b/>
          <w:i/>
          <w:sz w:val="28"/>
          <w:szCs w:val="28"/>
        </w:rPr>
      </w:pPr>
      <w:r w:rsidRPr="00F7402B">
        <w:rPr>
          <w:rFonts w:eastAsia="Calibri" w:cs="Times New Roman"/>
          <w:b/>
          <w:i/>
          <w:sz w:val="28"/>
          <w:szCs w:val="28"/>
        </w:rPr>
        <w:t>Русский язык.</w:t>
      </w:r>
      <w:r w:rsidR="000E3FEF" w:rsidRPr="00F7402B">
        <w:rPr>
          <w:rFonts w:eastAsia="Calibri" w:cs="Times New Roman"/>
          <w:b/>
          <w:i/>
          <w:sz w:val="28"/>
          <w:szCs w:val="28"/>
        </w:rPr>
        <w:t xml:space="preserve"> </w:t>
      </w:r>
      <w:r w:rsidR="00F7402B" w:rsidRPr="00F7402B">
        <w:rPr>
          <w:rFonts w:eastAsia="Calibri" w:cs="Times New Roman"/>
          <w:b/>
          <w:i/>
          <w:sz w:val="28"/>
          <w:szCs w:val="28"/>
        </w:rPr>
        <w:t>Тема: «</w:t>
      </w:r>
      <w:r w:rsidRPr="00F7402B">
        <w:rPr>
          <w:rFonts w:eastAsia="Calibri" w:cs="Times New Roman"/>
          <w:b/>
          <w:i/>
          <w:sz w:val="28"/>
          <w:szCs w:val="28"/>
        </w:rPr>
        <w:t>М</w:t>
      </w:r>
      <w:r w:rsidR="000E3FEF" w:rsidRPr="00F7402B">
        <w:rPr>
          <w:rFonts w:eastAsia="Calibri" w:cs="Times New Roman"/>
          <w:b/>
          <w:i/>
          <w:sz w:val="28"/>
          <w:szCs w:val="28"/>
        </w:rPr>
        <w:t>ягкий знак – показатель мягкости согласного звука</w:t>
      </w:r>
      <w:r w:rsidR="00F7402B" w:rsidRPr="00F7402B">
        <w:rPr>
          <w:rFonts w:eastAsia="Calibri" w:cs="Times New Roman"/>
          <w:b/>
          <w:i/>
          <w:sz w:val="28"/>
          <w:szCs w:val="28"/>
        </w:rPr>
        <w:t>»</w:t>
      </w:r>
    </w:p>
    <w:p w:rsidR="007F3A46" w:rsidRPr="006C16FA" w:rsidRDefault="007F3A46" w:rsidP="007F3A46">
      <w:pPr>
        <w:jc w:val="both"/>
        <w:rPr>
          <w:rFonts w:eastAsia="Calibri" w:cs="Times New Roman"/>
          <w:i/>
          <w:sz w:val="28"/>
          <w:szCs w:val="28"/>
        </w:rPr>
      </w:pPr>
      <w:r w:rsidRPr="006C16FA">
        <w:rPr>
          <w:rFonts w:eastAsia="Calibri" w:cs="Times New Roman"/>
          <w:i/>
          <w:sz w:val="28"/>
          <w:szCs w:val="28"/>
        </w:rPr>
        <w:t>Создание проблемной ситуации</w:t>
      </w:r>
    </w:p>
    <w:p w:rsidR="000E3FEF" w:rsidRPr="0004702B" w:rsidRDefault="00F7402B" w:rsidP="00F7402B">
      <w:pPr>
        <w:ind w:firstLine="567"/>
        <w:jc w:val="both"/>
        <w:rPr>
          <w:rFonts w:eastAsia="Calibri" w:cs="Times New Roman"/>
          <w:sz w:val="28"/>
          <w:szCs w:val="28"/>
        </w:rPr>
      </w:pPr>
      <w:r>
        <w:rPr>
          <w:rFonts w:eastAsia="Calibri" w:cs="Times New Roman"/>
          <w:sz w:val="28"/>
          <w:szCs w:val="28"/>
        </w:rPr>
        <w:t>Предлагается з</w:t>
      </w:r>
      <w:r w:rsidR="000E3FEF" w:rsidRPr="0004702B">
        <w:rPr>
          <w:rFonts w:eastAsia="Calibri" w:cs="Times New Roman"/>
          <w:sz w:val="28"/>
          <w:szCs w:val="28"/>
        </w:rPr>
        <w:t xml:space="preserve">аписать слова (у доски два ученика заведомо сильный и слабый): </w:t>
      </w:r>
      <w:r w:rsidR="000E3FEF" w:rsidRPr="00F7402B">
        <w:rPr>
          <w:rFonts w:eastAsia="Calibri" w:cs="Times New Roman"/>
          <w:i/>
          <w:sz w:val="28"/>
          <w:szCs w:val="28"/>
        </w:rPr>
        <w:t>конь, пень, гусь, ель, дверь</w:t>
      </w:r>
      <w:r w:rsidR="000E3FEF" w:rsidRPr="0004702B">
        <w:rPr>
          <w:rFonts w:eastAsia="Calibri" w:cs="Times New Roman"/>
          <w:sz w:val="28"/>
          <w:szCs w:val="28"/>
        </w:rPr>
        <w:t>. Слабый ученик обязательно сделает ошибку, не написав мягкий знак.</w:t>
      </w:r>
    </w:p>
    <w:p w:rsidR="000E3FEF" w:rsidRPr="0004702B" w:rsidRDefault="000E3FEF" w:rsidP="006C16FA">
      <w:pPr>
        <w:jc w:val="both"/>
        <w:rPr>
          <w:rFonts w:eastAsia="Calibri" w:cs="Times New Roman"/>
          <w:sz w:val="28"/>
          <w:szCs w:val="28"/>
        </w:rPr>
      </w:pPr>
    </w:p>
    <w:tbl>
      <w:tblPr>
        <w:tblStyle w:val="a3"/>
        <w:tblW w:w="5000" w:type="pct"/>
        <w:tblLook w:val="01E0"/>
      </w:tblPr>
      <w:tblGrid>
        <w:gridCol w:w="4998"/>
        <w:gridCol w:w="4998"/>
      </w:tblGrid>
      <w:tr w:rsidR="000E3FEF" w:rsidRPr="0004702B" w:rsidTr="00835D05">
        <w:tc>
          <w:tcPr>
            <w:tcW w:w="2500" w:type="pct"/>
          </w:tcPr>
          <w:p w:rsidR="000E3FEF" w:rsidRPr="0004702B" w:rsidRDefault="000E3FEF" w:rsidP="006C16FA">
            <w:pPr>
              <w:jc w:val="both"/>
              <w:rPr>
                <w:rFonts w:asciiTheme="minorHAnsi" w:hAnsiTheme="minorHAnsi"/>
                <w:b/>
                <w:i/>
                <w:sz w:val="28"/>
                <w:szCs w:val="28"/>
              </w:rPr>
            </w:pPr>
            <w:r w:rsidRPr="0004702B">
              <w:rPr>
                <w:rFonts w:asciiTheme="minorHAnsi" w:hAnsiTheme="minorHAnsi"/>
                <w:b/>
                <w:i/>
                <w:sz w:val="28"/>
                <w:szCs w:val="28"/>
              </w:rPr>
              <w:t>Учитель</w:t>
            </w:r>
          </w:p>
        </w:tc>
        <w:tc>
          <w:tcPr>
            <w:tcW w:w="2500" w:type="pct"/>
          </w:tcPr>
          <w:p w:rsidR="000E3FEF" w:rsidRPr="0004702B" w:rsidRDefault="000E3FEF" w:rsidP="006C16FA">
            <w:pPr>
              <w:jc w:val="both"/>
              <w:rPr>
                <w:rFonts w:asciiTheme="minorHAnsi" w:hAnsiTheme="minorHAnsi"/>
                <w:b/>
                <w:i/>
                <w:sz w:val="28"/>
                <w:szCs w:val="28"/>
              </w:rPr>
            </w:pPr>
            <w:r w:rsidRPr="0004702B">
              <w:rPr>
                <w:rFonts w:asciiTheme="minorHAnsi" w:hAnsiTheme="minorHAnsi"/>
                <w:b/>
                <w:i/>
                <w:sz w:val="28"/>
                <w:szCs w:val="28"/>
              </w:rPr>
              <w:t>Ученики</w:t>
            </w:r>
          </w:p>
        </w:tc>
      </w:tr>
      <w:tr w:rsidR="000E3FEF" w:rsidRPr="0004702B" w:rsidTr="00835D05">
        <w:trPr>
          <w:trHeight w:val="798"/>
        </w:trPr>
        <w:tc>
          <w:tcPr>
            <w:tcW w:w="2500" w:type="pct"/>
          </w:tcPr>
          <w:p w:rsidR="000E3FEF" w:rsidRPr="0004702B" w:rsidRDefault="000E3FEF" w:rsidP="006C16FA">
            <w:pPr>
              <w:jc w:val="both"/>
              <w:rPr>
                <w:rFonts w:asciiTheme="minorHAnsi" w:hAnsiTheme="minorHAnsi"/>
                <w:sz w:val="28"/>
                <w:szCs w:val="28"/>
              </w:rPr>
            </w:pPr>
            <w:r w:rsidRPr="0004702B">
              <w:rPr>
                <w:rFonts w:asciiTheme="minorHAnsi" w:hAnsiTheme="minorHAnsi"/>
                <w:sz w:val="28"/>
                <w:szCs w:val="28"/>
              </w:rPr>
              <w:t xml:space="preserve">  - Почему так получилось? </w:t>
            </w:r>
            <w:r w:rsidRPr="0004702B">
              <w:rPr>
                <w:rFonts w:asciiTheme="minorHAnsi" w:hAnsiTheme="minorHAnsi"/>
                <w:i/>
                <w:sz w:val="28"/>
                <w:szCs w:val="28"/>
              </w:rPr>
              <w:t>(побуждение к осознанию противоречия)</w:t>
            </w:r>
          </w:p>
        </w:tc>
        <w:tc>
          <w:tcPr>
            <w:tcW w:w="2500" w:type="pct"/>
          </w:tcPr>
          <w:p w:rsidR="000E3FEF" w:rsidRPr="0004702B" w:rsidRDefault="000E3FEF" w:rsidP="006C16FA">
            <w:pPr>
              <w:jc w:val="both"/>
              <w:rPr>
                <w:rFonts w:asciiTheme="minorHAnsi" w:hAnsiTheme="minorHAnsi"/>
                <w:i/>
                <w:sz w:val="28"/>
                <w:szCs w:val="28"/>
              </w:rPr>
            </w:pPr>
            <w:r w:rsidRPr="0004702B">
              <w:rPr>
                <w:rFonts w:asciiTheme="minorHAnsi" w:hAnsiTheme="minorHAnsi"/>
                <w:sz w:val="28"/>
                <w:szCs w:val="28"/>
              </w:rPr>
              <w:t xml:space="preserve"> - Задание одно, а результаты разные </w:t>
            </w:r>
            <w:r w:rsidRPr="0004702B">
              <w:rPr>
                <w:rFonts w:asciiTheme="minorHAnsi" w:hAnsiTheme="minorHAnsi"/>
                <w:i/>
                <w:sz w:val="28"/>
                <w:szCs w:val="28"/>
              </w:rPr>
              <w:t>(осознание противоречия)</w:t>
            </w:r>
          </w:p>
          <w:p w:rsidR="000E3FEF" w:rsidRPr="0004702B" w:rsidRDefault="000E3FEF" w:rsidP="006C16FA">
            <w:pPr>
              <w:jc w:val="both"/>
              <w:rPr>
                <w:rFonts w:asciiTheme="minorHAnsi" w:hAnsiTheme="minorHAnsi"/>
                <w:sz w:val="28"/>
                <w:szCs w:val="28"/>
              </w:rPr>
            </w:pPr>
          </w:p>
        </w:tc>
      </w:tr>
      <w:tr w:rsidR="000E3FEF" w:rsidRPr="0004702B" w:rsidTr="00835D05">
        <w:trPr>
          <w:trHeight w:val="591"/>
        </w:trPr>
        <w:tc>
          <w:tcPr>
            <w:tcW w:w="2500" w:type="pct"/>
          </w:tcPr>
          <w:p w:rsidR="000E3FEF" w:rsidRPr="0004702B" w:rsidRDefault="000E3FEF" w:rsidP="006C16FA">
            <w:pPr>
              <w:jc w:val="both"/>
              <w:rPr>
                <w:rFonts w:asciiTheme="minorHAnsi" w:hAnsiTheme="minorHAnsi"/>
                <w:sz w:val="28"/>
                <w:szCs w:val="28"/>
              </w:rPr>
            </w:pPr>
            <w:r w:rsidRPr="0004702B">
              <w:rPr>
                <w:rFonts w:asciiTheme="minorHAnsi" w:hAnsiTheme="minorHAnsi"/>
                <w:sz w:val="28"/>
                <w:szCs w:val="28"/>
              </w:rPr>
              <w:t xml:space="preserve"> - Чего мы не знаем? </w:t>
            </w:r>
            <w:r w:rsidRPr="0004702B">
              <w:rPr>
                <w:rFonts w:asciiTheme="minorHAnsi" w:hAnsiTheme="minorHAnsi"/>
                <w:i/>
                <w:sz w:val="28"/>
                <w:szCs w:val="28"/>
              </w:rPr>
              <w:t>(побуждение к формулированию проблемы)</w:t>
            </w:r>
          </w:p>
        </w:tc>
        <w:tc>
          <w:tcPr>
            <w:tcW w:w="2500" w:type="pct"/>
          </w:tcPr>
          <w:p w:rsidR="000E3FEF" w:rsidRPr="0004702B" w:rsidRDefault="000E3FEF" w:rsidP="006C16FA">
            <w:pPr>
              <w:jc w:val="both"/>
              <w:rPr>
                <w:rFonts w:asciiTheme="minorHAnsi" w:hAnsiTheme="minorHAnsi"/>
                <w:sz w:val="28"/>
                <w:szCs w:val="28"/>
              </w:rPr>
            </w:pPr>
            <w:r w:rsidRPr="0004702B">
              <w:rPr>
                <w:rFonts w:asciiTheme="minorHAnsi" w:hAnsiTheme="minorHAnsi"/>
                <w:sz w:val="28"/>
                <w:szCs w:val="28"/>
              </w:rPr>
              <w:t xml:space="preserve"> - Почему надо писать Ь?</w:t>
            </w:r>
          </w:p>
          <w:p w:rsidR="000E3FEF" w:rsidRPr="0004702B" w:rsidRDefault="000E3FEF" w:rsidP="006C16FA">
            <w:pPr>
              <w:jc w:val="both"/>
              <w:rPr>
                <w:rFonts w:asciiTheme="minorHAnsi" w:hAnsiTheme="minorHAnsi"/>
                <w:sz w:val="28"/>
                <w:szCs w:val="28"/>
              </w:rPr>
            </w:pPr>
          </w:p>
        </w:tc>
      </w:tr>
      <w:tr w:rsidR="000E3FEF" w:rsidRPr="0004702B" w:rsidTr="00835D05">
        <w:trPr>
          <w:trHeight w:val="591"/>
        </w:trPr>
        <w:tc>
          <w:tcPr>
            <w:tcW w:w="2500" w:type="pct"/>
          </w:tcPr>
          <w:p w:rsidR="000E3FEF" w:rsidRPr="0004702B" w:rsidRDefault="000E3FEF" w:rsidP="006C16FA">
            <w:pPr>
              <w:jc w:val="both"/>
              <w:rPr>
                <w:rFonts w:asciiTheme="minorHAnsi" w:hAnsiTheme="minorHAnsi"/>
                <w:sz w:val="28"/>
                <w:szCs w:val="28"/>
              </w:rPr>
            </w:pPr>
            <w:r w:rsidRPr="0004702B">
              <w:rPr>
                <w:rFonts w:asciiTheme="minorHAnsi" w:hAnsiTheme="minorHAnsi"/>
                <w:sz w:val="28"/>
                <w:szCs w:val="28"/>
              </w:rPr>
              <w:t xml:space="preserve"> - Итак, тема урока …</w:t>
            </w:r>
          </w:p>
          <w:p w:rsidR="000E3FEF" w:rsidRPr="0004702B" w:rsidRDefault="000E3FEF" w:rsidP="006C16FA">
            <w:pPr>
              <w:jc w:val="both"/>
              <w:rPr>
                <w:rFonts w:asciiTheme="minorHAnsi" w:hAnsiTheme="minorHAnsi"/>
                <w:sz w:val="28"/>
                <w:szCs w:val="28"/>
              </w:rPr>
            </w:pPr>
          </w:p>
        </w:tc>
        <w:tc>
          <w:tcPr>
            <w:tcW w:w="2500" w:type="pct"/>
          </w:tcPr>
          <w:p w:rsidR="000E3FEF" w:rsidRPr="0004702B" w:rsidRDefault="000E3FEF" w:rsidP="006C16FA">
            <w:pPr>
              <w:jc w:val="both"/>
              <w:rPr>
                <w:rFonts w:asciiTheme="minorHAnsi" w:hAnsiTheme="minorHAnsi"/>
                <w:sz w:val="28"/>
                <w:szCs w:val="28"/>
              </w:rPr>
            </w:pPr>
            <w:r w:rsidRPr="0004702B">
              <w:rPr>
                <w:rFonts w:asciiTheme="minorHAnsi" w:hAnsiTheme="minorHAnsi"/>
                <w:sz w:val="28"/>
                <w:szCs w:val="28"/>
              </w:rPr>
              <w:t xml:space="preserve"> -  Мягкий знак – показатель мягкости согласного звука? </w:t>
            </w:r>
          </w:p>
          <w:p w:rsidR="000E3FEF" w:rsidRPr="0004702B" w:rsidRDefault="000E3FEF" w:rsidP="006C16FA">
            <w:pPr>
              <w:jc w:val="both"/>
              <w:rPr>
                <w:rFonts w:asciiTheme="minorHAnsi" w:hAnsiTheme="minorHAnsi"/>
                <w:sz w:val="28"/>
                <w:szCs w:val="28"/>
              </w:rPr>
            </w:pPr>
          </w:p>
        </w:tc>
      </w:tr>
    </w:tbl>
    <w:p w:rsidR="000E3FEF" w:rsidRPr="0004702B" w:rsidRDefault="000E3FEF" w:rsidP="006C16FA">
      <w:pPr>
        <w:ind w:firstLine="540"/>
        <w:jc w:val="both"/>
        <w:rPr>
          <w:rFonts w:eastAsia="Calibri" w:cs="Times New Roman"/>
          <w:sz w:val="28"/>
          <w:szCs w:val="28"/>
        </w:rPr>
      </w:pPr>
    </w:p>
    <w:p w:rsidR="000E3FEF" w:rsidRPr="0004702B" w:rsidRDefault="000E3FEF" w:rsidP="006C16FA">
      <w:pPr>
        <w:ind w:firstLine="540"/>
        <w:jc w:val="both"/>
        <w:rPr>
          <w:sz w:val="28"/>
          <w:szCs w:val="28"/>
        </w:rPr>
      </w:pPr>
    </w:p>
    <w:p w:rsidR="007F3A46" w:rsidRPr="007F3A46" w:rsidRDefault="007F3A46" w:rsidP="006C16FA">
      <w:pPr>
        <w:shd w:val="clear" w:color="auto" w:fill="FFFFFF"/>
        <w:tabs>
          <w:tab w:val="left" w:pos="254"/>
        </w:tabs>
        <w:ind w:left="10"/>
        <w:jc w:val="both"/>
        <w:rPr>
          <w:rFonts w:eastAsia="Calibri" w:cs="Times New Roman"/>
          <w:b/>
          <w:i/>
          <w:iCs/>
          <w:spacing w:val="-1"/>
          <w:sz w:val="28"/>
          <w:szCs w:val="28"/>
        </w:rPr>
      </w:pPr>
      <w:r w:rsidRPr="007F3A46">
        <w:rPr>
          <w:rFonts w:eastAsia="Calibri" w:cs="Times New Roman"/>
          <w:b/>
          <w:bCs/>
          <w:i/>
          <w:spacing w:val="-8"/>
          <w:sz w:val="28"/>
          <w:szCs w:val="28"/>
        </w:rPr>
        <w:t>Математика. Тема</w:t>
      </w:r>
      <w:r>
        <w:rPr>
          <w:rFonts w:eastAsia="Calibri" w:cs="Times New Roman"/>
          <w:b/>
          <w:bCs/>
          <w:i/>
          <w:spacing w:val="-8"/>
          <w:sz w:val="28"/>
          <w:szCs w:val="28"/>
        </w:rPr>
        <w:t>:</w:t>
      </w:r>
      <w:r w:rsidRPr="007F3A46">
        <w:rPr>
          <w:rFonts w:eastAsia="Calibri" w:cs="Times New Roman"/>
          <w:b/>
          <w:bCs/>
          <w:i/>
          <w:spacing w:val="-8"/>
          <w:sz w:val="28"/>
          <w:szCs w:val="28"/>
        </w:rPr>
        <w:t xml:space="preserve"> «</w:t>
      </w:r>
      <w:r w:rsidRPr="007F3A46">
        <w:rPr>
          <w:rFonts w:eastAsia="Calibri" w:cs="Times New Roman"/>
          <w:b/>
          <w:i/>
          <w:iCs/>
          <w:spacing w:val="-1"/>
          <w:sz w:val="28"/>
          <w:szCs w:val="28"/>
        </w:rPr>
        <w:t>Вычитание чисел из 8 и 9»</w:t>
      </w:r>
    </w:p>
    <w:p w:rsidR="000E3FEF" w:rsidRPr="007F3A46" w:rsidRDefault="000E3FEF" w:rsidP="006C16FA">
      <w:pPr>
        <w:shd w:val="clear" w:color="auto" w:fill="FFFFFF"/>
        <w:tabs>
          <w:tab w:val="left" w:pos="254"/>
        </w:tabs>
        <w:ind w:left="10"/>
        <w:jc w:val="both"/>
        <w:rPr>
          <w:rFonts w:eastAsia="Calibri" w:cs="Times New Roman"/>
          <w:i/>
          <w:sz w:val="28"/>
          <w:szCs w:val="28"/>
        </w:rPr>
      </w:pPr>
      <w:r w:rsidRPr="0004702B">
        <w:rPr>
          <w:rFonts w:eastAsia="Calibri" w:cs="Times New Roman"/>
          <w:b/>
          <w:bCs/>
          <w:sz w:val="28"/>
          <w:szCs w:val="28"/>
        </w:rPr>
        <w:tab/>
      </w:r>
      <w:r w:rsidRPr="007F3A46">
        <w:rPr>
          <w:rFonts w:eastAsia="Calibri" w:cs="Times New Roman"/>
          <w:bCs/>
          <w:i/>
          <w:sz w:val="28"/>
          <w:szCs w:val="28"/>
        </w:rPr>
        <w:t>Создание проблемной ситуации</w:t>
      </w:r>
    </w:p>
    <w:p w:rsidR="000E3FEF" w:rsidRPr="0004702B" w:rsidRDefault="000E3FEF" w:rsidP="006C16FA">
      <w:pPr>
        <w:widowControl w:val="0"/>
        <w:numPr>
          <w:ilvl w:val="0"/>
          <w:numId w:val="1"/>
        </w:numPr>
        <w:shd w:val="clear" w:color="auto" w:fill="FFFFFF"/>
        <w:tabs>
          <w:tab w:val="left" w:pos="139"/>
        </w:tabs>
        <w:autoSpaceDE w:val="0"/>
        <w:autoSpaceDN w:val="0"/>
        <w:adjustRightInd w:val="0"/>
        <w:spacing w:after="0" w:line="240" w:lineRule="auto"/>
        <w:ind w:right="4416"/>
        <w:jc w:val="both"/>
        <w:rPr>
          <w:sz w:val="28"/>
          <w:szCs w:val="28"/>
        </w:rPr>
      </w:pPr>
      <w:r w:rsidRPr="0004702B">
        <w:rPr>
          <w:rFonts w:eastAsia="Calibri" w:cs="Times New Roman"/>
          <w:spacing w:val="-2"/>
          <w:sz w:val="28"/>
          <w:szCs w:val="28"/>
        </w:rPr>
        <w:t>Какой пример отличается от двух других?</w:t>
      </w:r>
    </w:p>
    <w:p w:rsidR="000E3FEF" w:rsidRPr="0004702B" w:rsidRDefault="000E3FEF" w:rsidP="006C16FA">
      <w:pPr>
        <w:widowControl w:val="0"/>
        <w:shd w:val="clear" w:color="auto" w:fill="FFFFFF"/>
        <w:tabs>
          <w:tab w:val="left" w:pos="139"/>
        </w:tabs>
        <w:autoSpaceDE w:val="0"/>
        <w:autoSpaceDN w:val="0"/>
        <w:adjustRightInd w:val="0"/>
        <w:spacing w:after="0" w:line="240" w:lineRule="auto"/>
        <w:ind w:right="4416"/>
        <w:jc w:val="both"/>
        <w:rPr>
          <w:sz w:val="28"/>
          <w:szCs w:val="28"/>
        </w:rPr>
      </w:pPr>
      <w:r w:rsidRPr="0004702B">
        <w:rPr>
          <w:noProof/>
          <w:sz w:val="28"/>
          <w:szCs w:val="28"/>
          <w:lang w:eastAsia="ru-RU"/>
        </w:rPr>
        <w:drawing>
          <wp:inline distT="0" distB="0" distL="0" distR="0">
            <wp:extent cx="2772000" cy="1281600"/>
            <wp:effectExtent l="0" t="0" r="0" b="0"/>
            <wp:docPr id="1"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929618" cy="3370857"/>
                      <a:chOff x="571472" y="2643182"/>
                      <a:chExt cx="7929618" cy="3370857"/>
                    </a:xfrm>
                  </a:grpSpPr>
                  <a:grpSp>
                    <a:nvGrpSpPr>
                      <a:cNvPr id="47" name="Группа 46"/>
                      <a:cNvGrpSpPr/>
                    </a:nvGrpSpPr>
                    <a:grpSpPr>
                      <a:xfrm>
                        <a:off x="571472" y="2643182"/>
                        <a:ext cx="7929618" cy="3370857"/>
                        <a:chOff x="571472" y="2643182"/>
                        <a:chExt cx="7929618" cy="3370857"/>
                      </a:xfrm>
                    </a:grpSpPr>
                    <a:sp>
                      <a:nvSpPr>
                        <a:cNvPr id="5" name="TextBox 4"/>
                        <a:cNvSpPr txBox="1"/>
                      </a:nvSpPr>
                      <a:spPr>
                        <a:xfrm>
                          <a:off x="571472" y="2643182"/>
                          <a:ext cx="1143008" cy="707886"/>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Century Gothic" pitchFamily="34" charset="0"/>
                                <a:ea typeface="+mn-ea"/>
                                <a:cs typeface="+mn-cs"/>
                              </a:defRPr>
                            </a:lvl1pPr>
                            <a:lvl2pPr marL="457200" algn="l" rtl="0" fontAlgn="base">
                              <a:spcBef>
                                <a:spcPct val="0"/>
                              </a:spcBef>
                              <a:spcAft>
                                <a:spcPct val="0"/>
                              </a:spcAft>
                              <a:defRPr kern="1200">
                                <a:solidFill>
                                  <a:schemeClr val="tx1"/>
                                </a:solidFill>
                                <a:latin typeface="Century Gothic" pitchFamily="34" charset="0"/>
                                <a:ea typeface="+mn-ea"/>
                                <a:cs typeface="+mn-cs"/>
                              </a:defRPr>
                            </a:lvl2pPr>
                            <a:lvl3pPr marL="914400" algn="l" rtl="0" fontAlgn="base">
                              <a:spcBef>
                                <a:spcPct val="0"/>
                              </a:spcBef>
                              <a:spcAft>
                                <a:spcPct val="0"/>
                              </a:spcAft>
                              <a:defRPr kern="1200">
                                <a:solidFill>
                                  <a:schemeClr val="tx1"/>
                                </a:solidFill>
                                <a:latin typeface="Century Gothic" pitchFamily="34" charset="0"/>
                                <a:ea typeface="+mn-ea"/>
                                <a:cs typeface="+mn-cs"/>
                              </a:defRPr>
                            </a:lvl3pPr>
                            <a:lvl4pPr marL="1371600" algn="l" rtl="0" fontAlgn="base">
                              <a:spcBef>
                                <a:spcPct val="0"/>
                              </a:spcBef>
                              <a:spcAft>
                                <a:spcPct val="0"/>
                              </a:spcAft>
                              <a:defRPr kern="1200">
                                <a:solidFill>
                                  <a:schemeClr val="tx1"/>
                                </a:solidFill>
                                <a:latin typeface="Century Gothic" pitchFamily="34" charset="0"/>
                                <a:ea typeface="+mn-ea"/>
                                <a:cs typeface="+mn-cs"/>
                              </a:defRPr>
                            </a:lvl4pPr>
                            <a:lvl5pPr marL="1828800" algn="l" rtl="0" fontAlgn="base">
                              <a:spcBef>
                                <a:spcPct val="0"/>
                              </a:spcBef>
                              <a:spcAft>
                                <a:spcPct val="0"/>
                              </a:spcAft>
                              <a:defRPr kern="1200">
                                <a:solidFill>
                                  <a:schemeClr val="tx1"/>
                                </a:solidFill>
                                <a:latin typeface="Century Gothic" pitchFamily="34" charset="0"/>
                                <a:ea typeface="+mn-ea"/>
                                <a:cs typeface="+mn-cs"/>
                              </a:defRPr>
                            </a:lvl5pPr>
                            <a:lvl6pPr marL="2286000" algn="l" defTabSz="914400" rtl="0" eaLnBrk="1" latinLnBrk="0" hangingPunct="1">
                              <a:defRPr kern="1200">
                                <a:solidFill>
                                  <a:schemeClr val="tx1"/>
                                </a:solidFill>
                                <a:latin typeface="Century Gothic" pitchFamily="34" charset="0"/>
                                <a:ea typeface="+mn-ea"/>
                                <a:cs typeface="+mn-cs"/>
                              </a:defRPr>
                            </a:lvl6pPr>
                            <a:lvl7pPr marL="2743200" algn="l" defTabSz="914400" rtl="0" eaLnBrk="1" latinLnBrk="0" hangingPunct="1">
                              <a:defRPr kern="1200">
                                <a:solidFill>
                                  <a:schemeClr val="tx1"/>
                                </a:solidFill>
                                <a:latin typeface="Century Gothic" pitchFamily="34" charset="0"/>
                                <a:ea typeface="+mn-ea"/>
                                <a:cs typeface="+mn-cs"/>
                              </a:defRPr>
                            </a:lvl7pPr>
                            <a:lvl8pPr marL="3200400" algn="l" defTabSz="914400" rtl="0" eaLnBrk="1" latinLnBrk="0" hangingPunct="1">
                              <a:defRPr kern="1200">
                                <a:solidFill>
                                  <a:schemeClr val="tx1"/>
                                </a:solidFill>
                                <a:latin typeface="Century Gothic" pitchFamily="34" charset="0"/>
                                <a:ea typeface="+mn-ea"/>
                                <a:cs typeface="+mn-cs"/>
                              </a:defRPr>
                            </a:lvl8pPr>
                            <a:lvl9pPr marL="3657600" algn="l" defTabSz="914400" rtl="0" eaLnBrk="1" latinLnBrk="0" hangingPunct="1">
                              <a:defRPr kern="1200">
                                <a:solidFill>
                                  <a:schemeClr val="tx1"/>
                                </a:solidFill>
                                <a:latin typeface="Century Gothic" pitchFamily="34" charset="0"/>
                                <a:ea typeface="+mn-ea"/>
                                <a:cs typeface="+mn-cs"/>
                              </a:defRPr>
                            </a:lvl9pPr>
                          </a:lstStyle>
                          <a:p>
                            <a:r>
                              <a:rPr lang="ru-RU" sz="4000" b="1" dirty="0" smtClean="0">
                                <a:solidFill>
                                  <a:srgbClr val="663300"/>
                                </a:solidFill>
                              </a:rPr>
                              <a:t>8-6</a:t>
                            </a:r>
                            <a:endParaRPr lang="ru-RU" sz="4000" b="1" dirty="0">
                              <a:solidFill>
                                <a:srgbClr val="663300"/>
                              </a:solidFill>
                            </a:endParaRPr>
                          </a:p>
                        </a:txBody>
                        <a:useSpRect/>
                      </a:txSp>
                    </a:sp>
                    <a:grpSp>
                      <a:nvGrpSpPr>
                        <a:cNvPr id="4" name="Группа 28"/>
                        <a:cNvGrpSpPr/>
                      </a:nvGrpSpPr>
                      <a:grpSpPr>
                        <a:xfrm>
                          <a:off x="571472" y="3571877"/>
                          <a:ext cx="1143008" cy="1565141"/>
                          <a:chOff x="571472" y="3571877"/>
                          <a:chExt cx="1143008" cy="1565141"/>
                        </a:xfrm>
                      </a:grpSpPr>
                      <a:sp>
                        <a:nvSpPr>
                          <a:cNvPr id="7" name="TextBox 6"/>
                          <a:cNvSpPr txBox="1"/>
                        </a:nvSpPr>
                        <a:spPr>
                          <a:xfrm>
                            <a:off x="571472" y="3571877"/>
                            <a:ext cx="1143008" cy="714380"/>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Century Gothic" pitchFamily="34" charset="0"/>
                                  <a:ea typeface="+mn-ea"/>
                                  <a:cs typeface="+mn-cs"/>
                                </a:defRPr>
                              </a:lvl1pPr>
                              <a:lvl2pPr marL="457200" algn="l" rtl="0" fontAlgn="base">
                                <a:spcBef>
                                  <a:spcPct val="0"/>
                                </a:spcBef>
                                <a:spcAft>
                                  <a:spcPct val="0"/>
                                </a:spcAft>
                                <a:defRPr kern="1200">
                                  <a:solidFill>
                                    <a:schemeClr val="tx1"/>
                                  </a:solidFill>
                                  <a:latin typeface="Century Gothic" pitchFamily="34" charset="0"/>
                                  <a:ea typeface="+mn-ea"/>
                                  <a:cs typeface="+mn-cs"/>
                                </a:defRPr>
                              </a:lvl2pPr>
                              <a:lvl3pPr marL="914400" algn="l" rtl="0" fontAlgn="base">
                                <a:spcBef>
                                  <a:spcPct val="0"/>
                                </a:spcBef>
                                <a:spcAft>
                                  <a:spcPct val="0"/>
                                </a:spcAft>
                                <a:defRPr kern="1200">
                                  <a:solidFill>
                                    <a:schemeClr val="tx1"/>
                                  </a:solidFill>
                                  <a:latin typeface="Century Gothic" pitchFamily="34" charset="0"/>
                                  <a:ea typeface="+mn-ea"/>
                                  <a:cs typeface="+mn-cs"/>
                                </a:defRPr>
                              </a:lvl3pPr>
                              <a:lvl4pPr marL="1371600" algn="l" rtl="0" fontAlgn="base">
                                <a:spcBef>
                                  <a:spcPct val="0"/>
                                </a:spcBef>
                                <a:spcAft>
                                  <a:spcPct val="0"/>
                                </a:spcAft>
                                <a:defRPr kern="1200">
                                  <a:solidFill>
                                    <a:schemeClr val="tx1"/>
                                  </a:solidFill>
                                  <a:latin typeface="Century Gothic" pitchFamily="34" charset="0"/>
                                  <a:ea typeface="+mn-ea"/>
                                  <a:cs typeface="+mn-cs"/>
                                </a:defRPr>
                              </a:lvl4pPr>
                              <a:lvl5pPr marL="1828800" algn="l" rtl="0" fontAlgn="base">
                                <a:spcBef>
                                  <a:spcPct val="0"/>
                                </a:spcBef>
                                <a:spcAft>
                                  <a:spcPct val="0"/>
                                </a:spcAft>
                                <a:defRPr kern="1200">
                                  <a:solidFill>
                                    <a:schemeClr val="tx1"/>
                                  </a:solidFill>
                                  <a:latin typeface="Century Gothic" pitchFamily="34" charset="0"/>
                                  <a:ea typeface="+mn-ea"/>
                                  <a:cs typeface="+mn-cs"/>
                                </a:defRPr>
                              </a:lvl5pPr>
                              <a:lvl6pPr marL="2286000" algn="l" defTabSz="914400" rtl="0" eaLnBrk="1" latinLnBrk="0" hangingPunct="1">
                                <a:defRPr kern="1200">
                                  <a:solidFill>
                                    <a:schemeClr val="tx1"/>
                                  </a:solidFill>
                                  <a:latin typeface="Century Gothic" pitchFamily="34" charset="0"/>
                                  <a:ea typeface="+mn-ea"/>
                                  <a:cs typeface="+mn-cs"/>
                                </a:defRPr>
                              </a:lvl6pPr>
                              <a:lvl7pPr marL="2743200" algn="l" defTabSz="914400" rtl="0" eaLnBrk="1" latinLnBrk="0" hangingPunct="1">
                                <a:defRPr kern="1200">
                                  <a:solidFill>
                                    <a:schemeClr val="tx1"/>
                                  </a:solidFill>
                                  <a:latin typeface="Century Gothic" pitchFamily="34" charset="0"/>
                                  <a:ea typeface="+mn-ea"/>
                                  <a:cs typeface="+mn-cs"/>
                                </a:defRPr>
                              </a:lvl7pPr>
                              <a:lvl8pPr marL="3200400" algn="l" defTabSz="914400" rtl="0" eaLnBrk="1" latinLnBrk="0" hangingPunct="1">
                                <a:defRPr kern="1200">
                                  <a:solidFill>
                                    <a:schemeClr val="tx1"/>
                                  </a:solidFill>
                                  <a:latin typeface="Century Gothic" pitchFamily="34" charset="0"/>
                                  <a:ea typeface="+mn-ea"/>
                                  <a:cs typeface="+mn-cs"/>
                                </a:defRPr>
                              </a:lvl8pPr>
                              <a:lvl9pPr marL="3657600" algn="l" defTabSz="914400" rtl="0" eaLnBrk="1" latinLnBrk="0" hangingPunct="1">
                                <a:defRPr kern="1200">
                                  <a:solidFill>
                                    <a:schemeClr val="tx1"/>
                                  </a:solidFill>
                                  <a:latin typeface="Century Gothic" pitchFamily="34" charset="0"/>
                                  <a:ea typeface="+mn-ea"/>
                                  <a:cs typeface="+mn-cs"/>
                                </a:defRPr>
                              </a:lvl9pPr>
                            </a:lstStyle>
                            <a:p>
                              <a:r>
                                <a:rPr lang="ru-RU" sz="4000" b="1" dirty="0" smtClean="0">
                                  <a:solidFill>
                                    <a:srgbClr val="663300"/>
                                  </a:solidFill>
                                </a:rPr>
                                <a:t>2+4</a:t>
                              </a:r>
                              <a:endParaRPr lang="ru-RU" sz="4000" b="1" dirty="0">
                                <a:solidFill>
                                  <a:srgbClr val="663300"/>
                                </a:solidFill>
                              </a:endParaRPr>
                            </a:p>
                          </a:txBody>
                          <a:useSpRect/>
                        </a:txSp>
                      </a:sp>
                      <a:sp>
                        <a:nvSpPr>
                          <a:cNvPr id="8" name="TextBox 7"/>
                          <a:cNvSpPr txBox="1"/>
                        </a:nvSpPr>
                        <a:spPr>
                          <a:xfrm>
                            <a:off x="571472" y="4429132"/>
                            <a:ext cx="1143008" cy="707886"/>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Century Gothic" pitchFamily="34" charset="0"/>
                                  <a:ea typeface="+mn-ea"/>
                                  <a:cs typeface="+mn-cs"/>
                                </a:defRPr>
                              </a:lvl1pPr>
                              <a:lvl2pPr marL="457200" algn="l" rtl="0" fontAlgn="base">
                                <a:spcBef>
                                  <a:spcPct val="0"/>
                                </a:spcBef>
                                <a:spcAft>
                                  <a:spcPct val="0"/>
                                </a:spcAft>
                                <a:defRPr kern="1200">
                                  <a:solidFill>
                                    <a:schemeClr val="tx1"/>
                                  </a:solidFill>
                                  <a:latin typeface="Century Gothic" pitchFamily="34" charset="0"/>
                                  <a:ea typeface="+mn-ea"/>
                                  <a:cs typeface="+mn-cs"/>
                                </a:defRPr>
                              </a:lvl2pPr>
                              <a:lvl3pPr marL="914400" algn="l" rtl="0" fontAlgn="base">
                                <a:spcBef>
                                  <a:spcPct val="0"/>
                                </a:spcBef>
                                <a:spcAft>
                                  <a:spcPct val="0"/>
                                </a:spcAft>
                                <a:defRPr kern="1200">
                                  <a:solidFill>
                                    <a:schemeClr val="tx1"/>
                                  </a:solidFill>
                                  <a:latin typeface="Century Gothic" pitchFamily="34" charset="0"/>
                                  <a:ea typeface="+mn-ea"/>
                                  <a:cs typeface="+mn-cs"/>
                                </a:defRPr>
                              </a:lvl3pPr>
                              <a:lvl4pPr marL="1371600" algn="l" rtl="0" fontAlgn="base">
                                <a:spcBef>
                                  <a:spcPct val="0"/>
                                </a:spcBef>
                                <a:spcAft>
                                  <a:spcPct val="0"/>
                                </a:spcAft>
                                <a:defRPr kern="1200">
                                  <a:solidFill>
                                    <a:schemeClr val="tx1"/>
                                  </a:solidFill>
                                  <a:latin typeface="Century Gothic" pitchFamily="34" charset="0"/>
                                  <a:ea typeface="+mn-ea"/>
                                  <a:cs typeface="+mn-cs"/>
                                </a:defRPr>
                              </a:lvl4pPr>
                              <a:lvl5pPr marL="1828800" algn="l" rtl="0" fontAlgn="base">
                                <a:spcBef>
                                  <a:spcPct val="0"/>
                                </a:spcBef>
                                <a:spcAft>
                                  <a:spcPct val="0"/>
                                </a:spcAft>
                                <a:defRPr kern="1200">
                                  <a:solidFill>
                                    <a:schemeClr val="tx1"/>
                                  </a:solidFill>
                                  <a:latin typeface="Century Gothic" pitchFamily="34" charset="0"/>
                                  <a:ea typeface="+mn-ea"/>
                                  <a:cs typeface="+mn-cs"/>
                                </a:defRPr>
                              </a:lvl5pPr>
                              <a:lvl6pPr marL="2286000" algn="l" defTabSz="914400" rtl="0" eaLnBrk="1" latinLnBrk="0" hangingPunct="1">
                                <a:defRPr kern="1200">
                                  <a:solidFill>
                                    <a:schemeClr val="tx1"/>
                                  </a:solidFill>
                                  <a:latin typeface="Century Gothic" pitchFamily="34" charset="0"/>
                                  <a:ea typeface="+mn-ea"/>
                                  <a:cs typeface="+mn-cs"/>
                                </a:defRPr>
                              </a:lvl6pPr>
                              <a:lvl7pPr marL="2743200" algn="l" defTabSz="914400" rtl="0" eaLnBrk="1" latinLnBrk="0" hangingPunct="1">
                                <a:defRPr kern="1200">
                                  <a:solidFill>
                                    <a:schemeClr val="tx1"/>
                                  </a:solidFill>
                                  <a:latin typeface="Century Gothic" pitchFamily="34" charset="0"/>
                                  <a:ea typeface="+mn-ea"/>
                                  <a:cs typeface="+mn-cs"/>
                                </a:defRPr>
                              </a:lvl7pPr>
                              <a:lvl8pPr marL="3200400" algn="l" defTabSz="914400" rtl="0" eaLnBrk="1" latinLnBrk="0" hangingPunct="1">
                                <a:defRPr kern="1200">
                                  <a:solidFill>
                                    <a:schemeClr val="tx1"/>
                                  </a:solidFill>
                                  <a:latin typeface="Century Gothic" pitchFamily="34" charset="0"/>
                                  <a:ea typeface="+mn-ea"/>
                                  <a:cs typeface="+mn-cs"/>
                                </a:defRPr>
                              </a:lvl8pPr>
                              <a:lvl9pPr marL="3657600" algn="l" defTabSz="914400" rtl="0" eaLnBrk="1" latinLnBrk="0" hangingPunct="1">
                                <a:defRPr kern="1200">
                                  <a:solidFill>
                                    <a:schemeClr val="tx1"/>
                                  </a:solidFill>
                                  <a:latin typeface="Century Gothic" pitchFamily="34" charset="0"/>
                                  <a:ea typeface="+mn-ea"/>
                                  <a:cs typeface="+mn-cs"/>
                                </a:defRPr>
                              </a:lvl9pPr>
                            </a:lstStyle>
                            <a:p>
                              <a:r>
                                <a:rPr lang="ru-RU" sz="4000" b="1" dirty="0" smtClean="0">
                                  <a:solidFill>
                                    <a:srgbClr val="663300"/>
                                  </a:solidFill>
                                </a:rPr>
                                <a:t>9+1</a:t>
                              </a:r>
                              <a:endParaRPr lang="ru-RU" sz="4000" b="1" dirty="0">
                                <a:solidFill>
                                  <a:srgbClr val="663300"/>
                                </a:solidFill>
                              </a:endParaRPr>
                            </a:p>
                          </a:txBody>
                          <a:useSpRect/>
                        </a:txSp>
                      </a:sp>
                    </a:grpSp>
                    <a:sp>
                      <a:nvSpPr>
                        <a:cNvPr id="27" name="TextBox 26"/>
                        <a:cNvSpPr txBox="1"/>
                      </a:nvSpPr>
                      <a:spPr>
                        <a:xfrm>
                          <a:off x="2000232" y="3571876"/>
                          <a:ext cx="1000132" cy="707886"/>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Century Gothic" pitchFamily="34" charset="0"/>
                                <a:ea typeface="+mn-ea"/>
                                <a:cs typeface="+mn-cs"/>
                              </a:defRPr>
                            </a:lvl1pPr>
                            <a:lvl2pPr marL="457200" algn="l" rtl="0" fontAlgn="base">
                              <a:spcBef>
                                <a:spcPct val="0"/>
                              </a:spcBef>
                              <a:spcAft>
                                <a:spcPct val="0"/>
                              </a:spcAft>
                              <a:defRPr kern="1200">
                                <a:solidFill>
                                  <a:schemeClr val="tx1"/>
                                </a:solidFill>
                                <a:latin typeface="Century Gothic" pitchFamily="34" charset="0"/>
                                <a:ea typeface="+mn-ea"/>
                                <a:cs typeface="+mn-cs"/>
                              </a:defRPr>
                            </a:lvl2pPr>
                            <a:lvl3pPr marL="914400" algn="l" rtl="0" fontAlgn="base">
                              <a:spcBef>
                                <a:spcPct val="0"/>
                              </a:spcBef>
                              <a:spcAft>
                                <a:spcPct val="0"/>
                              </a:spcAft>
                              <a:defRPr kern="1200">
                                <a:solidFill>
                                  <a:schemeClr val="tx1"/>
                                </a:solidFill>
                                <a:latin typeface="Century Gothic" pitchFamily="34" charset="0"/>
                                <a:ea typeface="+mn-ea"/>
                                <a:cs typeface="+mn-cs"/>
                              </a:defRPr>
                            </a:lvl3pPr>
                            <a:lvl4pPr marL="1371600" algn="l" rtl="0" fontAlgn="base">
                              <a:spcBef>
                                <a:spcPct val="0"/>
                              </a:spcBef>
                              <a:spcAft>
                                <a:spcPct val="0"/>
                              </a:spcAft>
                              <a:defRPr kern="1200">
                                <a:solidFill>
                                  <a:schemeClr val="tx1"/>
                                </a:solidFill>
                                <a:latin typeface="Century Gothic" pitchFamily="34" charset="0"/>
                                <a:ea typeface="+mn-ea"/>
                                <a:cs typeface="+mn-cs"/>
                              </a:defRPr>
                            </a:lvl4pPr>
                            <a:lvl5pPr marL="1828800" algn="l" rtl="0" fontAlgn="base">
                              <a:spcBef>
                                <a:spcPct val="0"/>
                              </a:spcBef>
                              <a:spcAft>
                                <a:spcPct val="0"/>
                              </a:spcAft>
                              <a:defRPr kern="1200">
                                <a:solidFill>
                                  <a:schemeClr val="tx1"/>
                                </a:solidFill>
                                <a:latin typeface="Century Gothic" pitchFamily="34" charset="0"/>
                                <a:ea typeface="+mn-ea"/>
                                <a:cs typeface="+mn-cs"/>
                              </a:defRPr>
                            </a:lvl5pPr>
                            <a:lvl6pPr marL="2286000" algn="l" defTabSz="914400" rtl="0" eaLnBrk="1" latinLnBrk="0" hangingPunct="1">
                              <a:defRPr kern="1200">
                                <a:solidFill>
                                  <a:schemeClr val="tx1"/>
                                </a:solidFill>
                                <a:latin typeface="Century Gothic" pitchFamily="34" charset="0"/>
                                <a:ea typeface="+mn-ea"/>
                                <a:cs typeface="+mn-cs"/>
                              </a:defRPr>
                            </a:lvl6pPr>
                            <a:lvl7pPr marL="2743200" algn="l" defTabSz="914400" rtl="0" eaLnBrk="1" latinLnBrk="0" hangingPunct="1">
                              <a:defRPr kern="1200">
                                <a:solidFill>
                                  <a:schemeClr val="tx1"/>
                                </a:solidFill>
                                <a:latin typeface="Century Gothic" pitchFamily="34" charset="0"/>
                                <a:ea typeface="+mn-ea"/>
                                <a:cs typeface="+mn-cs"/>
                              </a:defRPr>
                            </a:lvl7pPr>
                            <a:lvl8pPr marL="3200400" algn="l" defTabSz="914400" rtl="0" eaLnBrk="1" latinLnBrk="0" hangingPunct="1">
                              <a:defRPr kern="1200">
                                <a:solidFill>
                                  <a:schemeClr val="tx1"/>
                                </a:solidFill>
                                <a:latin typeface="Century Gothic" pitchFamily="34" charset="0"/>
                                <a:ea typeface="+mn-ea"/>
                                <a:cs typeface="+mn-cs"/>
                              </a:defRPr>
                            </a:lvl8pPr>
                            <a:lvl9pPr marL="3657600" algn="l" defTabSz="914400" rtl="0" eaLnBrk="1" latinLnBrk="0" hangingPunct="1">
                              <a:defRPr kern="1200">
                                <a:solidFill>
                                  <a:schemeClr val="tx1"/>
                                </a:solidFill>
                                <a:latin typeface="Century Gothic" pitchFamily="34" charset="0"/>
                                <a:ea typeface="+mn-ea"/>
                                <a:cs typeface="+mn-cs"/>
                              </a:defRPr>
                            </a:lvl9pPr>
                          </a:lstStyle>
                          <a:p>
                            <a:r>
                              <a:rPr lang="ru-RU" sz="4000" b="1" dirty="0" smtClean="0">
                                <a:solidFill>
                                  <a:srgbClr val="663300"/>
                                </a:solidFill>
                              </a:rPr>
                              <a:t>9-4</a:t>
                            </a:r>
                            <a:endParaRPr lang="ru-RU" sz="4000" b="1" dirty="0">
                              <a:solidFill>
                                <a:srgbClr val="663300"/>
                              </a:solidFill>
                            </a:endParaRPr>
                          </a:p>
                        </a:txBody>
                        <a:useSpRect/>
                      </a:txSp>
                    </a:sp>
                    <a:sp>
                      <a:nvSpPr>
                        <a:cNvPr id="26" name="TextBox 25"/>
                        <a:cNvSpPr txBox="1"/>
                      </a:nvSpPr>
                      <a:spPr>
                        <a:xfrm>
                          <a:off x="2000232" y="2643182"/>
                          <a:ext cx="1000132" cy="707886"/>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Century Gothic" pitchFamily="34" charset="0"/>
                                <a:ea typeface="+mn-ea"/>
                                <a:cs typeface="+mn-cs"/>
                              </a:defRPr>
                            </a:lvl1pPr>
                            <a:lvl2pPr marL="457200" algn="l" rtl="0" fontAlgn="base">
                              <a:spcBef>
                                <a:spcPct val="0"/>
                              </a:spcBef>
                              <a:spcAft>
                                <a:spcPct val="0"/>
                              </a:spcAft>
                              <a:defRPr kern="1200">
                                <a:solidFill>
                                  <a:schemeClr val="tx1"/>
                                </a:solidFill>
                                <a:latin typeface="Century Gothic" pitchFamily="34" charset="0"/>
                                <a:ea typeface="+mn-ea"/>
                                <a:cs typeface="+mn-cs"/>
                              </a:defRPr>
                            </a:lvl2pPr>
                            <a:lvl3pPr marL="914400" algn="l" rtl="0" fontAlgn="base">
                              <a:spcBef>
                                <a:spcPct val="0"/>
                              </a:spcBef>
                              <a:spcAft>
                                <a:spcPct val="0"/>
                              </a:spcAft>
                              <a:defRPr kern="1200">
                                <a:solidFill>
                                  <a:schemeClr val="tx1"/>
                                </a:solidFill>
                                <a:latin typeface="Century Gothic" pitchFamily="34" charset="0"/>
                                <a:ea typeface="+mn-ea"/>
                                <a:cs typeface="+mn-cs"/>
                              </a:defRPr>
                            </a:lvl3pPr>
                            <a:lvl4pPr marL="1371600" algn="l" rtl="0" fontAlgn="base">
                              <a:spcBef>
                                <a:spcPct val="0"/>
                              </a:spcBef>
                              <a:spcAft>
                                <a:spcPct val="0"/>
                              </a:spcAft>
                              <a:defRPr kern="1200">
                                <a:solidFill>
                                  <a:schemeClr val="tx1"/>
                                </a:solidFill>
                                <a:latin typeface="Century Gothic" pitchFamily="34" charset="0"/>
                                <a:ea typeface="+mn-ea"/>
                                <a:cs typeface="+mn-cs"/>
                              </a:defRPr>
                            </a:lvl4pPr>
                            <a:lvl5pPr marL="1828800" algn="l" rtl="0" fontAlgn="base">
                              <a:spcBef>
                                <a:spcPct val="0"/>
                              </a:spcBef>
                              <a:spcAft>
                                <a:spcPct val="0"/>
                              </a:spcAft>
                              <a:defRPr kern="1200">
                                <a:solidFill>
                                  <a:schemeClr val="tx1"/>
                                </a:solidFill>
                                <a:latin typeface="Century Gothic" pitchFamily="34" charset="0"/>
                                <a:ea typeface="+mn-ea"/>
                                <a:cs typeface="+mn-cs"/>
                              </a:defRPr>
                            </a:lvl5pPr>
                            <a:lvl6pPr marL="2286000" algn="l" defTabSz="914400" rtl="0" eaLnBrk="1" latinLnBrk="0" hangingPunct="1">
                              <a:defRPr kern="1200">
                                <a:solidFill>
                                  <a:schemeClr val="tx1"/>
                                </a:solidFill>
                                <a:latin typeface="Century Gothic" pitchFamily="34" charset="0"/>
                                <a:ea typeface="+mn-ea"/>
                                <a:cs typeface="+mn-cs"/>
                              </a:defRPr>
                            </a:lvl6pPr>
                            <a:lvl7pPr marL="2743200" algn="l" defTabSz="914400" rtl="0" eaLnBrk="1" latinLnBrk="0" hangingPunct="1">
                              <a:defRPr kern="1200">
                                <a:solidFill>
                                  <a:schemeClr val="tx1"/>
                                </a:solidFill>
                                <a:latin typeface="Century Gothic" pitchFamily="34" charset="0"/>
                                <a:ea typeface="+mn-ea"/>
                                <a:cs typeface="+mn-cs"/>
                              </a:defRPr>
                            </a:lvl7pPr>
                            <a:lvl8pPr marL="3200400" algn="l" defTabSz="914400" rtl="0" eaLnBrk="1" latinLnBrk="0" hangingPunct="1">
                              <a:defRPr kern="1200">
                                <a:solidFill>
                                  <a:schemeClr val="tx1"/>
                                </a:solidFill>
                                <a:latin typeface="Century Gothic" pitchFamily="34" charset="0"/>
                                <a:ea typeface="+mn-ea"/>
                                <a:cs typeface="+mn-cs"/>
                              </a:defRPr>
                            </a:lvl8pPr>
                            <a:lvl9pPr marL="3657600" algn="l" defTabSz="914400" rtl="0" eaLnBrk="1" latinLnBrk="0" hangingPunct="1">
                              <a:defRPr kern="1200">
                                <a:solidFill>
                                  <a:schemeClr val="tx1"/>
                                </a:solidFill>
                                <a:latin typeface="Century Gothic" pitchFamily="34" charset="0"/>
                                <a:ea typeface="+mn-ea"/>
                                <a:cs typeface="+mn-cs"/>
                              </a:defRPr>
                            </a:lvl9pPr>
                          </a:lstStyle>
                          <a:p>
                            <a:r>
                              <a:rPr lang="ru-RU" sz="4000" b="1" dirty="0" smtClean="0">
                                <a:solidFill>
                                  <a:srgbClr val="663300"/>
                                </a:solidFill>
                              </a:rPr>
                              <a:t>5-3</a:t>
                            </a:r>
                            <a:endParaRPr lang="ru-RU" sz="4000" b="1" dirty="0">
                              <a:solidFill>
                                <a:srgbClr val="663300"/>
                              </a:solidFill>
                            </a:endParaRPr>
                          </a:p>
                        </a:txBody>
                        <a:useSpRect/>
                      </a:txSp>
                    </a:sp>
                    <a:sp>
                      <a:nvSpPr>
                        <a:cNvPr id="28" name="TextBox 27"/>
                        <a:cNvSpPr txBox="1"/>
                      </a:nvSpPr>
                      <a:spPr>
                        <a:xfrm>
                          <a:off x="2000232" y="4429132"/>
                          <a:ext cx="1000132" cy="707886"/>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Century Gothic" pitchFamily="34" charset="0"/>
                                <a:ea typeface="+mn-ea"/>
                                <a:cs typeface="+mn-cs"/>
                              </a:defRPr>
                            </a:lvl1pPr>
                            <a:lvl2pPr marL="457200" algn="l" rtl="0" fontAlgn="base">
                              <a:spcBef>
                                <a:spcPct val="0"/>
                              </a:spcBef>
                              <a:spcAft>
                                <a:spcPct val="0"/>
                              </a:spcAft>
                              <a:defRPr kern="1200">
                                <a:solidFill>
                                  <a:schemeClr val="tx1"/>
                                </a:solidFill>
                                <a:latin typeface="Century Gothic" pitchFamily="34" charset="0"/>
                                <a:ea typeface="+mn-ea"/>
                                <a:cs typeface="+mn-cs"/>
                              </a:defRPr>
                            </a:lvl2pPr>
                            <a:lvl3pPr marL="914400" algn="l" rtl="0" fontAlgn="base">
                              <a:spcBef>
                                <a:spcPct val="0"/>
                              </a:spcBef>
                              <a:spcAft>
                                <a:spcPct val="0"/>
                              </a:spcAft>
                              <a:defRPr kern="1200">
                                <a:solidFill>
                                  <a:schemeClr val="tx1"/>
                                </a:solidFill>
                                <a:latin typeface="Century Gothic" pitchFamily="34" charset="0"/>
                                <a:ea typeface="+mn-ea"/>
                                <a:cs typeface="+mn-cs"/>
                              </a:defRPr>
                            </a:lvl3pPr>
                            <a:lvl4pPr marL="1371600" algn="l" rtl="0" fontAlgn="base">
                              <a:spcBef>
                                <a:spcPct val="0"/>
                              </a:spcBef>
                              <a:spcAft>
                                <a:spcPct val="0"/>
                              </a:spcAft>
                              <a:defRPr kern="1200">
                                <a:solidFill>
                                  <a:schemeClr val="tx1"/>
                                </a:solidFill>
                                <a:latin typeface="Century Gothic" pitchFamily="34" charset="0"/>
                                <a:ea typeface="+mn-ea"/>
                                <a:cs typeface="+mn-cs"/>
                              </a:defRPr>
                            </a:lvl4pPr>
                            <a:lvl5pPr marL="1828800" algn="l" rtl="0" fontAlgn="base">
                              <a:spcBef>
                                <a:spcPct val="0"/>
                              </a:spcBef>
                              <a:spcAft>
                                <a:spcPct val="0"/>
                              </a:spcAft>
                              <a:defRPr kern="1200">
                                <a:solidFill>
                                  <a:schemeClr val="tx1"/>
                                </a:solidFill>
                                <a:latin typeface="Century Gothic" pitchFamily="34" charset="0"/>
                                <a:ea typeface="+mn-ea"/>
                                <a:cs typeface="+mn-cs"/>
                              </a:defRPr>
                            </a:lvl5pPr>
                            <a:lvl6pPr marL="2286000" algn="l" defTabSz="914400" rtl="0" eaLnBrk="1" latinLnBrk="0" hangingPunct="1">
                              <a:defRPr kern="1200">
                                <a:solidFill>
                                  <a:schemeClr val="tx1"/>
                                </a:solidFill>
                                <a:latin typeface="Century Gothic" pitchFamily="34" charset="0"/>
                                <a:ea typeface="+mn-ea"/>
                                <a:cs typeface="+mn-cs"/>
                              </a:defRPr>
                            </a:lvl6pPr>
                            <a:lvl7pPr marL="2743200" algn="l" defTabSz="914400" rtl="0" eaLnBrk="1" latinLnBrk="0" hangingPunct="1">
                              <a:defRPr kern="1200">
                                <a:solidFill>
                                  <a:schemeClr val="tx1"/>
                                </a:solidFill>
                                <a:latin typeface="Century Gothic" pitchFamily="34" charset="0"/>
                                <a:ea typeface="+mn-ea"/>
                                <a:cs typeface="+mn-cs"/>
                              </a:defRPr>
                            </a:lvl7pPr>
                            <a:lvl8pPr marL="3200400" algn="l" defTabSz="914400" rtl="0" eaLnBrk="1" latinLnBrk="0" hangingPunct="1">
                              <a:defRPr kern="1200">
                                <a:solidFill>
                                  <a:schemeClr val="tx1"/>
                                </a:solidFill>
                                <a:latin typeface="Century Gothic" pitchFamily="34" charset="0"/>
                                <a:ea typeface="+mn-ea"/>
                                <a:cs typeface="+mn-cs"/>
                              </a:defRPr>
                            </a:lvl8pPr>
                            <a:lvl9pPr marL="3657600" algn="l" defTabSz="914400" rtl="0" eaLnBrk="1" latinLnBrk="0" hangingPunct="1">
                              <a:defRPr kern="1200">
                                <a:solidFill>
                                  <a:schemeClr val="tx1"/>
                                </a:solidFill>
                                <a:latin typeface="Century Gothic" pitchFamily="34" charset="0"/>
                                <a:ea typeface="+mn-ea"/>
                                <a:cs typeface="+mn-cs"/>
                              </a:defRPr>
                            </a:lvl9pPr>
                          </a:lstStyle>
                          <a:p>
                            <a:r>
                              <a:rPr lang="ru-RU" sz="4000" b="1" dirty="0" smtClean="0">
                                <a:solidFill>
                                  <a:srgbClr val="663300"/>
                                </a:solidFill>
                              </a:rPr>
                              <a:t>5-2</a:t>
                            </a:r>
                            <a:endParaRPr lang="ru-RU" sz="4000" b="1" dirty="0">
                              <a:solidFill>
                                <a:srgbClr val="663300"/>
                              </a:solidFill>
                            </a:endParaRPr>
                          </a:p>
                        </a:txBody>
                        <a:useSpRect/>
                      </a:txSp>
                    </a:sp>
                    <a:sp>
                      <a:nvSpPr>
                        <a:cNvPr id="30" name="TextBox 29"/>
                        <a:cNvSpPr txBox="1"/>
                      </a:nvSpPr>
                      <a:spPr>
                        <a:xfrm>
                          <a:off x="3428992" y="2643182"/>
                          <a:ext cx="1000132" cy="707886"/>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Century Gothic" pitchFamily="34" charset="0"/>
                                <a:ea typeface="+mn-ea"/>
                                <a:cs typeface="+mn-cs"/>
                              </a:defRPr>
                            </a:lvl1pPr>
                            <a:lvl2pPr marL="457200" algn="l" rtl="0" fontAlgn="base">
                              <a:spcBef>
                                <a:spcPct val="0"/>
                              </a:spcBef>
                              <a:spcAft>
                                <a:spcPct val="0"/>
                              </a:spcAft>
                              <a:defRPr kern="1200">
                                <a:solidFill>
                                  <a:schemeClr val="tx1"/>
                                </a:solidFill>
                                <a:latin typeface="Century Gothic" pitchFamily="34" charset="0"/>
                                <a:ea typeface="+mn-ea"/>
                                <a:cs typeface="+mn-cs"/>
                              </a:defRPr>
                            </a:lvl2pPr>
                            <a:lvl3pPr marL="914400" algn="l" rtl="0" fontAlgn="base">
                              <a:spcBef>
                                <a:spcPct val="0"/>
                              </a:spcBef>
                              <a:spcAft>
                                <a:spcPct val="0"/>
                              </a:spcAft>
                              <a:defRPr kern="1200">
                                <a:solidFill>
                                  <a:schemeClr val="tx1"/>
                                </a:solidFill>
                                <a:latin typeface="Century Gothic" pitchFamily="34" charset="0"/>
                                <a:ea typeface="+mn-ea"/>
                                <a:cs typeface="+mn-cs"/>
                              </a:defRPr>
                            </a:lvl3pPr>
                            <a:lvl4pPr marL="1371600" algn="l" rtl="0" fontAlgn="base">
                              <a:spcBef>
                                <a:spcPct val="0"/>
                              </a:spcBef>
                              <a:spcAft>
                                <a:spcPct val="0"/>
                              </a:spcAft>
                              <a:defRPr kern="1200">
                                <a:solidFill>
                                  <a:schemeClr val="tx1"/>
                                </a:solidFill>
                                <a:latin typeface="Century Gothic" pitchFamily="34" charset="0"/>
                                <a:ea typeface="+mn-ea"/>
                                <a:cs typeface="+mn-cs"/>
                              </a:defRPr>
                            </a:lvl4pPr>
                            <a:lvl5pPr marL="1828800" algn="l" rtl="0" fontAlgn="base">
                              <a:spcBef>
                                <a:spcPct val="0"/>
                              </a:spcBef>
                              <a:spcAft>
                                <a:spcPct val="0"/>
                              </a:spcAft>
                              <a:defRPr kern="1200">
                                <a:solidFill>
                                  <a:schemeClr val="tx1"/>
                                </a:solidFill>
                                <a:latin typeface="Century Gothic" pitchFamily="34" charset="0"/>
                                <a:ea typeface="+mn-ea"/>
                                <a:cs typeface="+mn-cs"/>
                              </a:defRPr>
                            </a:lvl5pPr>
                            <a:lvl6pPr marL="2286000" algn="l" defTabSz="914400" rtl="0" eaLnBrk="1" latinLnBrk="0" hangingPunct="1">
                              <a:defRPr kern="1200">
                                <a:solidFill>
                                  <a:schemeClr val="tx1"/>
                                </a:solidFill>
                                <a:latin typeface="Century Gothic" pitchFamily="34" charset="0"/>
                                <a:ea typeface="+mn-ea"/>
                                <a:cs typeface="+mn-cs"/>
                              </a:defRPr>
                            </a:lvl6pPr>
                            <a:lvl7pPr marL="2743200" algn="l" defTabSz="914400" rtl="0" eaLnBrk="1" latinLnBrk="0" hangingPunct="1">
                              <a:defRPr kern="1200">
                                <a:solidFill>
                                  <a:schemeClr val="tx1"/>
                                </a:solidFill>
                                <a:latin typeface="Century Gothic" pitchFamily="34" charset="0"/>
                                <a:ea typeface="+mn-ea"/>
                                <a:cs typeface="+mn-cs"/>
                              </a:defRPr>
                            </a:lvl7pPr>
                            <a:lvl8pPr marL="3200400" algn="l" defTabSz="914400" rtl="0" eaLnBrk="1" latinLnBrk="0" hangingPunct="1">
                              <a:defRPr kern="1200">
                                <a:solidFill>
                                  <a:schemeClr val="tx1"/>
                                </a:solidFill>
                                <a:latin typeface="Century Gothic" pitchFamily="34" charset="0"/>
                                <a:ea typeface="+mn-ea"/>
                                <a:cs typeface="+mn-cs"/>
                              </a:defRPr>
                            </a:lvl8pPr>
                            <a:lvl9pPr marL="3657600" algn="l" defTabSz="914400" rtl="0" eaLnBrk="1" latinLnBrk="0" hangingPunct="1">
                              <a:defRPr kern="1200">
                                <a:solidFill>
                                  <a:schemeClr val="tx1"/>
                                </a:solidFill>
                                <a:latin typeface="Century Gothic" pitchFamily="34" charset="0"/>
                                <a:ea typeface="+mn-ea"/>
                                <a:cs typeface="+mn-cs"/>
                              </a:defRPr>
                            </a:lvl9pPr>
                          </a:lstStyle>
                          <a:p>
                            <a:r>
                              <a:rPr lang="ru-RU" sz="4000" b="1" dirty="0" smtClean="0">
                                <a:solidFill>
                                  <a:srgbClr val="663300"/>
                                </a:solidFill>
                              </a:rPr>
                              <a:t>7-7</a:t>
                            </a:r>
                            <a:endParaRPr lang="ru-RU" sz="4000" b="1" dirty="0">
                              <a:solidFill>
                                <a:srgbClr val="663300"/>
                              </a:solidFill>
                            </a:endParaRPr>
                          </a:p>
                        </a:txBody>
                        <a:useSpRect/>
                      </a:txSp>
                    </a:sp>
                    <a:sp>
                      <a:nvSpPr>
                        <a:cNvPr id="31" name="TextBox 30"/>
                        <a:cNvSpPr txBox="1"/>
                      </a:nvSpPr>
                      <a:spPr>
                        <a:xfrm>
                          <a:off x="3428992" y="3571876"/>
                          <a:ext cx="1000132" cy="707886"/>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Century Gothic" pitchFamily="34" charset="0"/>
                                <a:ea typeface="+mn-ea"/>
                                <a:cs typeface="+mn-cs"/>
                              </a:defRPr>
                            </a:lvl1pPr>
                            <a:lvl2pPr marL="457200" algn="l" rtl="0" fontAlgn="base">
                              <a:spcBef>
                                <a:spcPct val="0"/>
                              </a:spcBef>
                              <a:spcAft>
                                <a:spcPct val="0"/>
                              </a:spcAft>
                              <a:defRPr kern="1200">
                                <a:solidFill>
                                  <a:schemeClr val="tx1"/>
                                </a:solidFill>
                                <a:latin typeface="Century Gothic" pitchFamily="34" charset="0"/>
                                <a:ea typeface="+mn-ea"/>
                                <a:cs typeface="+mn-cs"/>
                              </a:defRPr>
                            </a:lvl2pPr>
                            <a:lvl3pPr marL="914400" algn="l" rtl="0" fontAlgn="base">
                              <a:spcBef>
                                <a:spcPct val="0"/>
                              </a:spcBef>
                              <a:spcAft>
                                <a:spcPct val="0"/>
                              </a:spcAft>
                              <a:defRPr kern="1200">
                                <a:solidFill>
                                  <a:schemeClr val="tx1"/>
                                </a:solidFill>
                                <a:latin typeface="Century Gothic" pitchFamily="34" charset="0"/>
                                <a:ea typeface="+mn-ea"/>
                                <a:cs typeface="+mn-cs"/>
                              </a:defRPr>
                            </a:lvl3pPr>
                            <a:lvl4pPr marL="1371600" algn="l" rtl="0" fontAlgn="base">
                              <a:spcBef>
                                <a:spcPct val="0"/>
                              </a:spcBef>
                              <a:spcAft>
                                <a:spcPct val="0"/>
                              </a:spcAft>
                              <a:defRPr kern="1200">
                                <a:solidFill>
                                  <a:schemeClr val="tx1"/>
                                </a:solidFill>
                                <a:latin typeface="Century Gothic" pitchFamily="34" charset="0"/>
                                <a:ea typeface="+mn-ea"/>
                                <a:cs typeface="+mn-cs"/>
                              </a:defRPr>
                            </a:lvl4pPr>
                            <a:lvl5pPr marL="1828800" algn="l" rtl="0" fontAlgn="base">
                              <a:spcBef>
                                <a:spcPct val="0"/>
                              </a:spcBef>
                              <a:spcAft>
                                <a:spcPct val="0"/>
                              </a:spcAft>
                              <a:defRPr kern="1200">
                                <a:solidFill>
                                  <a:schemeClr val="tx1"/>
                                </a:solidFill>
                                <a:latin typeface="Century Gothic" pitchFamily="34" charset="0"/>
                                <a:ea typeface="+mn-ea"/>
                                <a:cs typeface="+mn-cs"/>
                              </a:defRPr>
                            </a:lvl5pPr>
                            <a:lvl6pPr marL="2286000" algn="l" defTabSz="914400" rtl="0" eaLnBrk="1" latinLnBrk="0" hangingPunct="1">
                              <a:defRPr kern="1200">
                                <a:solidFill>
                                  <a:schemeClr val="tx1"/>
                                </a:solidFill>
                                <a:latin typeface="Century Gothic" pitchFamily="34" charset="0"/>
                                <a:ea typeface="+mn-ea"/>
                                <a:cs typeface="+mn-cs"/>
                              </a:defRPr>
                            </a:lvl6pPr>
                            <a:lvl7pPr marL="2743200" algn="l" defTabSz="914400" rtl="0" eaLnBrk="1" latinLnBrk="0" hangingPunct="1">
                              <a:defRPr kern="1200">
                                <a:solidFill>
                                  <a:schemeClr val="tx1"/>
                                </a:solidFill>
                                <a:latin typeface="Century Gothic" pitchFamily="34" charset="0"/>
                                <a:ea typeface="+mn-ea"/>
                                <a:cs typeface="+mn-cs"/>
                              </a:defRPr>
                            </a:lvl7pPr>
                            <a:lvl8pPr marL="3200400" algn="l" defTabSz="914400" rtl="0" eaLnBrk="1" latinLnBrk="0" hangingPunct="1">
                              <a:defRPr kern="1200">
                                <a:solidFill>
                                  <a:schemeClr val="tx1"/>
                                </a:solidFill>
                                <a:latin typeface="Century Gothic" pitchFamily="34" charset="0"/>
                                <a:ea typeface="+mn-ea"/>
                                <a:cs typeface="+mn-cs"/>
                              </a:defRPr>
                            </a:lvl8pPr>
                            <a:lvl9pPr marL="3657600" algn="l" defTabSz="914400" rtl="0" eaLnBrk="1" latinLnBrk="0" hangingPunct="1">
                              <a:defRPr kern="1200">
                                <a:solidFill>
                                  <a:schemeClr val="tx1"/>
                                </a:solidFill>
                                <a:latin typeface="Century Gothic" pitchFamily="34" charset="0"/>
                                <a:ea typeface="+mn-ea"/>
                                <a:cs typeface="+mn-cs"/>
                              </a:defRPr>
                            </a:lvl9pPr>
                          </a:lstStyle>
                          <a:p>
                            <a:r>
                              <a:rPr lang="ru-RU" sz="4000" b="1" dirty="0" smtClean="0">
                                <a:solidFill>
                                  <a:srgbClr val="663300"/>
                                </a:solidFill>
                              </a:rPr>
                              <a:t>6-6</a:t>
                            </a:r>
                            <a:endParaRPr lang="ru-RU" sz="4000" b="1" dirty="0">
                              <a:solidFill>
                                <a:srgbClr val="663300"/>
                              </a:solidFill>
                            </a:endParaRPr>
                          </a:p>
                        </a:txBody>
                        <a:useSpRect/>
                      </a:txSp>
                    </a:sp>
                    <a:sp>
                      <a:nvSpPr>
                        <a:cNvPr id="32" name="TextBox 31"/>
                        <a:cNvSpPr txBox="1"/>
                      </a:nvSpPr>
                      <a:spPr>
                        <a:xfrm>
                          <a:off x="3428992" y="4429132"/>
                          <a:ext cx="1000132" cy="707886"/>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Century Gothic" pitchFamily="34" charset="0"/>
                                <a:ea typeface="+mn-ea"/>
                                <a:cs typeface="+mn-cs"/>
                              </a:defRPr>
                            </a:lvl1pPr>
                            <a:lvl2pPr marL="457200" algn="l" rtl="0" fontAlgn="base">
                              <a:spcBef>
                                <a:spcPct val="0"/>
                              </a:spcBef>
                              <a:spcAft>
                                <a:spcPct val="0"/>
                              </a:spcAft>
                              <a:defRPr kern="1200">
                                <a:solidFill>
                                  <a:schemeClr val="tx1"/>
                                </a:solidFill>
                                <a:latin typeface="Century Gothic" pitchFamily="34" charset="0"/>
                                <a:ea typeface="+mn-ea"/>
                                <a:cs typeface="+mn-cs"/>
                              </a:defRPr>
                            </a:lvl2pPr>
                            <a:lvl3pPr marL="914400" algn="l" rtl="0" fontAlgn="base">
                              <a:spcBef>
                                <a:spcPct val="0"/>
                              </a:spcBef>
                              <a:spcAft>
                                <a:spcPct val="0"/>
                              </a:spcAft>
                              <a:defRPr kern="1200">
                                <a:solidFill>
                                  <a:schemeClr val="tx1"/>
                                </a:solidFill>
                                <a:latin typeface="Century Gothic" pitchFamily="34" charset="0"/>
                                <a:ea typeface="+mn-ea"/>
                                <a:cs typeface="+mn-cs"/>
                              </a:defRPr>
                            </a:lvl3pPr>
                            <a:lvl4pPr marL="1371600" algn="l" rtl="0" fontAlgn="base">
                              <a:spcBef>
                                <a:spcPct val="0"/>
                              </a:spcBef>
                              <a:spcAft>
                                <a:spcPct val="0"/>
                              </a:spcAft>
                              <a:defRPr kern="1200">
                                <a:solidFill>
                                  <a:schemeClr val="tx1"/>
                                </a:solidFill>
                                <a:latin typeface="Century Gothic" pitchFamily="34" charset="0"/>
                                <a:ea typeface="+mn-ea"/>
                                <a:cs typeface="+mn-cs"/>
                              </a:defRPr>
                            </a:lvl4pPr>
                            <a:lvl5pPr marL="1828800" algn="l" rtl="0" fontAlgn="base">
                              <a:spcBef>
                                <a:spcPct val="0"/>
                              </a:spcBef>
                              <a:spcAft>
                                <a:spcPct val="0"/>
                              </a:spcAft>
                              <a:defRPr kern="1200">
                                <a:solidFill>
                                  <a:schemeClr val="tx1"/>
                                </a:solidFill>
                                <a:latin typeface="Century Gothic" pitchFamily="34" charset="0"/>
                                <a:ea typeface="+mn-ea"/>
                                <a:cs typeface="+mn-cs"/>
                              </a:defRPr>
                            </a:lvl5pPr>
                            <a:lvl6pPr marL="2286000" algn="l" defTabSz="914400" rtl="0" eaLnBrk="1" latinLnBrk="0" hangingPunct="1">
                              <a:defRPr kern="1200">
                                <a:solidFill>
                                  <a:schemeClr val="tx1"/>
                                </a:solidFill>
                                <a:latin typeface="Century Gothic" pitchFamily="34" charset="0"/>
                                <a:ea typeface="+mn-ea"/>
                                <a:cs typeface="+mn-cs"/>
                              </a:defRPr>
                            </a:lvl6pPr>
                            <a:lvl7pPr marL="2743200" algn="l" defTabSz="914400" rtl="0" eaLnBrk="1" latinLnBrk="0" hangingPunct="1">
                              <a:defRPr kern="1200">
                                <a:solidFill>
                                  <a:schemeClr val="tx1"/>
                                </a:solidFill>
                                <a:latin typeface="Century Gothic" pitchFamily="34" charset="0"/>
                                <a:ea typeface="+mn-ea"/>
                                <a:cs typeface="+mn-cs"/>
                              </a:defRPr>
                            </a:lvl7pPr>
                            <a:lvl8pPr marL="3200400" algn="l" defTabSz="914400" rtl="0" eaLnBrk="1" latinLnBrk="0" hangingPunct="1">
                              <a:defRPr kern="1200">
                                <a:solidFill>
                                  <a:schemeClr val="tx1"/>
                                </a:solidFill>
                                <a:latin typeface="Century Gothic" pitchFamily="34" charset="0"/>
                                <a:ea typeface="+mn-ea"/>
                                <a:cs typeface="+mn-cs"/>
                              </a:defRPr>
                            </a:lvl8pPr>
                            <a:lvl9pPr marL="3657600" algn="l" defTabSz="914400" rtl="0" eaLnBrk="1" latinLnBrk="0" hangingPunct="1">
                              <a:defRPr kern="1200">
                                <a:solidFill>
                                  <a:schemeClr val="tx1"/>
                                </a:solidFill>
                                <a:latin typeface="Century Gothic" pitchFamily="34" charset="0"/>
                                <a:ea typeface="+mn-ea"/>
                                <a:cs typeface="+mn-cs"/>
                              </a:defRPr>
                            </a:lvl9pPr>
                          </a:lstStyle>
                          <a:p>
                            <a:r>
                              <a:rPr lang="ru-RU" sz="4000" b="1" dirty="0" smtClean="0">
                                <a:solidFill>
                                  <a:srgbClr val="663300"/>
                                </a:solidFill>
                              </a:rPr>
                              <a:t>8-5</a:t>
                            </a:r>
                            <a:endParaRPr lang="ru-RU" sz="4000" b="1" dirty="0">
                              <a:solidFill>
                                <a:srgbClr val="663300"/>
                              </a:solidFill>
                            </a:endParaRPr>
                          </a:p>
                        </a:txBody>
                        <a:useSpRect/>
                      </a:txSp>
                    </a:sp>
                    <a:sp>
                      <a:nvSpPr>
                        <a:cNvPr id="34" name="TextBox 33"/>
                        <a:cNvSpPr txBox="1"/>
                      </a:nvSpPr>
                      <a:spPr>
                        <a:xfrm>
                          <a:off x="4714876" y="2643182"/>
                          <a:ext cx="1000132" cy="707886"/>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Century Gothic" pitchFamily="34" charset="0"/>
                                <a:ea typeface="+mn-ea"/>
                                <a:cs typeface="+mn-cs"/>
                              </a:defRPr>
                            </a:lvl1pPr>
                            <a:lvl2pPr marL="457200" algn="l" rtl="0" fontAlgn="base">
                              <a:spcBef>
                                <a:spcPct val="0"/>
                              </a:spcBef>
                              <a:spcAft>
                                <a:spcPct val="0"/>
                              </a:spcAft>
                              <a:defRPr kern="1200">
                                <a:solidFill>
                                  <a:schemeClr val="tx1"/>
                                </a:solidFill>
                                <a:latin typeface="Century Gothic" pitchFamily="34" charset="0"/>
                                <a:ea typeface="+mn-ea"/>
                                <a:cs typeface="+mn-cs"/>
                              </a:defRPr>
                            </a:lvl2pPr>
                            <a:lvl3pPr marL="914400" algn="l" rtl="0" fontAlgn="base">
                              <a:spcBef>
                                <a:spcPct val="0"/>
                              </a:spcBef>
                              <a:spcAft>
                                <a:spcPct val="0"/>
                              </a:spcAft>
                              <a:defRPr kern="1200">
                                <a:solidFill>
                                  <a:schemeClr val="tx1"/>
                                </a:solidFill>
                                <a:latin typeface="Century Gothic" pitchFamily="34" charset="0"/>
                                <a:ea typeface="+mn-ea"/>
                                <a:cs typeface="+mn-cs"/>
                              </a:defRPr>
                            </a:lvl3pPr>
                            <a:lvl4pPr marL="1371600" algn="l" rtl="0" fontAlgn="base">
                              <a:spcBef>
                                <a:spcPct val="0"/>
                              </a:spcBef>
                              <a:spcAft>
                                <a:spcPct val="0"/>
                              </a:spcAft>
                              <a:defRPr kern="1200">
                                <a:solidFill>
                                  <a:schemeClr val="tx1"/>
                                </a:solidFill>
                                <a:latin typeface="Century Gothic" pitchFamily="34" charset="0"/>
                                <a:ea typeface="+mn-ea"/>
                                <a:cs typeface="+mn-cs"/>
                              </a:defRPr>
                            </a:lvl4pPr>
                            <a:lvl5pPr marL="1828800" algn="l" rtl="0" fontAlgn="base">
                              <a:spcBef>
                                <a:spcPct val="0"/>
                              </a:spcBef>
                              <a:spcAft>
                                <a:spcPct val="0"/>
                              </a:spcAft>
                              <a:defRPr kern="1200">
                                <a:solidFill>
                                  <a:schemeClr val="tx1"/>
                                </a:solidFill>
                                <a:latin typeface="Century Gothic" pitchFamily="34" charset="0"/>
                                <a:ea typeface="+mn-ea"/>
                                <a:cs typeface="+mn-cs"/>
                              </a:defRPr>
                            </a:lvl5pPr>
                            <a:lvl6pPr marL="2286000" algn="l" defTabSz="914400" rtl="0" eaLnBrk="1" latinLnBrk="0" hangingPunct="1">
                              <a:defRPr kern="1200">
                                <a:solidFill>
                                  <a:schemeClr val="tx1"/>
                                </a:solidFill>
                                <a:latin typeface="Century Gothic" pitchFamily="34" charset="0"/>
                                <a:ea typeface="+mn-ea"/>
                                <a:cs typeface="+mn-cs"/>
                              </a:defRPr>
                            </a:lvl6pPr>
                            <a:lvl7pPr marL="2743200" algn="l" defTabSz="914400" rtl="0" eaLnBrk="1" latinLnBrk="0" hangingPunct="1">
                              <a:defRPr kern="1200">
                                <a:solidFill>
                                  <a:schemeClr val="tx1"/>
                                </a:solidFill>
                                <a:latin typeface="Century Gothic" pitchFamily="34" charset="0"/>
                                <a:ea typeface="+mn-ea"/>
                                <a:cs typeface="+mn-cs"/>
                              </a:defRPr>
                            </a:lvl7pPr>
                            <a:lvl8pPr marL="3200400" algn="l" defTabSz="914400" rtl="0" eaLnBrk="1" latinLnBrk="0" hangingPunct="1">
                              <a:defRPr kern="1200">
                                <a:solidFill>
                                  <a:schemeClr val="tx1"/>
                                </a:solidFill>
                                <a:latin typeface="Century Gothic" pitchFamily="34" charset="0"/>
                                <a:ea typeface="+mn-ea"/>
                                <a:cs typeface="+mn-cs"/>
                              </a:defRPr>
                            </a:lvl8pPr>
                            <a:lvl9pPr marL="3657600" algn="l" defTabSz="914400" rtl="0" eaLnBrk="1" latinLnBrk="0" hangingPunct="1">
                              <a:defRPr kern="1200">
                                <a:solidFill>
                                  <a:schemeClr val="tx1"/>
                                </a:solidFill>
                                <a:latin typeface="Century Gothic" pitchFamily="34" charset="0"/>
                                <a:ea typeface="+mn-ea"/>
                                <a:cs typeface="+mn-cs"/>
                              </a:defRPr>
                            </a:lvl9pPr>
                          </a:lstStyle>
                          <a:p>
                            <a:r>
                              <a:rPr lang="ru-RU" sz="4000" b="1" dirty="0" smtClean="0">
                                <a:solidFill>
                                  <a:srgbClr val="663300"/>
                                </a:solidFill>
                              </a:rPr>
                              <a:t>6-2</a:t>
                            </a:r>
                            <a:endParaRPr lang="ru-RU" sz="4000" b="1" dirty="0">
                              <a:solidFill>
                                <a:srgbClr val="663300"/>
                              </a:solidFill>
                            </a:endParaRPr>
                          </a:p>
                        </a:txBody>
                        <a:useSpRect/>
                      </a:txSp>
                    </a:sp>
                    <a:sp>
                      <a:nvSpPr>
                        <a:cNvPr id="35" name="TextBox 34"/>
                        <a:cNvSpPr txBox="1"/>
                      </a:nvSpPr>
                      <a:spPr>
                        <a:xfrm>
                          <a:off x="4714876" y="3571876"/>
                          <a:ext cx="1000132" cy="707886"/>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Century Gothic" pitchFamily="34" charset="0"/>
                                <a:ea typeface="+mn-ea"/>
                                <a:cs typeface="+mn-cs"/>
                              </a:defRPr>
                            </a:lvl1pPr>
                            <a:lvl2pPr marL="457200" algn="l" rtl="0" fontAlgn="base">
                              <a:spcBef>
                                <a:spcPct val="0"/>
                              </a:spcBef>
                              <a:spcAft>
                                <a:spcPct val="0"/>
                              </a:spcAft>
                              <a:defRPr kern="1200">
                                <a:solidFill>
                                  <a:schemeClr val="tx1"/>
                                </a:solidFill>
                                <a:latin typeface="Century Gothic" pitchFamily="34" charset="0"/>
                                <a:ea typeface="+mn-ea"/>
                                <a:cs typeface="+mn-cs"/>
                              </a:defRPr>
                            </a:lvl2pPr>
                            <a:lvl3pPr marL="914400" algn="l" rtl="0" fontAlgn="base">
                              <a:spcBef>
                                <a:spcPct val="0"/>
                              </a:spcBef>
                              <a:spcAft>
                                <a:spcPct val="0"/>
                              </a:spcAft>
                              <a:defRPr kern="1200">
                                <a:solidFill>
                                  <a:schemeClr val="tx1"/>
                                </a:solidFill>
                                <a:latin typeface="Century Gothic" pitchFamily="34" charset="0"/>
                                <a:ea typeface="+mn-ea"/>
                                <a:cs typeface="+mn-cs"/>
                              </a:defRPr>
                            </a:lvl3pPr>
                            <a:lvl4pPr marL="1371600" algn="l" rtl="0" fontAlgn="base">
                              <a:spcBef>
                                <a:spcPct val="0"/>
                              </a:spcBef>
                              <a:spcAft>
                                <a:spcPct val="0"/>
                              </a:spcAft>
                              <a:defRPr kern="1200">
                                <a:solidFill>
                                  <a:schemeClr val="tx1"/>
                                </a:solidFill>
                                <a:latin typeface="Century Gothic" pitchFamily="34" charset="0"/>
                                <a:ea typeface="+mn-ea"/>
                                <a:cs typeface="+mn-cs"/>
                              </a:defRPr>
                            </a:lvl4pPr>
                            <a:lvl5pPr marL="1828800" algn="l" rtl="0" fontAlgn="base">
                              <a:spcBef>
                                <a:spcPct val="0"/>
                              </a:spcBef>
                              <a:spcAft>
                                <a:spcPct val="0"/>
                              </a:spcAft>
                              <a:defRPr kern="1200">
                                <a:solidFill>
                                  <a:schemeClr val="tx1"/>
                                </a:solidFill>
                                <a:latin typeface="Century Gothic" pitchFamily="34" charset="0"/>
                                <a:ea typeface="+mn-ea"/>
                                <a:cs typeface="+mn-cs"/>
                              </a:defRPr>
                            </a:lvl5pPr>
                            <a:lvl6pPr marL="2286000" algn="l" defTabSz="914400" rtl="0" eaLnBrk="1" latinLnBrk="0" hangingPunct="1">
                              <a:defRPr kern="1200">
                                <a:solidFill>
                                  <a:schemeClr val="tx1"/>
                                </a:solidFill>
                                <a:latin typeface="Century Gothic" pitchFamily="34" charset="0"/>
                                <a:ea typeface="+mn-ea"/>
                                <a:cs typeface="+mn-cs"/>
                              </a:defRPr>
                            </a:lvl6pPr>
                            <a:lvl7pPr marL="2743200" algn="l" defTabSz="914400" rtl="0" eaLnBrk="1" latinLnBrk="0" hangingPunct="1">
                              <a:defRPr kern="1200">
                                <a:solidFill>
                                  <a:schemeClr val="tx1"/>
                                </a:solidFill>
                                <a:latin typeface="Century Gothic" pitchFamily="34" charset="0"/>
                                <a:ea typeface="+mn-ea"/>
                                <a:cs typeface="+mn-cs"/>
                              </a:defRPr>
                            </a:lvl7pPr>
                            <a:lvl8pPr marL="3200400" algn="l" defTabSz="914400" rtl="0" eaLnBrk="1" latinLnBrk="0" hangingPunct="1">
                              <a:defRPr kern="1200">
                                <a:solidFill>
                                  <a:schemeClr val="tx1"/>
                                </a:solidFill>
                                <a:latin typeface="Century Gothic" pitchFamily="34" charset="0"/>
                                <a:ea typeface="+mn-ea"/>
                                <a:cs typeface="+mn-cs"/>
                              </a:defRPr>
                            </a:lvl8pPr>
                            <a:lvl9pPr marL="3657600" algn="l" defTabSz="914400" rtl="0" eaLnBrk="1" latinLnBrk="0" hangingPunct="1">
                              <a:defRPr kern="1200">
                                <a:solidFill>
                                  <a:schemeClr val="tx1"/>
                                </a:solidFill>
                                <a:latin typeface="Century Gothic" pitchFamily="34" charset="0"/>
                                <a:ea typeface="+mn-ea"/>
                                <a:cs typeface="+mn-cs"/>
                              </a:defRPr>
                            </a:lvl9pPr>
                          </a:lstStyle>
                          <a:p>
                            <a:r>
                              <a:rPr lang="ru-RU" sz="4000" b="1" dirty="0" smtClean="0">
                                <a:solidFill>
                                  <a:srgbClr val="663300"/>
                                </a:solidFill>
                              </a:rPr>
                              <a:t>9-3</a:t>
                            </a:r>
                            <a:endParaRPr lang="ru-RU" sz="4000" b="1" dirty="0">
                              <a:solidFill>
                                <a:srgbClr val="663300"/>
                              </a:solidFill>
                            </a:endParaRPr>
                          </a:p>
                        </a:txBody>
                        <a:useSpRect/>
                      </a:txSp>
                    </a:sp>
                    <a:sp>
                      <a:nvSpPr>
                        <a:cNvPr id="36" name="TextBox 35"/>
                        <a:cNvSpPr txBox="1"/>
                      </a:nvSpPr>
                      <a:spPr>
                        <a:xfrm>
                          <a:off x="4714876" y="4429132"/>
                          <a:ext cx="1000132" cy="707886"/>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Century Gothic" pitchFamily="34" charset="0"/>
                                <a:ea typeface="+mn-ea"/>
                                <a:cs typeface="+mn-cs"/>
                              </a:defRPr>
                            </a:lvl1pPr>
                            <a:lvl2pPr marL="457200" algn="l" rtl="0" fontAlgn="base">
                              <a:spcBef>
                                <a:spcPct val="0"/>
                              </a:spcBef>
                              <a:spcAft>
                                <a:spcPct val="0"/>
                              </a:spcAft>
                              <a:defRPr kern="1200">
                                <a:solidFill>
                                  <a:schemeClr val="tx1"/>
                                </a:solidFill>
                                <a:latin typeface="Century Gothic" pitchFamily="34" charset="0"/>
                                <a:ea typeface="+mn-ea"/>
                                <a:cs typeface="+mn-cs"/>
                              </a:defRPr>
                            </a:lvl2pPr>
                            <a:lvl3pPr marL="914400" algn="l" rtl="0" fontAlgn="base">
                              <a:spcBef>
                                <a:spcPct val="0"/>
                              </a:spcBef>
                              <a:spcAft>
                                <a:spcPct val="0"/>
                              </a:spcAft>
                              <a:defRPr kern="1200">
                                <a:solidFill>
                                  <a:schemeClr val="tx1"/>
                                </a:solidFill>
                                <a:latin typeface="Century Gothic" pitchFamily="34" charset="0"/>
                                <a:ea typeface="+mn-ea"/>
                                <a:cs typeface="+mn-cs"/>
                              </a:defRPr>
                            </a:lvl3pPr>
                            <a:lvl4pPr marL="1371600" algn="l" rtl="0" fontAlgn="base">
                              <a:spcBef>
                                <a:spcPct val="0"/>
                              </a:spcBef>
                              <a:spcAft>
                                <a:spcPct val="0"/>
                              </a:spcAft>
                              <a:defRPr kern="1200">
                                <a:solidFill>
                                  <a:schemeClr val="tx1"/>
                                </a:solidFill>
                                <a:latin typeface="Century Gothic" pitchFamily="34" charset="0"/>
                                <a:ea typeface="+mn-ea"/>
                                <a:cs typeface="+mn-cs"/>
                              </a:defRPr>
                            </a:lvl4pPr>
                            <a:lvl5pPr marL="1828800" algn="l" rtl="0" fontAlgn="base">
                              <a:spcBef>
                                <a:spcPct val="0"/>
                              </a:spcBef>
                              <a:spcAft>
                                <a:spcPct val="0"/>
                              </a:spcAft>
                              <a:defRPr kern="1200">
                                <a:solidFill>
                                  <a:schemeClr val="tx1"/>
                                </a:solidFill>
                                <a:latin typeface="Century Gothic" pitchFamily="34" charset="0"/>
                                <a:ea typeface="+mn-ea"/>
                                <a:cs typeface="+mn-cs"/>
                              </a:defRPr>
                            </a:lvl5pPr>
                            <a:lvl6pPr marL="2286000" algn="l" defTabSz="914400" rtl="0" eaLnBrk="1" latinLnBrk="0" hangingPunct="1">
                              <a:defRPr kern="1200">
                                <a:solidFill>
                                  <a:schemeClr val="tx1"/>
                                </a:solidFill>
                                <a:latin typeface="Century Gothic" pitchFamily="34" charset="0"/>
                                <a:ea typeface="+mn-ea"/>
                                <a:cs typeface="+mn-cs"/>
                              </a:defRPr>
                            </a:lvl6pPr>
                            <a:lvl7pPr marL="2743200" algn="l" defTabSz="914400" rtl="0" eaLnBrk="1" latinLnBrk="0" hangingPunct="1">
                              <a:defRPr kern="1200">
                                <a:solidFill>
                                  <a:schemeClr val="tx1"/>
                                </a:solidFill>
                                <a:latin typeface="Century Gothic" pitchFamily="34" charset="0"/>
                                <a:ea typeface="+mn-ea"/>
                                <a:cs typeface="+mn-cs"/>
                              </a:defRPr>
                            </a:lvl7pPr>
                            <a:lvl8pPr marL="3200400" algn="l" defTabSz="914400" rtl="0" eaLnBrk="1" latinLnBrk="0" hangingPunct="1">
                              <a:defRPr kern="1200">
                                <a:solidFill>
                                  <a:schemeClr val="tx1"/>
                                </a:solidFill>
                                <a:latin typeface="Century Gothic" pitchFamily="34" charset="0"/>
                                <a:ea typeface="+mn-ea"/>
                                <a:cs typeface="+mn-cs"/>
                              </a:defRPr>
                            </a:lvl8pPr>
                            <a:lvl9pPr marL="3657600" algn="l" defTabSz="914400" rtl="0" eaLnBrk="1" latinLnBrk="0" hangingPunct="1">
                              <a:defRPr kern="1200">
                                <a:solidFill>
                                  <a:schemeClr val="tx1"/>
                                </a:solidFill>
                                <a:latin typeface="Century Gothic" pitchFamily="34" charset="0"/>
                                <a:ea typeface="+mn-ea"/>
                                <a:cs typeface="+mn-cs"/>
                              </a:defRPr>
                            </a:lvl9pPr>
                          </a:lstStyle>
                          <a:p>
                            <a:r>
                              <a:rPr lang="ru-RU" sz="4000" b="1" dirty="0" smtClean="0">
                                <a:solidFill>
                                  <a:srgbClr val="663300"/>
                                </a:solidFill>
                              </a:rPr>
                              <a:t>5-2</a:t>
                            </a:r>
                            <a:endParaRPr lang="ru-RU" sz="4000" b="1" dirty="0">
                              <a:solidFill>
                                <a:srgbClr val="663300"/>
                              </a:solidFill>
                            </a:endParaRPr>
                          </a:p>
                        </a:txBody>
                        <a:useSpRect/>
                      </a:txSp>
                    </a:sp>
                    <a:sp>
                      <a:nvSpPr>
                        <a:cNvPr id="38" name="TextBox 37"/>
                        <a:cNvSpPr txBox="1"/>
                      </a:nvSpPr>
                      <a:spPr>
                        <a:xfrm>
                          <a:off x="6143636" y="2643182"/>
                          <a:ext cx="1000132" cy="707886"/>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Century Gothic" pitchFamily="34" charset="0"/>
                                <a:ea typeface="+mn-ea"/>
                                <a:cs typeface="+mn-cs"/>
                              </a:defRPr>
                            </a:lvl1pPr>
                            <a:lvl2pPr marL="457200" algn="l" rtl="0" fontAlgn="base">
                              <a:spcBef>
                                <a:spcPct val="0"/>
                              </a:spcBef>
                              <a:spcAft>
                                <a:spcPct val="0"/>
                              </a:spcAft>
                              <a:defRPr kern="1200">
                                <a:solidFill>
                                  <a:schemeClr val="tx1"/>
                                </a:solidFill>
                                <a:latin typeface="Century Gothic" pitchFamily="34" charset="0"/>
                                <a:ea typeface="+mn-ea"/>
                                <a:cs typeface="+mn-cs"/>
                              </a:defRPr>
                            </a:lvl2pPr>
                            <a:lvl3pPr marL="914400" algn="l" rtl="0" fontAlgn="base">
                              <a:spcBef>
                                <a:spcPct val="0"/>
                              </a:spcBef>
                              <a:spcAft>
                                <a:spcPct val="0"/>
                              </a:spcAft>
                              <a:defRPr kern="1200">
                                <a:solidFill>
                                  <a:schemeClr val="tx1"/>
                                </a:solidFill>
                                <a:latin typeface="Century Gothic" pitchFamily="34" charset="0"/>
                                <a:ea typeface="+mn-ea"/>
                                <a:cs typeface="+mn-cs"/>
                              </a:defRPr>
                            </a:lvl3pPr>
                            <a:lvl4pPr marL="1371600" algn="l" rtl="0" fontAlgn="base">
                              <a:spcBef>
                                <a:spcPct val="0"/>
                              </a:spcBef>
                              <a:spcAft>
                                <a:spcPct val="0"/>
                              </a:spcAft>
                              <a:defRPr kern="1200">
                                <a:solidFill>
                                  <a:schemeClr val="tx1"/>
                                </a:solidFill>
                                <a:latin typeface="Century Gothic" pitchFamily="34" charset="0"/>
                                <a:ea typeface="+mn-ea"/>
                                <a:cs typeface="+mn-cs"/>
                              </a:defRPr>
                            </a:lvl4pPr>
                            <a:lvl5pPr marL="1828800" algn="l" rtl="0" fontAlgn="base">
                              <a:spcBef>
                                <a:spcPct val="0"/>
                              </a:spcBef>
                              <a:spcAft>
                                <a:spcPct val="0"/>
                              </a:spcAft>
                              <a:defRPr kern="1200">
                                <a:solidFill>
                                  <a:schemeClr val="tx1"/>
                                </a:solidFill>
                                <a:latin typeface="Century Gothic" pitchFamily="34" charset="0"/>
                                <a:ea typeface="+mn-ea"/>
                                <a:cs typeface="+mn-cs"/>
                              </a:defRPr>
                            </a:lvl5pPr>
                            <a:lvl6pPr marL="2286000" algn="l" defTabSz="914400" rtl="0" eaLnBrk="1" latinLnBrk="0" hangingPunct="1">
                              <a:defRPr kern="1200">
                                <a:solidFill>
                                  <a:schemeClr val="tx1"/>
                                </a:solidFill>
                                <a:latin typeface="Century Gothic" pitchFamily="34" charset="0"/>
                                <a:ea typeface="+mn-ea"/>
                                <a:cs typeface="+mn-cs"/>
                              </a:defRPr>
                            </a:lvl6pPr>
                            <a:lvl7pPr marL="2743200" algn="l" defTabSz="914400" rtl="0" eaLnBrk="1" latinLnBrk="0" hangingPunct="1">
                              <a:defRPr kern="1200">
                                <a:solidFill>
                                  <a:schemeClr val="tx1"/>
                                </a:solidFill>
                                <a:latin typeface="Century Gothic" pitchFamily="34" charset="0"/>
                                <a:ea typeface="+mn-ea"/>
                                <a:cs typeface="+mn-cs"/>
                              </a:defRPr>
                            </a:lvl7pPr>
                            <a:lvl8pPr marL="3200400" algn="l" defTabSz="914400" rtl="0" eaLnBrk="1" latinLnBrk="0" hangingPunct="1">
                              <a:defRPr kern="1200">
                                <a:solidFill>
                                  <a:schemeClr val="tx1"/>
                                </a:solidFill>
                                <a:latin typeface="Century Gothic" pitchFamily="34" charset="0"/>
                                <a:ea typeface="+mn-ea"/>
                                <a:cs typeface="+mn-cs"/>
                              </a:defRPr>
                            </a:lvl8pPr>
                            <a:lvl9pPr marL="3657600" algn="l" defTabSz="914400" rtl="0" eaLnBrk="1" latinLnBrk="0" hangingPunct="1">
                              <a:defRPr kern="1200">
                                <a:solidFill>
                                  <a:schemeClr val="tx1"/>
                                </a:solidFill>
                                <a:latin typeface="Century Gothic" pitchFamily="34" charset="0"/>
                                <a:ea typeface="+mn-ea"/>
                                <a:cs typeface="+mn-cs"/>
                              </a:defRPr>
                            </a:lvl9pPr>
                          </a:lstStyle>
                          <a:p>
                            <a:r>
                              <a:rPr lang="ru-RU" sz="4000" b="1" dirty="0" smtClean="0">
                                <a:solidFill>
                                  <a:srgbClr val="663300"/>
                                </a:solidFill>
                              </a:rPr>
                              <a:t>4-0</a:t>
                            </a:r>
                            <a:endParaRPr lang="ru-RU" sz="4000" b="1" dirty="0">
                              <a:solidFill>
                                <a:srgbClr val="663300"/>
                              </a:solidFill>
                            </a:endParaRPr>
                          </a:p>
                        </a:txBody>
                        <a:useSpRect/>
                      </a:txSp>
                    </a:sp>
                    <a:sp>
                      <a:nvSpPr>
                        <a:cNvPr id="39" name="TextBox 38"/>
                        <a:cNvSpPr txBox="1"/>
                      </a:nvSpPr>
                      <a:spPr>
                        <a:xfrm>
                          <a:off x="6143636" y="3571876"/>
                          <a:ext cx="1000132" cy="707886"/>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Century Gothic" pitchFamily="34" charset="0"/>
                                <a:ea typeface="+mn-ea"/>
                                <a:cs typeface="+mn-cs"/>
                              </a:defRPr>
                            </a:lvl1pPr>
                            <a:lvl2pPr marL="457200" algn="l" rtl="0" fontAlgn="base">
                              <a:spcBef>
                                <a:spcPct val="0"/>
                              </a:spcBef>
                              <a:spcAft>
                                <a:spcPct val="0"/>
                              </a:spcAft>
                              <a:defRPr kern="1200">
                                <a:solidFill>
                                  <a:schemeClr val="tx1"/>
                                </a:solidFill>
                                <a:latin typeface="Century Gothic" pitchFamily="34" charset="0"/>
                                <a:ea typeface="+mn-ea"/>
                                <a:cs typeface="+mn-cs"/>
                              </a:defRPr>
                            </a:lvl2pPr>
                            <a:lvl3pPr marL="914400" algn="l" rtl="0" fontAlgn="base">
                              <a:spcBef>
                                <a:spcPct val="0"/>
                              </a:spcBef>
                              <a:spcAft>
                                <a:spcPct val="0"/>
                              </a:spcAft>
                              <a:defRPr kern="1200">
                                <a:solidFill>
                                  <a:schemeClr val="tx1"/>
                                </a:solidFill>
                                <a:latin typeface="Century Gothic" pitchFamily="34" charset="0"/>
                                <a:ea typeface="+mn-ea"/>
                                <a:cs typeface="+mn-cs"/>
                              </a:defRPr>
                            </a:lvl3pPr>
                            <a:lvl4pPr marL="1371600" algn="l" rtl="0" fontAlgn="base">
                              <a:spcBef>
                                <a:spcPct val="0"/>
                              </a:spcBef>
                              <a:spcAft>
                                <a:spcPct val="0"/>
                              </a:spcAft>
                              <a:defRPr kern="1200">
                                <a:solidFill>
                                  <a:schemeClr val="tx1"/>
                                </a:solidFill>
                                <a:latin typeface="Century Gothic" pitchFamily="34" charset="0"/>
                                <a:ea typeface="+mn-ea"/>
                                <a:cs typeface="+mn-cs"/>
                              </a:defRPr>
                            </a:lvl4pPr>
                            <a:lvl5pPr marL="1828800" algn="l" rtl="0" fontAlgn="base">
                              <a:spcBef>
                                <a:spcPct val="0"/>
                              </a:spcBef>
                              <a:spcAft>
                                <a:spcPct val="0"/>
                              </a:spcAft>
                              <a:defRPr kern="1200">
                                <a:solidFill>
                                  <a:schemeClr val="tx1"/>
                                </a:solidFill>
                                <a:latin typeface="Century Gothic" pitchFamily="34" charset="0"/>
                                <a:ea typeface="+mn-ea"/>
                                <a:cs typeface="+mn-cs"/>
                              </a:defRPr>
                            </a:lvl5pPr>
                            <a:lvl6pPr marL="2286000" algn="l" defTabSz="914400" rtl="0" eaLnBrk="1" latinLnBrk="0" hangingPunct="1">
                              <a:defRPr kern="1200">
                                <a:solidFill>
                                  <a:schemeClr val="tx1"/>
                                </a:solidFill>
                                <a:latin typeface="Century Gothic" pitchFamily="34" charset="0"/>
                                <a:ea typeface="+mn-ea"/>
                                <a:cs typeface="+mn-cs"/>
                              </a:defRPr>
                            </a:lvl6pPr>
                            <a:lvl7pPr marL="2743200" algn="l" defTabSz="914400" rtl="0" eaLnBrk="1" latinLnBrk="0" hangingPunct="1">
                              <a:defRPr kern="1200">
                                <a:solidFill>
                                  <a:schemeClr val="tx1"/>
                                </a:solidFill>
                                <a:latin typeface="Century Gothic" pitchFamily="34" charset="0"/>
                                <a:ea typeface="+mn-ea"/>
                                <a:cs typeface="+mn-cs"/>
                              </a:defRPr>
                            </a:lvl7pPr>
                            <a:lvl8pPr marL="3200400" algn="l" defTabSz="914400" rtl="0" eaLnBrk="1" latinLnBrk="0" hangingPunct="1">
                              <a:defRPr kern="1200">
                                <a:solidFill>
                                  <a:schemeClr val="tx1"/>
                                </a:solidFill>
                                <a:latin typeface="Century Gothic" pitchFamily="34" charset="0"/>
                                <a:ea typeface="+mn-ea"/>
                                <a:cs typeface="+mn-cs"/>
                              </a:defRPr>
                            </a:lvl8pPr>
                            <a:lvl9pPr marL="3657600" algn="l" defTabSz="914400" rtl="0" eaLnBrk="1" latinLnBrk="0" hangingPunct="1">
                              <a:defRPr kern="1200">
                                <a:solidFill>
                                  <a:schemeClr val="tx1"/>
                                </a:solidFill>
                                <a:latin typeface="Century Gothic" pitchFamily="34" charset="0"/>
                                <a:ea typeface="+mn-ea"/>
                                <a:cs typeface="+mn-cs"/>
                              </a:defRPr>
                            </a:lvl9pPr>
                          </a:lstStyle>
                          <a:p>
                            <a:r>
                              <a:rPr lang="ru-RU" sz="4000" b="1" dirty="0" smtClean="0">
                                <a:solidFill>
                                  <a:srgbClr val="663300"/>
                                </a:solidFill>
                              </a:rPr>
                              <a:t>9-5</a:t>
                            </a:r>
                            <a:endParaRPr lang="ru-RU" sz="4000" b="1" dirty="0">
                              <a:solidFill>
                                <a:srgbClr val="663300"/>
                              </a:solidFill>
                            </a:endParaRPr>
                          </a:p>
                        </a:txBody>
                        <a:useSpRect/>
                      </a:txSp>
                    </a:sp>
                    <a:sp>
                      <a:nvSpPr>
                        <a:cNvPr id="40" name="TextBox 39"/>
                        <a:cNvSpPr txBox="1"/>
                      </a:nvSpPr>
                      <a:spPr>
                        <a:xfrm>
                          <a:off x="6143636" y="4429132"/>
                          <a:ext cx="1000132" cy="707886"/>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Century Gothic" pitchFamily="34" charset="0"/>
                                <a:ea typeface="+mn-ea"/>
                                <a:cs typeface="+mn-cs"/>
                              </a:defRPr>
                            </a:lvl1pPr>
                            <a:lvl2pPr marL="457200" algn="l" rtl="0" fontAlgn="base">
                              <a:spcBef>
                                <a:spcPct val="0"/>
                              </a:spcBef>
                              <a:spcAft>
                                <a:spcPct val="0"/>
                              </a:spcAft>
                              <a:defRPr kern="1200">
                                <a:solidFill>
                                  <a:schemeClr val="tx1"/>
                                </a:solidFill>
                                <a:latin typeface="Century Gothic" pitchFamily="34" charset="0"/>
                                <a:ea typeface="+mn-ea"/>
                                <a:cs typeface="+mn-cs"/>
                              </a:defRPr>
                            </a:lvl2pPr>
                            <a:lvl3pPr marL="914400" algn="l" rtl="0" fontAlgn="base">
                              <a:spcBef>
                                <a:spcPct val="0"/>
                              </a:spcBef>
                              <a:spcAft>
                                <a:spcPct val="0"/>
                              </a:spcAft>
                              <a:defRPr kern="1200">
                                <a:solidFill>
                                  <a:schemeClr val="tx1"/>
                                </a:solidFill>
                                <a:latin typeface="Century Gothic" pitchFamily="34" charset="0"/>
                                <a:ea typeface="+mn-ea"/>
                                <a:cs typeface="+mn-cs"/>
                              </a:defRPr>
                            </a:lvl3pPr>
                            <a:lvl4pPr marL="1371600" algn="l" rtl="0" fontAlgn="base">
                              <a:spcBef>
                                <a:spcPct val="0"/>
                              </a:spcBef>
                              <a:spcAft>
                                <a:spcPct val="0"/>
                              </a:spcAft>
                              <a:defRPr kern="1200">
                                <a:solidFill>
                                  <a:schemeClr val="tx1"/>
                                </a:solidFill>
                                <a:latin typeface="Century Gothic" pitchFamily="34" charset="0"/>
                                <a:ea typeface="+mn-ea"/>
                                <a:cs typeface="+mn-cs"/>
                              </a:defRPr>
                            </a:lvl4pPr>
                            <a:lvl5pPr marL="1828800" algn="l" rtl="0" fontAlgn="base">
                              <a:spcBef>
                                <a:spcPct val="0"/>
                              </a:spcBef>
                              <a:spcAft>
                                <a:spcPct val="0"/>
                              </a:spcAft>
                              <a:defRPr kern="1200">
                                <a:solidFill>
                                  <a:schemeClr val="tx1"/>
                                </a:solidFill>
                                <a:latin typeface="Century Gothic" pitchFamily="34" charset="0"/>
                                <a:ea typeface="+mn-ea"/>
                                <a:cs typeface="+mn-cs"/>
                              </a:defRPr>
                            </a:lvl5pPr>
                            <a:lvl6pPr marL="2286000" algn="l" defTabSz="914400" rtl="0" eaLnBrk="1" latinLnBrk="0" hangingPunct="1">
                              <a:defRPr kern="1200">
                                <a:solidFill>
                                  <a:schemeClr val="tx1"/>
                                </a:solidFill>
                                <a:latin typeface="Century Gothic" pitchFamily="34" charset="0"/>
                                <a:ea typeface="+mn-ea"/>
                                <a:cs typeface="+mn-cs"/>
                              </a:defRPr>
                            </a:lvl6pPr>
                            <a:lvl7pPr marL="2743200" algn="l" defTabSz="914400" rtl="0" eaLnBrk="1" latinLnBrk="0" hangingPunct="1">
                              <a:defRPr kern="1200">
                                <a:solidFill>
                                  <a:schemeClr val="tx1"/>
                                </a:solidFill>
                                <a:latin typeface="Century Gothic" pitchFamily="34" charset="0"/>
                                <a:ea typeface="+mn-ea"/>
                                <a:cs typeface="+mn-cs"/>
                              </a:defRPr>
                            </a:lvl7pPr>
                            <a:lvl8pPr marL="3200400" algn="l" defTabSz="914400" rtl="0" eaLnBrk="1" latinLnBrk="0" hangingPunct="1">
                              <a:defRPr kern="1200">
                                <a:solidFill>
                                  <a:schemeClr val="tx1"/>
                                </a:solidFill>
                                <a:latin typeface="Century Gothic" pitchFamily="34" charset="0"/>
                                <a:ea typeface="+mn-ea"/>
                                <a:cs typeface="+mn-cs"/>
                              </a:defRPr>
                            </a:lvl8pPr>
                            <a:lvl9pPr marL="3657600" algn="l" defTabSz="914400" rtl="0" eaLnBrk="1" latinLnBrk="0" hangingPunct="1">
                              <a:defRPr kern="1200">
                                <a:solidFill>
                                  <a:schemeClr val="tx1"/>
                                </a:solidFill>
                                <a:latin typeface="Century Gothic" pitchFamily="34" charset="0"/>
                                <a:ea typeface="+mn-ea"/>
                                <a:cs typeface="+mn-cs"/>
                              </a:defRPr>
                            </a:lvl9pPr>
                          </a:lstStyle>
                          <a:p>
                            <a:r>
                              <a:rPr lang="ru-RU" sz="4000" b="1" dirty="0" smtClean="0">
                                <a:solidFill>
                                  <a:srgbClr val="663300"/>
                                </a:solidFill>
                              </a:rPr>
                              <a:t>7-0</a:t>
                            </a:r>
                            <a:endParaRPr lang="ru-RU" sz="4000" b="1" dirty="0">
                              <a:solidFill>
                                <a:srgbClr val="663300"/>
                              </a:solidFill>
                            </a:endParaRPr>
                          </a:p>
                        </a:txBody>
                        <a:useSpRect/>
                      </a:txSp>
                    </a:sp>
                    <a:sp>
                      <a:nvSpPr>
                        <a:cNvPr id="42" name="TextBox 41"/>
                        <a:cNvSpPr txBox="1"/>
                      </a:nvSpPr>
                      <a:spPr>
                        <a:xfrm>
                          <a:off x="7500958" y="2643182"/>
                          <a:ext cx="1000132" cy="707886"/>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Century Gothic" pitchFamily="34" charset="0"/>
                                <a:ea typeface="+mn-ea"/>
                                <a:cs typeface="+mn-cs"/>
                              </a:defRPr>
                            </a:lvl1pPr>
                            <a:lvl2pPr marL="457200" algn="l" rtl="0" fontAlgn="base">
                              <a:spcBef>
                                <a:spcPct val="0"/>
                              </a:spcBef>
                              <a:spcAft>
                                <a:spcPct val="0"/>
                              </a:spcAft>
                              <a:defRPr kern="1200">
                                <a:solidFill>
                                  <a:schemeClr val="tx1"/>
                                </a:solidFill>
                                <a:latin typeface="Century Gothic" pitchFamily="34" charset="0"/>
                                <a:ea typeface="+mn-ea"/>
                                <a:cs typeface="+mn-cs"/>
                              </a:defRPr>
                            </a:lvl2pPr>
                            <a:lvl3pPr marL="914400" algn="l" rtl="0" fontAlgn="base">
                              <a:spcBef>
                                <a:spcPct val="0"/>
                              </a:spcBef>
                              <a:spcAft>
                                <a:spcPct val="0"/>
                              </a:spcAft>
                              <a:defRPr kern="1200">
                                <a:solidFill>
                                  <a:schemeClr val="tx1"/>
                                </a:solidFill>
                                <a:latin typeface="Century Gothic" pitchFamily="34" charset="0"/>
                                <a:ea typeface="+mn-ea"/>
                                <a:cs typeface="+mn-cs"/>
                              </a:defRPr>
                            </a:lvl3pPr>
                            <a:lvl4pPr marL="1371600" algn="l" rtl="0" fontAlgn="base">
                              <a:spcBef>
                                <a:spcPct val="0"/>
                              </a:spcBef>
                              <a:spcAft>
                                <a:spcPct val="0"/>
                              </a:spcAft>
                              <a:defRPr kern="1200">
                                <a:solidFill>
                                  <a:schemeClr val="tx1"/>
                                </a:solidFill>
                                <a:latin typeface="Century Gothic" pitchFamily="34" charset="0"/>
                                <a:ea typeface="+mn-ea"/>
                                <a:cs typeface="+mn-cs"/>
                              </a:defRPr>
                            </a:lvl4pPr>
                            <a:lvl5pPr marL="1828800" algn="l" rtl="0" fontAlgn="base">
                              <a:spcBef>
                                <a:spcPct val="0"/>
                              </a:spcBef>
                              <a:spcAft>
                                <a:spcPct val="0"/>
                              </a:spcAft>
                              <a:defRPr kern="1200">
                                <a:solidFill>
                                  <a:schemeClr val="tx1"/>
                                </a:solidFill>
                                <a:latin typeface="Century Gothic" pitchFamily="34" charset="0"/>
                                <a:ea typeface="+mn-ea"/>
                                <a:cs typeface="+mn-cs"/>
                              </a:defRPr>
                            </a:lvl5pPr>
                            <a:lvl6pPr marL="2286000" algn="l" defTabSz="914400" rtl="0" eaLnBrk="1" latinLnBrk="0" hangingPunct="1">
                              <a:defRPr kern="1200">
                                <a:solidFill>
                                  <a:schemeClr val="tx1"/>
                                </a:solidFill>
                                <a:latin typeface="Century Gothic" pitchFamily="34" charset="0"/>
                                <a:ea typeface="+mn-ea"/>
                                <a:cs typeface="+mn-cs"/>
                              </a:defRPr>
                            </a:lvl6pPr>
                            <a:lvl7pPr marL="2743200" algn="l" defTabSz="914400" rtl="0" eaLnBrk="1" latinLnBrk="0" hangingPunct="1">
                              <a:defRPr kern="1200">
                                <a:solidFill>
                                  <a:schemeClr val="tx1"/>
                                </a:solidFill>
                                <a:latin typeface="Century Gothic" pitchFamily="34" charset="0"/>
                                <a:ea typeface="+mn-ea"/>
                                <a:cs typeface="+mn-cs"/>
                              </a:defRPr>
                            </a:lvl7pPr>
                            <a:lvl8pPr marL="3200400" algn="l" defTabSz="914400" rtl="0" eaLnBrk="1" latinLnBrk="0" hangingPunct="1">
                              <a:defRPr kern="1200">
                                <a:solidFill>
                                  <a:schemeClr val="tx1"/>
                                </a:solidFill>
                                <a:latin typeface="Century Gothic" pitchFamily="34" charset="0"/>
                                <a:ea typeface="+mn-ea"/>
                                <a:cs typeface="+mn-cs"/>
                              </a:defRPr>
                            </a:lvl8pPr>
                            <a:lvl9pPr marL="3657600" algn="l" defTabSz="914400" rtl="0" eaLnBrk="1" latinLnBrk="0" hangingPunct="1">
                              <a:defRPr kern="1200">
                                <a:solidFill>
                                  <a:schemeClr val="tx1"/>
                                </a:solidFill>
                                <a:latin typeface="Century Gothic" pitchFamily="34" charset="0"/>
                                <a:ea typeface="+mn-ea"/>
                                <a:cs typeface="+mn-cs"/>
                              </a:defRPr>
                            </a:lvl9pPr>
                          </a:lstStyle>
                          <a:p>
                            <a:r>
                              <a:rPr lang="ru-RU" sz="4000" b="1" dirty="0" smtClean="0">
                                <a:solidFill>
                                  <a:srgbClr val="663300"/>
                                </a:solidFill>
                              </a:rPr>
                              <a:t>8-7</a:t>
                            </a:r>
                            <a:endParaRPr lang="ru-RU" sz="4000" b="1" dirty="0">
                              <a:solidFill>
                                <a:srgbClr val="663300"/>
                              </a:solidFill>
                            </a:endParaRPr>
                          </a:p>
                        </a:txBody>
                        <a:useSpRect/>
                      </a:txSp>
                    </a:sp>
                    <a:sp>
                      <a:nvSpPr>
                        <a:cNvPr id="43" name="TextBox 42"/>
                        <a:cNvSpPr txBox="1"/>
                      </a:nvSpPr>
                      <a:spPr>
                        <a:xfrm>
                          <a:off x="7500958" y="3571876"/>
                          <a:ext cx="1000132" cy="707886"/>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Century Gothic" pitchFamily="34" charset="0"/>
                                <a:ea typeface="+mn-ea"/>
                                <a:cs typeface="+mn-cs"/>
                              </a:defRPr>
                            </a:lvl1pPr>
                            <a:lvl2pPr marL="457200" algn="l" rtl="0" fontAlgn="base">
                              <a:spcBef>
                                <a:spcPct val="0"/>
                              </a:spcBef>
                              <a:spcAft>
                                <a:spcPct val="0"/>
                              </a:spcAft>
                              <a:defRPr kern="1200">
                                <a:solidFill>
                                  <a:schemeClr val="tx1"/>
                                </a:solidFill>
                                <a:latin typeface="Century Gothic" pitchFamily="34" charset="0"/>
                                <a:ea typeface="+mn-ea"/>
                                <a:cs typeface="+mn-cs"/>
                              </a:defRPr>
                            </a:lvl2pPr>
                            <a:lvl3pPr marL="914400" algn="l" rtl="0" fontAlgn="base">
                              <a:spcBef>
                                <a:spcPct val="0"/>
                              </a:spcBef>
                              <a:spcAft>
                                <a:spcPct val="0"/>
                              </a:spcAft>
                              <a:defRPr kern="1200">
                                <a:solidFill>
                                  <a:schemeClr val="tx1"/>
                                </a:solidFill>
                                <a:latin typeface="Century Gothic" pitchFamily="34" charset="0"/>
                                <a:ea typeface="+mn-ea"/>
                                <a:cs typeface="+mn-cs"/>
                              </a:defRPr>
                            </a:lvl3pPr>
                            <a:lvl4pPr marL="1371600" algn="l" rtl="0" fontAlgn="base">
                              <a:spcBef>
                                <a:spcPct val="0"/>
                              </a:spcBef>
                              <a:spcAft>
                                <a:spcPct val="0"/>
                              </a:spcAft>
                              <a:defRPr kern="1200">
                                <a:solidFill>
                                  <a:schemeClr val="tx1"/>
                                </a:solidFill>
                                <a:latin typeface="Century Gothic" pitchFamily="34" charset="0"/>
                                <a:ea typeface="+mn-ea"/>
                                <a:cs typeface="+mn-cs"/>
                              </a:defRPr>
                            </a:lvl4pPr>
                            <a:lvl5pPr marL="1828800" algn="l" rtl="0" fontAlgn="base">
                              <a:spcBef>
                                <a:spcPct val="0"/>
                              </a:spcBef>
                              <a:spcAft>
                                <a:spcPct val="0"/>
                              </a:spcAft>
                              <a:defRPr kern="1200">
                                <a:solidFill>
                                  <a:schemeClr val="tx1"/>
                                </a:solidFill>
                                <a:latin typeface="Century Gothic" pitchFamily="34" charset="0"/>
                                <a:ea typeface="+mn-ea"/>
                                <a:cs typeface="+mn-cs"/>
                              </a:defRPr>
                            </a:lvl5pPr>
                            <a:lvl6pPr marL="2286000" algn="l" defTabSz="914400" rtl="0" eaLnBrk="1" latinLnBrk="0" hangingPunct="1">
                              <a:defRPr kern="1200">
                                <a:solidFill>
                                  <a:schemeClr val="tx1"/>
                                </a:solidFill>
                                <a:latin typeface="Century Gothic" pitchFamily="34" charset="0"/>
                                <a:ea typeface="+mn-ea"/>
                                <a:cs typeface="+mn-cs"/>
                              </a:defRPr>
                            </a:lvl6pPr>
                            <a:lvl7pPr marL="2743200" algn="l" defTabSz="914400" rtl="0" eaLnBrk="1" latinLnBrk="0" hangingPunct="1">
                              <a:defRPr kern="1200">
                                <a:solidFill>
                                  <a:schemeClr val="tx1"/>
                                </a:solidFill>
                                <a:latin typeface="Century Gothic" pitchFamily="34" charset="0"/>
                                <a:ea typeface="+mn-ea"/>
                                <a:cs typeface="+mn-cs"/>
                              </a:defRPr>
                            </a:lvl7pPr>
                            <a:lvl8pPr marL="3200400" algn="l" defTabSz="914400" rtl="0" eaLnBrk="1" latinLnBrk="0" hangingPunct="1">
                              <a:defRPr kern="1200">
                                <a:solidFill>
                                  <a:schemeClr val="tx1"/>
                                </a:solidFill>
                                <a:latin typeface="Century Gothic" pitchFamily="34" charset="0"/>
                                <a:ea typeface="+mn-ea"/>
                                <a:cs typeface="+mn-cs"/>
                              </a:defRPr>
                            </a:lvl8pPr>
                            <a:lvl9pPr marL="3657600" algn="l" defTabSz="914400" rtl="0" eaLnBrk="1" latinLnBrk="0" hangingPunct="1">
                              <a:defRPr kern="1200">
                                <a:solidFill>
                                  <a:schemeClr val="tx1"/>
                                </a:solidFill>
                                <a:latin typeface="Century Gothic" pitchFamily="34" charset="0"/>
                                <a:ea typeface="+mn-ea"/>
                                <a:cs typeface="+mn-cs"/>
                              </a:defRPr>
                            </a:lvl9pPr>
                          </a:lstStyle>
                          <a:p>
                            <a:r>
                              <a:rPr lang="ru-RU" sz="4000" b="1" dirty="0" smtClean="0">
                                <a:solidFill>
                                  <a:srgbClr val="663300"/>
                                </a:solidFill>
                              </a:rPr>
                              <a:t>5-2</a:t>
                            </a:r>
                            <a:endParaRPr lang="ru-RU" sz="4000" b="1" dirty="0">
                              <a:solidFill>
                                <a:srgbClr val="663300"/>
                              </a:solidFill>
                            </a:endParaRPr>
                          </a:p>
                        </a:txBody>
                        <a:useSpRect/>
                      </a:txSp>
                    </a:sp>
                    <a:sp>
                      <a:nvSpPr>
                        <a:cNvPr id="44" name="TextBox 43"/>
                        <a:cNvSpPr txBox="1"/>
                      </a:nvSpPr>
                      <a:spPr>
                        <a:xfrm>
                          <a:off x="7500958" y="4429132"/>
                          <a:ext cx="1000132" cy="707886"/>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Century Gothic" pitchFamily="34" charset="0"/>
                                <a:ea typeface="+mn-ea"/>
                                <a:cs typeface="+mn-cs"/>
                              </a:defRPr>
                            </a:lvl1pPr>
                            <a:lvl2pPr marL="457200" algn="l" rtl="0" fontAlgn="base">
                              <a:spcBef>
                                <a:spcPct val="0"/>
                              </a:spcBef>
                              <a:spcAft>
                                <a:spcPct val="0"/>
                              </a:spcAft>
                              <a:defRPr kern="1200">
                                <a:solidFill>
                                  <a:schemeClr val="tx1"/>
                                </a:solidFill>
                                <a:latin typeface="Century Gothic" pitchFamily="34" charset="0"/>
                                <a:ea typeface="+mn-ea"/>
                                <a:cs typeface="+mn-cs"/>
                              </a:defRPr>
                            </a:lvl2pPr>
                            <a:lvl3pPr marL="914400" algn="l" rtl="0" fontAlgn="base">
                              <a:spcBef>
                                <a:spcPct val="0"/>
                              </a:spcBef>
                              <a:spcAft>
                                <a:spcPct val="0"/>
                              </a:spcAft>
                              <a:defRPr kern="1200">
                                <a:solidFill>
                                  <a:schemeClr val="tx1"/>
                                </a:solidFill>
                                <a:latin typeface="Century Gothic" pitchFamily="34" charset="0"/>
                                <a:ea typeface="+mn-ea"/>
                                <a:cs typeface="+mn-cs"/>
                              </a:defRPr>
                            </a:lvl3pPr>
                            <a:lvl4pPr marL="1371600" algn="l" rtl="0" fontAlgn="base">
                              <a:spcBef>
                                <a:spcPct val="0"/>
                              </a:spcBef>
                              <a:spcAft>
                                <a:spcPct val="0"/>
                              </a:spcAft>
                              <a:defRPr kern="1200">
                                <a:solidFill>
                                  <a:schemeClr val="tx1"/>
                                </a:solidFill>
                                <a:latin typeface="Century Gothic" pitchFamily="34" charset="0"/>
                                <a:ea typeface="+mn-ea"/>
                                <a:cs typeface="+mn-cs"/>
                              </a:defRPr>
                            </a:lvl4pPr>
                            <a:lvl5pPr marL="1828800" algn="l" rtl="0" fontAlgn="base">
                              <a:spcBef>
                                <a:spcPct val="0"/>
                              </a:spcBef>
                              <a:spcAft>
                                <a:spcPct val="0"/>
                              </a:spcAft>
                              <a:defRPr kern="1200">
                                <a:solidFill>
                                  <a:schemeClr val="tx1"/>
                                </a:solidFill>
                                <a:latin typeface="Century Gothic" pitchFamily="34" charset="0"/>
                                <a:ea typeface="+mn-ea"/>
                                <a:cs typeface="+mn-cs"/>
                              </a:defRPr>
                            </a:lvl5pPr>
                            <a:lvl6pPr marL="2286000" algn="l" defTabSz="914400" rtl="0" eaLnBrk="1" latinLnBrk="0" hangingPunct="1">
                              <a:defRPr kern="1200">
                                <a:solidFill>
                                  <a:schemeClr val="tx1"/>
                                </a:solidFill>
                                <a:latin typeface="Century Gothic" pitchFamily="34" charset="0"/>
                                <a:ea typeface="+mn-ea"/>
                                <a:cs typeface="+mn-cs"/>
                              </a:defRPr>
                            </a:lvl6pPr>
                            <a:lvl7pPr marL="2743200" algn="l" defTabSz="914400" rtl="0" eaLnBrk="1" latinLnBrk="0" hangingPunct="1">
                              <a:defRPr kern="1200">
                                <a:solidFill>
                                  <a:schemeClr val="tx1"/>
                                </a:solidFill>
                                <a:latin typeface="Century Gothic" pitchFamily="34" charset="0"/>
                                <a:ea typeface="+mn-ea"/>
                                <a:cs typeface="+mn-cs"/>
                              </a:defRPr>
                            </a:lvl7pPr>
                            <a:lvl8pPr marL="3200400" algn="l" defTabSz="914400" rtl="0" eaLnBrk="1" latinLnBrk="0" hangingPunct="1">
                              <a:defRPr kern="1200">
                                <a:solidFill>
                                  <a:schemeClr val="tx1"/>
                                </a:solidFill>
                                <a:latin typeface="Century Gothic" pitchFamily="34" charset="0"/>
                                <a:ea typeface="+mn-ea"/>
                                <a:cs typeface="+mn-cs"/>
                              </a:defRPr>
                            </a:lvl8pPr>
                            <a:lvl9pPr marL="3657600" algn="l" defTabSz="914400" rtl="0" eaLnBrk="1" latinLnBrk="0" hangingPunct="1">
                              <a:defRPr kern="1200">
                                <a:solidFill>
                                  <a:schemeClr val="tx1"/>
                                </a:solidFill>
                                <a:latin typeface="Century Gothic" pitchFamily="34" charset="0"/>
                                <a:ea typeface="+mn-ea"/>
                                <a:cs typeface="+mn-cs"/>
                              </a:defRPr>
                            </a:lvl9pPr>
                          </a:lstStyle>
                          <a:p>
                            <a:r>
                              <a:rPr lang="ru-RU" sz="4000" b="1" dirty="0" smtClean="0">
                                <a:solidFill>
                                  <a:srgbClr val="663300"/>
                                </a:solidFill>
                              </a:rPr>
                              <a:t>6-3</a:t>
                            </a:r>
                            <a:endParaRPr lang="ru-RU" sz="4000" b="1" dirty="0">
                              <a:solidFill>
                                <a:srgbClr val="663300"/>
                              </a:solidFill>
                            </a:endParaRPr>
                          </a:p>
                        </a:txBody>
                        <a:useSpRect/>
                      </a:txSp>
                    </a:sp>
                    <a:sp>
                      <a:nvSpPr>
                        <a:cNvPr id="25" name="Левая фигурная скобка 24"/>
                        <a:cNvSpPr/>
                      </a:nvSpPr>
                      <a:spPr>
                        <a:xfrm rot="16200000">
                          <a:off x="1571604" y="4143380"/>
                          <a:ext cx="428628" cy="2143140"/>
                        </a:xfrm>
                        <a:prstGeom prst="leftBrace">
                          <a:avLst/>
                        </a:prstGeom>
                        <a:ln w="25400">
                          <a:solidFill>
                            <a:schemeClr val="accent2"/>
                          </a:solidFill>
                        </a:ln>
                      </a:spPr>
                      <a:txSp>
                        <a:txBody>
                          <a:bodyPr rtlCol="0" anchor="ctr"/>
                          <a:lstStyle>
                            <a:defPPr>
                              <a:defRPr lang="en-US"/>
                            </a:defPPr>
                            <a:lvl1pPr algn="l" rtl="0" fontAlgn="base">
                              <a:spcBef>
                                <a:spcPct val="0"/>
                              </a:spcBef>
                              <a:spcAft>
                                <a:spcPct val="0"/>
                              </a:spcAft>
                              <a:defRPr kern="1200">
                                <a:solidFill>
                                  <a:schemeClr val="tx1"/>
                                </a:solidFill>
                                <a:latin typeface="+mn-lt"/>
                                <a:ea typeface="+mn-ea"/>
                                <a:cs typeface="+mn-cs"/>
                              </a:defRPr>
                            </a:lvl1pPr>
                            <a:lvl2pPr marL="457200" algn="l" rtl="0" fontAlgn="base">
                              <a:spcBef>
                                <a:spcPct val="0"/>
                              </a:spcBef>
                              <a:spcAft>
                                <a:spcPct val="0"/>
                              </a:spcAft>
                              <a:defRPr kern="1200">
                                <a:solidFill>
                                  <a:schemeClr val="tx1"/>
                                </a:solidFill>
                                <a:latin typeface="+mn-lt"/>
                                <a:ea typeface="+mn-ea"/>
                                <a:cs typeface="+mn-cs"/>
                              </a:defRPr>
                            </a:lvl2pPr>
                            <a:lvl3pPr marL="914400" algn="l" rtl="0" fontAlgn="base">
                              <a:spcBef>
                                <a:spcPct val="0"/>
                              </a:spcBef>
                              <a:spcAft>
                                <a:spcPct val="0"/>
                              </a:spcAft>
                              <a:defRPr kern="1200">
                                <a:solidFill>
                                  <a:schemeClr val="tx1"/>
                                </a:solidFill>
                                <a:latin typeface="+mn-lt"/>
                                <a:ea typeface="+mn-ea"/>
                                <a:cs typeface="+mn-cs"/>
                              </a:defRPr>
                            </a:lvl3pPr>
                            <a:lvl4pPr marL="1371600" algn="l" rtl="0" fontAlgn="base">
                              <a:spcBef>
                                <a:spcPct val="0"/>
                              </a:spcBef>
                              <a:spcAft>
                                <a:spcPct val="0"/>
                              </a:spcAft>
                              <a:defRPr kern="1200">
                                <a:solidFill>
                                  <a:schemeClr val="tx1"/>
                                </a:solidFill>
                                <a:latin typeface="+mn-lt"/>
                                <a:ea typeface="+mn-ea"/>
                                <a:cs typeface="+mn-cs"/>
                              </a:defRPr>
                            </a:lvl4pPr>
                            <a:lvl5pPr marL="1828800" algn="l" rtl="0" fontAlgn="base">
                              <a:spcBef>
                                <a:spcPct val="0"/>
                              </a:spcBef>
                              <a:spcAft>
                                <a:spcPct val="0"/>
                              </a:spcAft>
                              <a:defRPr kern="1200">
                                <a:solidFill>
                                  <a:schemeClr val="tx1"/>
                                </a:solidFill>
                                <a:latin typeface="+mn-lt"/>
                                <a:ea typeface="+mn-ea"/>
                                <a:cs typeface="+mn-cs"/>
                              </a:defRPr>
                            </a:lvl5pPr>
                            <a:lvl6pPr marL="2286000" algn="l" defTabSz="914400" rtl="0" eaLnBrk="1" latinLnBrk="0" hangingPunct="1">
                              <a:defRPr kern="1200">
                                <a:solidFill>
                                  <a:schemeClr val="tx1"/>
                                </a:solidFill>
                                <a:latin typeface="+mn-lt"/>
                                <a:ea typeface="+mn-ea"/>
                                <a:cs typeface="+mn-cs"/>
                              </a:defRPr>
                            </a:lvl6pPr>
                            <a:lvl7pPr marL="2743200" algn="l" defTabSz="914400" rtl="0" eaLnBrk="1" latinLnBrk="0" hangingPunct="1">
                              <a:defRPr kern="1200">
                                <a:solidFill>
                                  <a:schemeClr val="tx1"/>
                                </a:solidFill>
                                <a:latin typeface="+mn-lt"/>
                                <a:ea typeface="+mn-ea"/>
                                <a:cs typeface="+mn-cs"/>
                              </a:defRPr>
                            </a:lvl7pPr>
                            <a:lvl8pPr marL="3200400" algn="l" defTabSz="914400" rtl="0" eaLnBrk="1" latinLnBrk="0" hangingPunct="1">
                              <a:defRPr kern="1200">
                                <a:solidFill>
                                  <a:schemeClr val="tx1"/>
                                </a:solidFill>
                                <a:latin typeface="+mn-lt"/>
                                <a:ea typeface="+mn-ea"/>
                                <a:cs typeface="+mn-cs"/>
                              </a:defRPr>
                            </a:lvl8pPr>
                            <a:lvl9pPr marL="3657600" algn="l" defTabSz="914400" rtl="0" eaLnBrk="1" latinLnBrk="0" hangingPunct="1">
                              <a:defRPr kern="1200">
                                <a:solidFill>
                                  <a:schemeClr val="tx1"/>
                                </a:solidFill>
                                <a:latin typeface="+mn-lt"/>
                                <a:ea typeface="+mn-ea"/>
                                <a:cs typeface="+mn-cs"/>
                              </a:defRPr>
                            </a:lvl9pPr>
                          </a:lstStyle>
                          <a:p>
                            <a:pPr algn="ctr"/>
                            <a:endParaRPr lang="ru-RU"/>
                          </a:p>
                        </a:txBody>
                        <a:useSpRect/>
                      </a:txSp>
                      <a:style>
                        <a:lnRef idx="1">
                          <a:schemeClr val="accent1"/>
                        </a:lnRef>
                        <a:fillRef idx="0">
                          <a:schemeClr val="accent1"/>
                        </a:fillRef>
                        <a:effectRef idx="0">
                          <a:schemeClr val="accent1"/>
                        </a:effectRef>
                        <a:fontRef idx="minor">
                          <a:schemeClr val="tx1"/>
                        </a:fontRef>
                      </a:style>
                    </a:sp>
                    <a:sp>
                      <a:nvSpPr>
                        <a:cNvPr id="33" name="Левая фигурная скобка 32"/>
                        <a:cNvSpPr/>
                      </a:nvSpPr>
                      <a:spPr>
                        <a:xfrm rot="16200000">
                          <a:off x="4357686" y="4143380"/>
                          <a:ext cx="428628" cy="2143140"/>
                        </a:xfrm>
                        <a:prstGeom prst="leftBrace">
                          <a:avLst/>
                        </a:prstGeom>
                        <a:ln w="25400">
                          <a:solidFill>
                            <a:schemeClr val="accent2"/>
                          </a:solidFill>
                        </a:ln>
                      </a:spPr>
                      <a:txSp>
                        <a:txBody>
                          <a:bodyPr rtlCol="0" anchor="ctr"/>
                          <a:lstStyle>
                            <a:defPPr>
                              <a:defRPr lang="en-US"/>
                            </a:defPPr>
                            <a:lvl1pPr algn="l" rtl="0" fontAlgn="base">
                              <a:spcBef>
                                <a:spcPct val="0"/>
                              </a:spcBef>
                              <a:spcAft>
                                <a:spcPct val="0"/>
                              </a:spcAft>
                              <a:defRPr kern="1200">
                                <a:solidFill>
                                  <a:schemeClr val="tx1"/>
                                </a:solidFill>
                                <a:latin typeface="+mn-lt"/>
                                <a:ea typeface="+mn-ea"/>
                                <a:cs typeface="+mn-cs"/>
                              </a:defRPr>
                            </a:lvl1pPr>
                            <a:lvl2pPr marL="457200" algn="l" rtl="0" fontAlgn="base">
                              <a:spcBef>
                                <a:spcPct val="0"/>
                              </a:spcBef>
                              <a:spcAft>
                                <a:spcPct val="0"/>
                              </a:spcAft>
                              <a:defRPr kern="1200">
                                <a:solidFill>
                                  <a:schemeClr val="tx1"/>
                                </a:solidFill>
                                <a:latin typeface="+mn-lt"/>
                                <a:ea typeface="+mn-ea"/>
                                <a:cs typeface="+mn-cs"/>
                              </a:defRPr>
                            </a:lvl2pPr>
                            <a:lvl3pPr marL="914400" algn="l" rtl="0" fontAlgn="base">
                              <a:spcBef>
                                <a:spcPct val="0"/>
                              </a:spcBef>
                              <a:spcAft>
                                <a:spcPct val="0"/>
                              </a:spcAft>
                              <a:defRPr kern="1200">
                                <a:solidFill>
                                  <a:schemeClr val="tx1"/>
                                </a:solidFill>
                                <a:latin typeface="+mn-lt"/>
                                <a:ea typeface="+mn-ea"/>
                                <a:cs typeface="+mn-cs"/>
                              </a:defRPr>
                            </a:lvl3pPr>
                            <a:lvl4pPr marL="1371600" algn="l" rtl="0" fontAlgn="base">
                              <a:spcBef>
                                <a:spcPct val="0"/>
                              </a:spcBef>
                              <a:spcAft>
                                <a:spcPct val="0"/>
                              </a:spcAft>
                              <a:defRPr kern="1200">
                                <a:solidFill>
                                  <a:schemeClr val="tx1"/>
                                </a:solidFill>
                                <a:latin typeface="+mn-lt"/>
                                <a:ea typeface="+mn-ea"/>
                                <a:cs typeface="+mn-cs"/>
                              </a:defRPr>
                            </a:lvl4pPr>
                            <a:lvl5pPr marL="1828800" algn="l" rtl="0" fontAlgn="base">
                              <a:spcBef>
                                <a:spcPct val="0"/>
                              </a:spcBef>
                              <a:spcAft>
                                <a:spcPct val="0"/>
                              </a:spcAft>
                              <a:defRPr kern="1200">
                                <a:solidFill>
                                  <a:schemeClr val="tx1"/>
                                </a:solidFill>
                                <a:latin typeface="+mn-lt"/>
                                <a:ea typeface="+mn-ea"/>
                                <a:cs typeface="+mn-cs"/>
                              </a:defRPr>
                            </a:lvl5pPr>
                            <a:lvl6pPr marL="2286000" algn="l" defTabSz="914400" rtl="0" eaLnBrk="1" latinLnBrk="0" hangingPunct="1">
                              <a:defRPr kern="1200">
                                <a:solidFill>
                                  <a:schemeClr val="tx1"/>
                                </a:solidFill>
                                <a:latin typeface="+mn-lt"/>
                                <a:ea typeface="+mn-ea"/>
                                <a:cs typeface="+mn-cs"/>
                              </a:defRPr>
                            </a:lvl6pPr>
                            <a:lvl7pPr marL="2743200" algn="l" defTabSz="914400" rtl="0" eaLnBrk="1" latinLnBrk="0" hangingPunct="1">
                              <a:defRPr kern="1200">
                                <a:solidFill>
                                  <a:schemeClr val="tx1"/>
                                </a:solidFill>
                                <a:latin typeface="+mn-lt"/>
                                <a:ea typeface="+mn-ea"/>
                                <a:cs typeface="+mn-cs"/>
                              </a:defRPr>
                            </a:lvl7pPr>
                            <a:lvl8pPr marL="3200400" algn="l" defTabSz="914400" rtl="0" eaLnBrk="1" latinLnBrk="0" hangingPunct="1">
                              <a:defRPr kern="1200">
                                <a:solidFill>
                                  <a:schemeClr val="tx1"/>
                                </a:solidFill>
                                <a:latin typeface="+mn-lt"/>
                                <a:ea typeface="+mn-ea"/>
                                <a:cs typeface="+mn-cs"/>
                              </a:defRPr>
                            </a:lvl8pPr>
                            <a:lvl9pPr marL="3657600" algn="l" defTabSz="914400" rtl="0" eaLnBrk="1" latinLnBrk="0" hangingPunct="1">
                              <a:defRPr kern="1200">
                                <a:solidFill>
                                  <a:schemeClr val="tx1"/>
                                </a:solidFill>
                                <a:latin typeface="+mn-lt"/>
                                <a:ea typeface="+mn-ea"/>
                                <a:cs typeface="+mn-cs"/>
                              </a:defRPr>
                            </a:lvl9pPr>
                          </a:lstStyle>
                          <a:p>
                            <a:pPr algn="ctr"/>
                            <a:endParaRPr lang="ru-RU"/>
                          </a:p>
                        </a:txBody>
                        <a:useSpRect/>
                      </a:txSp>
                      <a:style>
                        <a:lnRef idx="1">
                          <a:schemeClr val="accent1"/>
                        </a:lnRef>
                        <a:fillRef idx="0">
                          <a:schemeClr val="accent1"/>
                        </a:fillRef>
                        <a:effectRef idx="0">
                          <a:schemeClr val="accent1"/>
                        </a:effectRef>
                        <a:fontRef idx="minor">
                          <a:schemeClr val="tx1"/>
                        </a:fontRef>
                      </a:style>
                    </a:sp>
                    <a:sp>
                      <a:nvSpPr>
                        <a:cNvPr id="37" name="Левая фигурная скобка 36"/>
                        <a:cNvSpPr/>
                      </a:nvSpPr>
                      <a:spPr>
                        <a:xfrm rot="16200000">
                          <a:off x="7143768" y="4143380"/>
                          <a:ext cx="428628" cy="2143140"/>
                        </a:xfrm>
                        <a:prstGeom prst="leftBrace">
                          <a:avLst/>
                        </a:prstGeom>
                        <a:ln w="25400">
                          <a:solidFill>
                            <a:schemeClr val="accent2"/>
                          </a:solidFill>
                        </a:ln>
                      </a:spPr>
                      <a:txSp>
                        <a:txBody>
                          <a:bodyPr rtlCol="0" anchor="ctr"/>
                          <a:lstStyle>
                            <a:defPPr>
                              <a:defRPr lang="en-US"/>
                            </a:defPPr>
                            <a:lvl1pPr algn="l" rtl="0" fontAlgn="base">
                              <a:spcBef>
                                <a:spcPct val="0"/>
                              </a:spcBef>
                              <a:spcAft>
                                <a:spcPct val="0"/>
                              </a:spcAft>
                              <a:defRPr kern="1200">
                                <a:solidFill>
                                  <a:schemeClr val="tx1"/>
                                </a:solidFill>
                                <a:latin typeface="+mn-lt"/>
                                <a:ea typeface="+mn-ea"/>
                                <a:cs typeface="+mn-cs"/>
                              </a:defRPr>
                            </a:lvl1pPr>
                            <a:lvl2pPr marL="457200" algn="l" rtl="0" fontAlgn="base">
                              <a:spcBef>
                                <a:spcPct val="0"/>
                              </a:spcBef>
                              <a:spcAft>
                                <a:spcPct val="0"/>
                              </a:spcAft>
                              <a:defRPr kern="1200">
                                <a:solidFill>
                                  <a:schemeClr val="tx1"/>
                                </a:solidFill>
                                <a:latin typeface="+mn-lt"/>
                                <a:ea typeface="+mn-ea"/>
                                <a:cs typeface="+mn-cs"/>
                              </a:defRPr>
                            </a:lvl2pPr>
                            <a:lvl3pPr marL="914400" algn="l" rtl="0" fontAlgn="base">
                              <a:spcBef>
                                <a:spcPct val="0"/>
                              </a:spcBef>
                              <a:spcAft>
                                <a:spcPct val="0"/>
                              </a:spcAft>
                              <a:defRPr kern="1200">
                                <a:solidFill>
                                  <a:schemeClr val="tx1"/>
                                </a:solidFill>
                                <a:latin typeface="+mn-lt"/>
                                <a:ea typeface="+mn-ea"/>
                                <a:cs typeface="+mn-cs"/>
                              </a:defRPr>
                            </a:lvl3pPr>
                            <a:lvl4pPr marL="1371600" algn="l" rtl="0" fontAlgn="base">
                              <a:spcBef>
                                <a:spcPct val="0"/>
                              </a:spcBef>
                              <a:spcAft>
                                <a:spcPct val="0"/>
                              </a:spcAft>
                              <a:defRPr kern="1200">
                                <a:solidFill>
                                  <a:schemeClr val="tx1"/>
                                </a:solidFill>
                                <a:latin typeface="+mn-lt"/>
                                <a:ea typeface="+mn-ea"/>
                                <a:cs typeface="+mn-cs"/>
                              </a:defRPr>
                            </a:lvl4pPr>
                            <a:lvl5pPr marL="1828800" algn="l" rtl="0" fontAlgn="base">
                              <a:spcBef>
                                <a:spcPct val="0"/>
                              </a:spcBef>
                              <a:spcAft>
                                <a:spcPct val="0"/>
                              </a:spcAft>
                              <a:defRPr kern="1200">
                                <a:solidFill>
                                  <a:schemeClr val="tx1"/>
                                </a:solidFill>
                                <a:latin typeface="+mn-lt"/>
                                <a:ea typeface="+mn-ea"/>
                                <a:cs typeface="+mn-cs"/>
                              </a:defRPr>
                            </a:lvl5pPr>
                            <a:lvl6pPr marL="2286000" algn="l" defTabSz="914400" rtl="0" eaLnBrk="1" latinLnBrk="0" hangingPunct="1">
                              <a:defRPr kern="1200">
                                <a:solidFill>
                                  <a:schemeClr val="tx1"/>
                                </a:solidFill>
                                <a:latin typeface="+mn-lt"/>
                                <a:ea typeface="+mn-ea"/>
                                <a:cs typeface="+mn-cs"/>
                              </a:defRPr>
                            </a:lvl6pPr>
                            <a:lvl7pPr marL="2743200" algn="l" defTabSz="914400" rtl="0" eaLnBrk="1" latinLnBrk="0" hangingPunct="1">
                              <a:defRPr kern="1200">
                                <a:solidFill>
                                  <a:schemeClr val="tx1"/>
                                </a:solidFill>
                                <a:latin typeface="+mn-lt"/>
                                <a:ea typeface="+mn-ea"/>
                                <a:cs typeface="+mn-cs"/>
                              </a:defRPr>
                            </a:lvl7pPr>
                            <a:lvl8pPr marL="3200400" algn="l" defTabSz="914400" rtl="0" eaLnBrk="1" latinLnBrk="0" hangingPunct="1">
                              <a:defRPr kern="1200">
                                <a:solidFill>
                                  <a:schemeClr val="tx1"/>
                                </a:solidFill>
                                <a:latin typeface="+mn-lt"/>
                                <a:ea typeface="+mn-ea"/>
                                <a:cs typeface="+mn-cs"/>
                              </a:defRPr>
                            </a:lvl8pPr>
                            <a:lvl9pPr marL="3657600" algn="l" defTabSz="914400" rtl="0" eaLnBrk="1" latinLnBrk="0" hangingPunct="1">
                              <a:defRPr kern="1200">
                                <a:solidFill>
                                  <a:schemeClr val="tx1"/>
                                </a:solidFill>
                                <a:latin typeface="+mn-lt"/>
                                <a:ea typeface="+mn-ea"/>
                                <a:cs typeface="+mn-cs"/>
                              </a:defRPr>
                            </a:lvl9pPr>
                          </a:lstStyle>
                          <a:p>
                            <a:pPr algn="ctr"/>
                            <a:endParaRPr lang="ru-RU"/>
                          </a:p>
                        </a:txBody>
                        <a:useSpRect/>
                      </a:txSp>
                      <a:style>
                        <a:lnRef idx="1">
                          <a:schemeClr val="accent1"/>
                        </a:lnRef>
                        <a:fillRef idx="0">
                          <a:schemeClr val="accent1"/>
                        </a:fillRef>
                        <a:effectRef idx="0">
                          <a:schemeClr val="accent1"/>
                        </a:effectRef>
                        <a:fontRef idx="minor">
                          <a:schemeClr val="tx1"/>
                        </a:fontRef>
                      </a:style>
                    </a:sp>
                    <a:sp>
                      <a:nvSpPr>
                        <a:cNvPr id="41" name="TextBox 40"/>
                        <a:cNvSpPr txBox="1"/>
                      </a:nvSpPr>
                      <a:spPr>
                        <a:xfrm>
                          <a:off x="1071538" y="5357826"/>
                          <a:ext cx="1428760" cy="584775"/>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Century Gothic" pitchFamily="34" charset="0"/>
                                <a:ea typeface="+mn-ea"/>
                                <a:cs typeface="+mn-cs"/>
                              </a:defRPr>
                            </a:lvl1pPr>
                            <a:lvl2pPr marL="457200" algn="l" rtl="0" fontAlgn="base">
                              <a:spcBef>
                                <a:spcPct val="0"/>
                              </a:spcBef>
                              <a:spcAft>
                                <a:spcPct val="0"/>
                              </a:spcAft>
                              <a:defRPr kern="1200">
                                <a:solidFill>
                                  <a:schemeClr val="tx1"/>
                                </a:solidFill>
                                <a:latin typeface="Century Gothic" pitchFamily="34" charset="0"/>
                                <a:ea typeface="+mn-ea"/>
                                <a:cs typeface="+mn-cs"/>
                              </a:defRPr>
                            </a:lvl2pPr>
                            <a:lvl3pPr marL="914400" algn="l" rtl="0" fontAlgn="base">
                              <a:spcBef>
                                <a:spcPct val="0"/>
                              </a:spcBef>
                              <a:spcAft>
                                <a:spcPct val="0"/>
                              </a:spcAft>
                              <a:defRPr kern="1200">
                                <a:solidFill>
                                  <a:schemeClr val="tx1"/>
                                </a:solidFill>
                                <a:latin typeface="Century Gothic" pitchFamily="34" charset="0"/>
                                <a:ea typeface="+mn-ea"/>
                                <a:cs typeface="+mn-cs"/>
                              </a:defRPr>
                            </a:lvl3pPr>
                            <a:lvl4pPr marL="1371600" algn="l" rtl="0" fontAlgn="base">
                              <a:spcBef>
                                <a:spcPct val="0"/>
                              </a:spcBef>
                              <a:spcAft>
                                <a:spcPct val="0"/>
                              </a:spcAft>
                              <a:defRPr kern="1200">
                                <a:solidFill>
                                  <a:schemeClr val="tx1"/>
                                </a:solidFill>
                                <a:latin typeface="Century Gothic" pitchFamily="34" charset="0"/>
                                <a:ea typeface="+mn-ea"/>
                                <a:cs typeface="+mn-cs"/>
                              </a:defRPr>
                            </a:lvl4pPr>
                            <a:lvl5pPr marL="1828800" algn="l" rtl="0" fontAlgn="base">
                              <a:spcBef>
                                <a:spcPct val="0"/>
                              </a:spcBef>
                              <a:spcAft>
                                <a:spcPct val="0"/>
                              </a:spcAft>
                              <a:defRPr kern="1200">
                                <a:solidFill>
                                  <a:schemeClr val="tx1"/>
                                </a:solidFill>
                                <a:latin typeface="Century Gothic" pitchFamily="34" charset="0"/>
                                <a:ea typeface="+mn-ea"/>
                                <a:cs typeface="+mn-cs"/>
                              </a:defRPr>
                            </a:lvl5pPr>
                            <a:lvl6pPr marL="2286000" algn="l" defTabSz="914400" rtl="0" eaLnBrk="1" latinLnBrk="0" hangingPunct="1">
                              <a:defRPr kern="1200">
                                <a:solidFill>
                                  <a:schemeClr val="tx1"/>
                                </a:solidFill>
                                <a:latin typeface="Century Gothic" pitchFamily="34" charset="0"/>
                                <a:ea typeface="+mn-ea"/>
                                <a:cs typeface="+mn-cs"/>
                              </a:defRPr>
                            </a:lvl6pPr>
                            <a:lvl7pPr marL="2743200" algn="l" defTabSz="914400" rtl="0" eaLnBrk="1" latinLnBrk="0" hangingPunct="1">
                              <a:defRPr kern="1200">
                                <a:solidFill>
                                  <a:schemeClr val="tx1"/>
                                </a:solidFill>
                                <a:latin typeface="Century Gothic" pitchFamily="34" charset="0"/>
                                <a:ea typeface="+mn-ea"/>
                                <a:cs typeface="+mn-cs"/>
                              </a:defRPr>
                            </a:lvl7pPr>
                            <a:lvl8pPr marL="3200400" algn="l" defTabSz="914400" rtl="0" eaLnBrk="1" latinLnBrk="0" hangingPunct="1">
                              <a:defRPr kern="1200">
                                <a:solidFill>
                                  <a:schemeClr val="tx1"/>
                                </a:solidFill>
                                <a:latin typeface="Century Gothic" pitchFamily="34" charset="0"/>
                                <a:ea typeface="+mn-ea"/>
                                <a:cs typeface="+mn-cs"/>
                              </a:defRPr>
                            </a:lvl8pPr>
                            <a:lvl9pPr marL="3657600" algn="l" defTabSz="914400" rtl="0" eaLnBrk="1" latinLnBrk="0" hangingPunct="1">
                              <a:defRPr kern="1200">
                                <a:solidFill>
                                  <a:schemeClr val="tx1"/>
                                </a:solidFill>
                                <a:latin typeface="Century Gothic" pitchFamily="34" charset="0"/>
                                <a:ea typeface="+mn-ea"/>
                                <a:cs typeface="+mn-cs"/>
                              </a:defRPr>
                            </a:lvl9pPr>
                          </a:lstStyle>
                          <a:p>
                            <a:r>
                              <a:rPr lang="ru-RU" sz="3200" b="1" dirty="0" smtClean="0">
                                <a:solidFill>
                                  <a:srgbClr val="006600"/>
                                </a:solidFill>
                              </a:rPr>
                              <a:t>1 ряд</a:t>
                            </a:r>
                            <a:endParaRPr lang="ru-RU" sz="3200" b="1" dirty="0">
                              <a:solidFill>
                                <a:srgbClr val="006600"/>
                              </a:solidFill>
                            </a:endParaRPr>
                          </a:p>
                        </a:txBody>
                        <a:useSpRect/>
                      </a:txSp>
                    </a:sp>
                    <a:sp>
                      <a:nvSpPr>
                        <a:cNvPr id="45" name="TextBox 44"/>
                        <a:cNvSpPr txBox="1"/>
                      </a:nvSpPr>
                      <a:spPr>
                        <a:xfrm>
                          <a:off x="3857620" y="5429264"/>
                          <a:ext cx="1428760" cy="584775"/>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Century Gothic" pitchFamily="34" charset="0"/>
                                <a:ea typeface="+mn-ea"/>
                                <a:cs typeface="+mn-cs"/>
                              </a:defRPr>
                            </a:lvl1pPr>
                            <a:lvl2pPr marL="457200" algn="l" rtl="0" fontAlgn="base">
                              <a:spcBef>
                                <a:spcPct val="0"/>
                              </a:spcBef>
                              <a:spcAft>
                                <a:spcPct val="0"/>
                              </a:spcAft>
                              <a:defRPr kern="1200">
                                <a:solidFill>
                                  <a:schemeClr val="tx1"/>
                                </a:solidFill>
                                <a:latin typeface="Century Gothic" pitchFamily="34" charset="0"/>
                                <a:ea typeface="+mn-ea"/>
                                <a:cs typeface="+mn-cs"/>
                              </a:defRPr>
                            </a:lvl2pPr>
                            <a:lvl3pPr marL="914400" algn="l" rtl="0" fontAlgn="base">
                              <a:spcBef>
                                <a:spcPct val="0"/>
                              </a:spcBef>
                              <a:spcAft>
                                <a:spcPct val="0"/>
                              </a:spcAft>
                              <a:defRPr kern="1200">
                                <a:solidFill>
                                  <a:schemeClr val="tx1"/>
                                </a:solidFill>
                                <a:latin typeface="Century Gothic" pitchFamily="34" charset="0"/>
                                <a:ea typeface="+mn-ea"/>
                                <a:cs typeface="+mn-cs"/>
                              </a:defRPr>
                            </a:lvl3pPr>
                            <a:lvl4pPr marL="1371600" algn="l" rtl="0" fontAlgn="base">
                              <a:spcBef>
                                <a:spcPct val="0"/>
                              </a:spcBef>
                              <a:spcAft>
                                <a:spcPct val="0"/>
                              </a:spcAft>
                              <a:defRPr kern="1200">
                                <a:solidFill>
                                  <a:schemeClr val="tx1"/>
                                </a:solidFill>
                                <a:latin typeface="Century Gothic" pitchFamily="34" charset="0"/>
                                <a:ea typeface="+mn-ea"/>
                                <a:cs typeface="+mn-cs"/>
                              </a:defRPr>
                            </a:lvl4pPr>
                            <a:lvl5pPr marL="1828800" algn="l" rtl="0" fontAlgn="base">
                              <a:spcBef>
                                <a:spcPct val="0"/>
                              </a:spcBef>
                              <a:spcAft>
                                <a:spcPct val="0"/>
                              </a:spcAft>
                              <a:defRPr kern="1200">
                                <a:solidFill>
                                  <a:schemeClr val="tx1"/>
                                </a:solidFill>
                                <a:latin typeface="Century Gothic" pitchFamily="34" charset="0"/>
                                <a:ea typeface="+mn-ea"/>
                                <a:cs typeface="+mn-cs"/>
                              </a:defRPr>
                            </a:lvl5pPr>
                            <a:lvl6pPr marL="2286000" algn="l" defTabSz="914400" rtl="0" eaLnBrk="1" latinLnBrk="0" hangingPunct="1">
                              <a:defRPr kern="1200">
                                <a:solidFill>
                                  <a:schemeClr val="tx1"/>
                                </a:solidFill>
                                <a:latin typeface="Century Gothic" pitchFamily="34" charset="0"/>
                                <a:ea typeface="+mn-ea"/>
                                <a:cs typeface="+mn-cs"/>
                              </a:defRPr>
                            </a:lvl6pPr>
                            <a:lvl7pPr marL="2743200" algn="l" defTabSz="914400" rtl="0" eaLnBrk="1" latinLnBrk="0" hangingPunct="1">
                              <a:defRPr kern="1200">
                                <a:solidFill>
                                  <a:schemeClr val="tx1"/>
                                </a:solidFill>
                                <a:latin typeface="Century Gothic" pitchFamily="34" charset="0"/>
                                <a:ea typeface="+mn-ea"/>
                                <a:cs typeface="+mn-cs"/>
                              </a:defRPr>
                            </a:lvl7pPr>
                            <a:lvl8pPr marL="3200400" algn="l" defTabSz="914400" rtl="0" eaLnBrk="1" latinLnBrk="0" hangingPunct="1">
                              <a:defRPr kern="1200">
                                <a:solidFill>
                                  <a:schemeClr val="tx1"/>
                                </a:solidFill>
                                <a:latin typeface="Century Gothic" pitchFamily="34" charset="0"/>
                                <a:ea typeface="+mn-ea"/>
                                <a:cs typeface="+mn-cs"/>
                              </a:defRPr>
                            </a:lvl8pPr>
                            <a:lvl9pPr marL="3657600" algn="l" defTabSz="914400" rtl="0" eaLnBrk="1" latinLnBrk="0" hangingPunct="1">
                              <a:defRPr kern="1200">
                                <a:solidFill>
                                  <a:schemeClr val="tx1"/>
                                </a:solidFill>
                                <a:latin typeface="Century Gothic" pitchFamily="34" charset="0"/>
                                <a:ea typeface="+mn-ea"/>
                                <a:cs typeface="+mn-cs"/>
                              </a:defRPr>
                            </a:lvl9pPr>
                          </a:lstStyle>
                          <a:p>
                            <a:r>
                              <a:rPr lang="ru-RU" sz="3200" b="1" dirty="0" smtClean="0">
                                <a:solidFill>
                                  <a:srgbClr val="006600"/>
                                </a:solidFill>
                              </a:rPr>
                              <a:t>2 ряд</a:t>
                            </a:r>
                            <a:endParaRPr lang="ru-RU" sz="3200" b="1" dirty="0">
                              <a:solidFill>
                                <a:srgbClr val="006600"/>
                              </a:solidFill>
                            </a:endParaRPr>
                          </a:p>
                        </a:txBody>
                        <a:useSpRect/>
                      </a:txSp>
                    </a:sp>
                    <a:sp>
                      <a:nvSpPr>
                        <a:cNvPr id="46" name="TextBox 45"/>
                        <a:cNvSpPr txBox="1"/>
                      </a:nvSpPr>
                      <a:spPr>
                        <a:xfrm>
                          <a:off x="6643702" y="5429264"/>
                          <a:ext cx="1428760" cy="584775"/>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Century Gothic" pitchFamily="34" charset="0"/>
                                <a:ea typeface="+mn-ea"/>
                                <a:cs typeface="+mn-cs"/>
                              </a:defRPr>
                            </a:lvl1pPr>
                            <a:lvl2pPr marL="457200" algn="l" rtl="0" fontAlgn="base">
                              <a:spcBef>
                                <a:spcPct val="0"/>
                              </a:spcBef>
                              <a:spcAft>
                                <a:spcPct val="0"/>
                              </a:spcAft>
                              <a:defRPr kern="1200">
                                <a:solidFill>
                                  <a:schemeClr val="tx1"/>
                                </a:solidFill>
                                <a:latin typeface="Century Gothic" pitchFamily="34" charset="0"/>
                                <a:ea typeface="+mn-ea"/>
                                <a:cs typeface="+mn-cs"/>
                              </a:defRPr>
                            </a:lvl2pPr>
                            <a:lvl3pPr marL="914400" algn="l" rtl="0" fontAlgn="base">
                              <a:spcBef>
                                <a:spcPct val="0"/>
                              </a:spcBef>
                              <a:spcAft>
                                <a:spcPct val="0"/>
                              </a:spcAft>
                              <a:defRPr kern="1200">
                                <a:solidFill>
                                  <a:schemeClr val="tx1"/>
                                </a:solidFill>
                                <a:latin typeface="Century Gothic" pitchFamily="34" charset="0"/>
                                <a:ea typeface="+mn-ea"/>
                                <a:cs typeface="+mn-cs"/>
                              </a:defRPr>
                            </a:lvl3pPr>
                            <a:lvl4pPr marL="1371600" algn="l" rtl="0" fontAlgn="base">
                              <a:spcBef>
                                <a:spcPct val="0"/>
                              </a:spcBef>
                              <a:spcAft>
                                <a:spcPct val="0"/>
                              </a:spcAft>
                              <a:defRPr kern="1200">
                                <a:solidFill>
                                  <a:schemeClr val="tx1"/>
                                </a:solidFill>
                                <a:latin typeface="Century Gothic" pitchFamily="34" charset="0"/>
                                <a:ea typeface="+mn-ea"/>
                                <a:cs typeface="+mn-cs"/>
                              </a:defRPr>
                            </a:lvl4pPr>
                            <a:lvl5pPr marL="1828800" algn="l" rtl="0" fontAlgn="base">
                              <a:spcBef>
                                <a:spcPct val="0"/>
                              </a:spcBef>
                              <a:spcAft>
                                <a:spcPct val="0"/>
                              </a:spcAft>
                              <a:defRPr kern="1200">
                                <a:solidFill>
                                  <a:schemeClr val="tx1"/>
                                </a:solidFill>
                                <a:latin typeface="Century Gothic" pitchFamily="34" charset="0"/>
                                <a:ea typeface="+mn-ea"/>
                                <a:cs typeface="+mn-cs"/>
                              </a:defRPr>
                            </a:lvl5pPr>
                            <a:lvl6pPr marL="2286000" algn="l" defTabSz="914400" rtl="0" eaLnBrk="1" latinLnBrk="0" hangingPunct="1">
                              <a:defRPr kern="1200">
                                <a:solidFill>
                                  <a:schemeClr val="tx1"/>
                                </a:solidFill>
                                <a:latin typeface="Century Gothic" pitchFamily="34" charset="0"/>
                                <a:ea typeface="+mn-ea"/>
                                <a:cs typeface="+mn-cs"/>
                              </a:defRPr>
                            </a:lvl6pPr>
                            <a:lvl7pPr marL="2743200" algn="l" defTabSz="914400" rtl="0" eaLnBrk="1" latinLnBrk="0" hangingPunct="1">
                              <a:defRPr kern="1200">
                                <a:solidFill>
                                  <a:schemeClr val="tx1"/>
                                </a:solidFill>
                                <a:latin typeface="Century Gothic" pitchFamily="34" charset="0"/>
                                <a:ea typeface="+mn-ea"/>
                                <a:cs typeface="+mn-cs"/>
                              </a:defRPr>
                            </a:lvl7pPr>
                            <a:lvl8pPr marL="3200400" algn="l" defTabSz="914400" rtl="0" eaLnBrk="1" latinLnBrk="0" hangingPunct="1">
                              <a:defRPr kern="1200">
                                <a:solidFill>
                                  <a:schemeClr val="tx1"/>
                                </a:solidFill>
                                <a:latin typeface="Century Gothic" pitchFamily="34" charset="0"/>
                                <a:ea typeface="+mn-ea"/>
                                <a:cs typeface="+mn-cs"/>
                              </a:defRPr>
                            </a:lvl8pPr>
                            <a:lvl9pPr marL="3657600" algn="l" defTabSz="914400" rtl="0" eaLnBrk="1" latinLnBrk="0" hangingPunct="1">
                              <a:defRPr kern="1200">
                                <a:solidFill>
                                  <a:schemeClr val="tx1"/>
                                </a:solidFill>
                                <a:latin typeface="Century Gothic" pitchFamily="34" charset="0"/>
                                <a:ea typeface="+mn-ea"/>
                                <a:cs typeface="+mn-cs"/>
                              </a:defRPr>
                            </a:lvl9pPr>
                          </a:lstStyle>
                          <a:p>
                            <a:r>
                              <a:rPr lang="ru-RU" sz="3200" b="1" dirty="0" smtClean="0">
                                <a:solidFill>
                                  <a:srgbClr val="006600"/>
                                </a:solidFill>
                              </a:rPr>
                              <a:t>3 ряд</a:t>
                            </a:r>
                            <a:endParaRPr lang="ru-RU" sz="3200" b="1" dirty="0">
                              <a:solidFill>
                                <a:srgbClr val="006600"/>
                              </a:solidFill>
                            </a:endParaRPr>
                          </a:p>
                        </a:txBody>
                        <a:useSpRect/>
                      </a:txSp>
                    </a:sp>
                  </a:grpSp>
                </lc:lockedCanvas>
              </a:graphicData>
            </a:graphic>
          </wp:inline>
        </w:drawing>
      </w:r>
    </w:p>
    <w:p w:rsidR="000E3FEF" w:rsidRPr="0004702B" w:rsidRDefault="000E3FEF" w:rsidP="006C16FA">
      <w:pPr>
        <w:widowControl w:val="0"/>
        <w:shd w:val="clear" w:color="auto" w:fill="FFFFFF"/>
        <w:tabs>
          <w:tab w:val="left" w:pos="139"/>
        </w:tabs>
        <w:autoSpaceDE w:val="0"/>
        <w:autoSpaceDN w:val="0"/>
        <w:adjustRightInd w:val="0"/>
        <w:spacing w:after="0" w:line="240" w:lineRule="auto"/>
        <w:ind w:right="4416"/>
        <w:jc w:val="both"/>
        <w:rPr>
          <w:rFonts w:eastAsia="Calibri" w:cs="Times New Roman"/>
          <w:sz w:val="28"/>
          <w:szCs w:val="28"/>
        </w:rPr>
      </w:pPr>
      <w:r w:rsidRPr="0004702B">
        <w:rPr>
          <w:rFonts w:eastAsia="Calibri" w:cs="Times New Roman"/>
          <w:spacing w:val="-2"/>
          <w:sz w:val="28"/>
          <w:szCs w:val="28"/>
        </w:rPr>
        <w:br/>
      </w:r>
      <w:r w:rsidRPr="0004702B">
        <w:rPr>
          <w:rFonts w:eastAsia="Calibri" w:cs="Times New Roman"/>
          <w:spacing w:val="-1"/>
          <w:sz w:val="28"/>
          <w:szCs w:val="28"/>
        </w:rPr>
        <w:t>Работа в парах по рядам.</w:t>
      </w:r>
    </w:p>
    <w:p w:rsidR="000E3FEF" w:rsidRPr="0004702B" w:rsidRDefault="000E3FEF" w:rsidP="006C16FA">
      <w:pPr>
        <w:widowControl w:val="0"/>
        <w:numPr>
          <w:ilvl w:val="0"/>
          <w:numId w:val="1"/>
        </w:numPr>
        <w:shd w:val="clear" w:color="auto" w:fill="FFFFFF"/>
        <w:tabs>
          <w:tab w:val="left" w:pos="139"/>
        </w:tabs>
        <w:autoSpaceDE w:val="0"/>
        <w:autoSpaceDN w:val="0"/>
        <w:adjustRightInd w:val="0"/>
        <w:spacing w:after="0" w:line="240" w:lineRule="auto"/>
        <w:ind w:right="442"/>
        <w:jc w:val="both"/>
        <w:rPr>
          <w:rFonts w:eastAsia="Calibri" w:cs="Times New Roman"/>
          <w:sz w:val="28"/>
          <w:szCs w:val="28"/>
        </w:rPr>
      </w:pPr>
      <w:r w:rsidRPr="0004702B">
        <w:rPr>
          <w:rFonts w:eastAsia="Calibri" w:cs="Times New Roman"/>
          <w:spacing w:val="-1"/>
          <w:sz w:val="28"/>
          <w:szCs w:val="28"/>
        </w:rPr>
        <w:t>Работаем в парах дружно, не мешая друг другу. Когда ответ будет готов, поднимаем</w:t>
      </w:r>
      <w:r w:rsidR="007F3A46">
        <w:rPr>
          <w:rFonts w:eastAsia="Calibri" w:cs="Times New Roman"/>
          <w:spacing w:val="-1"/>
          <w:sz w:val="28"/>
          <w:szCs w:val="28"/>
        </w:rPr>
        <w:t xml:space="preserve"> </w:t>
      </w:r>
      <w:r w:rsidRPr="0004702B">
        <w:rPr>
          <w:rFonts w:eastAsia="Calibri" w:cs="Times New Roman"/>
          <w:spacing w:val="-3"/>
          <w:sz w:val="28"/>
          <w:szCs w:val="28"/>
        </w:rPr>
        <w:t>руки.</w:t>
      </w:r>
    </w:p>
    <w:p w:rsidR="000E3FEF" w:rsidRPr="0004702B" w:rsidRDefault="000E3FEF" w:rsidP="006C16FA">
      <w:pPr>
        <w:shd w:val="clear" w:color="auto" w:fill="FFFFFF"/>
        <w:tabs>
          <w:tab w:val="left" w:pos="139"/>
        </w:tabs>
        <w:jc w:val="both"/>
        <w:rPr>
          <w:spacing w:val="-1"/>
          <w:sz w:val="28"/>
          <w:szCs w:val="28"/>
        </w:rPr>
      </w:pPr>
      <w:r w:rsidRPr="0004702B">
        <w:rPr>
          <w:rFonts w:eastAsia="Calibri" w:cs="Times New Roman"/>
          <w:sz w:val="28"/>
          <w:szCs w:val="28"/>
        </w:rPr>
        <w:t>-</w:t>
      </w:r>
      <w:r w:rsidRPr="0004702B">
        <w:rPr>
          <w:rFonts w:eastAsia="Calibri" w:cs="Times New Roman"/>
          <w:sz w:val="28"/>
          <w:szCs w:val="28"/>
        </w:rPr>
        <w:tab/>
      </w:r>
      <w:r w:rsidRPr="0004702B">
        <w:rPr>
          <w:rFonts w:eastAsia="Calibri" w:cs="Times New Roman"/>
          <w:spacing w:val="-1"/>
          <w:sz w:val="28"/>
          <w:szCs w:val="28"/>
        </w:rPr>
        <w:t xml:space="preserve">Разделите </w:t>
      </w:r>
      <w:r w:rsidR="00671B9A" w:rsidRPr="0004702B">
        <w:rPr>
          <w:spacing w:val="-1"/>
          <w:sz w:val="28"/>
          <w:szCs w:val="28"/>
        </w:rPr>
        <w:t xml:space="preserve">оставшиеся </w:t>
      </w:r>
      <w:r w:rsidRPr="0004702B">
        <w:rPr>
          <w:rFonts w:eastAsia="Calibri" w:cs="Times New Roman"/>
          <w:spacing w:val="-1"/>
          <w:sz w:val="28"/>
          <w:szCs w:val="28"/>
        </w:rPr>
        <w:t>выражения на две группы.</w:t>
      </w:r>
    </w:p>
    <w:p w:rsidR="00BC10B5" w:rsidRPr="0004702B" w:rsidRDefault="00BC10B5" w:rsidP="006C16FA">
      <w:pPr>
        <w:shd w:val="clear" w:color="auto" w:fill="FFFFFF"/>
        <w:tabs>
          <w:tab w:val="left" w:pos="139"/>
        </w:tabs>
        <w:jc w:val="both"/>
        <w:rPr>
          <w:spacing w:val="-1"/>
          <w:sz w:val="28"/>
          <w:szCs w:val="28"/>
        </w:rPr>
      </w:pPr>
      <w:r w:rsidRPr="0004702B">
        <w:rPr>
          <w:noProof/>
          <w:spacing w:val="-1"/>
          <w:sz w:val="28"/>
          <w:szCs w:val="28"/>
          <w:lang w:eastAsia="ru-RU"/>
        </w:rPr>
        <w:drawing>
          <wp:inline distT="0" distB="0" distL="0" distR="0">
            <wp:extent cx="1418400" cy="864000"/>
            <wp:effectExtent l="0" t="0" r="0" b="0"/>
            <wp:docPr id="4" name="Объект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448404" cy="2220054"/>
                      <a:chOff x="1115616" y="2564904"/>
                      <a:chExt cx="3448404" cy="2220054"/>
                    </a:xfrm>
                  </a:grpSpPr>
                  <a:grpSp>
                    <a:nvGrpSpPr>
                      <a:cNvPr id="9" name="Группа 8"/>
                      <a:cNvGrpSpPr/>
                    </a:nvGrpSpPr>
                    <a:grpSpPr>
                      <a:xfrm>
                        <a:off x="1115616" y="2564904"/>
                        <a:ext cx="3448404" cy="2220054"/>
                        <a:chOff x="1115616" y="2564904"/>
                        <a:chExt cx="3448404" cy="2220054"/>
                      </a:xfrm>
                    </a:grpSpPr>
                    <a:sp>
                      <a:nvSpPr>
                        <a:cNvPr id="5" name="TextBox 4"/>
                        <a:cNvSpPr txBox="1"/>
                      </a:nvSpPr>
                      <a:spPr>
                        <a:xfrm>
                          <a:off x="1115616" y="2564904"/>
                          <a:ext cx="1143008" cy="707886"/>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Century Gothic" pitchFamily="34" charset="0"/>
                                <a:ea typeface="+mn-ea"/>
                                <a:cs typeface="+mn-cs"/>
                              </a:defRPr>
                            </a:lvl1pPr>
                            <a:lvl2pPr marL="457200" algn="l" rtl="0" fontAlgn="base">
                              <a:spcBef>
                                <a:spcPct val="0"/>
                              </a:spcBef>
                              <a:spcAft>
                                <a:spcPct val="0"/>
                              </a:spcAft>
                              <a:defRPr kern="1200">
                                <a:solidFill>
                                  <a:schemeClr val="tx1"/>
                                </a:solidFill>
                                <a:latin typeface="Century Gothic" pitchFamily="34" charset="0"/>
                                <a:ea typeface="+mn-ea"/>
                                <a:cs typeface="+mn-cs"/>
                              </a:defRPr>
                            </a:lvl2pPr>
                            <a:lvl3pPr marL="914400" algn="l" rtl="0" fontAlgn="base">
                              <a:spcBef>
                                <a:spcPct val="0"/>
                              </a:spcBef>
                              <a:spcAft>
                                <a:spcPct val="0"/>
                              </a:spcAft>
                              <a:defRPr kern="1200">
                                <a:solidFill>
                                  <a:schemeClr val="tx1"/>
                                </a:solidFill>
                                <a:latin typeface="Century Gothic" pitchFamily="34" charset="0"/>
                                <a:ea typeface="+mn-ea"/>
                                <a:cs typeface="+mn-cs"/>
                              </a:defRPr>
                            </a:lvl3pPr>
                            <a:lvl4pPr marL="1371600" algn="l" rtl="0" fontAlgn="base">
                              <a:spcBef>
                                <a:spcPct val="0"/>
                              </a:spcBef>
                              <a:spcAft>
                                <a:spcPct val="0"/>
                              </a:spcAft>
                              <a:defRPr kern="1200">
                                <a:solidFill>
                                  <a:schemeClr val="tx1"/>
                                </a:solidFill>
                                <a:latin typeface="Century Gothic" pitchFamily="34" charset="0"/>
                                <a:ea typeface="+mn-ea"/>
                                <a:cs typeface="+mn-cs"/>
                              </a:defRPr>
                            </a:lvl4pPr>
                            <a:lvl5pPr marL="1828800" algn="l" rtl="0" fontAlgn="base">
                              <a:spcBef>
                                <a:spcPct val="0"/>
                              </a:spcBef>
                              <a:spcAft>
                                <a:spcPct val="0"/>
                              </a:spcAft>
                              <a:defRPr kern="1200">
                                <a:solidFill>
                                  <a:schemeClr val="tx1"/>
                                </a:solidFill>
                                <a:latin typeface="Century Gothic" pitchFamily="34" charset="0"/>
                                <a:ea typeface="+mn-ea"/>
                                <a:cs typeface="+mn-cs"/>
                              </a:defRPr>
                            </a:lvl5pPr>
                            <a:lvl6pPr marL="2286000" algn="l" defTabSz="914400" rtl="0" eaLnBrk="1" latinLnBrk="0" hangingPunct="1">
                              <a:defRPr kern="1200">
                                <a:solidFill>
                                  <a:schemeClr val="tx1"/>
                                </a:solidFill>
                                <a:latin typeface="Century Gothic" pitchFamily="34" charset="0"/>
                                <a:ea typeface="+mn-ea"/>
                                <a:cs typeface="+mn-cs"/>
                              </a:defRPr>
                            </a:lvl6pPr>
                            <a:lvl7pPr marL="2743200" algn="l" defTabSz="914400" rtl="0" eaLnBrk="1" latinLnBrk="0" hangingPunct="1">
                              <a:defRPr kern="1200">
                                <a:solidFill>
                                  <a:schemeClr val="tx1"/>
                                </a:solidFill>
                                <a:latin typeface="Century Gothic" pitchFamily="34" charset="0"/>
                                <a:ea typeface="+mn-ea"/>
                                <a:cs typeface="+mn-cs"/>
                              </a:defRPr>
                            </a:lvl7pPr>
                            <a:lvl8pPr marL="3200400" algn="l" defTabSz="914400" rtl="0" eaLnBrk="1" latinLnBrk="0" hangingPunct="1">
                              <a:defRPr kern="1200">
                                <a:solidFill>
                                  <a:schemeClr val="tx1"/>
                                </a:solidFill>
                                <a:latin typeface="Century Gothic" pitchFamily="34" charset="0"/>
                                <a:ea typeface="+mn-ea"/>
                                <a:cs typeface="+mn-cs"/>
                              </a:defRPr>
                            </a:lvl8pPr>
                            <a:lvl9pPr marL="3657600" algn="l" defTabSz="914400" rtl="0" eaLnBrk="1" latinLnBrk="0" hangingPunct="1">
                              <a:defRPr kern="1200">
                                <a:solidFill>
                                  <a:schemeClr val="tx1"/>
                                </a:solidFill>
                                <a:latin typeface="Century Gothic" pitchFamily="34" charset="0"/>
                                <a:ea typeface="+mn-ea"/>
                                <a:cs typeface="+mn-cs"/>
                              </a:defRPr>
                            </a:lvl9pPr>
                          </a:lstStyle>
                          <a:p>
                            <a:r>
                              <a:rPr lang="ru-RU" sz="4000" b="1" dirty="0" smtClean="0">
                                <a:solidFill>
                                  <a:srgbClr val="663300"/>
                                </a:solidFill>
                              </a:rPr>
                              <a:t>8-6</a:t>
                            </a:r>
                            <a:endParaRPr lang="ru-RU" sz="4000" b="1" dirty="0">
                              <a:solidFill>
                                <a:srgbClr val="663300"/>
                              </a:solidFill>
                            </a:endParaRPr>
                          </a:p>
                        </a:txBody>
                        <a:useSpRect/>
                      </a:txSp>
                    </a:sp>
                    <a:sp>
                      <a:nvSpPr>
                        <a:cNvPr id="27" name="TextBox 26"/>
                        <a:cNvSpPr txBox="1"/>
                      </a:nvSpPr>
                      <a:spPr>
                        <a:xfrm>
                          <a:off x="3491880" y="2636912"/>
                          <a:ext cx="1000132" cy="707886"/>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Century Gothic" pitchFamily="34" charset="0"/>
                                <a:ea typeface="+mn-ea"/>
                                <a:cs typeface="+mn-cs"/>
                              </a:defRPr>
                            </a:lvl1pPr>
                            <a:lvl2pPr marL="457200" algn="l" rtl="0" fontAlgn="base">
                              <a:spcBef>
                                <a:spcPct val="0"/>
                              </a:spcBef>
                              <a:spcAft>
                                <a:spcPct val="0"/>
                              </a:spcAft>
                              <a:defRPr kern="1200">
                                <a:solidFill>
                                  <a:schemeClr val="tx1"/>
                                </a:solidFill>
                                <a:latin typeface="Century Gothic" pitchFamily="34" charset="0"/>
                                <a:ea typeface="+mn-ea"/>
                                <a:cs typeface="+mn-cs"/>
                              </a:defRPr>
                            </a:lvl2pPr>
                            <a:lvl3pPr marL="914400" algn="l" rtl="0" fontAlgn="base">
                              <a:spcBef>
                                <a:spcPct val="0"/>
                              </a:spcBef>
                              <a:spcAft>
                                <a:spcPct val="0"/>
                              </a:spcAft>
                              <a:defRPr kern="1200">
                                <a:solidFill>
                                  <a:schemeClr val="tx1"/>
                                </a:solidFill>
                                <a:latin typeface="Century Gothic" pitchFamily="34" charset="0"/>
                                <a:ea typeface="+mn-ea"/>
                                <a:cs typeface="+mn-cs"/>
                              </a:defRPr>
                            </a:lvl3pPr>
                            <a:lvl4pPr marL="1371600" algn="l" rtl="0" fontAlgn="base">
                              <a:spcBef>
                                <a:spcPct val="0"/>
                              </a:spcBef>
                              <a:spcAft>
                                <a:spcPct val="0"/>
                              </a:spcAft>
                              <a:defRPr kern="1200">
                                <a:solidFill>
                                  <a:schemeClr val="tx1"/>
                                </a:solidFill>
                                <a:latin typeface="Century Gothic" pitchFamily="34" charset="0"/>
                                <a:ea typeface="+mn-ea"/>
                                <a:cs typeface="+mn-cs"/>
                              </a:defRPr>
                            </a:lvl4pPr>
                            <a:lvl5pPr marL="1828800" algn="l" rtl="0" fontAlgn="base">
                              <a:spcBef>
                                <a:spcPct val="0"/>
                              </a:spcBef>
                              <a:spcAft>
                                <a:spcPct val="0"/>
                              </a:spcAft>
                              <a:defRPr kern="1200">
                                <a:solidFill>
                                  <a:schemeClr val="tx1"/>
                                </a:solidFill>
                                <a:latin typeface="Century Gothic" pitchFamily="34" charset="0"/>
                                <a:ea typeface="+mn-ea"/>
                                <a:cs typeface="+mn-cs"/>
                              </a:defRPr>
                            </a:lvl5pPr>
                            <a:lvl6pPr marL="2286000" algn="l" defTabSz="914400" rtl="0" eaLnBrk="1" latinLnBrk="0" hangingPunct="1">
                              <a:defRPr kern="1200">
                                <a:solidFill>
                                  <a:schemeClr val="tx1"/>
                                </a:solidFill>
                                <a:latin typeface="Century Gothic" pitchFamily="34" charset="0"/>
                                <a:ea typeface="+mn-ea"/>
                                <a:cs typeface="+mn-cs"/>
                              </a:defRPr>
                            </a:lvl6pPr>
                            <a:lvl7pPr marL="2743200" algn="l" defTabSz="914400" rtl="0" eaLnBrk="1" latinLnBrk="0" hangingPunct="1">
                              <a:defRPr kern="1200">
                                <a:solidFill>
                                  <a:schemeClr val="tx1"/>
                                </a:solidFill>
                                <a:latin typeface="Century Gothic" pitchFamily="34" charset="0"/>
                                <a:ea typeface="+mn-ea"/>
                                <a:cs typeface="+mn-cs"/>
                              </a:defRPr>
                            </a:lvl7pPr>
                            <a:lvl8pPr marL="3200400" algn="l" defTabSz="914400" rtl="0" eaLnBrk="1" latinLnBrk="0" hangingPunct="1">
                              <a:defRPr kern="1200">
                                <a:solidFill>
                                  <a:schemeClr val="tx1"/>
                                </a:solidFill>
                                <a:latin typeface="Century Gothic" pitchFamily="34" charset="0"/>
                                <a:ea typeface="+mn-ea"/>
                                <a:cs typeface="+mn-cs"/>
                              </a:defRPr>
                            </a:lvl8pPr>
                            <a:lvl9pPr marL="3657600" algn="l" defTabSz="914400" rtl="0" eaLnBrk="1" latinLnBrk="0" hangingPunct="1">
                              <a:defRPr kern="1200">
                                <a:solidFill>
                                  <a:schemeClr val="tx1"/>
                                </a:solidFill>
                                <a:latin typeface="Century Gothic" pitchFamily="34" charset="0"/>
                                <a:ea typeface="+mn-ea"/>
                                <a:cs typeface="+mn-cs"/>
                              </a:defRPr>
                            </a:lvl9pPr>
                          </a:lstStyle>
                          <a:p>
                            <a:r>
                              <a:rPr lang="ru-RU" sz="4000" b="1" dirty="0" smtClean="0">
                                <a:solidFill>
                                  <a:srgbClr val="663300"/>
                                </a:solidFill>
                              </a:rPr>
                              <a:t>9-4</a:t>
                            </a:r>
                            <a:endParaRPr lang="ru-RU" sz="4000" b="1" dirty="0">
                              <a:solidFill>
                                <a:srgbClr val="663300"/>
                              </a:solidFill>
                            </a:endParaRPr>
                          </a:p>
                        </a:txBody>
                        <a:useSpRect/>
                      </a:txSp>
                    </a:sp>
                    <a:sp>
                      <a:nvSpPr>
                        <a:cNvPr id="32" name="TextBox 31"/>
                        <a:cNvSpPr txBox="1"/>
                      </a:nvSpPr>
                      <a:spPr>
                        <a:xfrm>
                          <a:off x="1115616" y="3284984"/>
                          <a:ext cx="1000132" cy="707886"/>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Century Gothic" pitchFamily="34" charset="0"/>
                                <a:ea typeface="+mn-ea"/>
                                <a:cs typeface="+mn-cs"/>
                              </a:defRPr>
                            </a:lvl1pPr>
                            <a:lvl2pPr marL="457200" algn="l" rtl="0" fontAlgn="base">
                              <a:spcBef>
                                <a:spcPct val="0"/>
                              </a:spcBef>
                              <a:spcAft>
                                <a:spcPct val="0"/>
                              </a:spcAft>
                              <a:defRPr kern="1200">
                                <a:solidFill>
                                  <a:schemeClr val="tx1"/>
                                </a:solidFill>
                                <a:latin typeface="Century Gothic" pitchFamily="34" charset="0"/>
                                <a:ea typeface="+mn-ea"/>
                                <a:cs typeface="+mn-cs"/>
                              </a:defRPr>
                            </a:lvl2pPr>
                            <a:lvl3pPr marL="914400" algn="l" rtl="0" fontAlgn="base">
                              <a:spcBef>
                                <a:spcPct val="0"/>
                              </a:spcBef>
                              <a:spcAft>
                                <a:spcPct val="0"/>
                              </a:spcAft>
                              <a:defRPr kern="1200">
                                <a:solidFill>
                                  <a:schemeClr val="tx1"/>
                                </a:solidFill>
                                <a:latin typeface="Century Gothic" pitchFamily="34" charset="0"/>
                                <a:ea typeface="+mn-ea"/>
                                <a:cs typeface="+mn-cs"/>
                              </a:defRPr>
                            </a:lvl3pPr>
                            <a:lvl4pPr marL="1371600" algn="l" rtl="0" fontAlgn="base">
                              <a:spcBef>
                                <a:spcPct val="0"/>
                              </a:spcBef>
                              <a:spcAft>
                                <a:spcPct val="0"/>
                              </a:spcAft>
                              <a:defRPr kern="1200">
                                <a:solidFill>
                                  <a:schemeClr val="tx1"/>
                                </a:solidFill>
                                <a:latin typeface="Century Gothic" pitchFamily="34" charset="0"/>
                                <a:ea typeface="+mn-ea"/>
                                <a:cs typeface="+mn-cs"/>
                              </a:defRPr>
                            </a:lvl4pPr>
                            <a:lvl5pPr marL="1828800" algn="l" rtl="0" fontAlgn="base">
                              <a:spcBef>
                                <a:spcPct val="0"/>
                              </a:spcBef>
                              <a:spcAft>
                                <a:spcPct val="0"/>
                              </a:spcAft>
                              <a:defRPr kern="1200">
                                <a:solidFill>
                                  <a:schemeClr val="tx1"/>
                                </a:solidFill>
                                <a:latin typeface="Century Gothic" pitchFamily="34" charset="0"/>
                                <a:ea typeface="+mn-ea"/>
                                <a:cs typeface="+mn-cs"/>
                              </a:defRPr>
                            </a:lvl5pPr>
                            <a:lvl6pPr marL="2286000" algn="l" defTabSz="914400" rtl="0" eaLnBrk="1" latinLnBrk="0" hangingPunct="1">
                              <a:defRPr kern="1200">
                                <a:solidFill>
                                  <a:schemeClr val="tx1"/>
                                </a:solidFill>
                                <a:latin typeface="Century Gothic" pitchFamily="34" charset="0"/>
                                <a:ea typeface="+mn-ea"/>
                                <a:cs typeface="+mn-cs"/>
                              </a:defRPr>
                            </a:lvl6pPr>
                            <a:lvl7pPr marL="2743200" algn="l" defTabSz="914400" rtl="0" eaLnBrk="1" latinLnBrk="0" hangingPunct="1">
                              <a:defRPr kern="1200">
                                <a:solidFill>
                                  <a:schemeClr val="tx1"/>
                                </a:solidFill>
                                <a:latin typeface="Century Gothic" pitchFamily="34" charset="0"/>
                                <a:ea typeface="+mn-ea"/>
                                <a:cs typeface="+mn-cs"/>
                              </a:defRPr>
                            </a:lvl7pPr>
                            <a:lvl8pPr marL="3200400" algn="l" defTabSz="914400" rtl="0" eaLnBrk="1" latinLnBrk="0" hangingPunct="1">
                              <a:defRPr kern="1200">
                                <a:solidFill>
                                  <a:schemeClr val="tx1"/>
                                </a:solidFill>
                                <a:latin typeface="Century Gothic" pitchFamily="34" charset="0"/>
                                <a:ea typeface="+mn-ea"/>
                                <a:cs typeface="+mn-cs"/>
                              </a:defRPr>
                            </a:lvl8pPr>
                            <a:lvl9pPr marL="3657600" algn="l" defTabSz="914400" rtl="0" eaLnBrk="1" latinLnBrk="0" hangingPunct="1">
                              <a:defRPr kern="1200">
                                <a:solidFill>
                                  <a:schemeClr val="tx1"/>
                                </a:solidFill>
                                <a:latin typeface="Century Gothic" pitchFamily="34" charset="0"/>
                                <a:ea typeface="+mn-ea"/>
                                <a:cs typeface="+mn-cs"/>
                              </a:defRPr>
                            </a:lvl9pPr>
                          </a:lstStyle>
                          <a:p>
                            <a:r>
                              <a:rPr lang="ru-RU" sz="4000" b="1" dirty="0" smtClean="0">
                                <a:solidFill>
                                  <a:srgbClr val="663300"/>
                                </a:solidFill>
                              </a:rPr>
                              <a:t>8-5</a:t>
                            </a:r>
                            <a:endParaRPr lang="ru-RU" sz="4000" b="1" dirty="0">
                              <a:solidFill>
                                <a:srgbClr val="663300"/>
                              </a:solidFill>
                            </a:endParaRPr>
                          </a:p>
                        </a:txBody>
                        <a:useSpRect/>
                      </a:txSp>
                    </a:sp>
                    <a:sp>
                      <a:nvSpPr>
                        <a:cNvPr id="35" name="TextBox 34"/>
                        <a:cNvSpPr txBox="1"/>
                      </a:nvSpPr>
                      <a:spPr>
                        <a:xfrm>
                          <a:off x="3491880" y="3356992"/>
                          <a:ext cx="1000132" cy="707886"/>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Century Gothic" pitchFamily="34" charset="0"/>
                                <a:ea typeface="+mn-ea"/>
                                <a:cs typeface="+mn-cs"/>
                              </a:defRPr>
                            </a:lvl1pPr>
                            <a:lvl2pPr marL="457200" algn="l" rtl="0" fontAlgn="base">
                              <a:spcBef>
                                <a:spcPct val="0"/>
                              </a:spcBef>
                              <a:spcAft>
                                <a:spcPct val="0"/>
                              </a:spcAft>
                              <a:defRPr kern="1200">
                                <a:solidFill>
                                  <a:schemeClr val="tx1"/>
                                </a:solidFill>
                                <a:latin typeface="Century Gothic" pitchFamily="34" charset="0"/>
                                <a:ea typeface="+mn-ea"/>
                                <a:cs typeface="+mn-cs"/>
                              </a:defRPr>
                            </a:lvl2pPr>
                            <a:lvl3pPr marL="914400" algn="l" rtl="0" fontAlgn="base">
                              <a:spcBef>
                                <a:spcPct val="0"/>
                              </a:spcBef>
                              <a:spcAft>
                                <a:spcPct val="0"/>
                              </a:spcAft>
                              <a:defRPr kern="1200">
                                <a:solidFill>
                                  <a:schemeClr val="tx1"/>
                                </a:solidFill>
                                <a:latin typeface="Century Gothic" pitchFamily="34" charset="0"/>
                                <a:ea typeface="+mn-ea"/>
                                <a:cs typeface="+mn-cs"/>
                              </a:defRPr>
                            </a:lvl3pPr>
                            <a:lvl4pPr marL="1371600" algn="l" rtl="0" fontAlgn="base">
                              <a:spcBef>
                                <a:spcPct val="0"/>
                              </a:spcBef>
                              <a:spcAft>
                                <a:spcPct val="0"/>
                              </a:spcAft>
                              <a:defRPr kern="1200">
                                <a:solidFill>
                                  <a:schemeClr val="tx1"/>
                                </a:solidFill>
                                <a:latin typeface="Century Gothic" pitchFamily="34" charset="0"/>
                                <a:ea typeface="+mn-ea"/>
                                <a:cs typeface="+mn-cs"/>
                              </a:defRPr>
                            </a:lvl4pPr>
                            <a:lvl5pPr marL="1828800" algn="l" rtl="0" fontAlgn="base">
                              <a:spcBef>
                                <a:spcPct val="0"/>
                              </a:spcBef>
                              <a:spcAft>
                                <a:spcPct val="0"/>
                              </a:spcAft>
                              <a:defRPr kern="1200">
                                <a:solidFill>
                                  <a:schemeClr val="tx1"/>
                                </a:solidFill>
                                <a:latin typeface="Century Gothic" pitchFamily="34" charset="0"/>
                                <a:ea typeface="+mn-ea"/>
                                <a:cs typeface="+mn-cs"/>
                              </a:defRPr>
                            </a:lvl5pPr>
                            <a:lvl6pPr marL="2286000" algn="l" defTabSz="914400" rtl="0" eaLnBrk="1" latinLnBrk="0" hangingPunct="1">
                              <a:defRPr kern="1200">
                                <a:solidFill>
                                  <a:schemeClr val="tx1"/>
                                </a:solidFill>
                                <a:latin typeface="Century Gothic" pitchFamily="34" charset="0"/>
                                <a:ea typeface="+mn-ea"/>
                                <a:cs typeface="+mn-cs"/>
                              </a:defRPr>
                            </a:lvl6pPr>
                            <a:lvl7pPr marL="2743200" algn="l" defTabSz="914400" rtl="0" eaLnBrk="1" latinLnBrk="0" hangingPunct="1">
                              <a:defRPr kern="1200">
                                <a:solidFill>
                                  <a:schemeClr val="tx1"/>
                                </a:solidFill>
                                <a:latin typeface="Century Gothic" pitchFamily="34" charset="0"/>
                                <a:ea typeface="+mn-ea"/>
                                <a:cs typeface="+mn-cs"/>
                              </a:defRPr>
                            </a:lvl7pPr>
                            <a:lvl8pPr marL="3200400" algn="l" defTabSz="914400" rtl="0" eaLnBrk="1" latinLnBrk="0" hangingPunct="1">
                              <a:defRPr kern="1200">
                                <a:solidFill>
                                  <a:schemeClr val="tx1"/>
                                </a:solidFill>
                                <a:latin typeface="Century Gothic" pitchFamily="34" charset="0"/>
                                <a:ea typeface="+mn-ea"/>
                                <a:cs typeface="+mn-cs"/>
                              </a:defRPr>
                            </a:lvl8pPr>
                            <a:lvl9pPr marL="3657600" algn="l" defTabSz="914400" rtl="0" eaLnBrk="1" latinLnBrk="0" hangingPunct="1">
                              <a:defRPr kern="1200">
                                <a:solidFill>
                                  <a:schemeClr val="tx1"/>
                                </a:solidFill>
                                <a:latin typeface="Century Gothic" pitchFamily="34" charset="0"/>
                                <a:ea typeface="+mn-ea"/>
                                <a:cs typeface="+mn-cs"/>
                              </a:defRPr>
                            </a:lvl9pPr>
                          </a:lstStyle>
                          <a:p>
                            <a:r>
                              <a:rPr lang="ru-RU" sz="4000" b="1" dirty="0" smtClean="0">
                                <a:solidFill>
                                  <a:srgbClr val="663300"/>
                                </a:solidFill>
                              </a:rPr>
                              <a:t>9-3</a:t>
                            </a:r>
                            <a:endParaRPr lang="ru-RU" sz="4000" b="1" dirty="0">
                              <a:solidFill>
                                <a:srgbClr val="663300"/>
                              </a:solidFill>
                            </a:endParaRPr>
                          </a:p>
                        </a:txBody>
                        <a:useSpRect/>
                      </a:txSp>
                    </a:sp>
                    <a:sp>
                      <a:nvSpPr>
                        <a:cNvPr id="39" name="TextBox 38"/>
                        <a:cNvSpPr txBox="1"/>
                      </a:nvSpPr>
                      <a:spPr>
                        <a:xfrm>
                          <a:off x="3563888" y="4077072"/>
                          <a:ext cx="1000132" cy="707886"/>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Century Gothic" pitchFamily="34" charset="0"/>
                                <a:ea typeface="+mn-ea"/>
                                <a:cs typeface="+mn-cs"/>
                              </a:defRPr>
                            </a:lvl1pPr>
                            <a:lvl2pPr marL="457200" algn="l" rtl="0" fontAlgn="base">
                              <a:spcBef>
                                <a:spcPct val="0"/>
                              </a:spcBef>
                              <a:spcAft>
                                <a:spcPct val="0"/>
                              </a:spcAft>
                              <a:defRPr kern="1200">
                                <a:solidFill>
                                  <a:schemeClr val="tx1"/>
                                </a:solidFill>
                                <a:latin typeface="Century Gothic" pitchFamily="34" charset="0"/>
                                <a:ea typeface="+mn-ea"/>
                                <a:cs typeface="+mn-cs"/>
                              </a:defRPr>
                            </a:lvl2pPr>
                            <a:lvl3pPr marL="914400" algn="l" rtl="0" fontAlgn="base">
                              <a:spcBef>
                                <a:spcPct val="0"/>
                              </a:spcBef>
                              <a:spcAft>
                                <a:spcPct val="0"/>
                              </a:spcAft>
                              <a:defRPr kern="1200">
                                <a:solidFill>
                                  <a:schemeClr val="tx1"/>
                                </a:solidFill>
                                <a:latin typeface="Century Gothic" pitchFamily="34" charset="0"/>
                                <a:ea typeface="+mn-ea"/>
                                <a:cs typeface="+mn-cs"/>
                              </a:defRPr>
                            </a:lvl3pPr>
                            <a:lvl4pPr marL="1371600" algn="l" rtl="0" fontAlgn="base">
                              <a:spcBef>
                                <a:spcPct val="0"/>
                              </a:spcBef>
                              <a:spcAft>
                                <a:spcPct val="0"/>
                              </a:spcAft>
                              <a:defRPr kern="1200">
                                <a:solidFill>
                                  <a:schemeClr val="tx1"/>
                                </a:solidFill>
                                <a:latin typeface="Century Gothic" pitchFamily="34" charset="0"/>
                                <a:ea typeface="+mn-ea"/>
                                <a:cs typeface="+mn-cs"/>
                              </a:defRPr>
                            </a:lvl4pPr>
                            <a:lvl5pPr marL="1828800" algn="l" rtl="0" fontAlgn="base">
                              <a:spcBef>
                                <a:spcPct val="0"/>
                              </a:spcBef>
                              <a:spcAft>
                                <a:spcPct val="0"/>
                              </a:spcAft>
                              <a:defRPr kern="1200">
                                <a:solidFill>
                                  <a:schemeClr val="tx1"/>
                                </a:solidFill>
                                <a:latin typeface="Century Gothic" pitchFamily="34" charset="0"/>
                                <a:ea typeface="+mn-ea"/>
                                <a:cs typeface="+mn-cs"/>
                              </a:defRPr>
                            </a:lvl5pPr>
                            <a:lvl6pPr marL="2286000" algn="l" defTabSz="914400" rtl="0" eaLnBrk="1" latinLnBrk="0" hangingPunct="1">
                              <a:defRPr kern="1200">
                                <a:solidFill>
                                  <a:schemeClr val="tx1"/>
                                </a:solidFill>
                                <a:latin typeface="Century Gothic" pitchFamily="34" charset="0"/>
                                <a:ea typeface="+mn-ea"/>
                                <a:cs typeface="+mn-cs"/>
                              </a:defRPr>
                            </a:lvl6pPr>
                            <a:lvl7pPr marL="2743200" algn="l" defTabSz="914400" rtl="0" eaLnBrk="1" latinLnBrk="0" hangingPunct="1">
                              <a:defRPr kern="1200">
                                <a:solidFill>
                                  <a:schemeClr val="tx1"/>
                                </a:solidFill>
                                <a:latin typeface="Century Gothic" pitchFamily="34" charset="0"/>
                                <a:ea typeface="+mn-ea"/>
                                <a:cs typeface="+mn-cs"/>
                              </a:defRPr>
                            </a:lvl7pPr>
                            <a:lvl8pPr marL="3200400" algn="l" defTabSz="914400" rtl="0" eaLnBrk="1" latinLnBrk="0" hangingPunct="1">
                              <a:defRPr kern="1200">
                                <a:solidFill>
                                  <a:schemeClr val="tx1"/>
                                </a:solidFill>
                                <a:latin typeface="Century Gothic" pitchFamily="34" charset="0"/>
                                <a:ea typeface="+mn-ea"/>
                                <a:cs typeface="+mn-cs"/>
                              </a:defRPr>
                            </a:lvl8pPr>
                            <a:lvl9pPr marL="3657600" algn="l" defTabSz="914400" rtl="0" eaLnBrk="1" latinLnBrk="0" hangingPunct="1">
                              <a:defRPr kern="1200">
                                <a:solidFill>
                                  <a:schemeClr val="tx1"/>
                                </a:solidFill>
                                <a:latin typeface="Century Gothic" pitchFamily="34" charset="0"/>
                                <a:ea typeface="+mn-ea"/>
                                <a:cs typeface="+mn-cs"/>
                              </a:defRPr>
                            </a:lvl9pPr>
                          </a:lstStyle>
                          <a:p>
                            <a:r>
                              <a:rPr lang="ru-RU" sz="4000" b="1" dirty="0" smtClean="0">
                                <a:solidFill>
                                  <a:srgbClr val="663300"/>
                                </a:solidFill>
                              </a:rPr>
                              <a:t>9-5</a:t>
                            </a:r>
                            <a:endParaRPr lang="ru-RU" sz="4000" b="1" dirty="0">
                              <a:solidFill>
                                <a:srgbClr val="663300"/>
                              </a:solidFill>
                            </a:endParaRPr>
                          </a:p>
                        </a:txBody>
                        <a:useSpRect/>
                      </a:txSp>
                    </a:sp>
                    <a:sp>
                      <a:nvSpPr>
                        <a:cNvPr id="42" name="TextBox 41"/>
                        <a:cNvSpPr txBox="1"/>
                      </a:nvSpPr>
                      <a:spPr>
                        <a:xfrm>
                          <a:off x="1115616" y="4077072"/>
                          <a:ext cx="1000132" cy="707886"/>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Century Gothic" pitchFamily="34" charset="0"/>
                                <a:ea typeface="+mn-ea"/>
                                <a:cs typeface="+mn-cs"/>
                              </a:defRPr>
                            </a:lvl1pPr>
                            <a:lvl2pPr marL="457200" algn="l" rtl="0" fontAlgn="base">
                              <a:spcBef>
                                <a:spcPct val="0"/>
                              </a:spcBef>
                              <a:spcAft>
                                <a:spcPct val="0"/>
                              </a:spcAft>
                              <a:defRPr kern="1200">
                                <a:solidFill>
                                  <a:schemeClr val="tx1"/>
                                </a:solidFill>
                                <a:latin typeface="Century Gothic" pitchFamily="34" charset="0"/>
                                <a:ea typeface="+mn-ea"/>
                                <a:cs typeface="+mn-cs"/>
                              </a:defRPr>
                            </a:lvl2pPr>
                            <a:lvl3pPr marL="914400" algn="l" rtl="0" fontAlgn="base">
                              <a:spcBef>
                                <a:spcPct val="0"/>
                              </a:spcBef>
                              <a:spcAft>
                                <a:spcPct val="0"/>
                              </a:spcAft>
                              <a:defRPr kern="1200">
                                <a:solidFill>
                                  <a:schemeClr val="tx1"/>
                                </a:solidFill>
                                <a:latin typeface="Century Gothic" pitchFamily="34" charset="0"/>
                                <a:ea typeface="+mn-ea"/>
                                <a:cs typeface="+mn-cs"/>
                              </a:defRPr>
                            </a:lvl3pPr>
                            <a:lvl4pPr marL="1371600" algn="l" rtl="0" fontAlgn="base">
                              <a:spcBef>
                                <a:spcPct val="0"/>
                              </a:spcBef>
                              <a:spcAft>
                                <a:spcPct val="0"/>
                              </a:spcAft>
                              <a:defRPr kern="1200">
                                <a:solidFill>
                                  <a:schemeClr val="tx1"/>
                                </a:solidFill>
                                <a:latin typeface="Century Gothic" pitchFamily="34" charset="0"/>
                                <a:ea typeface="+mn-ea"/>
                                <a:cs typeface="+mn-cs"/>
                              </a:defRPr>
                            </a:lvl4pPr>
                            <a:lvl5pPr marL="1828800" algn="l" rtl="0" fontAlgn="base">
                              <a:spcBef>
                                <a:spcPct val="0"/>
                              </a:spcBef>
                              <a:spcAft>
                                <a:spcPct val="0"/>
                              </a:spcAft>
                              <a:defRPr kern="1200">
                                <a:solidFill>
                                  <a:schemeClr val="tx1"/>
                                </a:solidFill>
                                <a:latin typeface="Century Gothic" pitchFamily="34" charset="0"/>
                                <a:ea typeface="+mn-ea"/>
                                <a:cs typeface="+mn-cs"/>
                              </a:defRPr>
                            </a:lvl5pPr>
                            <a:lvl6pPr marL="2286000" algn="l" defTabSz="914400" rtl="0" eaLnBrk="1" latinLnBrk="0" hangingPunct="1">
                              <a:defRPr kern="1200">
                                <a:solidFill>
                                  <a:schemeClr val="tx1"/>
                                </a:solidFill>
                                <a:latin typeface="Century Gothic" pitchFamily="34" charset="0"/>
                                <a:ea typeface="+mn-ea"/>
                                <a:cs typeface="+mn-cs"/>
                              </a:defRPr>
                            </a:lvl6pPr>
                            <a:lvl7pPr marL="2743200" algn="l" defTabSz="914400" rtl="0" eaLnBrk="1" latinLnBrk="0" hangingPunct="1">
                              <a:defRPr kern="1200">
                                <a:solidFill>
                                  <a:schemeClr val="tx1"/>
                                </a:solidFill>
                                <a:latin typeface="Century Gothic" pitchFamily="34" charset="0"/>
                                <a:ea typeface="+mn-ea"/>
                                <a:cs typeface="+mn-cs"/>
                              </a:defRPr>
                            </a:lvl7pPr>
                            <a:lvl8pPr marL="3200400" algn="l" defTabSz="914400" rtl="0" eaLnBrk="1" latinLnBrk="0" hangingPunct="1">
                              <a:defRPr kern="1200">
                                <a:solidFill>
                                  <a:schemeClr val="tx1"/>
                                </a:solidFill>
                                <a:latin typeface="Century Gothic" pitchFamily="34" charset="0"/>
                                <a:ea typeface="+mn-ea"/>
                                <a:cs typeface="+mn-cs"/>
                              </a:defRPr>
                            </a:lvl8pPr>
                            <a:lvl9pPr marL="3657600" algn="l" defTabSz="914400" rtl="0" eaLnBrk="1" latinLnBrk="0" hangingPunct="1">
                              <a:defRPr kern="1200">
                                <a:solidFill>
                                  <a:schemeClr val="tx1"/>
                                </a:solidFill>
                                <a:latin typeface="Century Gothic" pitchFamily="34" charset="0"/>
                                <a:ea typeface="+mn-ea"/>
                                <a:cs typeface="+mn-cs"/>
                              </a:defRPr>
                            </a:lvl9pPr>
                          </a:lstStyle>
                          <a:p>
                            <a:r>
                              <a:rPr lang="ru-RU" sz="4000" b="1" dirty="0" smtClean="0">
                                <a:solidFill>
                                  <a:srgbClr val="663300"/>
                                </a:solidFill>
                              </a:rPr>
                              <a:t>8-7</a:t>
                            </a:r>
                            <a:endParaRPr lang="ru-RU" sz="4000" b="1" dirty="0">
                              <a:solidFill>
                                <a:srgbClr val="663300"/>
                              </a:solidFill>
                            </a:endParaRPr>
                          </a:p>
                        </a:txBody>
                        <a:useSpRect/>
                      </a:txSp>
                    </a:sp>
                  </a:grpSp>
                </lc:lockedCanvas>
              </a:graphicData>
            </a:graphic>
          </wp:inline>
        </w:drawing>
      </w:r>
    </w:p>
    <w:p w:rsidR="007F3A46" w:rsidRDefault="007F3A46" w:rsidP="006C16FA">
      <w:pPr>
        <w:shd w:val="clear" w:color="auto" w:fill="FFFFFF"/>
        <w:spacing w:before="5"/>
        <w:ind w:left="14" w:right="883"/>
        <w:jc w:val="both"/>
        <w:rPr>
          <w:rFonts w:eastAsia="Calibri" w:cs="Times New Roman"/>
          <w:spacing w:val="-1"/>
          <w:sz w:val="28"/>
          <w:szCs w:val="28"/>
        </w:rPr>
      </w:pPr>
      <w:r>
        <w:rPr>
          <w:rFonts w:eastAsia="Calibri" w:cs="Times New Roman"/>
          <w:spacing w:val="-1"/>
          <w:sz w:val="28"/>
          <w:szCs w:val="28"/>
        </w:rPr>
        <w:t>-</w:t>
      </w:r>
      <w:r w:rsidR="000E3FEF" w:rsidRPr="0004702B">
        <w:rPr>
          <w:rFonts w:eastAsia="Calibri" w:cs="Times New Roman"/>
          <w:spacing w:val="-1"/>
          <w:sz w:val="28"/>
          <w:szCs w:val="28"/>
        </w:rPr>
        <w:t xml:space="preserve">Решите примеры и покажите результаты вычислений на арифметическом веере. </w:t>
      </w:r>
    </w:p>
    <w:p w:rsidR="000E3FEF" w:rsidRPr="0004702B" w:rsidRDefault="000E3FEF" w:rsidP="006C16FA">
      <w:pPr>
        <w:shd w:val="clear" w:color="auto" w:fill="FFFFFF"/>
        <w:spacing w:before="5"/>
        <w:ind w:left="14" w:right="883"/>
        <w:jc w:val="both"/>
        <w:rPr>
          <w:rFonts w:eastAsia="Calibri" w:cs="Times New Roman"/>
          <w:sz w:val="28"/>
          <w:szCs w:val="28"/>
        </w:rPr>
      </w:pPr>
      <w:r w:rsidRPr="0004702B">
        <w:rPr>
          <w:rFonts w:eastAsia="Calibri" w:cs="Times New Roman"/>
          <w:i/>
          <w:iCs/>
          <w:spacing w:val="1"/>
          <w:sz w:val="28"/>
          <w:szCs w:val="28"/>
        </w:rPr>
        <w:t>Проблемный диалог</w:t>
      </w:r>
    </w:p>
    <w:p w:rsidR="000E3FEF" w:rsidRPr="0004702B" w:rsidRDefault="000E3FEF" w:rsidP="006C16FA">
      <w:pPr>
        <w:widowControl w:val="0"/>
        <w:numPr>
          <w:ilvl w:val="0"/>
          <w:numId w:val="2"/>
        </w:numPr>
        <w:shd w:val="clear" w:color="auto" w:fill="FFFFFF"/>
        <w:tabs>
          <w:tab w:val="left" w:pos="139"/>
        </w:tabs>
        <w:autoSpaceDE w:val="0"/>
        <w:autoSpaceDN w:val="0"/>
        <w:adjustRightInd w:val="0"/>
        <w:spacing w:after="0" w:line="240" w:lineRule="auto"/>
        <w:jc w:val="both"/>
        <w:rPr>
          <w:rFonts w:eastAsia="Calibri" w:cs="Times New Roman"/>
          <w:i/>
          <w:iCs/>
          <w:sz w:val="28"/>
          <w:szCs w:val="28"/>
        </w:rPr>
      </w:pPr>
      <w:r w:rsidRPr="0004702B">
        <w:rPr>
          <w:rFonts w:eastAsia="Calibri" w:cs="Times New Roman"/>
          <w:spacing w:val="-2"/>
          <w:sz w:val="28"/>
          <w:szCs w:val="28"/>
        </w:rPr>
        <w:t xml:space="preserve">Ребята, что вы заметили? </w:t>
      </w:r>
      <w:r w:rsidRPr="0004702B">
        <w:rPr>
          <w:rFonts w:eastAsia="Calibri" w:cs="Times New Roman"/>
          <w:i/>
          <w:iCs/>
          <w:spacing w:val="-2"/>
          <w:sz w:val="28"/>
          <w:szCs w:val="28"/>
        </w:rPr>
        <w:t>(Получались разные ответы)</w:t>
      </w:r>
    </w:p>
    <w:p w:rsidR="000E3FEF" w:rsidRPr="0004702B" w:rsidRDefault="000E3FEF" w:rsidP="006C16FA">
      <w:pPr>
        <w:widowControl w:val="0"/>
        <w:numPr>
          <w:ilvl w:val="0"/>
          <w:numId w:val="2"/>
        </w:numPr>
        <w:shd w:val="clear" w:color="auto" w:fill="FFFFFF"/>
        <w:tabs>
          <w:tab w:val="left" w:pos="139"/>
        </w:tabs>
        <w:autoSpaceDE w:val="0"/>
        <w:autoSpaceDN w:val="0"/>
        <w:adjustRightInd w:val="0"/>
        <w:spacing w:after="0" w:line="240" w:lineRule="auto"/>
        <w:jc w:val="both"/>
        <w:rPr>
          <w:rFonts w:eastAsia="Calibri" w:cs="Times New Roman"/>
          <w:i/>
          <w:iCs/>
          <w:sz w:val="28"/>
          <w:szCs w:val="28"/>
        </w:rPr>
      </w:pPr>
      <w:r w:rsidRPr="0004702B">
        <w:rPr>
          <w:rFonts w:eastAsia="Calibri" w:cs="Times New Roman"/>
          <w:spacing w:val="-1"/>
          <w:sz w:val="28"/>
          <w:szCs w:val="28"/>
        </w:rPr>
        <w:t xml:space="preserve">А как же так? Задание одно, а результаты разные? </w:t>
      </w:r>
      <w:r w:rsidRPr="0004702B">
        <w:rPr>
          <w:rFonts w:eastAsia="Calibri" w:cs="Times New Roman"/>
          <w:i/>
          <w:iCs/>
          <w:spacing w:val="-1"/>
          <w:sz w:val="28"/>
          <w:szCs w:val="28"/>
        </w:rPr>
        <w:t>(Решили неправильно)</w:t>
      </w:r>
    </w:p>
    <w:p w:rsidR="000E3FEF" w:rsidRPr="0004702B" w:rsidRDefault="000E3FEF" w:rsidP="006C16FA">
      <w:pPr>
        <w:widowControl w:val="0"/>
        <w:numPr>
          <w:ilvl w:val="0"/>
          <w:numId w:val="2"/>
        </w:numPr>
        <w:shd w:val="clear" w:color="auto" w:fill="FFFFFF"/>
        <w:tabs>
          <w:tab w:val="left" w:pos="139"/>
        </w:tabs>
        <w:autoSpaceDE w:val="0"/>
        <w:autoSpaceDN w:val="0"/>
        <w:adjustRightInd w:val="0"/>
        <w:spacing w:after="0" w:line="240" w:lineRule="auto"/>
        <w:jc w:val="both"/>
        <w:rPr>
          <w:rFonts w:eastAsia="Calibri" w:cs="Times New Roman"/>
          <w:sz w:val="28"/>
          <w:szCs w:val="28"/>
        </w:rPr>
      </w:pPr>
      <w:r w:rsidRPr="0004702B">
        <w:rPr>
          <w:rFonts w:eastAsia="Calibri" w:cs="Times New Roman"/>
          <w:spacing w:val="-1"/>
          <w:sz w:val="28"/>
          <w:szCs w:val="28"/>
        </w:rPr>
        <w:lastRenderedPageBreak/>
        <w:t xml:space="preserve">Почему так получилось? Чего мы не знаем? </w:t>
      </w:r>
      <w:r w:rsidRPr="0004702B">
        <w:rPr>
          <w:rFonts w:eastAsia="Calibri" w:cs="Times New Roman"/>
          <w:i/>
          <w:iCs/>
          <w:spacing w:val="-1"/>
          <w:sz w:val="28"/>
          <w:szCs w:val="28"/>
        </w:rPr>
        <w:t>(Как вычитать числа)</w:t>
      </w:r>
    </w:p>
    <w:p w:rsidR="000E3FEF" w:rsidRPr="0004702B" w:rsidRDefault="000E3FEF" w:rsidP="006C16FA">
      <w:pPr>
        <w:widowControl w:val="0"/>
        <w:numPr>
          <w:ilvl w:val="0"/>
          <w:numId w:val="2"/>
        </w:numPr>
        <w:shd w:val="clear" w:color="auto" w:fill="FFFFFF"/>
        <w:tabs>
          <w:tab w:val="left" w:pos="139"/>
        </w:tabs>
        <w:autoSpaceDE w:val="0"/>
        <w:autoSpaceDN w:val="0"/>
        <w:adjustRightInd w:val="0"/>
        <w:spacing w:after="0" w:line="240" w:lineRule="auto"/>
        <w:jc w:val="both"/>
        <w:rPr>
          <w:rFonts w:eastAsia="Calibri" w:cs="Times New Roman"/>
          <w:i/>
          <w:iCs/>
          <w:sz w:val="28"/>
          <w:szCs w:val="28"/>
        </w:rPr>
      </w:pPr>
      <w:r w:rsidRPr="0004702B">
        <w:rPr>
          <w:rFonts w:eastAsia="Calibri" w:cs="Times New Roman"/>
          <w:spacing w:val="-1"/>
          <w:sz w:val="28"/>
          <w:szCs w:val="28"/>
        </w:rPr>
        <w:t xml:space="preserve">Какая же тема урока? </w:t>
      </w:r>
      <w:r w:rsidRPr="0004702B">
        <w:rPr>
          <w:rFonts w:eastAsia="Calibri" w:cs="Times New Roman"/>
          <w:i/>
          <w:iCs/>
          <w:spacing w:val="-1"/>
          <w:sz w:val="28"/>
          <w:szCs w:val="28"/>
        </w:rPr>
        <w:t>(Вычитание чисел из 8 и 9)</w:t>
      </w:r>
    </w:p>
    <w:p w:rsidR="00E82D86" w:rsidRPr="0004702B" w:rsidRDefault="00E82D86" w:rsidP="006C16FA">
      <w:pPr>
        <w:pStyle w:val="a6"/>
        <w:ind w:left="0" w:firstLine="567"/>
        <w:jc w:val="both"/>
        <w:rPr>
          <w:sz w:val="28"/>
          <w:szCs w:val="28"/>
        </w:rPr>
      </w:pPr>
    </w:p>
    <w:p w:rsidR="00E82D86" w:rsidRPr="0004702B" w:rsidRDefault="00E82D86" w:rsidP="006C16FA">
      <w:pPr>
        <w:pStyle w:val="a6"/>
        <w:ind w:left="0" w:firstLine="567"/>
        <w:jc w:val="both"/>
        <w:rPr>
          <w:sz w:val="28"/>
          <w:szCs w:val="28"/>
        </w:rPr>
      </w:pPr>
      <w:r w:rsidRPr="0004702B">
        <w:rPr>
          <w:sz w:val="28"/>
          <w:szCs w:val="28"/>
        </w:rPr>
        <w:t xml:space="preserve">Это были примеры способов организации проблемного диалога,  где учитель видит конкретный выход из проблемной ситуации. Но на практике чаще получается так, когда невозможно предвидеть конечный исход. Тогда предлагается заведомо три выхода. </w:t>
      </w:r>
    </w:p>
    <w:p w:rsidR="001F2E56" w:rsidRDefault="001F2E56" w:rsidP="006C16FA">
      <w:pPr>
        <w:pStyle w:val="a6"/>
        <w:jc w:val="both"/>
        <w:rPr>
          <w:b/>
          <w:i/>
          <w:sz w:val="28"/>
          <w:szCs w:val="28"/>
        </w:rPr>
      </w:pPr>
    </w:p>
    <w:p w:rsidR="00E82D86" w:rsidRPr="0004702B" w:rsidRDefault="007F3A46" w:rsidP="006C16FA">
      <w:pPr>
        <w:pStyle w:val="a6"/>
        <w:jc w:val="both"/>
        <w:rPr>
          <w:b/>
          <w:i/>
          <w:sz w:val="28"/>
          <w:szCs w:val="28"/>
        </w:rPr>
      </w:pPr>
      <w:r>
        <w:rPr>
          <w:b/>
          <w:i/>
          <w:sz w:val="28"/>
          <w:szCs w:val="28"/>
        </w:rPr>
        <w:t xml:space="preserve">Математика. Тема: «Сложение вида </w:t>
      </w:r>
      <w:r w:rsidR="001F2E56">
        <w:rPr>
          <w:b/>
          <w:i/>
          <w:sz w:val="28"/>
          <w:szCs w:val="28"/>
        </w:rPr>
        <w:t>□+5»</w:t>
      </w:r>
    </w:p>
    <w:p w:rsidR="00671B9A" w:rsidRPr="001F2E56" w:rsidRDefault="00671B9A" w:rsidP="006C16FA">
      <w:pPr>
        <w:pStyle w:val="a6"/>
        <w:ind w:left="0"/>
        <w:jc w:val="both"/>
        <w:rPr>
          <w:i/>
          <w:sz w:val="28"/>
          <w:szCs w:val="28"/>
        </w:rPr>
      </w:pPr>
      <w:r w:rsidRPr="001F2E56">
        <w:rPr>
          <w:i/>
          <w:sz w:val="28"/>
          <w:szCs w:val="28"/>
        </w:rPr>
        <w:t>Создание проблемной ситуации</w:t>
      </w:r>
    </w:p>
    <w:p w:rsidR="00671B9A" w:rsidRPr="0004702B" w:rsidRDefault="00671B9A" w:rsidP="006C16FA">
      <w:pPr>
        <w:pStyle w:val="a6"/>
        <w:ind w:left="0"/>
        <w:jc w:val="both"/>
        <w:rPr>
          <w:sz w:val="28"/>
          <w:szCs w:val="28"/>
        </w:rPr>
      </w:pPr>
      <w:r w:rsidRPr="0004702B">
        <w:rPr>
          <w:sz w:val="28"/>
          <w:szCs w:val="28"/>
        </w:rPr>
        <w:t xml:space="preserve">- А сейчас </w:t>
      </w:r>
      <w:proofErr w:type="spellStart"/>
      <w:r w:rsidRPr="0004702B">
        <w:rPr>
          <w:sz w:val="28"/>
          <w:szCs w:val="28"/>
        </w:rPr>
        <w:t>Знайка-математик</w:t>
      </w:r>
      <w:proofErr w:type="spellEnd"/>
      <w:r w:rsidRPr="0004702B">
        <w:rPr>
          <w:sz w:val="28"/>
          <w:szCs w:val="28"/>
        </w:rPr>
        <w:t xml:space="preserve"> предлагает вам найти значения следующих выражений.</w:t>
      </w:r>
    </w:p>
    <w:p w:rsidR="00671B9A" w:rsidRPr="0004702B" w:rsidRDefault="00671B9A" w:rsidP="006C16FA">
      <w:pPr>
        <w:jc w:val="both"/>
        <w:rPr>
          <w:sz w:val="28"/>
          <w:szCs w:val="28"/>
        </w:rPr>
      </w:pPr>
      <w:r w:rsidRPr="0004702B">
        <w:rPr>
          <w:sz w:val="28"/>
          <w:szCs w:val="28"/>
        </w:rPr>
        <w:t>Предлагается решить примеры:</w:t>
      </w:r>
    </w:p>
    <w:p w:rsidR="004C3501" w:rsidRPr="0004702B" w:rsidRDefault="004C3501" w:rsidP="006C16FA">
      <w:pPr>
        <w:jc w:val="both"/>
        <w:rPr>
          <w:sz w:val="28"/>
          <w:szCs w:val="28"/>
        </w:rPr>
      </w:pPr>
      <w:r w:rsidRPr="0004702B">
        <w:rPr>
          <w:sz w:val="28"/>
          <w:szCs w:val="28"/>
        </w:rPr>
        <w:t xml:space="preserve">4+5=         5+5=     </w:t>
      </w:r>
      <w:r w:rsidR="00671B9A" w:rsidRPr="0004702B">
        <w:rPr>
          <w:sz w:val="28"/>
          <w:szCs w:val="28"/>
        </w:rPr>
        <w:t xml:space="preserve">     </w:t>
      </w:r>
      <w:r w:rsidRPr="0004702B">
        <w:rPr>
          <w:sz w:val="28"/>
          <w:szCs w:val="28"/>
          <w:u w:val="single"/>
        </w:rPr>
        <w:t>7+5=</w:t>
      </w:r>
      <w:r w:rsidR="00671B9A" w:rsidRPr="0004702B">
        <w:rPr>
          <w:sz w:val="28"/>
          <w:szCs w:val="28"/>
        </w:rPr>
        <w:t xml:space="preserve">      </w:t>
      </w:r>
    </w:p>
    <w:p w:rsidR="00671B9A" w:rsidRPr="0004702B" w:rsidRDefault="00671B9A" w:rsidP="006C16FA">
      <w:pPr>
        <w:jc w:val="both"/>
        <w:rPr>
          <w:sz w:val="28"/>
          <w:szCs w:val="28"/>
        </w:rPr>
      </w:pPr>
      <w:r w:rsidRPr="0004702B">
        <w:rPr>
          <w:sz w:val="28"/>
          <w:szCs w:val="28"/>
        </w:rPr>
        <w:t xml:space="preserve">   (Последний пример должен вызвать затруднение</w:t>
      </w:r>
      <w:r w:rsidR="004C3501" w:rsidRPr="0004702B">
        <w:rPr>
          <w:sz w:val="28"/>
          <w:szCs w:val="28"/>
        </w:rPr>
        <w:t>, т.к. дети не умеют решать примеры с переходом через десяток</w:t>
      </w:r>
      <w:r w:rsidRPr="0004702B">
        <w:rPr>
          <w:sz w:val="28"/>
          <w:szCs w:val="28"/>
        </w:rPr>
        <w:t>)</w:t>
      </w:r>
    </w:p>
    <w:p w:rsidR="00671B9A" w:rsidRPr="0004702B" w:rsidRDefault="00671B9A" w:rsidP="006C16FA">
      <w:pPr>
        <w:jc w:val="both"/>
        <w:rPr>
          <w:b/>
          <w:i/>
          <w:sz w:val="28"/>
          <w:szCs w:val="28"/>
        </w:rPr>
      </w:pPr>
      <w:r w:rsidRPr="0004702B">
        <w:rPr>
          <w:b/>
          <w:i/>
          <w:sz w:val="28"/>
          <w:szCs w:val="28"/>
        </w:rPr>
        <w:t>Проблемный диалог:</w:t>
      </w:r>
    </w:p>
    <w:p w:rsidR="00671B9A" w:rsidRPr="0004702B" w:rsidRDefault="00671B9A" w:rsidP="006C16FA">
      <w:pPr>
        <w:jc w:val="both"/>
        <w:rPr>
          <w:i/>
          <w:sz w:val="28"/>
          <w:szCs w:val="28"/>
        </w:rPr>
      </w:pPr>
      <w:r w:rsidRPr="0004702B">
        <w:rPr>
          <w:sz w:val="28"/>
          <w:szCs w:val="28"/>
        </w:rPr>
        <w:t xml:space="preserve">- Ребята, смогли решить? </w:t>
      </w:r>
      <w:r w:rsidRPr="0004702B">
        <w:rPr>
          <w:i/>
          <w:sz w:val="28"/>
          <w:szCs w:val="28"/>
        </w:rPr>
        <w:t>(Нет)</w:t>
      </w:r>
    </w:p>
    <w:p w:rsidR="00671B9A" w:rsidRPr="0004702B" w:rsidRDefault="00671B9A" w:rsidP="006C16FA">
      <w:pPr>
        <w:jc w:val="both"/>
        <w:rPr>
          <w:sz w:val="28"/>
          <w:szCs w:val="28"/>
        </w:rPr>
      </w:pPr>
      <w:r w:rsidRPr="0004702B">
        <w:rPr>
          <w:sz w:val="28"/>
          <w:szCs w:val="28"/>
        </w:rPr>
        <w:t xml:space="preserve">- В чем затруднение? </w:t>
      </w:r>
      <w:r w:rsidRPr="0004702B">
        <w:rPr>
          <w:i/>
          <w:sz w:val="28"/>
          <w:szCs w:val="28"/>
        </w:rPr>
        <w:t>(</w:t>
      </w:r>
      <w:r w:rsidR="002D3879" w:rsidRPr="0004702B">
        <w:rPr>
          <w:i/>
          <w:sz w:val="28"/>
          <w:szCs w:val="28"/>
        </w:rPr>
        <w:t>Не умеем решать такие примеры</w:t>
      </w:r>
      <w:r w:rsidRPr="0004702B">
        <w:rPr>
          <w:i/>
          <w:sz w:val="28"/>
          <w:szCs w:val="28"/>
        </w:rPr>
        <w:t>)</w:t>
      </w:r>
    </w:p>
    <w:p w:rsidR="00671B9A" w:rsidRPr="0004702B" w:rsidRDefault="00671B9A" w:rsidP="006C16FA">
      <w:pPr>
        <w:jc w:val="both"/>
        <w:rPr>
          <w:sz w:val="28"/>
          <w:szCs w:val="28"/>
        </w:rPr>
      </w:pPr>
      <w:r w:rsidRPr="0004702B">
        <w:rPr>
          <w:sz w:val="28"/>
          <w:szCs w:val="28"/>
        </w:rPr>
        <w:t xml:space="preserve">- Чем вычисления не похожи на другие? </w:t>
      </w:r>
      <w:r w:rsidRPr="0004702B">
        <w:rPr>
          <w:i/>
          <w:sz w:val="28"/>
          <w:szCs w:val="28"/>
        </w:rPr>
        <w:t>(</w:t>
      </w:r>
      <w:r w:rsidR="002D3879" w:rsidRPr="0004702B">
        <w:rPr>
          <w:i/>
          <w:sz w:val="28"/>
          <w:szCs w:val="28"/>
        </w:rPr>
        <w:t>Здесь сумма больше 10</w:t>
      </w:r>
      <w:r w:rsidRPr="0004702B">
        <w:rPr>
          <w:i/>
          <w:sz w:val="28"/>
          <w:szCs w:val="28"/>
        </w:rPr>
        <w:t>)</w:t>
      </w:r>
    </w:p>
    <w:p w:rsidR="00671B9A" w:rsidRPr="0004702B" w:rsidRDefault="00671B9A" w:rsidP="006C16FA">
      <w:pPr>
        <w:jc w:val="both"/>
        <w:rPr>
          <w:sz w:val="28"/>
          <w:szCs w:val="28"/>
        </w:rPr>
      </w:pPr>
      <w:r w:rsidRPr="0004702B">
        <w:rPr>
          <w:sz w:val="28"/>
          <w:szCs w:val="28"/>
        </w:rPr>
        <w:t xml:space="preserve">- Какая тема урока </w:t>
      </w:r>
      <w:r w:rsidRPr="0004702B">
        <w:rPr>
          <w:i/>
          <w:sz w:val="28"/>
          <w:szCs w:val="28"/>
        </w:rPr>
        <w:t>(</w:t>
      </w:r>
      <w:r w:rsidR="002D3879" w:rsidRPr="0004702B">
        <w:rPr>
          <w:i/>
          <w:sz w:val="28"/>
          <w:szCs w:val="28"/>
        </w:rPr>
        <w:t>Прибавление 5 с переходом через десяток</w:t>
      </w:r>
      <w:r w:rsidRPr="0004702B">
        <w:rPr>
          <w:i/>
          <w:sz w:val="28"/>
          <w:szCs w:val="28"/>
        </w:rPr>
        <w:t xml:space="preserve">) </w:t>
      </w:r>
    </w:p>
    <w:p w:rsidR="00671B9A" w:rsidRPr="0004702B" w:rsidRDefault="00671B9A" w:rsidP="006C16FA">
      <w:pPr>
        <w:jc w:val="both"/>
        <w:rPr>
          <w:sz w:val="28"/>
          <w:szCs w:val="28"/>
        </w:rPr>
      </w:pPr>
      <w:r w:rsidRPr="0004702B">
        <w:rPr>
          <w:sz w:val="28"/>
          <w:szCs w:val="28"/>
          <w:u w:val="single"/>
        </w:rPr>
        <w:t>!!! Примечание:</w:t>
      </w:r>
      <w:r w:rsidRPr="0004702B">
        <w:rPr>
          <w:sz w:val="28"/>
          <w:szCs w:val="28"/>
        </w:rPr>
        <w:t xml:space="preserve"> </w:t>
      </w:r>
    </w:p>
    <w:p w:rsidR="00671B9A" w:rsidRPr="0004702B" w:rsidRDefault="00671B9A" w:rsidP="006C16FA">
      <w:pPr>
        <w:jc w:val="both"/>
        <w:rPr>
          <w:sz w:val="28"/>
          <w:szCs w:val="28"/>
        </w:rPr>
      </w:pPr>
      <w:r w:rsidRPr="0004702B">
        <w:rPr>
          <w:sz w:val="28"/>
          <w:szCs w:val="28"/>
        </w:rPr>
        <w:t>Проблемная ситуация не срабатывает, тогда:</w:t>
      </w:r>
    </w:p>
    <w:p w:rsidR="00671B9A" w:rsidRPr="0004702B" w:rsidRDefault="00671B9A" w:rsidP="006C16FA">
      <w:pPr>
        <w:jc w:val="both"/>
        <w:rPr>
          <w:sz w:val="28"/>
          <w:szCs w:val="28"/>
          <w:u w:val="single"/>
        </w:rPr>
      </w:pPr>
      <w:r w:rsidRPr="0004702B">
        <w:rPr>
          <w:sz w:val="28"/>
          <w:szCs w:val="28"/>
          <w:u w:val="single"/>
        </w:rPr>
        <w:t>1. Некоторые ученики решили.</w:t>
      </w:r>
    </w:p>
    <w:p w:rsidR="00671B9A" w:rsidRPr="0004702B" w:rsidRDefault="00671B9A" w:rsidP="006C16FA">
      <w:pPr>
        <w:jc w:val="both"/>
        <w:rPr>
          <w:sz w:val="28"/>
          <w:szCs w:val="28"/>
        </w:rPr>
      </w:pPr>
      <w:r w:rsidRPr="0004702B">
        <w:rPr>
          <w:sz w:val="28"/>
          <w:szCs w:val="28"/>
        </w:rPr>
        <w:t>- Ребята, смогли решить? (</w:t>
      </w:r>
      <w:r w:rsidRPr="0004702B">
        <w:rPr>
          <w:i/>
          <w:sz w:val="28"/>
          <w:szCs w:val="28"/>
        </w:rPr>
        <w:t>Нет, да)</w:t>
      </w:r>
    </w:p>
    <w:p w:rsidR="00671B9A" w:rsidRPr="0004702B" w:rsidRDefault="00671B9A" w:rsidP="006C16FA">
      <w:pPr>
        <w:jc w:val="both"/>
        <w:rPr>
          <w:sz w:val="28"/>
          <w:szCs w:val="28"/>
        </w:rPr>
      </w:pPr>
      <w:r w:rsidRPr="0004702B">
        <w:rPr>
          <w:sz w:val="28"/>
          <w:szCs w:val="28"/>
        </w:rPr>
        <w:t>- Хорошо, посмотрим у вас (кто решил) потом.</w:t>
      </w:r>
    </w:p>
    <w:p w:rsidR="00671B9A" w:rsidRPr="0004702B" w:rsidRDefault="00671B9A" w:rsidP="006C16FA">
      <w:pPr>
        <w:jc w:val="both"/>
        <w:rPr>
          <w:sz w:val="28"/>
          <w:szCs w:val="28"/>
        </w:rPr>
      </w:pPr>
      <w:r w:rsidRPr="0004702B">
        <w:rPr>
          <w:sz w:val="28"/>
          <w:szCs w:val="28"/>
        </w:rPr>
        <w:t>- А остальные ребята, в чем у вас затруднение?</w:t>
      </w:r>
      <w:r w:rsidRPr="0004702B">
        <w:rPr>
          <w:i/>
          <w:sz w:val="28"/>
          <w:szCs w:val="28"/>
        </w:rPr>
        <w:t xml:space="preserve"> (</w:t>
      </w:r>
      <w:r w:rsidR="002D3879" w:rsidRPr="0004702B">
        <w:rPr>
          <w:i/>
          <w:sz w:val="28"/>
          <w:szCs w:val="28"/>
        </w:rPr>
        <w:t>Не умеем решать такие примеры</w:t>
      </w:r>
      <w:r w:rsidRPr="0004702B">
        <w:rPr>
          <w:i/>
          <w:sz w:val="28"/>
          <w:szCs w:val="28"/>
        </w:rPr>
        <w:t>)</w:t>
      </w:r>
    </w:p>
    <w:p w:rsidR="00671B9A" w:rsidRPr="0004702B" w:rsidRDefault="00671B9A" w:rsidP="006C16FA">
      <w:pPr>
        <w:jc w:val="both"/>
        <w:rPr>
          <w:sz w:val="28"/>
          <w:szCs w:val="28"/>
        </w:rPr>
      </w:pPr>
      <w:r w:rsidRPr="0004702B">
        <w:rPr>
          <w:sz w:val="28"/>
          <w:szCs w:val="28"/>
        </w:rPr>
        <w:t>- Чем вычисления не похожи на другие?</w:t>
      </w:r>
      <w:r w:rsidRPr="0004702B">
        <w:rPr>
          <w:i/>
          <w:sz w:val="28"/>
          <w:szCs w:val="28"/>
        </w:rPr>
        <w:t xml:space="preserve"> (</w:t>
      </w:r>
      <w:r w:rsidR="002D3879" w:rsidRPr="0004702B">
        <w:rPr>
          <w:i/>
          <w:sz w:val="28"/>
          <w:szCs w:val="28"/>
        </w:rPr>
        <w:t>Здесь сумма больше 10</w:t>
      </w:r>
      <w:r w:rsidRPr="0004702B">
        <w:rPr>
          <w:i/>
          <w:sz w:val="28"/>
          <w:szCs w:val="28"/>
        </w:rPr>
        <w:t>)</w:t>
      </w:r>
    </w:p>
    <w:p w:rsidR="00671B9A" w:rsidRPr="0004702B" w:rsidRDefault="00671B9A" w:rsidP="006C16FA">
      <w:pPr>
        <w:jc w:val="both"/>
        <w:rPr>
          <w:i/>
          <w:sz w:val="28"/>
          <w:szCs w:val="28"/>
        </w:rPr>
      </w:pPr>
      <w:r w:rsidRPr="0004702B">
        <w:rPr>
          <w:sz w:val="28"/>
          <w:szCs w:val="28"/>
        </w:rPr>
        <w:lastRenderedPageBreak/>
        <w:t xml:space="preserve">- Какая тема урока </w:t>
      </w:r>
      <w:r w:rsidRPr="0004702B">
        <w:rPr>
          <w:i/>
          <w:sz w:val="28"/>
          <w:szCs w:val="28"/>
        </w:rPr>
        <w:t>(</w:t>
      </w:r>
      <w:r w:rsidR="002D3879" w:rsidRPr="0004702B">
        <w:rPr>
          <w:i/>
          <w:sz w:val="28"/>
          <w:szCs w:val="28"/>
        </w:rPr>
        <w:t>Прибавление 5 с переходом через десяток</w:t>
      </w:r>
      <w:r w:rsidRPr="0004702B">
        <w:rPr>
          <w:i/>
          <w:sz w:val="28"/>
          <w:szCs w:val="28"/>
        </w:rPr>
        <w:t xml:space="preserve">) </w:t>
      </w:r>
    </w:p>
    <w:p w:rsidR="00671B9A" w:rsidRPr="0004702B" w:rsidRDefault="00671B9A" w:rsidP="006C16FA">
      <w:pPr>
        <w:jc w:val="both"/>
        <w:rPr>
          <w:sz w:val="28"/>
          <w:szCs w:val="28"/>
          <w:u w:val="single"/>
        </w:rPr>
      </w:pPr>
      <w:r w:rsidRPr="0004702B">
        <w:rPr>
          <w:sz w:val="28"/>
          <w:szCs w:val="28"/>
          <w:u w:val="single"/>
        </w:rPr>
        <w:t>2. Все решили.</w:t>
      </w:r>
    </w:p>
    <w:p w:rsidR="00671B9A" w:rsidRPr="0004702B" w:rsidRDefault="00671B9A" w:rsidP="006C16FA">
      <w:pPr>
        <w:jc w:val="both"/>
        <w:rPr>
          <w:sz w:val="28"/>
          <w:szCs w:val="28"/>
        </w:rPr>
      </w:pPr>
      <w:r w:rsidRPr="0004702B">
        <w:rPr>
          <w:sz w:val="28"/>
          <w:szCs w:val="28"/>
        </w:rPr>
        <w:t xml:space="preserve">- Ребята, смогли решить? </w:t>
      </w:r>
      <w:r w:rsidRPr="0004702B">
        <w:rPr>
          <w:i/>
          <w:sz w:val="28"/>
          <w:szCs w:val="28"/>
        </w:rPr>
        <w:t>(Да)</w:t>
      </w:r>
    </w:p>
    <w:p w:rsidR="00671B9A" w:rsidRPr="0004702B" w:rsidRDefault="00671B9A" w:rsidP="006C16FA">
      <w:pPr>
        <w:jc w:val="both"/>
        <w:rPr>
          <w:sz w:val="28"/>
          <w:szCs w:val="28"/>
        </w:rPr>
      </w:pPr>
      <w:r w:rsidRPr="0004702B">
        <w:rPr>
          <w:sz w:val="28"/>
          <w:szCs w:val="28"/>
        </w:rPr>
        <w:t>- Решили, а пример то новый! Ну, молодцы!</w:t>
      </w:r>
    </w:p>
    <w:p w:rsidR="00671B9A" w:rsidRPr="0004702B" w:rsidRDefault="00671B9A" w:rsidP="006C16FA">
      <w:pPr>
        <w:jc w:val="both"/>
        <w:rPr>
          <w:i/>
          <w:sz w:val="28"/>
          <w:szCs w:val="28"/>
        </w:rPr>
      </w:pPr>
      <w:r w:rsidRPr="0004702B">
        <w:rPr>
          <w:sz w:val="28"/>
          <w:szCs w:val="28"/>
        </w:rPr>
        <w:t xml:space="preserve">- Чем вычисления не похожи на другие? </w:t>
      </w:r>
      <w:r w:rsidRPr="0004702B">
        <w:rPr>
          <w:i/>
          <w:sz w:val="28"/>
          <w:szCs w:val="28"/>
        </w:rPr>
        <w:t xml:space="preserve">(В новом примере </w:t>
      </w:r>
      <w:r w:rsidR="002D3879" w:rsidRPr="0004702B">
        <w:rPr>
          <w:i/>
          <w:sz w:val="28"/>
          <w:szCs w:val="28"/>
        </w:rPr>
        <w:t>сумма больше 10</w:t>
      </w:r>
      <w:r w:rsidRPr="0004702B">
        <w:rPr>
          <w:i/>
          <w:sz w:val="28"/>
          <w:szCs w:val="28"/>
        </w:rPr>
        <w:t>)</w:t>
      </w:r>
    </w:p>
    <w:p w:rsidR="00671B9A" w:rsidRPr="0004702B" w:rsidRDefault="00671B9A" w:rsidP="006C16FA">
      <w:pPr>
        <w:jc w:val="both"/>
        <w:rPr>
          <w:i/>
          <w:sz w:val="28"/>
          <w:szCs w:val="28"/>
        </w:rPr>
      </w:pPr>
      <w:r w:rsidRPr="0004702B">
        <w:rPr>
          <w:sz w:val="28"/>
          <w:szCs w:val="28"/>
        </w:rPr>
        <w:t xml:space="preserve">- А сколько у вас получилось? </w:t>
      </w:r>
      <w:r w:rsidRPr="0004702B">
        <w:rPr>
          <w:i/>
          <w:sz w:val="28"/>
          <w:szCs w:val="28"/>
        </w:rPr>
        <w:t>(Дети называют разные ответы)</w:t>
      </w:r>
    </w:p>
    <w:p w:rsidR="00671B9A" w:rsidRPr="0004702B" w:rsidRDefault="00671B9A" w:rsidP="006C16FA">
      <w:pPr>
        <w:jc w:val="both"/>
        <w:rPr>
          <w:i/>
          <w:sz w:val="28"/>
          <w:szCs w:val="28"/>
        </w:rPr>
      </w:pPr>
      <w:r w:rsidRPr="0004702B">
        <w:rPr>
          <w:sz w:val="28"/>
          <w:szCs w:val="28"/>
        </w:rPr>
        <w:t xml:space="preserve">- А как же так? Задание одно, а результаты разные? </w:t>
      </w:r>
      <w:r w:rsidRPr="0004702B">
        <w:rPr>
          <w:i/>
          <w:sz w:val="28"/>
          <w:szCs w:val="28"/>
        </w:rPr>
        <w:t>(Решили неправильно)</w:t>
      </w:r>
    </w:p>
    <w:p w:rsidR="00671B9A" w:rsidRPr="0004702B" w:rsidRDefault="00671B9A" w:rsidP="006C16FA">
      <w:pPr>
        <w:jc w:val="both"/>
        <w:rPr>
          <w:i/>
          <w:sz w:val="28"/>
          <w:szCs w:val="28"/>
        </w:rPr>
      </w:pPr>
      <w:r w:rsidRPr="0004702B">
        <w:rPr>
          <w:sz w:val="28"/>
          <w:szCs w:val="28"/>
        </w:rPr>
        <w:t xml:space="preserve">- Почему так получилось? Чего мы не знаем? </w:t>
      </w:r>
      <w:r w:rsidRPr="0004702B">
        <w:rPr>
          <w:i/>
          <w:sz w:val="28"/>
          <w:szCs w:val="28"/>
        </w:rPr>
        <w:t xml:space="preserve">(Как </w:t>
      </w:r>
      <w:r w:rsidR="002D3879" w:rsidRPr="0004702B">
        <w:rPr>
          <w:i/>
          <w:sz w:val="28"/>
          <w:szCs w:val="28"/>
        </w:rPr>
        <w:t>решать примеры с переходом через десяток</w:t>
      </w:r>
      <w:r w:rsidRPr="0004702B">
        <w:rPr>
          <w:i/>
          <w:sz w:val="28"/>
          <w:szCs w:val="28"/>
        </w:rPr>
        <w:t>)</w:t>
      </w:r>
    </w:p>
    <w:p w:rsidR="00671B9A" w:rsidRPr="0004702B" w:rsidRDefault="00671B9A" w:rsidP="006C16FA">
      <w:pPr>
        <w:jc w:val="both"/>
        <w:rPr>
          <w:i/>
          <w:sz w:val="28"/>
          <w:szCs w:val="28"/>
        </w:rPr>
      </w:pPr>
      <w:r w:rsidRPr="0004702B">
        <w:rPr>
          <w:sz w:val="28"/>
          <w:szCs w:val="28"/>
        </w:rPr>
        <w:t xml:space="preserve">- Какая же тема урока? </w:t>
      </w:r>
      <w:r w:rsidRPr="0004702B">
        <w:rPr>
          <w:i/>
          <w:sz w:val="28"/>
          <w:szCs w:val="28"/>
        </w:rPr>
        <w:t>(</w:t>
      </w:r>
      <w:r w:rsidR="002D3879" w:rsidRPr="0004702B">
        <w:rPr>
          <w:i/>
          <w:sz w:val="28"/>
          <w:szCs w:val="28"/>
        </w:rPr>
        <w:t>Прибавление 5 с переходом через десяток</w:t>
      </w:r>
      <w:r w:rsidRPr="0004702B">
        <w:rPr>
          <w:i/>
          <w:sz w:val="28"/>
          <w:szCs w:val="28"/>
        </w:rPr>
        <w:t xml:space="preserve">) </w:t>
      </w:r>
    </w:p>
    <w:p w:rsidR="000E3FEF" w:rsidRPr="0004702B" w:rsidRDefault="001F2E56" w:rsidP="006C16FA">
      <w:pPr>
        <w:ind w:left="567"/>
        <w:jc w:val="both"/>
        <w:rPr>
          <w:sz w:val="28"/>
          <w:szCs w:val="28"/>
        </w:rPr>
      </w:pPr>
      <w:r>
        <w:rPr>
          <w:sz w:val="28"/>
          <w:szCs w:val="28"/>
        </w:rPr>
        <w:t>Тему урока учитель может конкретизировать.</w:t>
      </w:r>
    </w:p>
    <w:p w:rsidR="000E3FEF" w:rsidRPr="0004702B" w:rsidRDefault="000E3FEF" w:rsidP="006C16FA">
      <w:pPr>
        <w:ind w:firstLine="540"/>
        <w:jc w:val="both"/>
        <w:rPr>
          <w:rFonts w:eastAsia="Calibri" w:cs="Times New Roman"/>
          <w:sz w:val="28"/>
          <w:szCs w:val="28"/>
        </w:rPr>
      </w:pPr>
    </w:p>
    <w:p w:rsidR="000E3FEF" w:rsidRPr="0004702B" w:rsidRDefault="000E3FEF" w:rsidP="006C16FA">
      <w:pPr>
        <w:ind w:firstLine="540"/>
        <w:jc w:val="both"/>
        <w:rPr>
          <w:rFonts w:eastAsia="Calibri" w:cs="Times New Roman"/>
          <w:sz w:val="28"/>
          <w:szCs w:val="28"/>
        </w:rPr>
      </w:pPr>
      <w:r w:rsidRPr="0004702B">
        <w:rPr>
          <w:rFonts w:eastAsia="Calibri" w:cs="Times New Roman"/>
          <w:sz w:val="28"/>
          <w:szCs w:val="28"/>
        </w:rPr>
        <w:t>Таким образом, путем побуждающего диалога мы создаем проблемную ситуацию. Дети сами формулируют тему урока, учебную задачу. Для выхода из проблемной ситуации можно использовать разные формы работы – групповую, парную; работу с дополнительными источниками, цифровыми образовательными ресурсами. Дети сами открывают знания. Учитель только руководит процессом.</w:t>
      </w:r>
    </w:p>
    <w:p w:rsidR="003F20D3" w:rsidRPr="0004702B" w:rsidRDefault="003F20D3" w:rsidP="006C16FA">
      <w:pPr>
        <w:ind w:firstLine="540"/>
        <w:jc w:val="both"/>
        <w:rPr>
          <w:sz w:val="28"/>
          <w:szCs w:val="28"/>
        </w:rPr>
      </w:pPr>
    </w:p>
    <w:p w:rsidR="003F20D3" w:rsidRPr="0004702B" w:rsidRDefault="003F20D3" w:rsidP="006C16FA">
      <w:pPr>
        <w:ind w:firstLine="540"/>
        <w:jc w:val="both"/>
        <w:rPr>
          <w:sz w:val="28"/>
          <w:szCs w:val="28"/>
        </w:rPr>
      </w:pPr>
    </w:p>
    <w:p w:rsidR="003F20D3" w:rsidRPr="0004702B" w:rsidRDefault="003F20D3" w:rsidP="006C16FA">
      <w:pPr>
        <w:ind w:firstLine="540"/>
        <w:jc w:val="both"/>
        <w:rPr>
          <w:sz w:val="28"/>
          <w:szCs w:val="28"/>
        </w:rPr>
      </w:pPr>
    </w:p>
    <w:p w:rsidR="000754B5" w:rsidRPr="0004702B" w:rsidRDefault="000754B5" w:rsidP="006C16FA">
      <w:pPr>
        <w:ind w:firstLine="567"/>
        <w:jc w:val="both"/>
        <w:rPr>
          <w:sz w:val="28"/>
          <w:szCs w:val="28"/>
        </w:rPr>
      </w:pPr>
    </w:p>
    <w:sectPr w:rsidR="000754B5" w:rsidRPr="0004702B" w:rsidSect="00E82D86">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4186118"/>
    <w:lvl w:ilvl="0">
      <w:numFmt w:val="bullet"/>
      <w:lvlText w:val="*"/>
      <w:lvlJc w:val="left"/>
    </w:lvl>
  </w:abstractNum>
  <w:num w:numId="1">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39"/>
        <w:lvlJc w:val="left"/>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0754B5"/>
    <w:rsid w:val="0004702B"/>
    <w:rsid w:val="000754B5"/>
    <w:rsid w:val="000E3FEF"/>
    <w:rsid w:val="001F2E56"/>
    <w:rsid w:val="002D3879"/>
    <w:rsid w:val="003C3BAE"/>
    <w:rsid w:val="003F20D3"/>
    <w:rsid w:val="004C3501"/>
    <w:rsid w:val="00671B9A"/>
    <w:rsid w:val="006C16FA"/>
    <w:rsid w:val="007F3A46"/>
    <w:rsid w:val="00927636"/>
    <w:rsid w:val="009B681B"/>
    <w:rsid w:val="00AC71B7"/>
    <w:rsid w:val="00B267D6"/>
    <w:rsid w:val="00BC10B5"/>
    <w:rsid w:val="00E2272C"/>
    <w:rsid w:val="00E82D86"/>
    <w:rsid w:val="00F7402B"/>
    <w:rsid w:val="00FB77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7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E3F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E3F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3FEF"/>
    <w:rPr>
      <w:rFonts w:ascii="Tahoma" w:hAnsi="Tahoma" w:cs="Tahoma"/>
      <w:sz w:val="16"/>
      <w:szCs w:val="16"/>
    </w:rPr>
  </w:style>
  <w:style w:type="paragraph" w:styleId="a6">
    <w:name w:val="List Paragraph"/>
    <w:basedOn w:val="a"/>
    <w:uiPriority w:val="34"/>
    <w:qFormat/>
    <w:rsid w:val="00671B9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551258-6E08-417C-937A-A24779AEB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646</Words>
  <Characters>3683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16</cp:revision>
  <dcterms:created xsi:type="dcterms:W3CDTF">2013-03-26T05:09:00Z</dcterms:created>
  <dcterms:modified xsi:type="dcterms:W3CDTF">2013-03-26T07:59:00Z</dcterms:modified>
</cp:coreProperties>
</file>