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D7" w:rsidRPr="006C2F00" w:rsidRDefault="00F209D7" w:rsidP="00953925">
      <w:pPr>
        <w:shd w:val="clear" w:color="auto" w:fill="FFFFFF"/>
        <w:spacing w:after="0" w:line="355" w:lineRule="exact"/>
        <w:ind w:left="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  <w:t>МУЗЫКА</w:t>
      </w:r>
    </w:p>
    <w:p w:rsidR="00F209D7" w:rsidRPr="006C2F00" w:rsidRDefault="00F209D7" w:rsidP="00662B09">
      <w:pPr>
        <w:shd w:val="clear" w:color="auto" w:fill="FFFFFF"/>
        <w:spacing w:before="34" w:after="0" w:line="274" w:lineRule="exact"/>
        <w:ind w:left="34" w:right="1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      Программа по предмету «Музыка» для I—IV классов начальной школы </w:t>
      </w: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общеобразовательных учреждений составлена в соответствии с основными положениями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художественно-педагогической концепции Д. Б. </w:t>
      </w:r>
      <w:proofErr w:type="spellStart"/>
      <w:r w:rsidRPr="006C2F00">
        <w:rPr>
          <w:rFonts w:ascii="Times New Roman" w:hAnsi="Times New Roman"/>
          <w:color w:val="000000" w:themeColor="text1"/>
          <w:sz w:val="24"/>
          <w:szCs w:val="24"/>
        </w:rPr>
        <w:t>Кабалевского</w:t>
      </w:r>
      <w:proofErr w:type="spellEnd"/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 и «Примерными про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граммами начального общего образования». </w:t>
      </w:r>
    </w:p>
    <w:p w:rsidR="00F209D7" w:rsidRPr="006C2F00" w:rsidRDefault="00F209D7" w:rsidP="00953925">
      <w:pPr>
        <w:shd w:val="clear" w:color="auto" w:fill="FFFFFF"/>
        <w:spacing w:after="0" w:line="240" w:lineRule="auto"/>
        <w:ind w:left="34" w:right="113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Программа «Музыка» 1 -4 </w:t>
      </w:r>
      <w:proofErr w:type="spellStart"/>
      <w:r w:rsidRPr="006C2F00">
        <w:rPr>
          <w:rFonts w:ascii="Times New Roman" w:hAnsi="Times New Roman"/>
          <w:color w:val="000000" w:themeColor="text1"/>
          <w:spacing w:val="-5"/>
          <w:sz w:val="24"/>
          <w:szCs w:val="24"/>
        </w:rPr>
        <w:t>кл</w:t>
      </w:r>
      <w:proofErr w:type="spellEnd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</w:p>
    <w:p w:rsidR="00F209D7" w:rsidRPr="006C2F00" w:rsidRDefault="00F209D7" w:rsidP="00953925">
      <w:pPr>
        <w:shd w:val="clear" w:color="auto" w:fill="FFFFFF"/>
        <w:spacing w:after="0" w:line="240" w:lineRule="auto"/>
        <w:ind w:left="34"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Авторы: Е.Д.Критская, Г.П.Сергеева, </w:t>
      </w:r>
      <w:proofErr w:type="spellStart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>Т.С.Шмагина</w:t>
      </w:r>
      <w:proofErr w:type="spellEnd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>Москва «Просвещение» 20   г</w:t>
      </w:r>
    </w:p>
    <w:p w:rsidR="00F209D7" w:rsidRPr="006C2F00" w:rsidRDefault="00F209D7" w:rsidP="00B133CB">
      <w:pPr>
        <w:shd w:val="clear" w:color="auto" w:fill="FFFFFF"/>
        <w:spacing w:after="0" w:line="240" w:lineRule="auto"/>
        <w:ind w:left="34" w:right="11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По программе -  34 </w:t>
      </w:r>
      <w:r w:rsidRPr="006C2F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часа  в год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(1 </w:t>
      </w:r>
      <w:r w:rsidRPr="006C2F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час в неделю). </w:t>
      </w:r>
      <w:proofErr w:type="gramStart"/>
      <w:r w:rsidRPr="006C2F00">
        <w:rPr>
          <w:rFonts w:ascii="Times New Roman" w:hAnsi="Times New Roman"/>
          <w:bCs/>
          <w:color w:val="000000" w:themeColor="text1"/>
          <w:sz w:val="24"/>
          <w:szCs w:val="24"/>
        </w:rPr>
        <w:t>Запланировано 34 часа</w:t>
      </w:r>
      <w:r w:rsidR="006C2F00" w:rsidRPr="006C2F00">
        <w:rPr>
          <w:rFonts w:ascii="Times New Roman" w:hAnsi="Times New Roman"/>
          <w:bCs/>
          <w:color w:val="000000" w:themeColor="text1"/>
          <w:sz w:val="24"/>
          <w:szCs w:val="24"/>
        </w:rPr>
        <w:t>, выполнено – 33ч.(1 мая!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20"/>
        <w:gridCol w:w="2340"/>
        <w:gridCol w:w="2003"/>
        <w:gridCol w:w="2283"/>
      </w:tblGrid>
      <w:tr w:rsidR="006C2F00" w:rsidRPr="006C2F00" w:rsidTr="006C2F00">
        <w:tc>
          <w:tcPr>
            <w:tcW w:w="468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Раздел программы</w:t>
            </w:r>
          </w:p>
        </w:tc>
        <w:tc>
          <w:tcPr>
            <w:tcW w:w="234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00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часов по плану</w:t>
            </w:r>
          </w:p>
        </w:tc>
        <w:tc>
          <w:tcPr>
            <w:tcW w:w="228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 урока</w:t>
            </w:r>
          </w:p>
        </w:tc>
      </w:tr>
      <w:tr w:rsidR="006C2F00" w:rsidRPr="006C2F00" w:rsidTr="006C2F00">
        <w:tc>
          <w:tcPr>
            <w:tcW w:w="468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Россия – родина моя</w:t>
            </w:r>
          </w:p>
        </w:tc>
        <w:tc>
          <w:tcPr>
            <w:tcW w:w="2340" w:type="dxa"/>
          </w:tcPr>
          <w:p w:rsidR="00F209D7" w:rsidRPr="006C2F00" w:rsidRDefault="006C2F00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F209D7" w:rsidRPr="006C2F00" w:rsidRDefault="006C2F00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33, 1,2,3</w:t>
            </w:r>
          </w:p>
        </w:tc>
      </w:tr>
      <w:tr w:rsidR="006C2F00" w:rsidRPr="006C2F00" w:rsidTr="006C2F00">
        <w:tc>
          <w:tcPr>
            <w:tcW w:w="468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День, полный событий</w:t>
            </w:r>
          </w:p>
        </w:tc>
        <w:tc>
          <w:tcPr>
            <w:tcW w:w="234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4, 5, 6, 7</w:t>
            </w:r>
          </w:p>
        </w:tc>
      </w:tr>
      <w:tr w:rsidR="006C2F00" w:rsidRPr="006C2F00" w:rsidTr="006C2F00">
        <w:tc>
          <w:tcPr>
            <w:tcW w:w="468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России петь - что стремиться в храм</w:t>
            </w:r>
          </w:p>
        </w:tc>
        <w:tc>
          <w:tcPr>
            <w:tcW w:w="234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8, ,9, 10</w:t>
            </w:r>
          </w:p>
        </w:tc>
      </w:tr>
      <w:tr w:rsidR="006C2F00" w:rsidRPr="006C2F00" w:rsidTr="006C2F00">
        <w:tc>
          <w:tcPr>
            <w:tcW w:w="468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Гори, гори ясно, чтобы не погасло</w:t>
            </w:r>
          </w:p>
        </w:tc>
        <w:tc>
          <w:tcPr>
            <w:tcW w:w="234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11, 12, 13, 14</w:t>
            </w:r>
          </w:p>
        </w:tc>
      </w:tr>
      <w:tr w:rsidR="006C2F00" w:rsidRPr="006C2F00" w:rsidTr="006C2F00">
        <w:tc>
          <w:tcPr>
            <w:tcW w:w="468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музыкальном театре</w:t>
            </w:r>
          </w:p>
        </w:tc>
        <w:tc>
          <w:tcPr>
            <w:tcW w:w="234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21, 20, 19, 18, 17, 16, 15</w:t>
            </w:r>
          </w:p>
        </w:tc>
      </w:tr>
      <w:tr w:rsidR="006C2F00" w:rsidRPr="006C2F00" w:rsidTr="006C2F00">
        <w:tc>
          <w:tcPr>
            <w:tcW w:w="468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концертном зале</w:t>
            </w:r>
          </w:p>
        </w:tc>
        <w:tc>
          <w:tcPr>
            <w:tcW w:w="234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22,23,24,24,26,27</w:t>
            </w:r>
          </w:p>
        </w:tc>
      </w:tr>
      <w:tr w:rsidR="006C2F00" w:rsidRPr="006C2F00" w:rsidTr="006C2F00">
        <w:tc>
          <w:tcPr>
            <w:tcW w:w="468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Чтоб музыкантом быть так надобно уменье</w:t>
            </w:r>
          </w:p>
        </w:tc>
        <w:tc>
          <w:tcPr>
            <w:tcW w:w="2340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F209D7" w:rsidRPr="006C2F00" w:rsidRDefault="00F209D7" w:rsidP="006C2F0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2F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32,31, 30, 29, 28</w:t>
            </w:r>
          </w:p>
        </w:tc>
      </w:tr>
    </w:tbl>
    <w:p w:rsidR="00F209D7" w:rsidRPr="006C2F00" w:rsidRDefault="00F209D7" w:rsidP="00B133CB">
      <w:pPr>
        <w:shd w:val="clear" w:color="auto" w:fill="FFFFFF"/>
        <w:spacing w:after="0" w:line="240" w:lineRule="auto"/>
        <w:ind w:left="34" w:right="11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209D7" w:rsidRPr="006C2F00" w:rsidRDefault="00F209D7" w:rsidP="0021382C">
      <w:pPr>
        <w:pStyle w:val="Style11"/>
        <w:widowControl/>
        <w:spacing w:line="240" w:lineRule="auto"/>
        <w:ind w:left="365"/>
        <w:jc w:val="center"/>
        <w:rPr>
          <w:b/>
          <w:bCs/>
          <w:color w:val="000000" w:themeColor="text1"/>
        </w:rPr>
      </w:pPr>
      <w:r w:rsidRPr="006C2F00">
        <w:rPr>
          <w:rStyle w:val="FontStyle24"/>
          <w:color w:val="000000" w:themeColor="text1"/>
          <w:sz w:val="24"/>
          <w:szCs w:val="24"/>
          <w:u w:val="single"/>
        </w:rPr>
        <w:t>Для реализации программного содержания используются следующие учебные издания:</w:t>
      </w:r>
    </w:p>
    <w:p w:rsidR="00F209D7" w:rsidRPr="006C2F00" w:rsidRDefault="00F209D7" w:rsidP="00953925">
      <w:pPr>
        <w:shd w:val="clear" w:color="auto" w:fill="FFFFFF"/>
        <w:tabs>
          <w:tab w:val="left" w:pos="9180"/>
        </w:tabs>
        <w:spacing w:after="0" w:line="274" w:lineRule="exact"/>
        <w:ind w:left="29" w:right="-67"/>
        <w:rPr>
          <w:rFonts w:ascii="Times New Roman" w:hAnsi="Times New Roman"/>
          <w:color w:val="000000" w:themeColor="text1"/>
          <w:sz w:val="24"/>
          <w:szCs w:val="24"/>
        </w:rPr>
      </w:pPr>
    </w:p>
    <w:p w:rsidR="00F209D7" w:rsidRPr="006C2F00" w:rsidRDefault="00F209D7" w:rsidP="00953925">
      <w:pPr>
        <w:shd w:val="clear" w:color="auto" w:fill="FFFFFF"/>
        <w:tabs>
          <w:tab w:val="left" w:pos="9180"/>
        </w:tabs>
        <w:spacing w:after="0" w:line="274" w:lineRule="exact"/>
        <w:ind w:left="29" w:right="-67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Учебник «Музыка» 3 </w:t>
      </w:r>
      <w:proofErr w:type="spellStart"/>
      <w:r w:rsidRPr="006C2F0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Авторы: Е.Д.Критская, Г.П.Сергеева, </w:t>
      </w:r>
      <w:proofErr w:type="spellStart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>Т.С.Шмагинаа</w:t>
      </w:r>
      <w:proofErr w:type="spellEnd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Москва «Просвещение» </w:t>
      </w:r>
      <w:smartTag w:uri="urn:schemas-microsoft-com:office:smarttags" w:element="metricconverter">
        <w:smartTagPr>
          <w:attr w:name="ProductID" w:val="2004 г"/>
        </w:smartTagPr>
        <w:r w:rsidRPr="006C2F00">
          <w:rPr>
            <w:rFonts w:ascii="Times New Roman" w:hAnsi="Times New Roman"/>
            <w:color w:val="000000" w:themeColor="text1"/>
            <w:sz w:val="24"/>
            <w:szCs w:val="24"/>
          </w:rPr>
          <w:t>2005 г</w:t>
        </w:r>
      </w:smartTag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209D7" w:rsidRPr="006C2F00" w:rsidRDefault="00F209D7" w:rsidP="00CD7CFA">
      <w:pPr>
        <w:shd w:val="clear" w:color="auto" w:fill="FFFFFF"/>
        <w:tabs>
          <w:tab w:val="left" w:pos="9180"/>
        </w:tabs>
        <w:spacing w:after="0" w:line="274" w:lineRule="exact"/>
        <w:ind w:left="29" w:right="-67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Тетрадь «Музыка» 3 </w:t>
      </w:r>
      <w:proofErr w:type="spellStart"/>
      <w:r w:rsidRPr="006C2F0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Авторы: Е.Д.Критская, Г.П.Сергеева, </w:t>
      </w:r>
      <w:proofErr w:type="spellStart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>Т.С.Шмагина</w:t>
      </w:r>
      <w:proofErr w:type="spellEnd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Москва «Просвещение» </w:t>
      </w:r>
      <w:smartTag w:uri="urn:schemas-microsoft-com:office:smarttags" w:element="metricconverter">
        <w:smartTagPr>
          <w:attr w:name="ProductID" w:val="2004 г"/>
        </w:smartTagPr>
        <w:r w:rsidRPr="006C2F00">
          <w:rPr>
            <w:rFonts w:ascii="Times New Roman" w:hAnsi="Times New Roman"/>
            <w:color w:val="000000" w:themeColor="text1"/>
            <w:sz w:val="24"/>
            <w:szCs w:val="24"/>
          </w:rPr>
          <w:t>2005 г</w:t>
        </w:r>
      </w:smartTag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209D7" w:rsidRPr="006C2F00" w:rsidRDefault="00F209D7" w:rsidP="00953925">
      <w:pPr>
        <w:shd w:val="clear" w:color="auto" w:fill="FFFFFF"/>
        <w:tabs>
          <w:tab w:val="left" w:pos="9180"/>
        </w:tabs>
        <w:spacing w:after="0" w:line="274" w:lineRule="exact"/>
        <w:ind w:left="29" w:right="-67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>Фонохрестоматия музыкального материала к учебнику «Музыка.3 класс»</w:t>
      </w:r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Авторы: Е.Д.Критская, Г.П.Сергеева, </w:t>
      </w:r>
      <w:proofErr w:type="spellStart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>Т.С.Шмагина</w:t>
      </w:r>
      <w:proofErr w:type="spellEnd"/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 Москва «Просвещение» </w:t>
      </w:r>
      <w:smartTag w:uri="urn:schemas-microsoft-com:office:smarttags" w:element="metricconverter">
        <w:smartTagPr>
          <w:attr w:name="ProductID" w:val="2004 г"/>
        </w:smartTagPr>
        <w:r w:rsidRPr="006C2F00">
          <w:rPr>
            <w:rFonts w:ascii="Times New Roman" w:hAnsi="Times New Roman"/>
            <w:color w:val="000000" w:themeColor="text1"/>
            <w:sz w:val="24"/>
            <w:szCs w:val="24"/>
          </w:rPr>
          <w:t>2009 г</w:t>
        </w:r>
      </w:smartTag>
    </w:p>
    <w:p w:rsidR="00F209D7" w:rsidRPr="006C2F00" w:rsidRDefault="00F209D7" w:rsidP="00953925">
      <w:pPr>
        <w:shd w:val="clear" w:color="auto" w:fill="FFFFFF"/>
        <w:tabs>
          <w:tab w:val="left" w:pos="9180"/>
        </w:tabs>
        <w:spacing w:after="0" w:line="274" w:lineRule="exact"/>
        <w:ind w:left="29" w:right="-67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Методическое пособие «Музыка» 1 -4 </w:t>
      </w:r>
      <w:proofErr w:type="spellStart"/>
      <w:r w:rsidRPr="006C2F00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Авторы: Е.Д.Критская, Г.П.Сергеева, </w:t>
      </w:r>
      <w:proofErr w:type="spellStart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>Т.С.Шмагина</w:t>
      </w:r>
      <w:proofErr w:type="spellEnd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Москва «Просвещение» </w:t>
      </w:r>
      <w:smartTag w:uri="urn:schemas-microsoft-com:office:smarttags" w:element="metricconverter">
        <w:smartTagPr>
          <w:attr w:name="ProductID" w:val="2004 г"/>
        </w:smartTagPr>
        <w:r w:rsidRPr="006C2F00">
          <w:rPr>
            <w:rFonts w:ascii="Times New Roman" w:hAnsi="Times New Roman"/>
            <w:color w:val="000000" w:themeColor="text1"/>
            <w:sz w:val="24"/>
            <w:szCs w:val="24"/>
          </w:rPr>
          <w:t>2004 г</w:t>
        </w:r>
      </w:smartTag>
      <w:r w:rsidRPr="006C2F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09D7" w:rsidRPr="006C2F00" w:rsidRDefault="00F209D7" w:rsidP="00953925">
      <w:pPr>
        <w:shd w:val="clear" w:color="auto" w:fill="FFFFFF"/>
        <w:spacing w:after="0" w:line="274" w:lineRule="exact"/>
        <w:ind w:left="19" w:firstLine="689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В данной программе нашли отражение изменившиеся </w:t>
      </w:r>
      <w:proofErr w:type="spellStart"/>
      <w:r w:rsidRPr="006C2F00">
        <w:rPr>
          <w:rFonts w:ascii="Times New Roman" w:hAnsi="Times New Roman"/>
          <w:color w:val="000000" w:themeColor="text1"/>
          <w:sz w:val="24"/>
          <w:szCs w:val="24"/>
        </w:rPr>
        <w:t>социокультурные</w:t>
      </w:r>
      <w:proofErr w:type="spellEnd"/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F209D7" w:rsidRPr="006C2F00" w:rsidRDefault="00F209D7" w:rsidP="00953925">
      <w:pPr>
        <w:shd w:val="clear" w:color="auto" w:fill="FFFFFF"/>
        <w:spacing w:before="5" w:after="0" w:line="274" w:lineRule="exact"/>
        <w:ind w:left="19" w:firstLine="689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 xml:space="preserve">Цель </w:t>
      </w: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массового музыкального образования и воспитания — формирование музыкальной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>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F209D7" w:rsidRPr="006C2F00" w:rsidRDefault="00F209D7" w:rsidP="00953925">
      <w:pPr>
        <w:shd w:val="clear" w:color="auto" w:fill="FFFFFF"/>
        <w:spacing w:after="0" w:line="274" w:lineRule="exact"/>
        <w:ind w:left="19" w:right="518" w:firstLine="689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 xml:space="preserve">Задачи </w:t>
      </w: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музыкального образования младших школьников формулируются на основе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>целевой установки:</w:t>
      </w:r>
    </w:p>
    <w:p w:rsidR="00F209D7" w:rsidRPr="006C2F00" w:rsidRDefault="00F209D7" w:rsidP="00953925">
      <w:pPr>
        <w:shd w:val="clear" w:color="auto" w:fill="FFFFFF"/>
        <w:spacing w:after="0" w:line="274" w:lineRule="exact"/>
        <w:ind w:left="14" w:right="518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—воспитание интереса и любви к музыкальному искусству, художественного вкуса,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>чувства музыки как основы музыкальной грамотности;</w:t>
      </w:r>
    </w:p>
    <w:p w:rsidR="00F209D7" w:rsidRPr="006C2F00" w:rsidRDefault="00F209D7" w:rsidP="00953925">
      <w:pPr>
        <w:shd w:val="clear" w:color="auto" w:fill="FFFFFF"/>
        <w:spacing w:after="0" w:line="274" w:lineRule="exact"/>
        <w:ind w:left="14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—развитие активного, прочувствованного и осознанного восприятия школьниками </w:t>
      </w: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лучших образцов мировой музыкальной культуры прошлого и настоящего и накопление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на его основе тезауруса — багажа музыкальных впечатлений, интонационно-образного словаря, первоначальных знаний о музыке, опыта </w:t>
      </w:r>
      <w:proofErr w:type="spellStart"/>
      <w:r w:rsidRPr="006C2F00">
        <w:rPr>
          <w:rFonts w:ascii="Times New Roman" w:hAnsi="Times New Roman"/>
          <w:color w:val="000000" w:themeColor="text1"/>
          <w:sz w:val="24"/>
          <w:szCs w:val="24"/>
        </w:rPr>
        <w:t>музицирования</w:t>
      </w:r>
      <w:proofErr w:type="spellEnd"/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, хорового </w:t>
      </w: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исполнительства, необходимых для ориентации ребенка в сложном мире музыкального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>искусства.</w:t>
      </w:r>
    </w:p>
    <w:p w:rsidR="00F209D7" w:rsidRPr="006C2F00" w:rsidRDefault="00F209D7" w:rsidP="00953925">
      <w:pPr>
        <w:shd w:val="clear" w:color="auto" w:fill="FFFFFF"/>
        <w:spacing w:after="0" w:line="274" w:lineRule="exact"/>
        <w:ind w:left="10" w:firstLine="698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Содержание программы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</w:t>
      </w: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>музыкального искусства: фольклора, духовной музыки, произведений композиторов-клас</w:t>
      </w: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softHyphen/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 М. </w:t>
      </w:r>
      <w:proofErr w:type="spellStart"/>
      <w:r w:rsidRPr="006C2F00">
        <w:rPr>
          <w:rFonts w:ascii="Times New Roman" w:hAnsi="Times New Roman"/>
          <w:color w:val="000000" w:themeColor="text1"/>
          <w:sz w:val="24"/>
          <w:szCs w:val="24"/>
        </w:rPr>
        <w:t>Неменского</w:t>
      </w:r>
      <w:proofErr w:type="spellEnd"/>
      <w:r w:rsidRPr="006C2F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09D7" w:rsidRPr="006C2F00" w:rsidRDefault="00F209D7" w:rsidP="00953925">
      <w:pPr>
        <w:shd w:val="clear" w:color="auto" w:fill="FFFFFF"/>
        <w:spacing w:after="0" w:line="274" w:lineRule="exact"/>
        <w:ind w:left="10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Основными </w:t>
      </w:r>
      <w:r w:rsidRPr="006C2F0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методическими принципами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являются: увлеченность, триединство деятельности композитора—исполнителя—слушателя, «тождество и </w:t>
      </w:r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контраст», </w:t>
      </w:r>
      <w:proofErr w:type="spellStart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>интонационность</w:t>
      </w:r>
      <w:proofErr w:type="spellEnd"/>
      <w:r w:rsidRPr="006C2F00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опора на отечественную музыкальную культуру. </w:t>
      </w:r>
    </w:p>
    <w:p w:rsidR="00F209D7" w:rsidRPr="006C2F00" w:rsidRDefault="00F209D7" w:rsidP="00953925">
      <w:pPr>
        <w:shd w:val="clear" w:color="auto" w:fill="FFFFFF"/>
        <w:spacing w:after="0" w:line="274" w:lineRule="exact"/>
        <w:ind w:left="10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 xml:space="preserve">Критерии </w:t>
      </w:r>
      <w:r w:rsidRPr="006C2F00">
        <w:rPr>
          <w:rFonts w:ascii="Times New Roman" w:hAnsi="Times New Roman"/>
          <w:b/>
          <w:bCs/>
          <w:color w:val="000000" w:themeColor="text1"/>
          <w:sz w:val="24"/>
          <w:szCs w:val="24"/>
        </w:rPr>
        <w:t>уровня музыкального развития учащихся:</w:t>
      </w:r>
    </w:p>
    <w:p w:rsidR="00F209D7" w:rsidRPr="006C2F00" w:rsidRDefault="00F209D7" w:rsidP="00953925">
      <w:pPr>
        <w:shd w:val="clear" w:color="auto" w:fill="FFFFFF"/>
        <w:spacing w:after="0" w:line="274" w:lineRule="exact"/>
        <w:ind w:left="14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—насколько ярко и устойчиво проявляется у учащихся интерес к музыке, увлеченность </w:t>
      </w:r>
      <w:r w:rsidRPr="006C2F00">
        <w:rPr>
          <w:rFonts w:ascii="Times New Roman" w:hAnsi="Times New Roman"/>
          <w:color w:val="000000" w:themeColor="text1"/>
          <w:sz w:val="24"/>
          <w:szCs w:val="24"/>
        </w:rPr>
        <w:t>ею, любовь к ней;</w:t>
      </w:r>
    </w:p>
    <w:p w:rsidR="00F209D7" w:rsidRPr="006C2F00" w:rsidRDefault="00F209D7" w:rsidP="00953925">
      <w:pPr>
        <w:shd w:val="clear" w:color="auto" w:fill="FFFFFF"/>
        <w:spacing w:after="0" w:line="274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—умеют ли учащиеся размышлять о музыке, оценивать ее эмоциональный характер и определять образное содержание; </w:t>
      </w:r>
    </w:p>
    <w:p w:rsidR="00F209D7" w:rsidRPr="006C2F00" w:rsidRDefault="00F209D7" w:rsidP="00953925">
      <w:pPr>
        <w:shd w:val="clear" w:color="auto" w:fill="FFFFFF"/>
        <w:spacing w:after="0" w:line="274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>—умеют ли учащиеся применять знания, полученные в процессе музыкальных занятий,</w:t>
      </w:r>
    </w:p>
    <w:p w:rsidR="00F209D7" w:rsidRPr="006C2F00" w:rsidRDefault="00F209D7" w:rsidP="00953925">
      <w:pPr>
        <w:shd w:val="clear" w:color="auto" w:fill="FFFFFF"/>
        <w:spacing w:after="0" w:line="269" w:lineRule="exact"/>
        <w:ind w:left="14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>по отношению к музыке, звучащей вокруг них;</w:t>
      </w:r>
    </w:p>
    <w:p w:rsidR="00F209D7" w:rsidRPr="006C2F00" w:rsidRDefault="00F209D7" w:rsidP="00953925">
      <w:pPr>
        <w:shd w:val="clear" w:color="auto" w:fill="FFFFFF"/>
        <w:spacing w:after="0" w:line="269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>—каков уровень исполнительской культуры, насколько развита способность творчески,</w:t>
      </w:r>
    </w:p>
    <w:p w:rsidR="00F209D7" w:rsidRPr="006C2F00" w:rsidRDefault="00F209D7" w:rsidP="00953925">
      <w:pPr>
        <w:shd w:val="clear" w:color="auto" w:fill="FFFFFF"/>
        <w:spacing w:after="0" w:line="269" w:lineRule="exact"/>
        <w:ind w:left="5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ярко и эмоционально передавать в пении, игре на </w:t>
      </w:r>
      <w:proofErr w:type="gramStart"/>
      <w:r w:rsidRPr="006C2F00">
        <w:rPr>
          <w:rFonts w:ascii="Times New Roman" w:hAnsi="Times New Roman"/>
          <w:color w:val="000000" w:themeColor="text1"/>
          <w:sz w:val="24"/>
          <w:szCs w:val="24"/>
        </w:rPr>
        <w:t>элементарных</w:t>
      </w:r>
      <w:proofErr w:type="gramEnd"/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 музыкальных</w:t>
      </w:r>
    </w:p>
    <w:p w:rsidR="00F209D7" w:rsidRPr="006C2F00" w:rsidRDefault="00F209D7" w:rsidP="00953925">
      <w:pPr>
        <w:shd w:val="clear" w:color="auto" w:fill="FFFFFF"/>
        <w:spacing w:before="5" w:after="0" w:line="269" w:lineRule="exact"/>
        <w:ind w:left="1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C2F00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инструментах</w:t>
      </w:r>
      <w:proofErr w:type="gramEnd"/>
      <w:r w:rsidRPr="006C2F00">
        <w:rPr>
          <w:rFonts w:ascii="Times New Roman" w:hAnsi="Times New Roman"/>
          <w:color w:val="000000" w:themeColor="text1"/>
          <w:sz w:val="24"/>
          <w:szCs w:val="24"/>
        </w:rPr>
        <w:t>, в музыкально-ритмических движениях содержание и характер</w:t>
      </w:r>
    </w:p>
    <w:p w:rsidR="00F209D7" w:rsidRPr="006C2F00" w:rsidRDefault="00F209D7" w:rsidP="00953925">
      <w:pPr>
        <w:shd w:val="clear" w:color="auto" w:fill="FFFFFF"/>
        <w:spacing w:after="0" w:line="269" w:lineRule="exact"/>
        <w:ind w:left="10"/>
        <w:rPr>
          <w:rFonts w:ascii="Times New Roman" w:hAnsi="Times New Roman"/>
          <w:color w:val="000000" w:themeColor="text1"/>
          <w:sz w:val="24"/>
          <w:szCs w:val="24"/>
        </w:rPr>
      </w:pPr>
      <w:r w:rsidRPr="006C2F00">
        <w:rPr>
          <w:rFonts w:ascii="Times New Roman" w:hAnsi="Times New Roman"/>
          <w:color w:val="000000" w:themeColor="text1"/>
          <w:spacing w:val="-1"/>
          <w:sz w:val="24"/>
          <w:szCs w:val="24"/>
        </w:rPr>
        <w:t>исполняемых произведений.</w:t>
      </w:r>
    </w:p>
    <w:p w:rsidR="00F209D7" w:rsidRPr="006C2F00" w:rsidRDefault="00F209D7" w:rsidP="002D0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C2F00">
        <w:rPr>
          <w:rFonts w:ascii="Times New Roman" w:hAnsi="Times New Roman"/>
          <w:color w:val="000000" w:themeColor="text1"/>
          <w:sz w:val="24"/>
          <w:szCs w:val="24"/>
        </w:rPr>
        <w:t>Интегрированно</w:t>
      </w:r>
      <w:proofErr w:type="spellEnd"/>
      <w:r w:rsidRPr="006C2F00">
        <w:rPr>
          <w:rFonts w:ascii="Times New Roman" w:hAnsi="Times New Roman"/>
          <w:color w:val="000000" w:themeColor="text1"/>
          <w:sz w:val="24"/>
          <w:szCs w:val="24"/>
        </w:rPr>
        <w:t xml:space="preserve"> с курсом «Музыка» изучается курс «Краеведение».</w:t>
      </w:r>
    </w:p>
    <w:p w:rsidR="00F209D7" w:rsidRPr="006C2F00" w:rsidRDefault="00F209D7">
      <w:pPr>
        <w:rPr>
          <w:color w:val="000000" w:themeColor="text1"/>
          <w:sz w:val="24"/>
          <w:szCs w:val="24"/>
        </w:rPr>
      </w:pPr>
    </w:p>
    <w:sectPr w:rsidR="00F209D7" w:rsidRPr="006C2F00" w:rsidSect="00864A8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925"/>
    <w:rsid w:val="0021382C"/>
    <w:rsid w:val="002D0287"/>
    <w:rsid w:val="00422B35"/>
    <w:rsid w:val="00425475"/>
    <w:rsid w:val="00662B09"/>
    <w:rsid w:val="006C2F00"/>
    <w:rsid w:val="00702CDC"/>
    <w:rsid w:val="007B4D77"/>
    <w:rsid w:val="0080439D"/>
    <w:rsid w:val="00864A80"/>
    <w:rsid w:val="008E0E41"/>
    <w:rsid w:val="00953925"/>
    <w:rsid w:val="00B133CB"/>
    <w:rsid w:val="00CD7CFA"/>
    <w:rsid w:val="00CF5A9D"/>
    <w:rsid w:val="00F209D7"/>
    <w:rsid w:val="00F2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2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953925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53925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locked/>
    <w:rsid w:val="00B133C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64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0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593</Words>
  <Characters>3383</Characters>
  <Application>Microsoft Office Word</Application>
  <DocSecurity>0</DocSecurity>
  <Lines>28</Lines>
  <Paragraphs>7</Paragraphs>
  <ScaleCrop>false</ScaleCrop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9</cp:revision>
  <cp:lastPrinted>2012-09-15T14:30:00Z</cp:lastPrinted>
  <dcterms:created xsi:type="dcterms:W3CDTF">2010-09-30T14:45:00Z</dcterms:created>
  <dcterms:modified xsi:type="dcterms:W3CDTF">2012-09-15T14:33:00Z</dcterms:modified>
</cp:coreProperties>
</file>