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46" w:rsidRPr="00587240" w:rsidRDefault="00CB2446" w:rsidP="00CB2446">
      <w:pPr>
        <w:pStyle w:val="a8"/>
        <w:jc w:val="center"/>
        <w:rPr>
          <w:rFonts w:ascii="Times New Roman" w:hAnsi="Times New Roman"/>
          <w:sz w:val="28"/>
          <w:szCs w:val="28"/>
        </w:rPr>
      </w:pPr>
      <w:r w:rsidRPr="00587240">
        <w:rPr>
          <w:rFonts w:ascii="Times New Roman" w:hAnsi="Times New Roman"/>
          <w:sz w:val="28"/>
          <w:szCs w:val="28"/>
        </w:rPr>
        <w:t>БОУ ДПО (ПК)</w:t>
      </w:r>
      <w:r w:rsidR="008F31D9">
        <w:rPr>
          <w:rFonts w:ascii="Times New Roman" w:hAnsi="Times New Roman"/>
          <w:sz w:val="28"/>
          <w:szCs w:val="28"/>
        </w:rPr>
        <w:t xml:space="preserve"> </w:t>
      </w:r>
      <w:r w:rsidRPr="00587240">
        <w:rPr>
          <w:rFonts w:ascii="Times New Roman" w:hAnsi="Times New Roman"/>
          <w:sz w:val="28"/>
          <w:szCs w:val="28"/>
        </w:rPr>
        <w:t>С «Чувашский республиканский институт образования»</w:t>
      </w:r>
    </w:p>
    <w:p w:rsidR="00CB2446" w:rsidRPr="00587240" w:rsidRDefault="008F31D9" w:rsidP="00CB2446">
      <w:pPr>
        <w:pStyle w:val="a8"/>
        <w:jc w:val="center"/>
        <w:rPr>
          <w:rFonts w:ascii="Times New Roman" w:hAnsi="Times New Roman"/>
          <w:sz w:val="28"/>
          <w:szCs w:val="28"/>
        </w:rPr>
      </w:pPr>
      <w:r>
        <w:rPr>
          <w:rFonts w:ascii="Times New Roman" w:hAnsi="Times New Roman"/>
          <w:sz w:val="28"/>
          <w:szCs w:val="28"/>
        </w:rPr>
        <w:t>Мин</w:t>
      </w:r>
      <w:r w:rsidR="00CB2446" w:rsidRPr="00587240">
        <w:rPr>
          <w:rFonts w:ascii="Times New Roman" w:hAnsi="Times New Roman"/>
          <w:sz w:val="28"/>
          <w:szCs w:val="28"/>
        </w:rPr>
        <w:t>образования Чувашии</w:t>
      </w:r>
    </w:p>
    <w:p w:rsidR="00CB2446" w:rsidRPr="00587240" w:rsidRDefault="00CB2446" w:rsidP="00CB2446">
      <w:pPr>
        <w:pStyle w:val="a8"/>
        <w:jc w:val="center"/>
        <w:rPr>
          <w:rFonts w:ascii="Times New Roman" w:hAnsi="Times New Roman"/>
          <w:sz w:val="28"/>
          <w:szCs w:val="28"/>
        </w:rPr>
      </w:pPr>
      <w:r w:rsidRPr="00587240">
        <w:rPr>
          <w:rFonts w:ascii="Times New Roman" w:hAnsi="Times New Roman"/>
          <w:sz w:val="28"/>
          <w:szCs w:val="28"/>
        </w:rPr>
        <w:t>Кафедра и лаборатория методики начального образования</w:t>
      </w:r>
    </w:p>
    <w:p w:rsidR="00CB2446" w:rsidRDefault="00CB2446" w:rsidP="00CB2446"/>
    <w:p w:rsidR="00CB2446" w:rsidRDefault="00CB2446" w:rsidP="00CB2446"/>
    <w:p w:rsidR="00CB2446" w:rsidRDefault="00CB2446" w:rsidP="00CB2446"/>
    <w:p w:rsidR="00CB2446" w:rsidRDefault="00CB2446" w:rsidP="00CB2446"/>
    <w:p w:rsidR="00CB2446" w:rsidRPr="00587240" w:rsidRDefault="00CB2446" w:rsidP="00CB2446">
      <w:pPr>
        <w:rPr>
          <w:rFonts w:ascii="Times New Roman" w:hAnsi="Times New Roman" w:cs="Times New Roman"/>
          <w:sz w:val="56"/>
          <w:szCs w:val="56"/>
        </w:rPr>
      </w:pPr>
    </w:p>
    <w:p w:rsidR="00CB2446" w:rsidRPr="00587240" w:rsidRDefault="00CB2446" w:rsidP="00CB2446">
      <w:pPr>
        <w:jc w:val="center"/>
        <w:rPr>
          <w:rFonts w:ascii="Times New Roman" w:hAnsi="Times New Roman" w:cs="Times New Roman"/>
          <w:sz w:val="56"/>
          <w:szCs w:val="56"/>
        </w:rPr>
      </w:pPr>
      <w:r w:rsidRPr="00587240">
        <w:rPr>
          <w:rFonts w:ascii="Times New Roman" w:hAnsi="Times New Roman" w:cs="Times New Roman"/>
          <w:sz w:val="56"/>
          <w:szCs w:val="56"/>
        </w:rPr>
        <w:t>Проект на тему:</w:t>
      </w:r>
    </w:p>
    <w:p w:rsidR="00CB2446" w:rsidRPr="00587240" w:rsidRDefault="00CB2446" w:rsidP="00CB2446">
      <w:pPr>
        <w:jc w:val="center"/>
        <w:rPr>
          <w:rFonts w:ascii="Times New Roman" w:hAnsi="Times New Roman" w:cs="Times New Roman"/>
          <w:b/>
          <w:sz w:val="56"/>
          <w:szCs w:val="56"/>
        </w:rPr>
      </w:pPr>
      <w:r w:rsidRPr="00587240">
        <w:rPr>
          <w:rFonts w:ascii="Times New Roman" w:hAnsi="Times New Roman" w:cs="Times New Roman"/>
          <w:b/>
          <w:sz w:val="56"/>
          <w:szCs w:val="56"/>
        </w:rPr>
        <w:t xml:space="preserve">Формирование </w:t>
      </w:r>
      <w:proofErr w:type="gramStart"/>
      <w:r w:rsidRPr="00587240">
        <w:rPr>
          <w:rFonts w:ascii="Times New Roman" w:hAnsi="Times New Roman" w:cs="Times New Roman"/>
          <w:b/>
          <w:sz w:val="56"/>
          <w:szCs w:val="56"/>
        </w:rPr>
        <w:t>личностных</w:t>
      </w:r>
      <w:proofErr w:type="gramEnd"/>
      <w:r w:rsidRPr="00587240">
        <w:rPr>
          <w:rFonts w:ascii="Times New Roman" w:hAnsi="Times New Roman" w:cs="Times New Roman"/>
          <w:b/>
          <w:sz w:val="56"/>
          <w:szCs w:val="56"/>
        </w:rPr>
        <w:t xml:space="preserve"> УУД  у </w:t>
      </w:r>
      <w:proofErr w:type="gramStart"/>
      <w:r w:rsidRPr="00587240">
        <w:rPr>
          <w:rFonts w:ascii="Times New Roman" w:hAnsi="Times New Roman" w:cs="Times New Roman"/>
          <w:b/>
          <w:sz w:val="56"/>
          <w:szCs w:val="56"/>
        </w:rPr>
        <w:t>обучающихся</w:t>
      </w:r>
      <w:proofErr w:type="gramEnd"/>
      <w:r w:rsidRPr="00587240">
        <w:rPr>
          <w:rFonts w:ascii="Times New Roman" w:hAnsi="Times New Roman" w:cs="Times New Roman"/>
          <w:b/>
          <w:sz w:val="56"/>
          <w:szCs w:val="56"/>
        </w:rPr>
        <w:t xml:space="preserve"> в начальной школе</w:t>
      </w:r>
    </w:p>
    <w:p w:rsidR="00CB2446" w:rsidRPr="00587240" w:rsidRDefault="00CB2446" w:rsidP="00CB2446">
      <w:pPr>
        <w:rPr>
          <w:rFonts w:ascii="Times New Roman" w:hAnsi="Times New Roman" w:cs="Times New Roman"/>
          <w:sz w:val="56"/>
          <w:szCs w:val="56"/>
        </w:rPr>
      </w:pPr>
    </w:p>
    <w:p w:rsidR="00CB2446" w:rsidRPr="00587240" w:rsidRDefault="00CB2446" w:rsidP="00CB2446">
      <w:pPr>
        <w:rPr>
          <w:rFonts w:ascii="Times New Roman" w:hAnsi="Times New Roman" w:cs="Times New Roman"/>
          <w:sz w:val="56"/>
          <w:szCs w:val="56"/>
        </w:rPr>
      </w:pPr>
    </w:p>
    <w:p w:rsidR="00CB2446" w:rsidRPr="00C85727" w:rsidRDefault="00CB2446" w:rsidP="00CB2446">
      <w:pPr>
        <w:pStyle w:val="a8"/>
        <w:jc w:val="right"/>
        <w:rPr>
          <w:rFonts w:ascii="Times New Roman" w:hAnsi="Times New Roman"/>
          <w:sz w:val="24"/>
          <w:szCs w:val="24"/>
        </w:rPr>
      </w:pPr>
    </w:p>
    <w:p w:rsidR="00CB2446" w:rsidRPr="006F1ED9" w:rsidRDefault="00CB2446" w:rsidP="00CB2446">
      <w:pPr>
        <w:rPr>
          <w:rFonts w:ascii="Times New Roman" w:hAnsi="Times New Roman" w:cs="Times New Roman"/>
          <w:sz w:val="24"/>
          <w:szCs w:val="24"/>
        </w:rPr>
      </w:pPr>
      <w:r w:rsidRPr="006F1ED9">
        <w:rPr>
          <w:rFonts w:ascii="Times New Roman" w:hAnsi="Times New Roman" w:cs="Times New Roman"/>
          <w:sz w:val="24"/>
          <w:szCs w:val="24"/>
        </w:rPr>
        <w:t xml:space="preserve">                                                                        </w:t>
      </w:r>
      <w:proofErr w:type="gramStart"/>
      <w:r w:rsidRPr="006F1ED9">
        <w:rPr>
          <w:rFonts w:ascii="Times New Roman" w:hAnsi="Times New Roman" w:cs="Times New Roman"/>
          <w:sz w:val="24"/>
          <w:szCs w:val="24"/>
        </w:rPr>
        <w:t>Выполнен</w:t>
      </w:r>
      <w:proofErr w:type="gramEnd"/>
      <w:r w:rsidRPr="006F1ED9">
        <w:rPr>
          <w:rFonts w:ascii="Times New Roman" w:hAnsi="Times New Roman" w:cs="Times New Roman"/>
          <w:sz w:val="24"/>
          <w:szCs w:val="24"/>
        </w:rPr>
        <w:t xml:space="preserve"> - Сергеевой Галиной Михайловной, </w:t>
      </w:r>
    </w:p>
    <w:p w:rsidR="00CB2446" w:rsidRPr="006F1ED9" w:rsidRDefault="00CB2446" w:rsidP="00CB2446">
      <w:pPr>
        <w:rPr>
          <w:rFonts w:ascii="Times New Roman" w:hAnsi="Times New Roman" w:cs="Times New Roman"/>
          <w:sz w:val="24"/>
          <w:szCs w:val="24"/>
        </w:rPr>
      </w:pPr>
      <w:r w:rsidRPr="006F1ED9">
        <w:rPr>
          <w:rFonts w:ascii="Times New Roman" w:hAnsi="Times New Roman" w:cs="Times New Roman"/>
          <w:sz w:val="24"/>
          <w:szCs w:val="24"/>
        </w:rPr>
        <w:t xml:space="preserve">                                                                        учителем начальных классов </w:t>
      </w:r>
    </w:p>
    <w:p w:rsidR="00CB2446" w:rsidRPr="00C85727" w:rsidRDefault="00CB2446" w:rsidP="00CB2446">
      <w:pPr>
        <w:rPr>
          <w:rFonts w:ascii="Times New Roman" w:hAnsi="Times New Roman" w:cs="Times New Roman"/>
          <w:sz w:val="24"/>
          <w:szCs w:val="24"/>
        </w:rPr>
      </w:pPr>
      <w:r w:rsidRPr="006F1ED9">
        <w:rPr>
          <w:rFonts w:ascii="Times New Roman" w:hAnsi="Times New Roman" w:cs="Times New Roman"/>
          <w:sz w:val="24"/>
          <w:szCs w:val="24"/>
        </w:rPr>
        <w:t xml:space="preserve">                                                                        </w:t>
      </w:r>
      <w:r w:rsidRPr="00C85727">
        <w:rPr>
          <w:rFonts w:ascii="Times New Roman" w:hAnsi="Times New Roman" w:cs="Times New Roman"/>
          <w:sz w:val="24"/>
          <w:szCs w:val="24"/>
        </w:rPr>
        <w:t>МБОУ «СОШ</w:t>
      </w:r>
      <w:r>
        <w:rPr>
          <w:rFonts w:ascii="Times New Roman" w:hAnsi="Times New Roman" w:cs="Times New Roman"/>
          <w:sz w:val="24"/>
          <w:szCs w:val="24"/>
        </w:rPr>
        <w:t xml:space="preserve"> </w:t>
      </w:r>
      <w:r w:rsidRPr="00C85727">
        <w:rPr>
          <w:rFonts w:ascii="Times New Roman" w:hAnsi="Times New Roman" w:cs="Times New Roman"/>
          <w:sz w:val="24"/>
          <w:szCs w:val="24"/>
        </w:rPr>
        <w:t>37</w:t>
      </w:r>
      <w:r>
        <w:rPr>
          <w:rFonts w:ascii="Times New Roman" w:hAnsi="Times New Roman" w:cs="Times New Roman"/>
          <w:sz w:val="24"/>
          <w:szCs w:val="24"/>
        </w:rPr>
        <w:t>»</w:t>
      </w:r>
    </w:p>
    <w:p w:rsidR="00CB2446" w:rsidRPr="00C85727" w:rsidRDefault="00CB2446" w:rsidP="00CB2446">
      <w:pPr>
        <w:rPr>
          <w:rFonts w:ascii="Times New Roman" w:hAnsi="Times New Roman" w:cs="Times New Roman"/>
          <w:sz w:val="24"/>
          <w:szCs w:val="24"/>
        </w:rPr>
      </w:pPr>
      <w:r>
        <w:rPr>
          <w:rFonts w:ascii="Times New Roman" w:hAnsi="Times New Roman" w:cs="Times New Roman"/>
          <w:sz w:val="24"/>
          <w:szCs w:val="24"/>
        </w:rPr>
        <w:t xml:space="preserve">                                                                        </w:t>
      </w:r>
      <w:r w:rsidRPr="00C85727">
        <w:rPr>
          <w:rFonts w:ascii="Times New Roman" w:hAnsi="Times New Roman" w:cs="Times New Roman"/>
          <w:sz w:val="24"/>
          <w:szCs w:val="24"/>
        </w:rPr>
        <w:t>г</w:t>
      </w:r>
      <w:proofErr w:type="gramStart"/>
      <w:r w:rsidRPr="00C85727">
        <w:rPr>
          <w:rFonts w:ascii="Times New Roman" w:hAnsi="Times New Roman" w:cs="Times New Roman"/>
          <w:sz w:val="24"/>
          <w:szCs w:val="24"/>
        </w:rPr>
        <w:t>.Ч</w:t>
      </w:r>
      <w:proofErr w:type="gramEnd"/>
      <w:r w:rsidRPr="00C85727">
        <w:rPr>
          <w:rFonts w:ascii="Times New Roman" w:hAnsi="Times New Roman" w:cs="Times New Roman"/>
          <w:sz w:val="24"/>
          <w:szCs w:val="24"/>
        </w:rPr>
        <w:t xml:space="preserve">ебоксары </w:t>
      </w:r>
    </w:p>
    <w:p w:rsidR="00CB2446" w:rsidRPr="00C85727" w:rsidRDefault="00CB2446" w:rsidP="00CB2446">
      <w:pPr>
        <w:rPr>
          <w:rFonts w:ascii="Times New Roman" w:hAnsi="Times New Roman" w:cs="Times New Roman"/>
          <w:sz w:val="24"/>
          <w:szCs w:val="24"/>
        </w:rPr>
      </w:pPr>
      <w:r w:rsidRPr="00C857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727">
        <w:rPr>
          <w:rFonts w:ascii="Times New Roman" w:hAnsi="Times New Roman" w:cs="Times New Roman"/>
          <w:sz w:val="24"/>
          <w:szCs w:val="24"/>
        </w:rPr>
        <w:t xml:space="preserve"> Научный руководитель -  </w:t>
      </w:r>
    </w:p>
    <w:p w:rsidR="00CB2446" w:rsidRPr="00C85727" w:rsidRDefault="00CB2446" w:rsidP="00CB2446">
      <w:pPr>
        <w:rPr>
          <w:rFonts w:ascii="Times New Roman" w:hAnsi="Times New Roman" w:cs="Times New Roman"/>
          <w:sz w:val="24"/>
          <w:szCs w:val="24"/>
        </w:rPr>
      </w:pPr>
      <w:r w:rsidRPr="00C857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7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727">
        <w:rPr>
          <w:rFonts w:ascii="Times New Roman" w:hAnsi="Times New Roman" w:cs="Times New Roman"/>
          <w:sz w:val="24"/>
          <w:szCs w:val="24"/>
        </w:rPr>
        <w:t>Игнатьева Светлана Геннадьевна,</w:t>
      </w:r>
    </w:p>
    <w:p w:rsidR="00CB2446" w:rsidRPr="006F1ED9" w:rsidRDefault="00CB2446" w:rsidP="00CB2446">
      <w:pPr>
        <w:rPr>
          <w:rFonts w:ascii="Times New Roman" w:hAnsi="Times New Roman" w:cs="Times New Roman"/>
          <w:sz w:val="24"/>
          <w:szCs w:val="24"/>
        </w:rPr>
      </w:pPr>
      <w:r w:rsidRPr="00C857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727">
        <w:rPr>
          <w:rFonts w:ascii="Times New Roman" w:hAnsi="Times New Roman" w:cs="Times New Roman"/>
          <w:sz w:val="24"/>
          <w:szCs w:val="24"/>
        </w:rPr>
        <w:t xml:space="preserve"> канд. </w:t>
      </w:r>
      <w:proofErr w:type="spellStart"/>
      <w:r w:rsidRPr="00C85727">
        <w:rPr>
          <w:rFonts w:ascii="Times New Roman" w:hAnsi="Times New Roman" w:cs="Times New Roman"/>
          <w:sz w:val="24"/>
          <w:szCs w:val="24"/>
        </w:rPr>
        <w:t>пед</w:t>
      </w:r>
      <w:proofErr w:type="spellEnd"/>
      <w:r w:rsidRPr="00C85727">
        <w:rPr>
          <w:rFonts w:ascii="Times New Roman" w:hAnsi="Times New Roman" w:cs="Times New Roman"/>
          <w:sz w:val="24"/>
          <w:szCs w:val="24"/>
        </w:rPr>
        <w:t>. наук, доцен</w:t>
      </w:r>
      <w:r>
        <w:rPr>
          <w:rFonts w:ascii="Times New Roman" w:hAnsi="Times New Roman" w:cs="Times New Roman"/>
          <w:sz w:val="24"/>
          <w:szCs w:val="24"/>
        </w:rPr>
        <w:t>т</w:t>
      </w:r>
    </w:p>
    <w:p w:rsidR="00CB2446" w:rsidRDefault="00CB2446" w:rsidP="00CB2446"/>
    <w:p w:rsidR="00CB2446" w:rsidRPr="00587240" w:rsidRDefault="00CB2446" w:rsidP="00CB2446">
      <w:pPr>
        <w:jc w:val="center"/>
        <w:rPr>
          <w:rFonts w:ascii="Times New Roman" w:hAnsi="Times New Roman" w:cs="Times New Roman"/>
          <w:sz w:val="28"/>
          <w:szCs w:val="28"/>
        </w:rPr>
      </w:pPr>
      <w:r>
        <w:rPr>
          <w:rFonts w:ascii="Times New Roman" w:hAnsi="Times New Roman" w:cs="Times New Roman"/>
          <w:sz w:val="28"/>
          <w:szCs w:val="28"/>
        </w:rPr>
        <w:t>Чебоксары-2013г.</w:t>
      </w:r>
    </w:p>
    <w:p w:rsidR="00CB2446" w:rsidRDefault="00CB2446" w:rsidP="00CB2446">
      <w:pPr>
        <w:spacing w:line="360" w:lineRule="auto"/>
        <w:rPr>
          <w:sz w:val="28"/>
          <w:szCs w:val="28"/>
        </w:rPr>
        <w:sectPr w:rsidR="00CB2446" w:rsidSect="005330CD">
          <w:pgSz w:w="11906" w:h="16838"/>
          <w:pgMar w:top="1134" w:right="850" w:bottom="1134" w:left="1701" w:header="708" w:footer="708" w:gutter="0"/>
          <w:cols w:space="708"/>
          <w:docGrid w:linePitch="360"/>
        </w:sectPr>
      </w:pPr>
    </w:p>
    <w:p w:rsidR="00D6735A" w:rsidRPr="006F1ED9" w:rsidRDefault="00D6735A" w:rsidP="00142F10">
      <w:pPr>
        <w:spacing w:before="40" w:after="20"/>
        <w:ind w:firstLine="709"/>
        <w:jc w:val="both"/>
        <w:rPr>
          <w:rFonts w:ascii="Times New Roman" w:hAnsi="Times New Roman" w:cs="Times New Roman"/>
          <w:sz w:val="28"/>
          <w:szCs w:val="28"/>
        </w:rPr>
      </w:pPr>
      <w:r w:rsidRPr="006F1ED9">
        <w:rPr>
          <w:rFonts w:ascii="Times New Roman" w:hAnsi="Times New Roman" w:cs="Times New Roman"/>
          <w:b/>
          <w:sz w:val="28"/>
          <w:szCs w:val="28"/>
        </w:rPr>
        <w:lastRenderedPageBreak/>
        <w:t>Проблем</w:t>
      </w:r>
      <w:r w:rsidR="00CC184C" w:rsidRPr="006F1ED9">
        <w:rPr>
          <w:rFonts w:ascii="Times New Roman" w:hAnsi="Times New Roman" w:cs="Times New Roman"/>
          <w:b/>
          <w:sz w:val="28"/>
          <w:szCs w:val="28"/>
        </w:rPr>
        <w:t>а.</w:t>
      </w:r>
      <w:r w:rsidRPr="006F1ED9">
        <w:rPr>
          <w:rFonts w:ascii="Times New Roman" w:hAnsi="Times New Roman" w:cs="Times New Roman"/>
          <w:sz w:val="28"/>
          <w:szCs w:val="28"/>
        </w:rPr>
        <w:t xml:space="preserve"> Как формировать </w:t>
      </w:r>
      <w:proofErr w:type="gramStart"/>
      <w:r w:rsidRPr="006F1ED9">
        <w:rPr>
          <w:rFonts w:ascii="Times New Roman" w:hAnsi="Times New Roman" w:cs="Times New Roman"/>
          <w:sz w:val="28"/>
          <w:szCs w:val="28"/>
        </w:rPr>
        <w:t>личностные</w:t>
      </w:r>
      <w:proofErr w:type="gramEnd"/>
      <w:r w:rsidRPr="006F1ED9">
        <w:rPr>
          <w:rFonts w:ascii="Times New Roman" w:hAnsi="Times New Roman" w:cs="Times New Roman"/>
          <w:sz w:val="28"/>
          <w:szCs w:val="28"/>
        </w:rPr>
        <w:t xml:space="preserve"> УУД у обучающихся начальных классов?</w:t>
      </w:r>
    </w:p>
    <w:p w:rsidR="00D6735A" w:rsidRPr="006F1ED9" w:rsidRDefault="00CC184C" w:rsidP="00142F10">
      <w:pPr>
        <w:spacing w:before="40" w:after="20"/>
        <w:ind w:firstLine="709"/>
        <w:jc w:val="both"/>
        <w:rPr>
          <w:rFonts w:ascii="Times New Roman" w:hAnsi="Times New Roman" w:cs="Times New Roman"/>
          <w:sz w:val="28"/>
          <w:szCs w:val="28"/>
        </w:rPr>
      </w:pPr>
      <w:r w:rsidRPr="006F1ED9">
        <w:rPr>
          <w:rFonts w:ascii="Times New Roman" w:hAnsi="Times New Roman" w:cs="Times New Roman"/>
          <w:b/>
          <w:sz w:val="28"/>
          <w:szCs w:val="28"/>
        </w:rPr>
        <w:t>Цель.</w:t>
      </w:r>
      <w:r w:rsidR="00D6735A" w:rsidRPr="006F1ED9">
        <w:rPr>
          <w:rFonts w:ascii="Times New Roman" w:hAnsi="Times New Roman" w:cs="Times New Roman"/>
          <w:sz w:val="28"/>
          <w:szCs w:val="28"/>
        </w:rPr>
        <w:t xml:space="preserve"> </w:t>
      </w:r>
      <w:proofErr w:type="gramStart"/>
      <w:r w:rsidR="00D6735A" w:rsidRPr="006F1ED9">
        <w:rPr>
          <w:rFonts w:ascii="Times New Roman" w:hAnsi="Times New Roman" w:cs="Times New Roman"/>
          <w:sz w:val="28"/>
          <w:szCs w:val="28"/>
        </w:rPr>
        <w:t xml:space="preserve">Выявить  особенности </w:t>
      </w:r>
      <w:r w:rsidR="006F1ED9" w:rsidRPr="006F1ED9">
        <w:rPr>
          <w:rFonts w:ascii="Times New Roman" w:hAnsi="Times New Roman" w:cs="Times New Roman"/>
          <w:sz w:val="28"/>
          <w:szCs w:val="28"/>
        </w:rPr>
        <w:t>и педагогические</w:t>
      </w:r>
      <w:r w:rsidR="00361B06" w:rsidRPr="006F1ED9">
        <w:rPr>
          <w:rFonts w:ascii="Times New Roman" w:hAnsi="Times New Roman" w:cs="Times New Roman"/>
          <w:sz w:val="28"/>
          <w:szCs w:val="28"/>
        </w:rPr>
        <w:t xml:space="preserve"> условия </w:t>
      </w:r>
      <w:r w:rsidR="00D6735A" w:rsidRPr="006F1ED9">
        <w:rPr>
          <w:rFonts w:ascii="Times New Roman" w:hAnsi="Times New Roman" w:cs="Times New Roman"/>
          <w:sz w:val="28"/>
          <w:szCs w:val="28"/>
        </w:rPr>
        <w:t>формирования личностны</w:t>
      </w:r>
      <w:r w:rsidR="00361B06" w:rsidRPr="006F1ED9">
        <w:rPr>
          <w:rFonts w:ascii="Times New Roman" w:hAnsi="Times New Roman" w:cs="Times New Roman"/>
          <w:sz w:val="28"/>
          <w:szCs w:val="28"/>
        </w:rPr>
        <w:t>х</w:t>
      </w:r>
      <w:r w:rsidR="00D6735A" w:rsidRPr="006F1ED9">
        <w:rPr>
          <w:rFonts w:ascii="Times New Roman" w:hAnsi="Times New Roman" w:cs="Times New Roman"/>
          <w:sz w:val="28"/>
          <w:szCs w:val="28"/>
        </w:rPr>
        <w:t xml:space="preserve"> УУД у обучающихся начальных классов.</w:t>
      </w:r>
      <w:proofErr w:type="gramEnd"/>
    </w:p>
    <w:p w:rsidR="00CC184C" w:rsidRPr="006F1ED9" w:rsidRDefault="00D6735A" w:rsidP="00142F10">
      <w:pPr>
        <w:spacing w:before="40" w:after="20"/>
        <w:ind w:firstLine="709"/>
        <w:jc w:val="both"/>
        <w:rPr>
          <w:rFonts w:ascii="Times New Roman" w:hAnsi="Times New Roman" w:cs="Times New Roman"/>
          <w:b/>
          <w:sz w:val="28"/>
          <w:szCs w:val="28"/>
        </w:rPr>
      </w:pPr>
      <w:r w:rsidRPr="006F1ED9">
        <w:rPr>
          <w:rFonts w:ascii="Times New Roman" w:hAnsi="Times New Roman" w:cs="Times New Roman"/>
          <w:b/>
          <w:sz w:val="28"/>
          <w:szCs w:val="28"/>
        </w:rPr>
        <w:t>Задачи:</w:t>
      </w:r>
    </w:p>
    <w:p w:rsidR="00361B06" w:rsidRPr="006F1ED9" w:rsidRDefault="00CC184C" w:rsidP="00361B06">
      <w:pPr>
        <w:spacing w:after="0" w:line="240" w:lineRule="auto"/>
        <w:jc w:val="both"/>
        <w:outlineLvl w:val="2"/>
        <w:rPr>
          <w:rFonts w:ascii="Times New Roman" w:hAnsi="Times New Roman" w:cs="Times New Roman"/>
          <w:sz w:val="28"/>
          <w:szCs w:val="28"/>
        </w:rPr>
      </w:pPr>
      <w:r w:rsidRPr="006F1ED9">
        <w:rPr>
          <w:rFonts w:ascii="Times New Roman" w:hAnsi="Times New Roman" w:cs="Times New Roman"/>
          <w:sz w:val="28"/>
          <w:szCs w:val="28"/>
        </w:rPr>
        <w:t>1.</w:t>
      </w:r>
      <w:r w:rsidR="00361B06" w:rsidRPr="006F1ED9">
        <w:rPr>
          <w:rFonts w:ascii="Times New Roman" w:hAnsi="Times New Roman" w:cs="Times New Roman"/>
          <w:sz w:val="28"/>
          <w:szCs w:val="28"/>
        </w:rPr>
        <w:t xml:space="preserve"> Изучить новые требования ФГОС НОО.</w:t>
      </w:r>
    </w:p>
    <w:p w:rsidR="00361B06" w:rsidRPr="006F1ED9" w:rsidRDefault="00361B06" w:rsidP="00361B06">
      <w:pPr>
        <w:spacing w:after="0" w:line="240" w:lineRule="auto"/>
        <w:jc w:val="both"/>
        <w:outlineLvl w:val="2"/>
        <w:rPr>
          <w:rFonts w:ascii="Times New Roman" w:hAnsi="Times New Roman" w:cs="Times New Roman"/>
          <w:sz w:val="28"/>
          <w:szCs w:val="28"/>
        </w:rPr>
      </w:pPr>
      <w:r w:rsidRPr="006F1ED9">
        <w:rPr>
          <w:rFonts w:ascii="Times New Roman" w:hAnsi="Times New Roman" w:cs="Times New Roman"/>
          <w:sz w:val="28"/>
          <w:szCs w:val="28"/>
        </w:rPr>
        <w:t xml:space="preserve">2. </w:t>
      </w:r>
      <w:r w:rsidR="00CC184C" w:rsidRPr="006F1ED9">
        <w:rPr>
          <w:rFonts w:ascii="Times New Roman" w:hAnsi="Times New Roman" w:cs="Times New Roman"/>
          <w:sz w:val="28"/>
          <w:szCs w:val="28"/>
        </w:rPr>
        <w:t xml:space="preserve">Изучить программу формирования УУД в начальных классах </w:t>
      </w:r>
      <w:r w:rsidRPr="006F1ED9">
        <w:rPr>
          <w:rFonts w:ascii="Times New Roman" w:hAnsi="Times New Roman" w:cs="Times New Roman"/>
          <w:sz w:val="28"/>
          <w:szCs w:val="28"/>
        </w:rPr>
        <w:t>в рамках требований  ФГОС НОО.</w:t>
      </w:r>
    </w:p>
    <w:p w:rsidR="008F31D9" w:rsidRDefault="00361B06" w:rsidP="00361B06">
      <w:pPr>
        <w:spacing w:after="0" w:line="240" w:lineRule="auto"/>
        <w:jc w:val="both"/>
        <w:outlineLvl w:val="2"/>
        <w:rPr>
          <w:rFonts w:ascii="Times New Roman" w:eastAsia="Times New Roman" w:hAnsi="Times New Roman"/>
          <w:bCs/>
          <w:sz w:val="28"/>
          <w:szCs w:val="28"/>
          <w:lang w:eastAsia="ru-RU"/>
        </w:rPr>
      </w:pPr>
      <w:r w:rsidRPr="006F1ED9">
        <w:rPr>
          <w:rFonts w:ascii="Times New Roman" w:hAnsi="Times New Roman" w:cs="Times New Roman"/>
          <w:sz w:val="28"/>
          <w:szCs w:val="28"/>
        </w:rPr>
        <w:t>3</w:t>
      </w:r>
      <w:r w:rsidR="00CC184C" w:rsidRPr="006F1ED9">
        <w:rPr>
          <w:rFonts w:ascii="Times New Roman" w:hAnsi="Times New Roman" w:cs="Times New Roman"/>
          <w:sz w:val="28"/>
          <w:szCs w:val="28"/>
        </w:rPr>
        <w:t>.</w:t>
      </w:r>
      <w:r w:rsidR="009C1704" w:rsidRPr="006F1ED9">
        <w:rPr>
          <w:rFonts w:ascii="Times New Roman" w:hAnsi="Times New Roman" w:cs="Times New Roman"/>
          <w:sz w:val="28"/>
          <w:szCs w:val="28"/>
        </w:rPr>
        <w:t xml:space="preserve"> </w:t>
      </w:r>
      <w:r w:rsidR="009C1704" w:rsidRPr="006F1ED9">
        <w:rPr>
          <w:rFonts w:ascii="Times New Roman" w:eastAsia="Times New Roman" w:hAnsi="Times New Roman"/>
          <w:bCs/>
          <w:sz w:val="28"/>
          <w:szCs w:val="28"/>
          <w:lang w:eastAsia="ru-RU"/>
        </w:rPr>
        <w:t xml:space="preserve">Обосновать актуальность требований ФГОС НОО к </w:t>
      </w:r>
      <w:r w:rsidRPr="006F1ED9">
        <w:rPr>
          <w:rFonts w:ascii="Times New Roman" w:eastAsia="Times New Roman" w:hAnsi="Times New Roman"/>
          <w:bCs/>
          <w:sz w:val="28"/>
          <w:szCs w:val="28"/>
          <w:lang w:eastAsia="ru-RU"/>
        </w:rPr>
        <w:t xml:space="preserve">формированию </w:t>
      </w:r>
      <w:r w:rsidR="009C1704" w:rsidRPr="006F1ED9">
        <w:rPr>
          <w:rFonts w:ascii="Times New Roman" w:eastAsia="Times New Roman" w:hAnsi="Times New Roman"/>
          <w:bCs/>
          <w:sz w:val="28"/>
          <w:szCs w:val="28"/>
          <w:lang w:eastAsia="ru-RU"/>
        </w:rPr>
        <w:t>личностны</w:t>
      </w:r>
      <w:r w:rsidRPr="006F1ED9">
        <w:rPr>
          <w:rFonts w:ascii="Times New Roman" w:eastAsia="Times New Roman" w:hAnsi="Times New Roman"/>
          <w:bCs/>
          <w:sz w:val="28"/>
          <w:szCs w:val="28"/>
          <w:lang w:eastAsia="ru-RU"/>
        </w:rPr>
        <w:t>х</w:t>
      </w:r>
      <w:r w:rsidR="009C1704" w:rsidRPr="006F1ED9">
        <w:rPr>
          <w:rFonts w:ascii="Times New Roman" w:eastAsia="Times New Roman" w:hAnsi="Times New Roman"/>
          <w:bCs/>
          <w:sz w:val="28"/>
          <w:szCs w:val="28"/>
          <w:lang w:eastAsia="ru-RU"/>
        </w:rPr>
        <w:t xml:space="preserve"> результат</w:t>
      </w:r>
      <w:r w:rsidRPr="006F1ED9">
        <w:rPr>
          <w:rFonts w:ascii="Times New Roman" w:eastAsia="Times New Roman" w:hAnsi="Times New Roman"/>
          <w:bCs/>
          <w:sz w:val="28"/>
          <w:szCs w:val="28"/>
          <w:lang w:eastAsia="ru-RU"/>
        </w:rPr>
        <w:t>ов</w:t>
      </w:r>
      <w:r w:rsidR="009C1704" w:rsidRPr="006F1ED9">
        <w:rPr>
          <w:rFonts w:ascii="Times New Roman" w:eastAsia="Times New Roman" w:hAnsi="Times New Roman"/>
          <w:bCs/>
          <w:sz w:val="28"/>
          <w:szCs w:val="28"/>
          <w:lang w:eastAsia="ru-RU"/>
        </w:rPr>
        <w:t xml:space="preserve"> освоения основной общеобразовательной программы начального общего образования.</w:t>
      </w:r>
    </w:p>
    <w:p w:rsidR="008F31D9" w:rsidRDefault="008F31D9" w:rsidP="008F31D9">
      <w:pPr>
        <w:spacing w:after="0"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4. </w:t>
      </w:r>
      <w:r w:rsidR="00361B06" w:rsidRPr="006F1ED9">
        <w:rPr>
          <w:rFonts w:ascii="Times New Roman" w:eastAsia="Times New Roman" w:hAnsi="Times New Roman"/>
          <w:bCs/>
          <w:sz w:val="28"/>
          <w:szCs w:val="28"/>
          <w:lang w:eastAsia="ru-RU"/>
        </w:rPr>
        <w:t>Раскрыть</w:t>
      </w:r>
      <w:r w:rsidR="006F1ED9" w:rsidRPr="006F1ED9">
        <w:rPr>
          <w:rFonts w:ascii="Times New Roman" w:eastAsia="Times New Roman" w:hAnsi="Times New Roman"/>
          <w:bCs/>
          <w:sz w:val="28"/>
          <w:szCs w:val="28"/>
          <w:lang w:eastAsia="ru-RU"/>
        </w:rPr>
        <w:t xml:space="preserve"> </w:t>
      </w:r>
      <w:proofErr w:type="spellStart"/>
      <w:r w:rsidR="006F1ED9" w:rsidRPr="006F1ED9">
        <w:rPr>
          <w:rFonts w:ascii="Times New Roman" w:eastAsia="Times New Roman" w:hAnsi="Times New Roman"/>
          <w:bCs/>
          <w:sz w:val="28"/>
          <w:szCs w:val="28"/>
          <w:lang w:eastAsia="ru-RU"/>
        </w:rPr>
        <w:t>сущностно-теоретическую</w:t>
      </w:r>
      <w:proofErr w:type="spellEnd"/>
      <w:r w:rsidR="006F1ED9" w:rsidRPr="006F1ED9">
        <w:rPr>
          <w:rFonts w:ascii="Times New Roman" w:eastAsia="Times New Roman" w:hAnsi="Times New Roman"/>
          <w:bCs/>
          <w:sz w:val="28"/>
          <w:szCs w:val="28"/>
          <w:lang w:eastAsia="ru-RU"/>
        </w:rPr>
        <w:t xml:space="preserve"> характе</w:t>
      </w:r>
      <w:r w:rsidR="00361B06" w:rsidRPr="006F1ED9">
        <w:rPr>
          <w:rFonts w:ascii="Times New Roman" w:eastAsia="Times New Roman" w:hAnsi="Times New Roman"/>
          <w:bCs/>
          <w:sz w:val="28"/>
          <w:szCs w:val="28"/>
          <w:lang w:eastAsia="ru-RU"/>
        </w:rPr>
        <w:t xml:space="preserve">ристику выражения </w:t>
      </w:r>
      <w:r w:rsidR="00361B06" w:rsidRPr="006F1ED9">
        <w:rPr>
          <w:rFonts w:ascii="Times New Roman" w:hAnsi="Times New Roman" w:cs="Times New Roman"/>
          <w:sz w:val="28"/>
          <w:szCs w:val="28"/>
        </w:rPr>
        <w:t>«личностные универсальные учебные действия».</w:t>
      </w:r>
    </w:p>
    <w:p w:rsidR="00CC184C" w:rsidRPr="008F31D9" w:rsidRDefault="008F31D9" w:rsidP="008F31D9">
      <w:pPr>
        <w:spacing w:after="0"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5. </w:t>
      </w:r>
      <w:r w:rsidR="00CC184C" w:rsidRPr="006F1ED9">
        <w:rPr>
          <w:rFonts w:ascii="Times New Roman" w:hAnsi="Times New Roman" w:cs="Times New Roman"/>
          <w:sz w:val="28"/>
          <w:szCs w:val="28"/>
        </w:rPr>
        <w:t xml:space="preserve">Проанализировать связь </w:t>
      </w:r>
      <w:proofErr w:type="gramStart"/>
      <w:r w:rsidR="00CC184C" w:rsidRPr="006F1ED9">
        <w:rPr>
          <w:rFonts w:ascii="Times New Roman" w:hAnsi="Times New Roman" w:cs="Times New Roman"/>
          <w:sz w:val="28"/>
          <w:szCs w:val="28"/>
        </w:rPr>
        <w:t>личностных</w:t>
      </w:r>
      <w:proofErr w:type="gramEnd"/>
      <w:r w:rsidR="00CC184C" w:rsidRPr="006F1ED9">
        <w:rPr>
          <w:rFonts w:ascii="Times New Roman" w:hAnsi="Times New Roman" w:cs="Times New Roman"/>
          <w:sz w:val="28"/>
          <w:szCs w:val="28"/>
        </w:rPr>
        <w:t xml:space="preserve"> УУД с разделами литературного чтения, окружающего мира, математики.</w:t>
      </w:r>
    </w:p>
    <w:p w:rsidR="00CC184C" w:rsidRPr="006F1ED9" w:rsidRDefault="008F31D9" w:rsidP="00361B06">
      <w:pPr>
        <w:spacing w:before="40" w:after="20"/>
        <w:jc w:val="both"/>
        <w:rPr>
          <w:rFonts w:ascii="Times New Roman" w:hAnsi="Times New Roman" w:cs="Times New Roman"/>
          <w:sz w:val="28"/>
          <w:szCs w:val="28"/>
        </w:rPr>
      </w:pPr>
      <w:r>
        <w:rPr>
          <w:rFonts w:ascii="Times New Roman" w:hAnsi="Times New Roman" w:cs="Times New Roman"/>
          <w:sz w:val="28"/>
          <w:szCs w:val="28"/>
        </w:rPr>
        <w:t>6</w:t>
      </w:r>
      <w:r w:rsidR="00CC184C" w:rsidRPr="006F1ED9">
        <w:rPr>
          <w:rFonts w:ascii="Times New Roman" w:hAnsi="Times New Roman" w:cs="Times New Roman"/>
          <w:sz w:val="28"/>
          <w:szCs w:val="28"/>
        </w:rPr>
        <w:t>.</w:t>
      </w:r>
      <w:r w:rsidR="00361B06" w:rsidRPr="006F1ED9">
        <w:rPr>
          <w:rFonts w:ascii="Times New Roman" w:hAnsi="Times New Roman" w:cs="Times New Roman"/>
          <w:sz w:val="28"/>
          <w:szCs w:val="28"/>
        </w:rPr>
        <w:t xml:space="preserve"> </w:t>
      </w:r>
      <w:r w:rsidR="00CC184C" w:rsidRPr="006F1ED9">
        <w:rPr>
          <w:rFonts w:ascii="Times New Roman" w:hAnsi="Times New Roman" w:cs="Times New Roman"/>
          <w:sz w:val="28"/>
          <w:szCs w:val="28"/>
        </w:rPr>
        <w:t xml:space="preserve">Проанализировать </w:t>
      </w:r>
      <w:proofErr w:type="gramStart"/>
      <w:r w:rsidR="00361B06" w:rsidRPr="006F1ED9">
        <w:rPr>
          <w:rFonts w:ascii="Times New Roman" w:hAnsi="Times New Roman" w:cs="Times New Roman"/>
          <w:sz w:val="28"/>
          <w:szCs w:val="28"/>
        </w:rPr>
        <w:t>педагогический</w:t>
      </w:r>
      <w:proofErr w:type="gramEnd"/>
      <w:r w:rsidR="00361B06" w:rsidRPr="006F1ED9">
        <w:rPr>
          <w:rFonts w:ascii="Times New Roman" w:hAnsi="Times New Roman" w:cs="Times New Roman"/>
          <w:sz w:val="28"/>
          <w:szCs w:val="28"/>
        </w:rPr>
        <w:t xml:space="preserve"> условия </w:t>
      </w:r>
      <w:r w:rsidR="00CC184C" w:rsidRPr="006F1ED9">
        <w:rPr>
          <w:rFonts w:ascii="Times New Roman" w:hAnsi="Times New Roman" w:cs="Times New Roman"/>
          <w:sz w:val="28"/>
          <w:szCs w:val="28"/>
        </w:rPr>
        <w:t xml:space="preserve"> формирования </w:t>
      </w:r>
      <w:r w:rsidR="00361B06" w:rsidRPr="006F1ED9">
        <w:rPr>
          <w:rFonts w:ascii="Times New Roman" w:hAnsi="Times New Roman" w:cs="Times New Roman"/>
          <w:sz w:val="28"/>
          <w:szCs w:val="28"/>
        </w:rPr>
        <w:t xml:space="preserve">личностных УУД у обучающихся начальных классов средствами </w:t>
      </w:r>
      <w:r w:rsidR="00CC184C" w:rsidRPr="006F1ED9">
        <w:rPr>
          <w:rFonts w:ascii="Times New Roman" w:hAnsi="Times New Roman" w:cs="Times New Roman"/>
          <w:sz w:val="28"/>
          <w:szCs w:val="28"/>
        </w:rPr>
        <w:t>учебник</w:t>
      </w:r>
      <w:r w:rsidR="00361B06" w:rsidRPr="006F1ED9">
        <w:rPr>
          <w:rFonts w:ascii="Times New Roman" w:hAnsi="Times New Roman" w:cs="Times New Roman"/>
          <w:sz w:val="28"/>
          <w:szCs w:val="28"/>
        </w:rPr>
        <w:t>ов</w:t>
      </w:r>
      <w:r w:rsidR="00CC184C" w:rsidRPr="006F1ED9">
        <w:rPr>
          <w:rFonts w:ascii="Times New Roman" w:hAnsi="Times New Roman" w:cs="Times New Roman"/>
          <w:sz w:val="28"/>
          <w:szCs w:val="28"/>
        </w:rPr>
        <w:t xml:space="preserve"> литературного чтения, окружающего мира, математики</w:t>
      </w:r>
      <w:r w:rsidR="008A5755" w:rsidRPr="006F1ED9">
        <w:rPr>
          <w:rFonts w:ascii="Times New Roman" w:hAnsi="Times New Roman" w:cs="Times New Roman"/>
          <w:sz w:val="28"/>
          <w:szCs w:val="28"/>
        </w:rPr>
        <w:t xml:space="preserve"> и современных образовательных технологий</w:t>
      </w:r>
      <w:r w:rsidR="00CC184C" w:rsidRPr="006F1ED9">
        <w:rPr>
          <w:rFonts w:ascii="Times New Roman" w:hAnsi="Times New Roman" w:cs="Times New Roman"/>
          <w:sz w:val="28"/>
          <w:szCs w:val="28"/>
        </w:rPr>
        <w:t>.</w:t>
      </w:r>
    </w:p>
    <w:p w:rsidR="00CC184C" w:rsidRDefault="00CC184C" w:rsidP="00361B06">
      <w:pPr>
        <w:spacing w:before="40" w:after="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C184C">
        <w:rPr>
          <w:rFonts w:ascii="Times New Roman" w:hAnsi="Times New Roman" w:cs="Times New Roman"/>
          <w:b/>
          <w:color w:val="000000" w:themeColor="text1"/>
          <w:sz w:val="28"/>
          <w:szCs w:val="28"/>
        </w:rPr>
        <w:t>Ожидаемый результат.</w:t>
      </w:r>
      <w:r>
        <w:rPr>
          <w:rFonts w:ascii="Times New Roman" w:hAnsi="Times New Roman" w:cs="Times New Roman"/>
          <w:b/>
          <w:color w:val="000000" w:themeColor="text1"/>
          <w:sz w:val="28"/>
          <w:szCs w:val="28"/>
        </w:rPr>
        <w:t xml:space="preserve"> </w:t>
      </w:r>
      <w:r w:rsidR="00361B06">
        <w:rPr>
          <w:rFonts w:ascii="Times New Roman" w:hAnsi="Times New Roman" w:cs="Times New Roman"/>
          <w:color w:val="000000" w:themeColor="text1"/>
          <w:sz w:val="28"/>
          <w:szCs w:val="28"/>
        </w:rPr>
        <w:t>Методическая г</w:t>
      </w:r>
      <w:r>
        <w:rPr>
          <w:rFonts w:ascii="Times New Roman" w:hAnsi="Times New Roman" w:cs="Times New Roman"/>
          <w:color w:val="000000" w:themeColor="text1"/>
          <w:sz w:val="28"/>
          <w:szCs w:val="28"/>
        </w:rPr>
        <w:t xml:space="preserve">отовность учителя к формированию </w:t>
      </w:r>
      <w:proofErr w:type="gramStart"/>
      <w:r>
        <w:rPr>
          <w:rFonts w:ascii="Times New Roman" w:hAnsi="Times New Roman" w:cs="Times New Roman"/>
          <w:color w:val="000000" w:themeColor="text1"/>
          <w:sz w:val="28"/>
          <w:szCs w:val="28"/>
        </w:rPr>
        <w:t>личностных</w:t>
      </w:r>
      <w:proofErr w:type="gramEnd"/>
      <w:r>
        <w:rPr>
          <w:rFonts w:ascii="Times New Roman" w:hAnsi="Times New Roman" w:cs="Times New Roman"/>
          <w:color w:val="000000" w:themeColor="text1"/>
          <w:sz w:val="28"/>
          <w:szCs w:val="28"/>
        </w:rPr>
        <w:t xml:space="preserve"> УУД.</w:t>
      </w:r>
    </w:p>
    <w:p w:rsidR="00CC184C" w:rsidRPr="00CC184C" w:rsidRDefault="00CC184C" w:rsidP="00361B06">
      <w:pPr>
        <w:spacing w:before="40" w:after="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C184C">
        <w:rPr>
          <w:rFonts w:ascii="Times New Roman" w:hAnsi="Times New Roman" w:cs="Times New Roman"/>
          <w:b/>
          <w:color w:val="000000" w:themeColor="text1"/>
          <w:sz w:val="28"/>
          <w:szCs w:val="28"/>
        </w:rPr>
        <w:t>Конечный результат.</w:t>
      </w:r>
      <w:r>
        <w:rPr>
          <w:rFonts w:ascii="Times New Roman" w:hAnsi="Times New Roman" w:cs="Times New Roman"/>
          <w:color w:val="000000" w:themeColor="text1"/>
          <w:sz w:val="28"/>
          <w:szCs w:val="28"/>
        </w:rPr>
        <w:t xml:space="preserve"> Папка в </w:t>
      </w:r>
      <w:proofErr w:type="gramStart"/>
      <w:r>
        <w:rPr>
          <w:rFonts w:ascii="Times New Roman" w:hAnsi="Times New Roman" w:cs="Times New Roman"/>
          <w:color w:val="000000" w:themeColor="text1"/>
          <w:sz w:val="28"/>
          <w:szCs w:val="28"/>
        </w:rPr>
        <w:t>методическом</w:t>
      </w:r>
      <w:proofErr w:type="gramEnd"/>
      <w:r>
        <w:rPr>
          <w:rFonts w:ascii="Times New Roman" w:hAnsi="Times New Roman" w:cs="Times New Roman"/>
          <w:color w:val="000000" w:themeColor="text1"/>
          <w:sz w:val="28"/>
          <w:szCs w:val="28"/>
        </w:rPr>
        <w:t xml:space="preserve"> портфолио.</w:t>
      </w:r>
    </w:p>
    <w:p w:rsidR="00FB078E" w:rsidRDefault="00FB078E" w:rsidP="00361B06">
      <w:pPr>
        <w:spacing w:before="75" w:after="75" w:line="240" w:lineRule="auto"/>
        <w:ind w:firstLine="360"/>
        <w:jc w:val="both"/>
        <w:rPr>
          <w:rFonts w:ascii="Times New Roman" w:eastAsia="Times New Roman" w:hAnsi="Times New Roman" w:cs="Times New Roman"/>
          <w:sz w:val="24"/>
          <w:szCs w:val="24"/>
          <w:lang w:eastAsia="ru-RU"/>
        </w:rPr>
      </w:pPr>
    </w:p>
    <w:p w:rsidR="008B18E7" w:rsidRDefault="008B18E7" w:rsidP="00361B06">
      <w:pPr>
        <w:spacing w:before="75" w:after="75" w:line="240" w:lineRule="auto"/>
        <w:ind w:firstLine="360"/>
        <w:jc w:val="both"/>
        <w:rPr>
          <w:rFonts w:ascii="Times New Roman" w:eastAsia="Times New Roman" w:hAnsi="Times New Roman" w:cs="Times New Roman"/>
          <w:b/>
          <w:sz w:val="36"/>
          <w:szCs w:val="36"/>
          <w:lang w:eastAsia="ru-RU"/>
        </w:rPr>
      </w:pPr>
    </w:p>
    <w:p w:rsidR="008B18E7" w:rsidRDefault="008B18E7" w:rsidP="00361B06">
      <w:pPr>
        <w:spacing w:before="75" w:after="75" w:line="240" w:lineRule="auto"/>
        <w:ind w:firstLine="360"/>
        <w:jc w:val="both"/>
        <w:rPr>
          <w:rFonts w:ascii="Times New Roman" w:eastAsia="Times New Roman" w:hAnsi="Times New Roman" w:cs="Times New Roman"/>
          <w:b/>
          <w:sz w:val="36"/>
          <w:szCs w:val="36"/>
          <w:lang w:eastAsia="ru-RU"/>
        </w:rPr>
      </w:pPr>
    </w:p>
    <w:p w:rsidR="008B18E7" w:rsidRDefault="008B18E7" w:rsidP="00361B06">
      <w:pPr>
        <w:spacing w:before="75" w:after="75" w:line="240" w:lineRule="auto"/>
        <w:ind w:firstLine="360"/>
        <w:jc w:val="both"/>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3D19ED" w:rsidRDefault="003D19ED" w:rsidP="00361B06">
      <w:pPr>
        <w:jc w:val="center"/>
        <w:rPr>
          <w:rFonts w:ascii="Times New Roman" w:hAnsi="Times New Roman" w:cs="Times New Roman"/>
          <w:b/>
          <w:sz w:val="36"/>
          <w:szCs w:val="36"/>
        </w:rPr>
      </w:pPr>
    </w:p>
    <w:p w:rsidR="00361B06" w:rsidRDefault="00361B06" w:rsidP="00361B06">
      <w:pPr>
        <w:jc w:val="center"/>
        <w:rPr>
          <w:rFonts w:ascii="Times New Roman" w:hAnsi="Times New Roman" w:cs="Times New Roman"/>
          <w:b/>
          <w:sz w:val="36"/>
          <w:szCs w:val="36"/>
        </w:rPr>
      </w:pPr>
      <w:r w:rsidRPr="0089707B">
        <w:rPr>
          <w:rFonts w:ascii="Times New Roman" w:hAnsi="Times New Roman" w:cs="Times New Roman"/>
          <w:b/>
          <w:sz w:val="36"/>
          <w:szCs w:val="36"/>
        </w:rPr>
        <w:lastRenderedPageBreak/>
        <w:t>Содержание проекта</w:t>
      </w:r>
    </w:p>
    <w:p w:rsidR="009301E5" w:rsidRPr="009301E5" w:rsidRDefault="009301E5" w:rsidP="009301E5">
      <w:pPr>
        <w:tabs>
          <w:tab w:val="left" w:pos="8400"/>
        </w:tabs>
        <w:rPr>
          <w:rFonts w:ascii="Times New Roman" w:hAnsi="Times New Roman" w:cs="Times New Roman"/>
          <w:sz w:val="28"/>
          <w:szCs w:val="28"/>
        </w:rPr>
      </w:pPr>
      <w:r>
        <w:rPr>
          <w:rFonts w:ascii="Times New Roman" w:hAnsi="Times New Roman" w:cs="Times New Roman"/>
          <w:b/>
          <w:sz w:val="36"/>
          <w:szCs w:val="36"/>
        </w:rPr>
        <w:tab/>
      </w:r>
      <w:r w:rsidRPr="009301E5">
        <w:rPr>
          <w:rFonts w:ascii="Times New Roman" w:hAnsi="Times New Roman" w:cs="Times New Roman"/>
          <w:sz w:val="28"/>
          <w:szCs w:val="28"/>
        </w:rPr>
        <w:t>Стр.</w:t>
      </w:r>
    </w:p>
    <w:p w:rsidR="00361B06" w:rsidRPr="0089707B" w:rsidRDefault="00361B06" w:rsidP="009301E5">
      <w:pPr>
        <w:tabs>
          <w:tab w:val="left" w:pos="8520"/>
        </w:tabs>
        <w:rPr>
          <w:rFonts w:ascii="Times New Roman" w:hAnsi="Times New Roman" w:cs="Times New Roman"/>
          <w:sz w:val="28"/>
          <w:szCs w:val="28"/>
        </w:rPr>
      </w:pPr>
      <w:r>
        <w:rPr>
          <w:rFonts w:ascii="Times New Roman" w:hAnsi="Times New Roman" w:cs="Times New Roman"/>
          <w:sz w:val="28"/>
          <w:szCs w:val="28"/>
          <w:lang w:val="en-US"/>
        </w:rPr>
        <w:t>I</w:t>
      </w:r>
      <w:r w:rsidRPr="0089707B">
        <w:rPr>
          <w:rFonts w:ascii="Times New Roman" w:hAnsi="Times New Roman" w:cs="Times New Roman"/>
          <w:sz w:val="28"/>
          <w:szCs w:val="28"/>
        </w:rPr>
        <w:t>.Введение</w:t>
      </w:r>
      <w:r w:rsidR="009301E5">
        <w:rPr>
          <w:rFonts w:ascii="Times New Roman" w:hAnsi="Times New Roman" w:cs="Times New Roman"/>
          <w:sz w:val="28"/>
          <w:szCs w:val="28"/>
        </w:rPr>
        <w:tab/>
        <w:t>3</w:t>
      </w:r>
    </w:p>
    <w:p w:rsidR="00361B06" w:rsidRPr="0089707B" w:rsidRDefault="00361B06" w:rsidP="00361B06">
      <w:pPr>
        <w:rPr>
          <w:rFonts w:ascii="Times New Roman" w:hAnsi="Times New Roman" w:cs="Times New Roman"/>
          <w:sz w:val="28"/>
          <w:szCs w:val="28"/>
        </w:rPr>
      </w:pPr>
      <w:r>
        <w:rPr>
          <w:rFonts w:ascii="Times New Roman" w:hAnsi="Times New Roman" w:cs="Times New Roman"/>
          <w:sz w:val="28"/>
          <w:szCs w:val="28"/>
          <w:lang w:val="en-US"/>
        </w:rPr>
        <w:t>II</w:t>
      </w:r>
      <w:r w:rsidRPr="0089707B">
        <w:rPr>
          <w:rFonts w:ascii="Times New Roman" w:hAnsi="Times New Roman" w:cs="Times New Roman"/>
          <w:sz w:val="28"/>
          <w:szCs w:val="28"/>
        </w:rPr>
        <w:t>.Основная часть</w:t>
      </w:r>
    </w:p>
    <w:p w:rsidR="00361B06" w:rsidRPr="009301E5" w:rsidRDefault="00361B06" w:rsidP="009301E5">
      <w:pPr>
        <w:tabs>
          <w:tab w:val="right" w:pos="9355"/>
        </w:tabs>
        <w:rPr>
          <w:rFonts w:ascii="Times New Roman" w:hAnsi="Times New Roman" w:cs="Times New Roman"/>
          <w:sz w:val="28"/>
          <w:szCs w:val="28"/>
        </w:rPr>
      </w:pPr>
      <w:r w:rsidRPr="009301E5">
        <w:rPr>
          <w:rFonts w:ascii="Times New Roman" w:hAnsi="Times New Roman" w:cs="Times New Roman"/>
          <w:sz w:val="28"/>
          <w:szCs w:val="28"/>
        </w:rPr>
        <w:t xml:space="preserve">        </w:t>
      </w:r>
      <w:r w:rsidR="008A5755" w:rsidRPr="009301E5">
        <w:rPr>
          <w:rFonts w:ascii="Times New Roman" w:hAnsi="Times New Roman" w:cs="Times New Roman"/>
          <w:sz w:val="28"/>
          <w:szCs w:val="28"/>
        </w:rPr>
        <w:t>2.</w:t>
      </w:r>
      <w:r w:rsidRPr="009301E5">
        <w:rPr>
          <w:rFonts w:ascii="Times New Roman" w:hAnsi="Times New Roman" w:cs="Times New Roman"/>
          <w:sz w:val="28"/>
          <w:szCs w:val="28"/>
        </w:rPr>
        <w:t>1.</w:t>
      </w:r>
      <w:r w:rsidR="008A5755" w:rsidRPr="009301E5">
        <w:rPr>
          <w:rFonts w:ascii="Times New Roman" w:hAnsi="Times New Roman" w:cs="Times New Roman"/>
          <w:sz w:val="28"/>
          <w:szCs w:val="28"/>
        </w:rPr>
        <w:t xml:space="preserve"> </w:t>
      </w:r>
      <w:r w:rsidRPr="009301E5">
        <w:rPr>
          <w:rFonts w:ascii="Times New Roman" w:hAnsi="Times New Roman" w:cs="Times New Roman"/>
          <w:sz w:val="28"/>
          <w:szCs w:val="28"/>
        </w:rPr>
        <w:t>Личностные универсальные учебные действия</w:t>
      </w:r>
      <w:r w:rsidR="009301E5">
        <w:rPr>
          <w:rFonts w:ascii="Times New Roman" w:hAnsi="Times New Roman" w:cs="Times New Roman"/>
          <w:sz w:val="28"/>
          <w:szCs w:val="28"/>
        </w:rPr>
        <w:t xml:space="preserve">                            </w:t>
      </w:r>
      <w:r w:rsidR="003D19ED">
        <w:rPr>
          <w:rFonts w:ascii="Times New Roman" w:hAnsi="Times New Roman" w:cs="Times New Roman"/>
          <w:sz w:val="28"/>
          <w:szCs w:val="28"/>
        </w:rPr>
        <w:t>4</w:t>
      </w:r>
    </w:p>
    <w:p w:rsidR="00361B06" w:rsidRPr="009301E5" w:rsidRDefault="00361B06" w:rsidP="00361B06">
      <w:pPr>
        <w:rPr>
          <w:rFonts w:ascii="Times New Roman" w:hAnsi="Times New Roman" w:cs="Times New Roman"/>
          <w:sz w:val="28"/>
          <w:szCs w:val="28"/>
        </w:rPr>
      </w:pPr>
      <w:r w:rsidRPr="009301E5">
        <w:rPr>
          <w:rFonts w:ascii="Times New Roman" w:hAnsi="Times New Roman" w:cs="Times New Roman"/>
          <w:sz w:val="28"/>
          <w:szCs w:val="28"/>
        </w:rPr>
        <w:t xml:space="preserve">        2.</w:t>
      </w:r>
      <w:r w:rsidR="008A5755" w:rsidRPr="009301E5">
        <w:rPr>
          <w:rFonts w:ascii="Times New Roman" w:hAnsi="Times New Roman" w:cs="Times New Roman"/>
          <w:sz w:val="28"/>
          <w:szCs w:val="28"/>
        </w:rPr>
        <w:t>2.</w:t>
      </w:r>
      <w:r w:rsidRPr="009301E5">
        <w:rPr>
          <w:rFonts w:ascii="Times New Roman" w:hAnsi="Times New Roman" w:cs="Times New Roman"/>
          <w:sz w:val="28"/>
          <w:szCs w:val="28"/>
        </w:rPr>
        <w:t>Личностные УУД на уроках литературного чтения, математики,       окружающего мира в начальной школе.</w:t>
      </w:r>
      <w:r w:rsidR="009301E5">
        <w:rPr>
          <w:rFonts w:ascii="Times New Roman" w:hAnsi="Times New Roman" w:cs="Times New Roman"/>
          <w:sz w:val="28"/>
          <w:szCs w:val="28"/>
        </w:rPr>
        <w:t xml:space="preserve">                                                        9</w:t>
      </w:r>
    </w:p>
    <w:p w:rsidR="00361B06" w:rsidRPr="0089707B" w:rsidRDefault="00361B06" w:rsidP="00361B06">
      <w:pPr>
        <w:spacing w:line="360" w:lineRule="auto"/>
        <w:jc w:val="both"/>
        <w:rPr>
          <w:rFonts w:ascii="Times New Roman" w:hAnsi="Times New Roman" w:cs="Times New Roman"/>
          <w:sz w:val="28"/>
          <w:szCs w:val="28"/>
        </w:rPr>
      </w:pPr>
      <w:r w:rsidRPr="009301E5">
        <w:rPr>
          <w:rFonts w:ascii="Times New Roman" w:hAnsi="Times New Roman" w:cs="Times New Roman"/>
          <w:sz w:val="28"/>
          <w:szCs w:val="28"/>
        </w:rPr>
        <w:t xml:space="preserve">        </w:t>
      </w:r>
      <w:r w:rsidR="008A5755" w:rsidRPr="009301E5">
        <w:rPr>
          <w:rFonts w:ascii="Times New Roman" w:hAnsi="Times New Roman" w:cs="Times New Roman"/>
          <w:sz w:val="28"/>
          <w:szCs w:val="28"/>
        </w:rPr>
        <w:t>2.</w:t>
      </w:r>
      <w:r w:rsidRPr="009301E5">
        <w:rPr>
          <w:rFonts w:ascii="Times New Roman" w:hAnsi="Times New Roman" w:cs="Times New Roman"/>
          <w:sz w:val="28"/>
          <w:szCs w:val="28"/>
        </w:rPr>
        <w:t>3.Формирование личностных УУД в процессе использования</w:t>
      </w:r>
      <w:r w:rsidRPr="0089707B">
        <w:rPr>
          <w:rFonts w:ascii="Times New Roman" w:hAnsi="Times New Roman" w:cs="Times New Roman"/>
          <w:sz w:val="28"/>
          <w:szCs w:val="28"/>
        </w:rPr>
        <w:t xml:space="preserve">  современных образовательных технологий</w:t>
      </w:r>
      <w:r w:rsidR="009301E5">
        <w:rPr>
          <w:rFonts w:ascii="Times New Roman" w:hAnsi="Times New Roman" w:cs="Times New Roman"/>
          <w:sz w:val="28"/>
          <w:szCs w:val="28"/>
        </w:rPr>
        <w:t xml:space="preserve">                                           19</w:t>
      </w:r>
    </w:p>
    <w:p w:rsidR="00361B06" w:rsidRPr="0089707B" w:rsidRDefault="00361B06" w:rsidP="00361B06">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III</w:t>
      </w:r>
      <w:r w:rsidRPr="00587240">
        <w:rPr>
          <w:rFonts w:ascii="Times New Roman" w:hAnsi="Times New Roman" w:cs="Times New Roman"/>
          <w:sz w:val="28"/>
          <w:szCs w:val="28"/>
        </w:rPr>
        <w:t>.</w:t>
      </w:r>
      <w:r w:rsidRPr="0089707B">
        <w:rPr>
          <w:rFonts w:ascii="Times New Roman" w:hAnsi="Times New Roman" w:cs="Times New Roman"/>
          <w:sz w:val="28"/>
          <w:szCs w:val="28"/>
        </w:rPr>
        <w:t>Заключение</w:t>
      </w:r>
      <w:r w:rsidR="009301E5">
        <w:rPr>
          <w:rFonts w:ascii="Times New Roman" w:hAnsi="Times New Roman" w:cs="Times New Roman"/>
          <w:sz w:val="28"/>
          <w:szCs w:val="28"/>
        </w:rPr>
        <w:t xml:space="preserve">                                                                                          </w:t>
      </w:r>
      <w:r w:rsidR="003D19ED">
        <w:rPr>
          <w:rFonts w:ascii="Times New Roman" w:hAnsi="Times New Roman" w:cs="Times New Roman"/>
          <w:sz w:val="28"/>
          <w:szCs w:val="28"/>
        </w:rPr>
        <w:t>26</w:t>
      </w:r>
    </w:p>
    <w:p w:rsidR="00361B06" w:rsidRPr="0089707B" w:rsidRDefault="00361B06" w:rsidP="00361B06">
      <w:pPr>
        <w:rPr>
          <w:rFonts w:ascii="Times New Roman" w:hAnsi="Times New Roman" w:cs="Times New Roman"/>
          <w:sz w:val="28"/>
          <w:szCs w:val="28"/>
        </w:rPr>
      </w:pPr>
      <w:r>
        <w:rPr>
          <w:rFonts w:ascii="Times New Roman" w:hAnsi="Times New Roman" w:cs="Times New Roman"/>
          <w:sz w:val="28"/>
          <w:szCs w:val="28"/>
          <w:lang w:val="en-US"/>
        </w:rPr>
        <w:t>IV</w:t>
      </w:r>
      <w:r w:rsidRPr="0089707B">
        <w:rPr>
          <w:rFonts w:ascii="Times New Roman" w:hAnsi="Times New Roman" w:cs="Times New Roman"/>
          <w:sz w:val="28"/>
          <w:szCs w:val="28"/>
        </w:rPr>
        <w:t>.Исп</w:t>
      </w:r>
      <w:r w:rsidR="008F31D9">
        <w:rPr>
          <w:rFonts w:ascii="Times New Roman" w:hAnsi="Times New Roman" w:cs="Times New Roman"/>
          <w:sz w:val="28"/>
          <w:szCs w:val="28"/>
        </w:rPr>
        <w:t xml:space="preserve">ользованная литература                 </w:t>
      </w:r>
      <w:r w:rsidR="009301E5">
        <w:rPr>
          <w:rFonts w:ascii="Times New Roman" w:hAnsi="Times New Roman" w:cs="Times New Roman"/>
          <w:sz w:val="28"/>
          <w:szCs w:val="28"/>
        </w:rPr>
        <w:t xml:space="preserve">                                                    </w:t>
      </w:r>
      <w:r w:rsidR="003D19ED">
        <w:rPr>
          <w:rFonts w:ascii="Times New Roman" w:hAnsi="Times New Roman" w:cs="Times New Roman"/>
          <w:sz w:val="28"/>
          <w:szCs w:val="28"/>
        </w:rPr>
        <w:t>29</w:t>
      </w:r>
    </w:p>
    <w:p w:rsidR="008B18E7" w:rsidRDefault="008B18E7"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61B06" w:rsidRDefault="00361B06" w:rsidP="009301E5">
      <w:pPr>
        <w:spacing w:before="75" w:after="75" w:line="240" w:lineRule="auto"/>
        <w:rPr>
          <w:rFonts w:ascii="Times New Roman" w:eastAsia="Times New Roman" w:hAnsi="Times New Roman" w:cs="Times New Roman"/>
          <w:b/>
          <w:sz w:val="36"/>
          <w:szCs w:val="36"/>
          <w:lang w:eastAsia="ru-RU"/>
        </w:rPr>
      </w:pPr>
    </w:p>
    <w:p w:rsidR="00361B06" w:rsidRDefault="00361B06" w:rsidP="009C1704">
      <w:pPr>
        <w:spacing w:before="75" w:after="75" w:line="240" w:lineRule="auto"/>
        <w:ind w:firstLine="360"/>
        <w:jc w:val="center"/>
        <w:rPr>
          <w:rFonts w:ascii="Times New Roman" w:eastAsia="Times New Roman" w:hAnsi="Times New Roman" w:cs="Times New Roman"/>
          <w:b/>
          <w:sz w:val="36"/>
          <w:szCs w:val="36"/>
          <w:lang w:eastAsia="ru-RU"/>
        </w:rPr>
      </w:pPr>
    </w:p>
    <w:p w:rsidR="003D19ED" w:rsidRDefault="003D19ED" w:rsidP="009C1704">
      <w:pPr>
        <w:spacing w:before="75" w:after="75" w:line="240" w:lineRule="auto"/>
        <w:ind w:firstLine="360"/>
        <w:jc w:val="center"/>
        <w:rPr>
          <w:rFonts w:ascii="Times New Roman" w:eastAsia="Times New Roman" w:hAnsi="Times New Roman" w:cs="Times New Roman"/>
          <w:b/>
          <w:sz w:val="36"/>
          <w:szCs w:val="36"/>
          <w:lang w:eastAsia="ru-RU"/>
        </w:rPr>
      </w:pPr>
    </w:p>
    <w:p w:rsidR="009C1704" w:rsidRDefault="008A5755" w:rsidP="009C1704">
      <w:pPr>
        <w:spacing w:before="75" w:after="75" w:line="240" w:lineRule="auto"/>
        <w:ind w:firstLine="36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val="en-GB" w:eastAsia="ru-RU"/>
        </w:rPr>
        <w:lastRenderedPageBreak/>
        <w:t>I</w:t>
      </w:r>
      <w:r w:rsidR="006F1ED9">
        <w:rPr>
          <w:rFonts w:ascii="Times New Roman" w:eastAsia="Times New Roman" w:hAnsi="Times New Roman" w:cs="Times New Roman"/>
          <w:b/>
          <w:sz w:val="36"/>
          <w:szCs w:val="36"/>
          <w:lang w:eastAsia="ru-RU"/>
        </w:rPr>
        <w:t>.</w:t>
      </w:r>
      <w:r w:rsidRPr="006F1ED9">
        <w:rPr>
          <w:rFonts w:ascii="Times New Roman" w:eastAsia="Times New Roman" w:hAnsi="Times New Roman" w:cs="Times New Roman"/>
          <w:b/>
          <w:sz w:val="36"/>
          <w:szCs w:val="36"/>
          <w:lang w:eastAsia="ru-RU"/>
        </w:rPr>
        <w:t xml:space="preserve"> </w:t>
      </w:r>
      <w:r w:rsidR="00FB078E" w:rsidRPr="00FB078E">
        <w:rPr>
          <w:rFonts w:ascii="Times New Roman" w:eastAsia="Times New Roman" w:hAnsi="Times New Roman" w:cs="Times New Roman"/>
          <w:b/>
          <w:sz w:val="36"/>
          <w:szCs w:val="36"/>
          <w:lang w:eastAsia="ru-RU"/>
        </w:rPr>
        <w:t>Введение</w:t>
      </w:r>
    </w:p>
    <w:p w:rsidR="00764C94" w:rsidRPr="00764C94" w:rsidRDefault="00764C94" w:rsidP="00D626C9">
      <w:pPr>
        <w:autoSpaceDE w:val="0"/>
        <w:autoSpaceDN w:val="0"/>
        <w:adjustRightInd w:val="0"/>
        <w:spacing w:line="360" w:lineRule="auto"/>
        <w:ind w:firstLine="284"/>
        <w:jc w:val="both"/>
        <w:rPr>
          <w:rFonts w:ascii="Times New Roman" w:hAnsi="Times New Roman" w:cs="Times New Roman"/>
          <w:sz w:val="28"/>
          <w:szCs w:val="28"/>
          <w:lang w:eastAsia="ru-RU"/>
        </w:rPr>
      </w:pPr>
      <w:r w:rsidRPr="00764C94">
        <w:rPr>
          <w:rFonts w:ascii="Times New Roman" w:hAnsi="Times New Roman" w:cs="Times New Roman"/>
          <w:sz w:val="28"/>
          <w:szCs w:val="28"/>
          <w:lang w:eastAsia="ru-RU"/>
        </w:rPr>
        <w:t xml:space="preserve">Специфика современного мира состоит в том, что он меняется всё более быстрыми темпами. Каждые десять  лет объём информации в мире удваивается. Поэтому знания, полученные людьми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всё более востребованными. Исходя из этого,  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w:t>
      </w:r>
      <w:proofErr w:type="spellStart"/>
      <w:r w:rsidRPr="00764C94">
        <w:rPr>
          <w:rFonts w:ascii="Times New Roman" w:hAnsi="Times New Roman" w:cs="Times New Roman"/>
          <w:sz w:val="28"/>
          <w:szCs w:val="28"/>
          <w:lang w:eastAsia="ru-RU"/>
        </w:rPr>
        <w:t>метапредметные</w:t>
      </w:r>
      <w:proofErr w:type="spellEnd"/>
      <w:r w:rsidRPr="00764C94">
        <w:rPr>
          <w:rFonts w:ascii="Times New Roman" w:hAnsi="Times New Roman" w:cs="Times New Roman"/>
          <w:sz w:val="28"/>
          <w:szCs w:val="28"/>
          <w:lang w:eastAsia="ru-RU"/>
        </w:rPr>
        <w:t xml:space="preserve">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«Концепция развития универсальных учебных действий разрабо</w:t>
      </w:r>
      <w:r w:rsidR="008F31D9">
        <w:rPr>
          <w:rFonts w:ascii="Times New Roman" w:hAnsi="Times New Roman" w:cs="Times New Roman"/>
          <w:sz w:val="28"/>
          <w:szCs w:val="28"/>
          <w:lang w:eastAsia="ru-RU"/>
        </w:rPr>
        <w:t xml:space="preserve">тана на основе </w:t>
      </w:r>
      <w:proofErr w:type="spellStart"/>
      <w:r w:rsidR="008F31D9">
        <w:rPr>
          <w:rFonts w:ascii="Times New Roman" w:hAnsi="Times New Roman" w:cs="Times New Roman"/>
          <w:sz w:val="28"/>
          <w:szCs w:val="28"/>
          <w:lang w:eastAsia="ru-RU"/>
        </w:rPr>
        <w:t>системно-деятель</w:t>
      </w:r>
      <w:r w:rsidRPr="00764C94">
        <w:rPr>
          <w:rFonts w:ascii="Times New Roman" w:hAnsi="Times New Roman" w:cs="Times New Roman"/>
          <w:sz w:val="28"/>
          <w:szCs w:val="28"/>
          <w:lang w:eastAsia="ru-RU"/>
        </w:rPr>
        <w:t>ностного</w:t>
      </w:r>
      <w:proofErr w:type="spellEnd"/>
      <w:r w:rsidRPr="00764C94">
        <w:rPr>
          <w:rFonts w:ascii="Times New Roman" w:hAnsi="Times New Roman" w:cs="Times New Roman"/>
          <w:sz w:val="28"/>
          <w:szCs w:val="28"/>
          <w:lang w:eastAsia="ru-RU"/>
        </w:rPr>
        <w:t xml:space="preserve"> подхода (Л.С. </w:t>
      </w:r>
      <w:proofErr w:type="spellStart"/>
      <w:r w:rsidRPr="00764C94">
        <w:rPr>
          <w:rFonts w:ascii="Times New Roman" w:hAnsi="Times New Roman" w:cs="Times New Roman"/>
          <w:sz w:val="28"/>
          <w:szCs w:val="28"/>
          <w:lang w:eastAsia="ru-RU"/>
        </w:rPr>
        <w:t>Выготский</w:t>
      </w:r>
      <w:proofErr w:type="spellEnd"/>
      <w:r w:rsidRPr="00764C94">
        <w:rPr>
          <w:rFonts w:ascii="Times New Roman" w:hAnsi="Times New Roman" w:cs="Times New Roman"/>
          <w:sz w:val="28"/>
          <w:szCs w:val="28"/>
          <w:lang w:eastAsia="ru-RU"/>
        </w:rPr>
        <w:t xml:space="preserve">, А.Н. Леонтьев, П.Я. Гальперин, Д.Б. </w:t>
      </w:r>
      <w:proofErr w:type="spellStart"/>
      <w:r w:rsidRPr="00764C94">
        <w:rPr>
          <w:rFonts w:ascii="Times New Roman" w:hAnsi="Times New Roman" w:cs="Times New Roman"/>
          <w:sz w:val="28"/>
          <w:szCs w:val="28"/>
          <w:lang w:eastAsia="ru-RU"/>
        </w:rPr>
        <w:t>Эльконин</w:t>
      </w:r>
      <w:proofErr w:type="spellEnd"/>
      <w:r w:rsidRPr="00764C94">
        <w:rPr>
          <w:rFonts w:ascii="Times New Roman" w:hAnsi="Times New Roman" w:cs="Times New Roman"/>
          <w:sz w:val="28"/>
          <w:szCs w:val="28"/>
          <w:lang w:eastAsia="ru-RU"/>
        </w:rPr>
        <w:t xml:space="preserve">, В.В. Давыдов, А.Г. </w:t>
      </w:r>
      <w:proofErr w:type="spellStart"/>
      <w:r w:rsidRPr="00764C94">
        <w:rPr>
          <w:rFonts w:ascii="Times New Roman" w:hAnsi="Times New Roman" w:cs="Times New Roman"/>
          <w:sz w:val="28"/>
          <w:szCs w:val="28"/>
          <w:lang w:eastAsia="ru-RU"/>
        </w:rPr>
        <w:t>Асмолов</w:t>
      </w:r>
      <w:proofErr w:type="spellEnd"/>
      <w:r w:rsidRPr="00764C94">
        <w:rPr>
          <w:rFonts w:ascii="Times New Roman" w:hAnsi="Times New Roman" w:cs="Times New Roman"/>
          <w:sz w:val="28"/>
          <w:szCs w:val="28"/>
          <w:lang w:eastAsia="ru-RU"/>
        </w:rPr>
        <w:t xml:space="preserve">) группой авторов: А.Г. </w:t>
      </w:r>
      <w:proofErr w:type="spellStart"/>
      <w:r w:rsidRPr="00764C94">
        <w:rPr>
          <w:rFonts w:ascii="Times New Roman" w:hAnsi="Times New Roman" w:cs="Times New Roman"/>
          <w:sz w:val="28"/>
          <w:szCs w:val="28"/>
          <w:lang w:eastAsia="ru-RU"/>
        </w:rPr>
        <w:t>Асмоловым</w:t>
      </w:r>
      <w:proofErr w:type="spellEnd"/>
      <w:r w:rsidRPr="00764C94">
        <w:rPr>
          <w:rFonts w:ascii="Times New Roman" w:hAnsi="Times New Roman" w:cs="Times New Roman"/>
          <w:sz w:val="28"/>
          <w:szCs w:val="28"/>
          <w:lang w:eastAsia="ru-RU"/>
        </w:rPr>
        <w:t xml:space="preserve">, Г.В. </w:t>
      </w:r>
      <w:proofErr w:type="spellStart"/>
      <w:r w:rsidRPr="00764C94">
        <w:rPr>
          <w:rFonts w:ascii="Times New Roman" w:hAnsi="Times New Roman" w:cs="Times New Roman"/>
          <w:sz w:val="28"/>
          <w:szCs w:val="28"/>
          <w:lang w:eastAsia="ru-RU"/>
        </w:rPr>
        <w:t>Бурменской</w:t>
      </w:r>
      <w:proofErr w:type="spellEnd"/>
      <w:r w:rsidRPr="00764C94">
        <w:rPr>
          <w:rFonts w:ascii="Times New Roman" w:hAnsi="Times New Roman" w:cs="Times New Roman"/>
          <w:sz w:val="28"/>
          <w:szCs w:val="28"/>
          <w:lang w:eastAsia="ru-RU"/>
        </w:rPr>
        <w:t xml:space="preserve">, И.А. Володарской, О.А. </w:t>
      </w:r>
      <w:proofErr w:type="spellStart"/>
      <w:r w:rsidRPr="00764C94">
        <w:rPr>
          <w:rFonts w:ascii="Times New Roman" w:hAnsi="Times New Roman" w:cs="Times New Roman"/>
          <w:sz w:val="28"/>
          <w:szCs w:val="28"/>
          <w:lang w:eastAsia="ru-RU"/>
        </w:rPr>
        <w:t>Карабановой</w:t>
      </w:r>
      <w:proofErr w:type="spellEnd"/>
      <w:r w:rsidRPr="00764C94">
        <w:rPr>
          <w:rFonts w:ascii="Times New Roman" w:hAnsi="Times New Roman" w:cs="Times New Roman"/>
          <w:sz w:val="28"/>
          <w:szCs w:val="28"/>
          <w:lang w:eastAsia="ru-RU"/>
        </w:rPr>
        <w:t xml:space="preserve">, Н.Г. </w:t>
      </w:r>
      <w:proofErr w:type="spellStart"/>
      <w:r w:rsidRPr="00764C94">
        <w:rPr>
          <w:rFonts w:ascii="Times New Roman" w:hAnsi="Times New Roman" w:cs="Times New Roman"/>
          <w:sz w:val="28"/>
          <w:szCs w:val="28"/>
          <w:lang w:eastAsia="ru-RU"/>
        </w:rPr>
        <w:t>Салминой</w:t>
      </w:r>
      <w:proofErr w:type="spellEnd"/>
      <w:r w:rsidRPr="00764C94">
        <w:rPr>
          <w:rFonts w:ascii="Times New Roman" w:hAnsi="Times New Roman" w:cs="Times New Roman"/>
          <w:sz w:val="28"/>
          <w:szCs w:val="28"/>
          <w:lang w:eastAsia="ru-RU"/>
        </w:rPr>
        <w:t xml:space="preserve"> и С.В. Молчановым под руководством А.Г. </w:t>
      </w:r>
      <w:proofErr w:type="spellStart"/>
      <w:r w:rsidRPr="00764C94">
        <w:rPr>
          <w:rFonts w:ascii="Times New Roman" w:hAnsi="Times New Roman" w:cs="Times New Roman"/>
          <w:sz w:val="28"/>
          <w:szCs w:val="28"/>
          <w:lang w:eastAsia="ru-RU"/>
        </w:rPr>
        <w:t>Асмолова</w:t>
      </w:r>
      <w:proofErr w:type="spellEnd"/>
      <w:r w:rsidRPr="00764C94">
        <w:rPr>
          <w:rFonts w:ascii="Times New Roman" w:hAnsi="Times New Roman" w:cs="Times New Roman"/>
          <w:sz w:val="28"/>
          <w:szCs w:val="28"/>
          <w:lang w:eastAsia="ru-RU"/>
        </w:rPr>
        <w:t>».</w:t>
      </w:r>
    </w:p>
    <w:p w:rsidR="00764C94" w:rsidRPr="00D626C9" w:rsidRDefault="00764C94" w:rsidP="00D626C9">
      <w:pPr>
        <w:autoSpaceDE w:val="0"/>
        <w:autoSpaceDN w:val="0"/>
        <w:adjustRightInd w:val="0"/>
        <w:spacing w:line="360" w:lineRule="auto"/>
        <w:ind w:firstLine="284"/>
        <w:jc w:val="both"/>
        <w:rPr>
          <w:rFonts w:ascii="Times New Roman" w:hAnsi="Times New Roman" w:cs="Times New Roman"/>
          <w:sz w:val="28"/>
          <w:szCs w:val="28"/>
        </w:rPr>
      </w:pPr>
      <w:r w:rsidRPr="00764C94">
        <w:rPr>
          <w:rFonts w:ascii="Times New Roman" w:hAnsi="Times New Roman" w:cs="Times New Roman"/>
          <w:sz w:val="28"/>
          <w:szCs w:val="28"/>
        </w:rPr>
        <w:t xml:space="preserve">Приоритетами  обучения в материалах Образовательной системы «Школа 2100» в качестве основного способа достижения цели образования – выращивания функционально грамотной личности – рассматривалось формирование и развитие </w:t>
      </w:r>
      <w:proofErr w:type="spellStart"/>
      <w:r w:rsidRPr="00764C94">
        <w:rPr>
          <w:rFonts w:ascii="Times New Roman" w:hAnsi="Times New Roman" w:cs="Times New Roman"/>
          <w:sz w:val="28"/>
          <w:szCs w:val="28"/>
        </w:rPr>
        <w:t>общеучебных</w:t>
      </w:r>
      <w:proofErr w:type="spellEnd"/>
      <w:r w:rsidRPr="00764C94">
        <w:rPr>
          <w:rFonts w:ascii="Times New Roman" w:hAnsi="Times New Roman" w:cs="Times New Roman"/>
          <w:sz w:val="28"/>
          <w:szCs w:val="28"/>
        </w:rPr>
        <w:t xml:space="preserve"> умений. </w:t>
      </w:r>
    </w:p>
    <w:p w:rsidR="00A52788" w:rsidRDefault="00A52788" w:rsidP="00D626C9">
      <w:pPr>
        <w:spacing w:line="360" w:lineRule="auto"/>
        <w:rPr>
          <w:rFonts w:ascii="Times New Roman" w:hAnsi="Times New Roman" w:cs="Times New Roman"/>
          <w:b/>
          <w:sz w:val="28"/>
          <w:szCs w:val="28"/>
        </w:rPr>
      </w:pPr>
    </w:p>
    <w:p w:rsidR="00A52788" w:rsidRDefault="00A52788" w:rsidP="00D626C9">
      <w:pPr>
        <w:spacing w:line="360" w:lineRule="auto"/>
        <w:rPr>
          <w:rFonts w:ascii="Times New Roman" w:hAnsi="Times New Roman" w:cs="Times New Roman"/>
          <w:b/>
          <w:sz w:val="28"/>
          <w:szCs w:val="28"/>
        </w:rPr>
      </w:pPr>
    </w:p>
    <w:p w:rsidR="008A5755" w:rsidRPr="006F1ED9" w:rsidRDefault="008A5755" w:rsidP="009301E5">
      <w:pPr>
        <w:spacing w:line="360" w:lineRule="auto"/>
        <w:jc w:val="center"/>
        <w:rPr>
          <w:rFonts w:ascii="Times New Roman" w:hAnsi="Times New Roman" w:cs="Times New Roman"/>
          <w:b/>
          <w:sz w:val="28"/>
          <w:szCs w:val="28"/>
        </w:rPr>
      </w:pPr>
      <w:r w:rsidRPr="006F1ED9">
        <w:rPr>
          <w:rFonts w:ascii="Times New Roman" w:hAnsi="Times New Roman" w:cs="Times New Roman"/>
          <w:b/>
          <w:sz w:val="28"/>
          <w:szCs w:val="28"/>
          <w:lang w:val="en-US"/>
        </w:rPr>
        <w:lastRenderedPageBreak/>
        <w:t>II</w:t>
      </w:r>
      <w:r w:rsidRPr="006F1ED9">
        <w:rPr>
          <w:rFonts w:ascii="Times New Roman" w:hAnsi="Times New Roman" w:cs="Times New Roman"/>
          <w:b/>
          <w:sz w:val="28"/>
          <w:szCs w:val="28"/>
        </w:rPr>
        <w:t>.Основная часть</w:t>
      </w:r>
    </w:p>
    <w:p w:rsidR="00764C94" w:rsidRPr="006F1ED9" w:rsidRDefault="008A5755" w:rsidP="00D626C9">
      <w:pPr>
        <w:pStyle w:val="aa"/>
        <w:spacing w:before="40" w:after="20" w:line="360" w:lineRule="auto"/>
        <w:ind w:left="1069"/>
        <w:jc w:val="both"/>
        <w:rPr>
          <w:rFonts w:ascii="Times New Roman" w:hAnsi="Times New Roman" w:cs="Times New Roman"/>
          <w:b/>
          <w:sz w:val="36"/>
          <w:szCs w:val="36"/>
        </w:rPr>
      </w:pPr>
      <w:r w:rsidRPr="006F1ED9">
        <w:rPr>
          <w:rFonts w:ascii="Times New Roman" w:hAnsi="Times New Roman" w:cs="Times New Roman"/>
          <w:b/>
          <w:sz w:val="36"/>
          <w:szCs w:val="36"/>
        </w:rPr>
        <w:t>2.</w:t>
      </w:r>
      <w:r w:rsidR="00764C94" w:rsidRPr="006F1ED9">
        <w:rPr>
          <w:rFonts w:ascii="Times New Roman" w:hAnsi="Times New Roman" w:cs="Times New Roman"/>
          <w:b/>
          <w:sz w:val="36"/>
          <w:szCs w:val="36"/>
        </w:rPr>
        <w:t xml:space="preserve">1.Личностные универсальные учебные действия </w:t>
      </w:r>
    </w:p>
    <w:p w:rsidR="008A5755" w:rsidRPr="00935347" w:rsidRDefault="008A5755" w:rsidP="009301E5">
      <w:pPr>
        <w:pStyle w:val="aa"/>
        <w:spacing w:before="40" w:after="20" w:line="360" w:lineRule="auto"/>
        <w:ind w:left="1069"/>
        <w:rPr>
          <w:rFonts w:ascii="Times New Roman" w:hAnsi="Times New Roman" w:cs="Times New Roman"/>
          <w:b/>
          <w:color w:val="000000" w:themeColor="text1"/>
          <w:sz w:val="36"/>
          <w:szCs w:val="36"/>
        </w:rPr>
      </w:pPr>
    </w:p>
    <w:p w:rsidR="00FB078E" w:rsidRPr="00FB078E" w:rsidRDefault="00FB078E" w:rsidP="00D626C9">
      <w:pPr>
        <w:spacing w:before="40" w:after="20" w:line="360" w:lineRule="auto"/>
        <w:ind w:firstLine="709"/>
        <w:jc w:val="both"/>
        <w:rPr>
          <w:rFonts w:ascii="Times New Roman" w:hAnsi="Times New Roman" w:cs="Times New Roman"/>
          <w:color w:val="000000" w:themeColor="text1"/>
          <w:sz w:val="28"/>
          <w:szCs w:val="28"/>
        </w:rPr>
      </w:pPr>
      <w:r w:rsidRPr="00FB078E">
        <w:rPr>
          <w:rFonts w:ascii="Times New Roman" w:hAnsi="Times New Roman" w:cs="Times New Roman"/>
          <w:b/>
          <w:color w:val="000000" w:themeColor="text1"/>
          <w:sz w:val="28"/>
          <w:szCs w:val="28"/>
        </w:rPr>
        <w:t>Универсальные учебные действия</w:t>
      </w:r>
      <w:r w:rsidRPr="00FB078E">
        <w:rPr>
          <w:rFonts w:ascii="Times New Roman" w:hAnsi="Times New Roman" w:cs="Times New Roman"/>
          <w:color w:val="000000" w:themeColor="text1"/>
          <w:sz w:val="28"/>
          <w:szCs w:val="28"/>
        </w:rPr>
        <w:t xml:space="preserve"> – это </w:t>
      </w:r>
      <w:r w:rsidRPr="00FB078E">
        <w:rPr>
          <w:rFonts w:ascii="Times New Roman" w:hAnsi="Times New Roman" w:cs="Times New Roman"/>
          <w:color w:val="000000" w:themeColor="text1"/>
          <w:sz w:val="28"/>
          <w:szCs w:val="28"/>
          <w:shd w:val="clear" w:color="auto" w:fill="FFFFFF"/>
        </w:rPr>
        <w:t xml:space="preserve">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FB078E">
        <w:rPr>
          <w:rFonts w:ascii="Times New Roman" w:hAnsi="Times New Roman" w:cs="Times New Roman"/>
          <w:color w:val="000000" w:themeColor="text1"/>
          <w:sz w:val="28"/>
          <w:szCs w:val="28"/>
          <w:shd w:val="clear" w:color="auto" w:fill="FFFFFF"/>
        </w:rPr>
        <w:t>операциональных</w:t>
      </w:r>
      <w:proofErr w:type="spellEnd"/>
      <w:r w:rsidRPr="00FB078E">
        <w:rPr>
          <w:rFonts w:ascii="Times New Roman" w:hAnsi="Times New Roman" w:cs="Times New Roman"/>
          <w:color w:val="000000" w:themeColor="text1"/>
          <w:sz w:val="28"/>
          <w:szCs w:val="28"/>
          <w:shd w:val="clear" w:color="auto" w:fill="FFFFFF"/>
        </w:rPr>
        <w:t xml:space="preserve"> характеристик.</w:t>
      </w:r>
    </w:p>
    <w:p w:rsidR="00D6735A" w:rsidRPr="00FB078E" w:rsidRDefault="00D6735A" w:rsidP="00D626C9">
      <w:pPr>
        <w:spacing w:before="75" w:after="75" w:line="360" w:lineRule="auto"/>
        <w:ind w:firstLine="360"/>
        <w:jc w:val="both"/>
        <w:rPr>
          <w:rFonts w:ascii="Times New Roman" w:eastAsia="Times New Roman" w:hAnsi="Times New Roman" w:cs="Times New Roman"/>
          <w:sz w:val="28"/>
          <w:szCs w:val="28"/>
          <w:lang w:eastAsia="ru-RU"/>
        </w:rPr>
      </w:pPr>
      <w:r w:rsidRPr="00FB078E">
        <w:rPr>
          <w:rFonts w:ascii="Times New Roman" w:eastAsia="Times New Roman" w:hAnsi="Times New Roman" w:cs="Times New Roman"/>
          <w:color w:val="000000" w:themeColor="text1"/>
          <w:sz w:val="28"/>
          <w:szCs w:val="28"/>
          <w:lang w:eastAsia="ru-RU"/>
        </w:rPr>
        <w:t xml:space="preserve"> При этом именно личностные универсальные учебные действия, сформированные в соответствии с ФГОС НОО, позволяют личности</w:t>
      </w:r>
      <w:r w:rsidRPr="00FB078E">
        <w:rPr>
          <w:rFonts w:ascii="Times New Roman" w:eastAsia="Times New Roman" w:hAnsi="Times New Roman" w:cs="Times New Roman"/>
          <w:sz w:val="28"/>
          <w:szCs w:val="28"/>
          <w:lang w:eastAsia="ru-RU"/>
        </w:rPr>
        <w:t xml:space="preserve"> определять социально востребованные задачи как значимые. </w:t>
      </w:r>
    </w:p>
    <w:p w:rsidR="006A2F6F" w:rsidRDefault="006A2F6F" w:rsidP="00D626C9">
      <w:pPr>
        <w:tabs>
          <w:tab w:val="left" w:pos="9180"/>
        </w:tabs>
        <w:autoSpaceDE w:val="0"/>
        <w:autoSpaceDN w:val="0"/>
        <w:adjustRightInd w:val="0"/>
        <w:spacing w:line="360" w:lineRule="auto"/>
        <w:jc w:val="both"/>
        <w:rPr>
          <w:rFonts w:ascii="Times New Roman" w:eastAsia="Calibri" w:hAnsi="Times New Roman" w:cs="Times New Roman"/>
          <w:bCs/>
          <w:sz w:val="28"/>
          <w:szCs w:val="28"/>
        </w:rPr>
      </w:pPr>
      <w:r w:rsidRPr="00FB078E">
        <w:rPr>
          <w:rFonts w:ascii="Times New Roman" w:eastAsia="Calibri" w:hAnsi="Times New Roman" w:cs="Times New Roman"/>
          <w:b/>
          <w:bCs/>
          <w:i/>
          <w:iCs/>
          <w:sz w:val="28"/>
          <w:szCs w:val="28"/>
        </w:rPr>
        <w:t xml:space="preserve">  </w:t>
      </w:r>
      <w:r w:rsidRPr="00FB078E">
        <w:rPr>
          <w:rFonts w:ascii="Times New Roman" w:eastAsia="Calibri" w:hAnsi="Times New Roman" w:cs="Times New Roman"/>
          <w:b/>
          <w:bCs/>
          <w:iCs/>
          <w:sz w:val="28"/>
          <w:szCs w:val="28"/>
        </w:rPr>
        <w:t>Личностные универсальные учебные действия</w:t>
      </w:r>
      <w:r w:rsidRPr="00FB078E">
        <w:rPr>
          <w:rFonts w:ascii="Times New Roman" w:eastAsia="Calibri" w:hAnsi="Times New Roman" w:cs="Times New Roman"/>
          <w:bCs/>
          <w:i/>
          <w:iCs/>
          <w:sz w:val="28"/>
          <w:szCs w:val="28"/>
        </w:rPr>
        <w:t xml:space="preserve"> </w:t>
      </w:r>
      <w:r w:rsidRPr="00FB078E">
        <w:rPr>
          <w:rFonts w:ascii="Times New Roman" w:eastAsia="Calibri" w:hAnsi="Times New Roman" w:cs="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3549F" w:rsidRPr="0093549F" w:rsidRDefault="0093549F" w:rsidP="00D626C9">
      <w:pPr>
        <w:tabs>
          <w:tab w:val="left" w:pos="9180"/>
        </w:tabs>
        <w:autoSpaceDE w:val="0"/>
        <w:autoSpaceDN w:val="0"/>
        <w:adjustRightInd w:val="0"/>
        <w:spacing w:line="360" w:lineRule="auto"/>
        <w:jc w:val="both"/>
        <w:rPr>
          <w:rFonts w:ascii="Times New Roman" w:eastAsia="Calibri" w:hAnsi="Times New Roman" w:cs="Times New Roman"/>
          <w:bCs/>
          <w:sz w:val="28"/>
          <w:szCs w:val="28"/>
        </w:rPr>
      </w:pPr>
      <w:r w:rsidRPr="0093549F">
        <w:rPr>
          <w:rFonts w:ascii="Times New Roman" w:eastAsia="Times New Roman" w:hAnsi="Times New Roman" w:cs="Times New Roman"/>
          <w:sz w:val="28"/>
          <w:szCs w:val="28"/>
          <w:lang w:eastAsia="ru-RU"/>
        </w:rPr>
        <w:t xml:space="preserve">Система универсальных учебных действий </w:t>
      </w:r>
      <w:r w:rsidRPr="0093549F">
        <w:rPr>
          <w:rFonts w:ascii="Times New Roman" w:eastAsia="Times New Roman" w:hAnsi="Times New Roman" w:cs="Times New Roman"/>
          <w:b/>
          <w:bCs/>
          <w:sz w:val="28"/>
          <w:szCs w:val="28"/>
          <w:lang w:eastAsia="ru-RU"/>
        </w:rPr>
        <w:t>в Образовательной системе «Школа 2100»</w:t>
      </w:r>
    </w:p>
    <w:p w:rsidR="0093549F" w:rsidRPr="0093549F" w:rsidRDefault="0093549F" w:rsidP="00D626C9">
      <w:pPr>
        <w:spacing w:line="360" w:lineRule="auto"/>
        <w:rPr>
          <w:rFonts w:ascii="Times New Roman" w:hAnsi="Times New Roman" w:cs="Times New Roman"/>
          <w:i/>
          <w:sz w:val="28"/>
          <w:szCs w:val="28"/>
        </w:rPr>
      </w:pPr>
      <w:r w:rsidRPr="0093549F">
        <w:rPr>
          <w:rFonts w:ascii="Times New Roman" w:hAnsi="Times New Roman" w:cs="Times New Roman"/>
          <w:b/>
          <w:sz w:val="28"/>
          <w:szCs w:val="28"/>
        </w:rPr>
        <w:t>Оценивать ситуации и поступки</w:t>
      </w:r>
      <w:r w:rsidRPr="0093549F">
        <w:rPr>
          <w:rFonts w:ascii="Times New Roman" w:hAnsi="Times New Roman" w:cs="Times New Roman"/>
          <w:i/>
          <w:sz w:val="28"/>
          <w:szCs w:val="28"/>
        </w:rPr>
        <w:t xml:space="preserve"> (ценностные установки, нравственная ориентация)</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 xml:space="preserve">Оценивать поступки, в том числе неоднозначные, как «хорошие» или «плохие», разрешая моральные противоречия на основе: </w:t>
      </w:r>
    </w:p>
    <w:p w:rsidR="0093549F" w:rsidRPr="0093549F" w:rsidRDefault="0093549F" w:rsidP="00D626C9">
      <w:pPr>
        <w:pStyle w:val="a3"/>
        <w:spacing w:line="360" w:lineRule="auto"/>
        <w:ind w:left="394" w:hanging="180"/>
        <w:jc w:val="left"/>
        <w:rPr>
          <w:rFonts w:eastAsia="Calibri"/>
          <w:b w:val="0"/>
          <w:bCs w:val="0"/>
          <w:sz w:val="28"/>
          <w:szCs w:val="28"/>
          <w:lang w:eastAsia="en-US"/>
        </w:rPr>
      </w:pPr>
      <w:r w:rsidRPr="0093549F">
        <w:rPr>
          <w:rFonts w:eastAsia="Calibri"/>
          <w:b w:val="0"/>
          <w:bCs w:val="0"/>
          <w:sz w:val="28"/>
          <w:szCs w:val="28"/>
          <w:lang w:eastAsia="en-US"/>
        </w:rPr>
        <w:t>- общечеловеческих ценностей  и российских ценностей, в том числе человеколюбия, уважения к труду, культуре;</w:t>
      </w:r>
    </w:p>
    <w:p w:rsidR="0093549F" w:rsidRPr="0093549F" w:rsidRDefault="0093549F" w:rsidP="00D626C9">
      <w:pPr>
        <w:pStyle w:val="a3"/>
        <w:spacing w:line="360" w:lineRule="auto"/>
        <w:ind w:left="394" w:hanging="180"/>
        <w:jc w:val="left"/>
        <w:rPr>
          <w:rFonts w:eastAsia="Calibri"/>
          <w:b w:val="0"/>
          <w:bCs w:val="0"/>
          <w:sz w:val="28"/>
          <w:szCs w:val="28"/>
          <w:lang w:eastAsia="en-US"/>
        </w:rPr>
      </w:pPr>
      <w:r w:rsidRPr="0093549F">
        <w:rPr>
          <w:rFonts w:eastAsia="Calibri"/>
          <w:b w:val="0"/>
          <w:bCs w:val="0"/>
          <w:sz w:val="28"/>
          <w:szCs w:val="28"/>
          <w:lang w:eastAsia="en-US"/>
        </w:rPr>
        <w:t>- важности исполнения роли «хорошего ученика», важности учёбы и познания нового;</w:t>
      </w:r>
    </w:p>
    <w:p w:rsidR="0093549F" w:rsidRPr="0093549F" w:rsidRDefault="0093549F" w:rsidP="00D626C9">
      <w:pPr>
        <w:pStyle w:val="a3"/>
        <w:spacing w:line="360" w:lineRule="auto"/>
        <w:ind w:left="394" w:hanging="180"/>
        <w:jc w:val="left"/>
        <w:rPr>
          <w:rFonts w:eastAsia="Calibri"/>
          <w:b w:val="0"/>
          <w:bCs w:val="0"/>
          <w:sz w:val="28"/>
          <w:szCs w:val="28"/>
          <w:lang w:eastAsia="en-US"/>
        </w:rPr>
      </w:pPr>
      <w:r w:rsidRPr="0093549F">
        <w:rPr>
          <w:rFonts w:eastAsia="Calibri"/>
          <w:b w:val="0"/>
          <w:bCs w:val="0"/>
          <w:sz w:val="28"/>
          <w:szCs w:val="28"/>
          <w:lang w:eastAsia="en-US"/>
        </w:rPr>
        <w:t>- важности бережного отношения к здоровью человека и к природе;</w:t>
      </w:r>
    </w:p>
    <w:p w:rsidR="0093549F" w:rsidRPr="0093549F" w:rsidRDefault="0093549F" w:rsidP="00D626C9">
      <w:pPr>
        <w:pStyle w:val="a3"/>
        <w:spacing w:line="360" w:lineRule="auto"/>
        <w:ind w:left="394" w:hanging="180"/>
        <w:jc w:val="left"/>
        <w:rPr>
          <w:rFonts w:eastAsia="Calibri"/>
          <w:b w:val="0"/>
          <w:bCs w:val="0"/>
          <w:sz w:val="28"/>
          <w:szCs w:val="28"/>
          <w:lang w:eastAsia="en-US"/>
        </w:rPr>
      </w:pPr>
      <w:proofErr w:type="gramStart"/>
      <w:r w:rsidRPr="0093549F">
        <w:rPr>
          <w:rFonts w:eastAsia="Calibri"/>
          <w:b w:val="0"/>
          <w:bCs w:val="0"/>
          <w:sz w:val="28"/>
          <w:szCs w:val="28"/>
          <w:lang w:eastAsia="en-US"/>
        </w:rPr>
        <w:lastRenderedPageBreak/>
        <w:t>- важности различения «красивого» и «некрасивого», потребности в «прекрасном» и отрицания «безобразного»;</w:t>
      </w:r>
      <w:proofErr w:type="gramEnd"/>
    </w:p>
    <w:p w:rsidR="0093549F" w:rsidRPr="0093549F" w:rsidRDefault="0093549F" w:rsidP="00D626C9">
      <w:pPr>
        <w:pStyle w:val="a3"/>
        <w:spacing w:line="360" w:lineRule="auto"/>
        <w:ind w:left="394" w:hanging="180"/>
        <w:jc w:val="left"/>
        <w:rPr>
          <w:rFonts w:eastAsia="Calibri"/>
          <w:b w:val="0"/>
          <w:bCs w:val="0"/>
          <w:sz w:val="28"/>
          <w:szCs w:val="28"/>
          <w:lang w:eastAsia="en-US"/>
        </w:rPr>
      </w:pPr>
      <w:r w:rsidRPr="0093549F">
        <w:rPr>
          <w:rFonts w:eastAsia="Calibri"/>
          <w:b w:val="0"/>
          <w:bCs w:val="0"/>
          <w:sz w:val="28"/>
          <w:szCs w:val="28"/>
          <w:lang w:eastAsia="en-US"/>
        </w:rPr>
        <w:t>- важности образования, здорового образа жизни, красоты природы и творчества.</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93549F" w:rsidRPr="0093549F" w:rsidRDefault="0093549F" w:rsidP="00D626C9">
      <w:pPr>
        <w:tabs>
          <w:tab w:val="left" w:pos="9180"/>
        </w:tabs>
        <w:autoSpaceDE w:val="0"/>
        <w:autoSpaceDN w:val="0"/>
        <w:adjustRightInd w:val="0"/>
        <w:spacing w:line="360" w:lineRule="auto"/>
        <w:jc w:val="both"/>
        <w:rPr>
          <w:rFonts w:ascii="Times New Roman" w:eastAsia="Calibri" w:hAnsi="Times New Roman" w:cs="Times New Roman"/>
          <w:b/>
          <w:bCs/>
          <w:sz w:val="28"/>
          <w:szCs w:val="28"/>
        </w:rPr>
      </w:pPr>
      <w:r w:rsidRPr="0093549F">
        <w:rPr>
          <w:rFonts w:ascii="Times New Roman" w:eastAsia="Calibri" w:hAnsi="Times New Roman" w:cs="Times New Roman"/>
          <w:b/>
          <w:bCs/>
          <w:sz w:val="28"/>
          <w:szCs w:val="28"/>
        </w:rPr>
        <w:t>Учиться замечать и признавать расхождения своих поступков со своими заявленными позициями, взглядами, мнениями.</w:t>
      </w:r>
    </w:p>
    <w:p w:rsidR="0093549F" w:rsidRPr="0093549F" w:rsidRDefault="0093549F" w:rsidP="00D626C9">
      <w:pPr>
        <w:spacing w:line="360" w:lineRule="auto"/>
        <w:rPr>
          <w:rFonts w:ascii="Times New Roman" w:hAnsi="Times New Roman" w:cs="Times New Roman"/>
          <w:b/>
          <w:sz w:val="28"/>
          <w:szCs w:val="28"/>
        </w:rPr>
      </w:pPr>
      <w:r w:rsidRPr="0093549F">
        <w:rPr>
          <w:rFonts w:ascii="Times New Roman" w:hAnsi="Times New Roman" w:cs="Times New Roman"/>
          <w:b/>
          <w:sz w:val="28"/>
          <w:szCs w:val="28"/>
        </w:rPr>
        <w:t>Объяснять смысл  своих оценок, мотивов, целей</w:t>
      </w:r>
    </w:p>
    <w:p w:rsidR="0093549F" w:rsidRPr="0093549F" w:rsidRDefault="0093549F" w:rsidP="00D626C9">
      <w:pPr>
        <w:spacing w:line="360" w:lineRule="auto"/>
        <w:rPr>
          <w:rFonts w:ascii="Times New Roman" w:hAnsi="Times New Roman" w:cs="Times New Roman"/>
          <w:i/>
          <w:sz w:val="28"/>
          <w:szCs w:val="28"/>
        </w:rPr>
      </w:pPr>
      <w:r w:rsidRPr="0093549F">
        <w:rPr>
          <w:rFonts w:ascii="Times New Roman" w:hAnsi="Times New Roman" w:cs="Times New Roman"/>
          <w:i/>
          <w:sz w:val="28"/>
          <w:szCs w:val="28"/>
        </w:rPr>
        <w:t xml:space="preserve">(личностная </w:t>
      </w:r>
      <w:proofErr w:type="spellStart"/>
      <w:r w:rsidRPr="0093549F">
        <w:rPr>
          <w:rFonts w:ascii="Times New Roman" w:hAnsi="Times New Roman" w:cs="Times New Roman"/>
          <w:i/>
          <w:sz w:val="28"/>
          <w:szCs w:val="28"/>
        </w:rPr>
        <w:t>саморефлексия</w:t>
      </w:r>
      <w:proofErr w:type="spellEnd"/>
      <w:r w:rsidRPr="0093549F">
        <w:rPr>
          <w:rFonts w:ascii="Times New Roman" w:hAnsi="Times New Roman" w:cs="Times New Roman"/>
          <w:i/>
          <w:sz w:val="28"/>
          <w:szCs w:val="28"/>
        </w:rPr>
        <w:t>, способность к саморазвитию, мотивация к познанию, учёбе)</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ОСМЫСЛЕНИЕ</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САМООСОЗНАНИЕ</w:t>
      </w:r>
    </w:p>
    <w:p w:rsidR="0093549F" w:rsidRPr="0093549F" w:rsidRDefault="0093549F" w:rsidP="00D626C9">
      <w:pPr>
        <w:spacing w:line="360" w:lineRule="auto"/>
        <w:rPr>
          <w:rFonts w:ascii="Times New Roman" w:hAnsi="Times New Roman" w:cs="Times New Roman"/>
          <w:sz w:val="28"/>
          <w:szCs w:val="28"/>
        </w:rPr>
      </w:pPr>
      <w:r w:rsidRPr="0093549F">
        <w:rPr>
          <w:rFonts w:ascii="Times New Roman" w:hAnsi="Times New Roman" w:cs="Times New Roman"/>
          <w:sz w:val="28"/>
          <w:szCs w:val="28"/>
        </w:rPr>
        <w:t xml:space="preserve">Объяснять самому себе: </w:t>
      </w:r>
    </w:p>
    <w:p w:rsidR="0093549F" w:rsidRPr="0093549F" w:rsidRDefault="0093549F" w:rsidP="00D626C9">
      <w:pPr>
        <w:tabs>
          <w:tab w:val="left" w:pos="9180"/>
        </w:tabs>
        <w:autoSpaceDE w:val="0"/>
        <w:autoSpaceDN w:val="0"/>
        <w:adjustRightInd w:val="0"/>
        <w:spacing w:line="360" w:lineRule="auto"/>
        <w:jc w:val="both"/>
        <w:rPr>
          <w:rFonts w:ascii="Times New Roman" w:eastAsia="Calibri" w:hAnsi="Times New Roman" w:cs="Times New Roman"/>
          <w:b/>
          <w:bCs/>
          <w:sz w:val="28"/>
          <w:szCs w:val="28"/>
        </w:rPr>
      </w:pPr>
      <w:r w:rsidRPr="0093549F">
        <w:rPr>
          <w:rFonts w:ascii="Times New Roman" w:eastAsia="Calibri" w:hAnsi="Times New Roman" w:cs="Times New Roman"/>
          <w:b/>
          <w:bCs/>
          <w:sz w:val="28"/>
          <w:szCs w:val="28"/>
        </w:rPr>
        <w:t>- «что во мне хорошо, а что плохо» (личные качества, черты характера), «что я хочу» (цели, мотивы),  «что я могу» (результаты).</w:t>
      </w:r>
    </w:p>
    <w:p w:rsidR="0093549F" w:rsidRPr="0093549F" w:rsidRDefault="0093549F" w:rsidP="00D626C9">
      <w:pPr>
        <w:spacing w:line="360" w:lineRule="auto"/>
        <w:rPr>
          <w:rFonts w:ascii="Times New Roman" w:hAnsi="Times New Roman" w:cs="Times New Roman"/>
          <w:i/>
          <w:sz w:val="28"/>
          <w:szCs w:val="28"/>
        </w:rPr>
      </w:pPr>
      <w:r w:rsidRPr="0093549F">
        <w:rPr>
          <w:rFonts w:ascii="Times New Roman" w:hAnsi="Times New Roman" w:cs="Times New Roman"/>
          <w:b/>
          <w:sz w:val="28"/>
          <w:szCs w:val="28"/>
        </w:rPr>
        <w:t xml:space="preserve">Самоопределяться в жизненных ценностях </w:t>
      </w:r>
      <w:r w:rsidRPr="0093549F">
        <w:rPr>
          <w:rFonts w:ascii="Times New Roman" w:hAnsi="Times New Roman" w:cs="Times New Roman"/>
          <w:bCs/>
          <w:i/>
          <w:iCs/>
          <w:sz w:val="28"/>
          <w:szCs w:val="28"/>
        </w:rPr>
        <w:t>(на словах)</w:t>
      </w:r>
      <w:r w:rsidRPr="0093549F">
        <w:rPr>
          <w:rFonts w:ascii="Times New Roman" w:hAnsi="Times New Roman" w:cs="Times New Roman"/>
          <w:b/>
          <w:sz w:val="28"/>
          <w:szCs w:val="28"/>
        </w:rPr>
        <w:t xml:space="preserve"> и поступать в соответствии с ними, отвечая за свои поступки</w:t>
      </w:r>
      <w:r w:rsidRPr="0093549F">
        <w:rPr>
          <w:rFonts w:ascii="Times New Roman" w:hAnsi="Times New Roman" w:cs="Times New Roman"/>
          <w:i/>
          <w:sz w:val="28"/>
          <w:szCs w:val="28"/>
        </w:rPr>
        <w:t xml:space="preserve">  (личностная позиция, российская и гражданская  идентичность)</w:t>
      </w:r>
    </w:p>
    <w:p w:rsidR="0093549F" w:rsidRPr="0093549F" w:rsidRDefault="0093549F" w:rsidP="00D626C9">
      <w:pPr>
        <w:pStyle w:val="a3"/>
        <w:spacing w:before="60" w:line="360" w:lineRule="auto"/>
        <w:jc w:val="left"/>
        <w:rPr>
          <w:b w:val="0"/>
          <w:sz w:val="28"/>
          <w:szCs w:val="28"/>
        </w:rPr>
      </w:pPr>
      <w:r w:rsidRPr="0093549F">
        <w:rPr>
          <w:rFonts w:eastAsia="Calibri"/>
          <w:b w:val="0"/>
          <w:bCs w:val="0"/>
          <w:sz w:val="28"/>
          <w:szCs w:val="28"/>
          <w:lang w:eastAsia="en-US"/>
        </w:rPr>
        <w:t>САМООПРЕДЕЛЕНИЕ</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lastRenderedPageBreak/>
        <w:t xml:space="preserve">Осознавать себя гражданином России и ценной частью многоликого изменяющегося мира, в том числе </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 объяснять, что связывает тебя: </w:t>
      </w:r>
    </w:p>
    <w:p w:rsidR="0093549F" w:rsidRPr="0093549F" w:rsidRDefault="0093549F" w:rsidP="00D626C9">
      <w:pPr>
        <w:pStyle w:val="a3"/>
        <w:spacing w:line="360" w:lineRule="auto"/>
        <w:ind w:left="792" w:hanging="360"/>
        <w:jc w:val="left"/>
        <w:rPr>
          <w:rFonts w:eastAsia="Calibri"/>
          <w:b w:val="0"/>
          <w:bCs w:val="0"/>
          <w:sz w:val="28"/>
          <w:szCs w:val="28"/>
          <w:lang w:eastAsia="en-US"/>
        </w:rPr>
      </w:pPr>
      <w:r w:rsidRPr="0093549F">
        <w:rPr>
          <w:rFonts w:eastAsia="Calibri"/>
          <w:b w:val="0"/>
          <w:bCs w:val="0"/>
          <w:sz w:val="28"/>
          <w:szCs w:val="28"/>
          <w:lang w:eastAsia="en-US"/>
        </w:rPr>
        <w:t xml:space="preserve">- с твоими близкими, друзьями,  одноклассниками, </w:t>
      </w:r>
    </w:p>
    <w:p w:rsidR="0093549F" w:rsidRPr="0093549F" w:rsidRDefault="0093549F" w:rsidP="00D626C9">
      <w:pPr>
        <w:pStyle w:val="a3"/>
        <w:spacing w:line="360" w:lineRule="auto"/>
        <w:ind w:left="792" w:hanging="360"/>
        <w:jc w:val="left"/>
        <w:rPr>
          <w:rFonts w:eastAsia="Calibri"/>
          <w:b w:val="0"/>
          <w:bCs w:val="0"/>
          <w:sz w:val="28"/>
          <w:szCs w:val="28"/>
          <w:lang w:eastAsia="en-US"/>
        </w:rPr>
      </w:pPr>
      <w:r w:rsidRPr="0093549F">
        <w:rPr>
          <w:rFonts w:eastAsia="Calibri"/>
          <w:b w:val="0"/>
          <w:bCs w:val="0"/>
          <w:sz w:val="28"/>
          <w:szCs w:val="28"/>
          <w:lang w:eastAsia="en-US"/>
        </w:rPr>
        <w:t>- с земляками, народом,</w:t>
      </w:r>
    </w:p>
    <w:p w:rsidR="0093549F" w:rsidRPr="0093549F" w:rsidRDefault="0093549F" w:rsidP="00D626C9">
      <w:pPr>
        <w:pStyle w:val="a3"/>
        <w:spacing w:line="360" w:lineRule="auto"/>
        <w:ind w:left="792" w:hanging="360"/>
        <w:jc w:val="left"/>
        <w:rPr>
          <w:rFonts w:eastAsia="Calibri"/>
          <w:b w:val="0"/>
          <w:bCs w:val="0"/>
          <w:sz w:val="28"/>
          <w:szCs w:val="28"/>
          <w:lang w:eastAsia="en-US"/>
        </w:rPr>
      </w:pPr>
      <w:r w:rsidRPr="0093549F">
        <w:rPr>
          <w:rFonts w:eastAsia="Calibri"/>
          <w:b w:val="0"/>
          <w:bCs w:val="0"/>
          <w:sz w:val="28"/>
          <w:szCs w:val="28"/>
          <w:lang w:eastAsia="en-US"/>
        </w:rPr>
        <w:t xml:space="preserve">- с твоей Родиной, </w:t>
      </w:r>
    </w:p>
    <w:p w:rsidR="0093549F" w:rsidRPr="0093549F" w:rsidRDefault="0093549F" w:rsidP="00D626C9">
      <w:pPr>
        <w:pStyle w:val="a3"/>
        <w:spacing w:line="360" w:lineRule="auto"/>
        <w:ind w:left="792" w:hanging="360"/>
        <w:jc w:val="left"/>
        <w:rPr>
          <w:rFonts w:eastAsia="Calibri"/>
          <w:b w:val="0"/>
          <w:bCs w:val="0"/>
          <w:sz w:val="28"/>
          <w:szCs w:val="28"/>
          <w:lang w:eastAsia="en-US"/>
        </w:rPr>
      </w:pPr>
      <w:r w:rsidRPr="0093549F">
        <w:rPr>
          <w:rFonts w:eastAsia="Calibri"/>
          <w:b w:val="0"/>
          <w:bCs w:val="0"/>
          <w:sz w:val="28"/>
          <w:szCs w:val="28"/>
          <w:lang w:eastAsia="en-US"/>
        </w:rPr>
        <w:t>- со всеми людьми,</w:t>
      </w:r>
    </w:p>
    <w:p w:rsidR="0093549F" w:rsidRPr="0093549F" w:rsidRDefault="0093549F" w:rsidP="00D626C9">
      <w:pPr>
        <w:pStyle w:val="a3"/>
        <w:spacing w:line="360" w:lineRule="auto"/>
        <w:ind w:left="792" w:hanging="360"/>
        <w:jc w:val="left"/>
        <w:rPr>
          <w:rFonts w:eastAsia="Calibri"/>
          <w:b w:val="0"/>
          <w:bCs w:val="0"/>
          <w:sz w:val="28"/>
          <w:szCs w:val="28"/>
          <w:lang w:eastAsia="en-US"/>
        </w:rPr>
      </w:pPr>
      <w:r w:rsidRPr="0093549F">
        <w:rPr>
          <w:rFonts w:eastAsia="Calibri"/>
          <w:b w:val="0"/>
          <w:bCs w:val="0"/>
          <w:sz w:val="28"/>
          <w:szCs w:val="28"/>
          <w:lang w:eastAsia="en-US"/>
        </w:rPr>
        <w:t xml:space="preserve">- с природой; </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 объяснять, что связывает тебя с историей, культурой, судьбой твоего народа и всей России; </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испытывать чувство гордости за свой народ, свою Родину, сопереживать им в радостях и бедах и проявлять эти чувства в добрых поступках;</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искать свою позицию в многообразии общественных и мировоззренческих позиций, эстетических и культурных предпочтений;</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стремиться  к взаимопониманию с представителями иных культур, мировоззрений, народов и стран, на основе взаимного интереса и уважения;</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уважать иное мнение, историю и культуру других народов и стран, не допускать их оскорбления, высмеивания;</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 осуществлять добрые дела, полезные другим людям, своей стране, в том числе отказываться ради них от каких-то своих желаний. </w:t>
      </w: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587240" w:rsidRDefault="00587240" w:rsidP="00D626C9">
      <w:pPr>
        <w:pStyle w:val="a3"/>
        <w:spacing w:before="60" w:line="360" w:lineRule="auto"/>
        <w:jc w:val="left"/>
        <w:rPr>
          <w:rFonts w:eastAsia="Calibri"/>
          <w:b w:val="0"/>
          <w:bCs w:val="0"/>
          <w:sz w:val="28"/>
          <w:szCs w:val="28"/>
          <w:lang w:eastAsia="en-US"/>
        </w:rPr>
      </w:pPr>
    </w:p>
    <w:p w:rsidR="0093549F" w:rsidRPr="0093549F" w:rsidRDefault="0093549F" w:rsidP="00D626C9">
      <w:pPr>
        <w:pStyle w:val="a3"/>
        <w:spacing w:before="60" w:line="360" w:lineRule="auto"/>
        <w:jc w:val="left"/>
        <w:rPr>
          <w:rFonts w:eastAsia="Calibri"/>
          <w:b w:val="0"/>
          <w:bCs w:val="0"/>
          <w:sz w:val="28"/>
          <w:szCs w:val="28"/>
          <w:lang w:eastAsia="en-US"/>
        </w:rPr>
      </w:pPr>
      <w:r w:rsidRPr="0093549F">
        <w:rPr>
          <w:rFonts w:eastAsia="Calibri"/>
          <w:b w:val="0"/>
          <w:bCs w:val="0"/>
          <w:sz w:val="28"/>
          <w:szCs w:val="28"/>
          <w:lang w:eastAsia="en-US"/>
        </w:rPr>
        <w:t>ПОСТУПКИ</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Характеризовать свой поступок, в том числе в неоднозначно оцениваемых ситуациях, на основе: </w:t>
      </w:r>
    </w:p>
    <w:p w:rsidR="0093549F" w:rsidRPr="0093549F"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lastRenderedPageBreak/>
        <w:t xml:space="preserve">- культуры, народа, мировоззрения, к которому ощущаешь свою причастность, </w:t>
      </w:r>
    </w:p>
    <w:p w:rsidR="0093549F" w:rsidRPr="000A1546" w:rsidRDefault="0093549F" w:rsidP="00D626C9">
      <w:pPr>
        <w:pStyle w:val="a3"/>
        <w:spacing w:line="360" w:lineRule="auto"/>
        <w:jc w:val="left"/>
        <w:rPr>
          <w:rFonts w:eastAsia="Calibri"/>
          <w:b w:val="0"/>
          <w:bCs w:val="0"/>
          <w:sz w:val="28"/>
          <w:szCs w:val="28"/>
          <w:lang w:eastAsia="en-US"/>
        </w:rPr>
      </w:pPr>
      <w:r w:rsidRPr="0093549F">
        <w:rPr>
          <w:rFonts w:eastAsia="Calibri"/>
          <w:b w:val="0"/>
          <w:bCs w:val="0"/>
          <w:sz w:val="28"/>
          <w:szCs w:val="28"/>
          <w:lang w:eastAsia="en-US"/>
        </w:rPr>
        <w:t xml:space="preserve">- базовых российских гражданских ценностей, </w:t>
      </w: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b/>
          <w:bCs/>
          <w:sz w:val="28"/>
          <w:szCs w:val="28"/>
          <w:lang w:eastAsia="ru-RU"/>
        </w:rPr>
        <w:t>Гражданская  идентичность</w:t>
      </w:r>
      <w:r w:rsidRPr="000A1546">
        <w:rPr>
          <w:rFonts w:ascii="Times New Roman" w:eastAsia="Times New Roman" w:hAnsi="Times New Roman" w:cs="Times New Roman"/>
          <w:sz w:val="28"/>
          <w:szCs w:val="28"/>
          <w:lang w:eastAsia="ru-RU"/>
        </w:rPr>
        <w:t xml:space="preserve"> трактуется как осознание личностью своей принадлежности к сообществу граждан определенного государства на общекультурной основе.</w:t>
      </w: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Достижение гражданской идентичности  - важная задача развития юношеского возраста.</w:t>
      </w: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Вместе с тем о предпосылках или основах становления гражданской идентичности можно говорить уже в начальной школе.</w:t>
      </w: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 xml:space="preserve">В младшем школьном возрасте в связи с систематическим изучением школьных предметов, в первую очередь таких, как «Литературное чтение», «Окружающий мир», специфической формой самоопределения является формирование основ </w:t>
      </w:r>
      <w:r w:rsidRPr="000A1546">
        <w:rPr>
          <w:rFonts w:ascii="Times New Roman" w:eastAsia="Times New Roman" w:hAnsi="Times New Roman" w:cs="Times New Roman"/>
          <w:b/>
          <w:bCs/>
          <w:sz w:val="28"/>
          <w:szCs w:val="28"/>
          <w:lang w:eastAsia="ru-RU"/>
        </w:rPr>
        <w:t>гражданской идентичности личности.</w:t>
      </w: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b/>
          <w:bCs/>
          <w:sz w:val="28"/>
          <w:szCs w:val="28"/>
          <w:lang w:eastAsia="ru-RU"/>
        </w:rPr>
        <w:t xml:space="preserve">   Структура</w:t>
      </w:r>
      <w:r w:rsidRPr="000A1546">
        <w:rPr>
          <w:rFonts w:ascii="Times New Roman" w:eastAsia="Times New Roman" w:hAnsi="Times New Roman" w:cs="Times New Roman"/>
          <w:sz w:val="28"/>
          <w:szCs w:val="28"/>
          <w:lang w:eastAsia="ru-RU"/>
        </w:rPr>
        <w:t xml:space="preserve"> гражданской идентичности включает следующие компоненты:</w:t>
      </w:r>
    </w:p>
    <w:p w:rsidR="00D22DD7" w:rsidRPr="000A1546" w:rsidRDefault="00C328DD" w:rsidP="00D626C9">
      <w:pPr>
        <w:numPr>
          <w:ilvl w:val="0"/>
          <w:numId w:val="9"/>
        </w:numPr>
        <w:spacing w:before="75" w:after="75" w:line="360" w:lineRule="auto"/>
        <w:jc w:val="both"/>
        <w:rPr>
          <w:rFonts w:ascii="Times New Roman" w:eastAsia="Times New Roman" w:hAnsi="Times New Roman" w:cs="Times New Roman"/>
          <w:sz w:val="28"/>
          <w:szCs w:val="28"/>
          <w:lang w:eastAsia="ru-RU"/>
        </w:rPr>
      </w:pPr>
      <w:proofErr w:type="gramStart"/>
      <w:r w:rsidRPr="000A1546">
        <w:rPr>
          <w:rFonts w:ascii="Times New Roman" w:eastAsia="Times New Roman" w:hAnsi="Times New Roman" w:cs="Times New Roman"/>
          <w:b/>
          <w:bCs/>
          <w:i/>
          <w:iCs/>
          <w:sz w:val="28"/>
          <w:szCs w:val="28"/>
          <w:lang w:eastAsia="ru-RU"/>
        </w:rPr>
        <w:t>когнитивный</w:t>
      </w:r>
      <w:proofErr w:type="gramEnd"/>
      <w:r w:rsidRPr="000A1546">
        <w:rPr>
          <w:rFonts w:ascii="Times New Roman" w:eastAsia="Times New Roman" w:hAnsi="Times New Roman" w:cs="Times New Roman"/>
          <w:i/>
          <w:iCs/>
          <w:sz w:val="28"/>
          <w:szCs w:val="28"/>
          <w:lang w:eastAsia="ru-RU"/>
        </w:rPr>
        <w:t xml:space="preserve"> </w:t>
      </w:r>
      <w:r w:rsidRPr="000A1546">
        <w:rPr>
          <w:rFonts w:ascii="Times New Roman" w:eastAsia="Times New Roman" w:hAnsi="Times New Roman" w:cs="Times New Roman"/>
          <w:sz w:val="28"/>
          <w:szCs w:val="28"/>
          <w:lang w:eastAsia="ru-RU"/>
        </w:rPr>
        <w:t>(знание о принадлежности к данной социальной общности);</w:t>
      </w:r>
    </w:p>
    <w:p w:rsidR="00D22DD7" w:rsidRPr="000A1546" w:rsidRDefault="00C328DD" w:rsidP="00D626C9">
      <w:pPr>
        <w:numPr>
          <w:ilvl w:val="0"/>
          <w:numId w:val="9"/>
        </w:numPr>
        <w:spacing w:before="75" w:after="75" w:line="360" w:lineRule="auto"/>
        <w:jc w:val="both"/>
        <w:rPr>
          <w:rFonts w:ascii="Times New Roman" w:eastAsia="Times New Roman" w:hAnsi="Times New Roman" w:cs="Times New Roman"/>
          <w:sz w:val="28"/>
          <w:szCs w:val="28"/>
          <w:lang w:eastAsia="ru-RU"/>
        </w:rPr>
      </w:pPr>
      <w:proofErr w:type="gramStart"/>
      <w:r w:rsidRPr="000A1546">
        <w:rPr>
          <w:rFonts w:ascii="Times New Roman" w:eastAsia="Times New Roman" w:hAnsi="Times New Roman" w:cs="Times New Roman"/>
          <w:b/>
          <w:bCs/>
          <w:i/>
          <w:iCs/>
          <w:sz w:val="28"/>
          <w:szCs w:val="28"/>
          <w:lang w:eastAsia="ru-RU"/>
        </w:rPr>
        <w:t>ценностно – смысловой</w:t>
      </w:r>
      <w:r w:rsidRPr="000A1546">
        <w:rPr>
          <w:rFonts w:ascii="Times New Roman" w:eastAsia="Times New Roman" w:hAnsi="Times New Roman" w:cs="Times New Roman"/>
          <w:sz w:val="28"/>
          <w:szCs w:val="28"/>
          <w:lang w:eastAsia="ru-RU"/>
        </w:rPr>
        <w:t xml:space="preserve"> (позитивное, негативное или двойственное отношение к принадлежности);</w:t>
      </w:r>
      <w:r w:rsidRPr="000A1546">
        <w:rPr>
          <w:rFonts w:ascii="Times New Roman" w:eastAsia="Times New Roman" w:hAnsi="Times New Roman" w:cs="Times New Roman"/>
          <w:i/>
          <w:iCs/>
          <w:sz w:val="28"/>
          <w:szCs w:val="28"/>
          <w:lang w:eastAsia="ru-RU"/>
        </w:rPr>
        <w:t xml:space="preserve"> </w:t>
      </w:r>
      <w:proofErr w:type="gramEnd"/>
    </w:p>
    <w:p w:rsidR="00D22DD7" w:rsidRPr="000A1546" w:rsidRDefault="00C328DD" w:rsidP="00D626C9">
      <w:pPr>
        <w:numPr>
          <w:ilvl w:val="0"/>
          <w:numId w:val="9"/>
        </w:numPr>
        <w:spacing w:before="75" w:after="75" w:line="360" w:lineRule="auto"/>
        <w:jc w:val="both"/>
        <w:rPr>
          <w:rFonts w:ascii="Times New Roman" w:eastAsia="Times New Roman" w:hAnsi="Times New Roman" w:cs="Times New Roman"/>
          <w:sz w:val="28"/>
          <w:szCs w:val="28"/>
          <w:lang w:eastAsia="ru-RU"/>
        </w:rPr>
      </w:pPr>
      <w:proofErr w:type="gramStart"/>
      <w:r w:rsidRPr="000A1546">
        <w:rPr>
          <w:rFonts w:ascii="Times New Roman" w:eastAsia="Times New Roman" w:hAnsi="Times New Roman" w:cs="Times New Roman"/>
          <w:b/>
          <w:bCs/>
          <w:i/>
          <w:iCs/>
          <w:sz w:val="28"/>
          <w:szCs w:val="28"/>
          <w:lang w:eastAsia="ru-RU"/>
        </w:rPr>
        <w:t>эмоциональный</w:t>
      </w:r>
      <w:proofErr w:type="gramEnd"/>
      <w:r w:rsidRPr="000A1546">
        <w:rPr>
          <w:rFonts w:ascii="Times New Roman" w:eastAsia="Times New Roman" w:hAnsi="Times New Roman" w:cs="Times New Roman"/>
          <w:sz w:val="28"/>
          <w:szCs w:val="28"/>
          <w:lang w:eastAsia="ru-RU"/>
        </w:rPr>
        <w:t xml:space="preserve"> (принятие или непринятие своей принадлежности);</w:t>
      </w:r>
      <w:r w:rsidRPr="000A1546">
        <w:rPr>
          <w:rFonts w:ascii="Times New Roman" w:eastAsia="Times New Roman" w:hAnsi="Times New Roman" w:cs="Times New Roman"/>
          <w:i/>
          <w:iCs/>
          <w:sz w:val="28"/>
          <w:szCs w:val="28"/>
          <w:lang w:eastAsia="ru-RU"/>
        </w:rPr>
        <w:t xml:space="preserve"> </w:t>
      </w:r>
    </w:p>
    <w:p w:rsidR="00D22DD7" w:rsidRPr="00935347" w:rsidRDefault="00C328DD" w:rsidP="00D626C9">
      <w:pPr>
        <w:numPr>
          <w:ilvl w:val="0"/>
          <w:numId w:val="9"/>
        </w:numPr>
        <w:spacing w:before="75" w:after="75" w:line="360" w:lineRule="auto"/>
        <w:jc w:val="both"/>
        <w:rPr>
          <w:rFonts w:ascii="Times New Roman" w:eastAsia="Times New Roman" w:hAnsi="Times New Roman" w:cs="Times New Roman"/>
          <w:sz w:val="28"/>
          <w:szCs w:val="28"/>
          <w:lang w:eastAsia="ru-RU"/>
        </w:rPr>
      </w:pPr>
      <w:proofErr w:type="spellStart"/>
      <w:r w:rsidRPr="000A1546">
        <w:rPr>
          <w:rFonts w:ascii="Times New Roman" w:eastAsia="Times New Roman" w:hAnsi="Times New Roman" w:cs="Times New Roman"/>
          <w:b/>
          <w:bCs/>
          <w:i/>
          <w:iCs/>
          <w:sz w:val="28"/>
          <w:szCs w:val="28"/>
          <w:lang w:eastAsia="ru-RU"/>
        </w:rPr>
        <w:t>деятельностный</w:t>
      </w:r>
      <w:proofErr w:type="spellEnd"/>
      <w:r w:rsidRPr="000A1546">
        <w:rPr>
          <w:rFonts w:ascii="Times New Roman" w:eastAsia="Times New Roman" w:hAnsi="Times New Roman" w:cs="Times New Roman"/>
          <w:sz w:val="28"/>
          <w:szCs w:val="28"/>
          <w:lang w:eastAsia="ru-RU"/>
        </w:rPr>
        <w:t xml:space="preserve"> (</w:t>
      </w:r>
      <w:proofErr w:type="gramStart"/>
      <w:r w:rsidRPr="000A1546">
        <w:rPr>
          <w:rFonts w:ascii="Times New Roman" w:eastAsia="Times New Roman" w:hAnsi="Times New Roman" w:cs="Times New Roman"/>
          <w:sz w:val="28"/>
          <w:szCs w:val="28"/>
          <w:lang w:eastAsia="ru-RU"/>
        </w:rPr>
        <w:t>поведенческий</w:t>
      </w:r>
      <w:proofErr w:type="gramEnd"/>
      <w:r w:rsidRPr="000A1546">
        <w:rPr>
          <w:rFonts w:ascii="Times New Roman" w:eastAsia="Times New Roman" w:hAnsi="Times New Roman" w:cs="Times New Roman"/>
          <w:sz w:val="28"/>
          <w:szCs w:val="28"/>
          <w:lang w:eastAsia="ru-RU"/>
        </w:rPr>
        <w:t xml:space="preserve"> – гражданская активность).</w:t>
      </w:r>
    </w:p>
    <w:p w:rsidR="00935347" w:rsidRPr="000A1546" w:rsidRDefault="00935347" w:rsidP="00D626C9">
      <w:pPr>
        <w:spacing w:before="75" w:after="75" w:line="360" w:lineRule="auto"/>
        <w:ind w:left="720"/>
        <w:jc w:val="both"/>
        <w:rPr>
          <w:rFonts w:ascii="Times New Roman" w:eastAsia="Times New Roman" w:hAnsi="Times New Roman" w:cs="Times New Roman"/>
          <w:sz w:val="28"/>
          <w:szCs w:val="28"/>
          <w:lang w:eastAsia="ru-RU"/>
        </w:rPr>
      </w:pPr>
    </w:p>
    <w:p w:rsidR="00104BFA" w:rsidRPr="000A1546" w:rsidRDefault="00104BFA" w:rsidP="00D626C9">
      <w:pPr>
        <w:spacing w:before="75" w:after="75" w:line="360" w:lineRule="auto"/>
        <w:ind w:firstLine="360"/>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 xml:space="preserve">Планируемые результаты по формированию </w:t>
      </w:r>
      <w:proofErr w:type="gramStart"/>
      <w:r w:rsidRPr="000A1546">
        <w:rPr>
          <w:rFonts w:ascii="Times New Roman" w:eastAsia="Times New Roman" w:hAnsi="Times New Roman" w:cs="Times New Roman"/>
          <w:sz w:val="28"/>
          <w:szCs w:val="28"/>
          <w:lang w:eastAsia="ru-RU"/>
        </w:rPr>
        <w:t>личностных</w:t>
      </w:r>
      <w:proofErr w:type="gramEnd"/>
      <w:r w:rsidRPr="000A1546">
        <w:rPr>
          <w:rFonts w:ascii="Times New Roman" w:eastAsia="Times New Roman" w:hAnsi="Times New Roman" w:cs="Times New Roman"/>
          <w:sz w:val="28"/>
          <w:szCs w:val="28"/>
          <w:lang w:eastAsia="ru-RU"/>
        </w:rPr>
        <w:t xml:space="preserve"> УУД на ступени начального общего образования</w:t>
      </w:r>
    </w:p>
    <w:p w:rsidR="00104BFA" w:rsidRPr="00587240" w:rsidRDefault="00104BFA" w:rsidP="00D626C9">
      <w:pPr>
        <w:spacing w:before="75" w:after="75" w:line="360" w:lineRule="auto"/>
        <w:ind w:firstLine="360"/>
        <w:jc w:val="both"/>
        <w:rPr>
          <w:rFonts w:ascii="Times New Roman" w:eastAsia="Times New Roman" w:hAnsi="Times New Roman" w:cs="Times New Roman"/>
          <w:b/>
          <w:i/>
          <w:sz w:val="28"/>
          <w:szCs w:val="28"/>
          <w:lang w:eastAsia="ru-RU"/>
        </w:rPr>
      </w:pPr>
      <w:r w:rsidRPr="00587240">
        <w:rPr>
          <w:rFonts w:ascii="Times New Roman" w:eastAsia="Times New Roman" w:hAnsi="Times New Roman" w:cs="Times New Roman"/>
          <w:b/>
          <w:i/>
          <w:sz w:val="28"/>
          <w:szCs w:val="28"/>
          <w:lang w:eastAsia="ru-RU"/>
        </w:rPr>
        <w:t>У выпускника будут сформированы:</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внутренняя позиция школьника на уровне положительного отношения к школе;</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lastRenderedPageBreak/>
        <w:t>широкая мотивационная основа учебной деятельности;</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основы гражданской  идентичности личности в форме осознания «Я» как гражданина России;</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 xml:space="preserve">развитие этических чувств – стыда, вины, совести как регуляторов морального поведения;  </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знание основных моральных норм и ориентация на их выполнение;</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установка на здоровый образ жизни;</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чувство прекрасного и этические чувства на основе знакомства с мировой и художественной культурой;</w:t>
      </w:r>
    </w:p>
    <w:p w:rsidR="00D22DD7" w:rsidRPr="000A1546" w:rsidRDefault="00C328DD" w:rsidP="00D626C9">
      <w:pPr>
        <w:numPr>
          <w:ilvl w:val="0"/>
          <w:numId w:val="10"/>
        </w:numPr>
        <w:spacing w:before="75" w:after="75" w:line="360" w:lineRule="auto"/>
        <w:jc w:val="both"/>
        <w:rPr>
          <w:rFonts w:ascii="Times New Roman" w:eastAsia="Times New Roman" w:hAnsi="Times New Roman" w:cs="Times New Roman"/>
          <w:sz w:val="28"/>
          <w:szCs w:val="28"/>
          <w:lang w:eastAsia="ru-RU"/>
        </w:rPr>
      </w:pPr>
      <w:proofErr w:type="spellStart"/>
      <w:r w:rsidRPr="000A1546">
        <w:rPr>
          <w:rFonts w:ascii="Times New Roman" w:eastAsia="Times New Roman" w:hAnsi="Times New Roman" w:cs="Times New Roman"/>
          <w:sz w:val="28"/>
          <w:szCs w:val="28"/>
          <w:lang w:eastAsia="ru-RU"/>
        </w:rPr>
        <w:t>эмпатия</w:t>
      </w:r>
      <w:proofErr w:type="spellEnd"/>
      <w:r w:rsidRPr="000A1546">
        <w:rPr>
          <w:rFonts w:ascii="Times New Roman" w:eastAsia="Times New Roman" w:hAnsi="Times New Roman" w:cs="Times New Roman"/>
          <w:sz w:val="28"/>
          <w:szCs w:val="28"/>
          <w:lang w:eastAsia="ru-RU"/>
        </w:rPr>
        <w:t xml:space="preserve"> как понимание чувства других людей и сопереживание им;</w:t>
      </w:r>
    </w:p>
    <w:p w:rsidR="00587240" w:rsidRDefault="00587240" w:rsidP="00D626C9">
      <w:pPr>
        <w:spacing w:before="75" w:after="75" w:line="360" w:lineRule="auto"/>
        <w:ind w:left="720"/>
        <w:jc w:val="both"/>
        <w:rPr>
          <w:rFonts w:ascii="Times New Roman" w:eastAsia="Times New Roman" w:hAnsi="Times New Roman" w:cs="Times New Roman"/>
          <w:b/>
          <w:bCs/>
          <w:sz w:val="28"/>
          <w:szCs w:val="28"/>
          <w:lang w:eastAsia="ru-RU"/>
        </w:rPr>
      </w:pPr>
    </w:p>
    <w:p w:rsidR="00104BFA" w:rsidRPr="00587240" w:rsidRDefault="00104BFA" w:rsidP="00D626C9">
      <w:pPr>
        <w:spacing w:before="75" w:after="75" w:line="360" w:lineRule="auto"/>
        <w:ind w:firstLine="360"/>
        <w:jc w:val="both"/>
        <w:rPr>
          <w:rFonts w:ascii="Times New Roman" w:eastAsia="Times New Roman" w:hAnsi="Times New Roman" w:cs="Times New Roman"/>
          <w:b/>
          <w:i/>
          <w:sz w:val="28"/>
          <w:szCs w:val="28"/>
          <w:lang w:eastAsia="ru-RU"/>
        </w:rPr>
      </w:pPr>
      <w:r w:rsidRPr="00587240">
        <w:rPr>
          <w:rFonts w:ascii="Times New Roman" w:eastAsia="Times New Roman" w:hAnsi="Times New Roman" w:cs="Times New Roman"/>
          <w:b/>
          <w:bCs/>
          <w:i/>
          <w:sz w:val="28"/>
          <w:szCs w:val="28"/>
          <w:lang w:eastAsia="ru-RU"/>
        </w:rPr>
        <w:t>Выпускники получат возможность для формирования</w:t>
      </w:r>
      <w:r w:rsidRPr="00587240">
        <w:rPr>
          <w:rFonts w:ascii="Times New Roman" w:eastAsia="Times New Roman" w:hAnsi="Times New Roman" w:cs="Times New Roman"/>
          <w:b/>
          <w:i/>
          <w:sz w:val="28"/>
          <w:szCs w:val="28"/>
          <w:lang w:eastAsia="ru-RU"/>
        </w:rPr>
        <w:t>:</w:t>
      </w:r>
    </w:p>
    <w:p w:rsidR="00D22DD7" w:rsidRPr="000A1546" w:rsidRDefault="00C328DD" w:rsidP="00D626C9">
      <w:pPr>
        <w:numPr>
          <w:ilvl w:val="0"/>
          <w:numId w:val="12"/>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b/>
          <w:bCs/>
          <w:sz w:val="28"/>
          <w:szCs w:val="28"/>
          <w:lang w:eastAsia="ru-RU"/>
        </w:rPr>
        <w:t>положительной адекватной</w:t>
      </w:r>
      <w:r w:rsidRPr="000A1546">
        <w:rPr>
          <w:rFonts w:ascii="Times New Roman" w:eastAsia="Times New Roman" w:hAnsi="Times New Roman" w:cs="Times New Roman"/>
          <w:sz w:val="28"/>
          <w:szCs w:val="28"/>
          <w:lang w:eastAsia="ru-RU"/>
        </w:rPr>
        <w:t xml:space="preserve"> самооценки на основе критерия успешности реализации социальной роли «хорошего ученика»;</w:t>
      </w:r>
    </w:p>
    <w:p w:rsidR="00D22DD7" w:rsidRPr="000A1546" w:rsidRDefault="00C328DD" w:rsidP="00D626C9">
      <w:pPr>
        <w:numPr>
          <w:ilvl w:val="0"/>
          <w:numId w:val="12"/>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b/>
          <w:bCs/>
          <w:sz w:val="28"/>
          <w:szCs w:val="28"/>
          <w:lang w:eastAsia="ru-RU"/>
        </w:rPr>
        <w:t>выраженной устойчивой</w:t>
      </w:r>
      <w:r w:rsidRPr="000A1546">
        <w:rPr>
          <w:rFonts w:ascii="Times New Roman" w:eastAsia="Times New Roman" w:hAnsi="Times New Roman" w:cs="Times New Roman"/>
          <w:sz w:val="28"/>
          <w:szCs w:val="28"/>
          <w:lang w:eastAsia="ru-RU"/>
        </w:rPr>
        <w:t xml:space="preserve">  учебно-познавательной </w:t>
      </w:r>
      <w:proofErr w:type="spellStart"/>
      <w:r w:rsidRPr="000A1546">
        <w:rPr>
          <w:rFonts w:ascii="Times New Roman" w:eastAsia="Times New Roman" w:hAnsi="Times New Roman" w:cs="Times New Roman"/>
          <w:sz w:val="28"/>
          <w:szCs w:val="28"/>
          <w:lang w:eastAsia="ru-RU"/>
        </w:rPr>
        <w:t>мотивиции</w:t>
      </w:r>
      <w:proofErr w:type="spellEnd"/>
      <w:r w:rsidRPr="000A1546">
        <w:rPr>
          <w:rFonts w:ascii="Times New Roman" w:eastAsia="Times New Roman" w:hAnsi="Times New Roman" w:cs="Times New Roman"/>
          <w:sz w:val="28"/>
          <w:szCs w:val="28"/>
          <w:lang w:eastAsia="ru-RU"/>
        </w:rPr>
        <w:t>;</w:t>
      </w:r>
    </w:p>
    <w:p w:rsidR="00D22DD7" w:rsidRPr="000A1546" w:rsidRDefault="00C328DD" w:rsidP="00D626C9">
      <w:pPr>
        <w:numPr>
          <w:ilvl w:val="0"/>
          <w:numId w:val="12"/>
        </w:numPr>
        <w:spacing w:before="75" w:after="75" w:line="360" w:lineRule="auto"/>
        <w:jc w:val="both"/>
        <w:rPr>
          <w:rFonts w:ascii="Times New Roman" w:eastAsia="Times New Roman" w:hAnsi="Times New Roman" w:cs="Times New Roman"/>
          <w:sz w:val="28"/>
          <w:szCs w:val="28"/>
          <w:lang w:eastAsia="ru-RU"/>
        </w:rPr>
      </w:pPr>
      <w:r w:rsidRPr="000A1546">
        <w:rPr>
          <w:rFonts w:ascii="Times New Roman" w:eastAsia="Times New Roman" w:hAnsi="Times New Roman" w:cs="Times New Roman"/>
          <w:sz w:val="28"/>
          <w:szCs w:val="28"/>
          <w:lang w:eastAsia="ru-RU"/>
        </w:rPr>
        <w:t xml:space="preserve">установки на здоровый образ жизни и </w:t>
      </w:r>
      <w:r w:rsidRPr="000A1546">
        <w:rPr>
          <w:rFonts w:ascii="Times New Roman" w:eastAsia="Times New Roman" w:hAnsi="Times New Roman" w:cs="Times New Roman"/>
          <w:b/>
          <w:bCs/>
          <w:sz w:val="28"/>
          <w:szCs w:val="28"/>
          <w:lang w:eastAsia="ru-RU"/>
        </w:rPr>
        <w:t>реализации в реальном поведении и поступках;</w:t>
      </w:r>
    </w:p>
    <w:p w:rsidR="000A1546" w:rsidRPr="000A1546" w:rsidRDefault="00935347" w:rsidP="00D626C9">
      <w:pPr>
        <w:pStyle w:val="aa"/>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Формированию </w:t>
      </w:r>
      <w:r w:rsidR="000A1546" w:rsidRPr="000A1546">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личностных</w:t>
      </w:r>
      <w:proofErr w:type="gramEnd"/>
      <w:r>
        <w:rPr>
          <w:rFonts w:ascii="Times New Roman" w:eastAsia="Times New Roman" w:hAnsi="Times New Roman" w:cs="Times New Roman"/>
          <w:sz w:val="28"/>
          <w:szCs w:val="28"/>
          <w:lang w:eastAsia="ru-RU"/>
        </w:rPr>
        <w:t xml:space="preserve"> УУД в начальной школе </w:t>
      </w:r>
      <w:r w:rsidR="000A1546" w:rsidRPr="000A1546">
        <w:rPr>
          <w:rFonts w:ascii="Times New Roman" w:eastAsia="Times New Roman" w:hAnsi="Times New Roman" w:cs="Times New Roman"/>
          <w:sz w:val="28"/>
          <w:szCs w:val="28"/>
          <w:lang w:eastAsia="ru-RU"/>
        </w:rPr>
        <w:t>способствуют все учебные предметы.</w:t>
      </w:r>
    </w:p>
    <w:p w:rsidR="000A1546" w:rsidRDefault="000A1546" w:rsidP="000A1546">
      <w:pPr>
        <w:spacing w:before="75" w:after="75" w:line="240" w:lineRule="auto"/>
        <w:ind w:left="720"/>
        <w:jc w:val="both"/>
        <w:rPr>
          <w:rFonts w:ascii="Times New Roman" w:eastAsia="Times New Roman" w:hAnsi="Times New Roman" w:cs="Times New Roman"/>
          <w:sz w:val="28"/>
          <w:szCs w:val="28"/>
          <w:lang w:eastAsia="ru-RU"/>
        </w:rPr>
      </w:pPr>
    </w:p>
    <w:p w:rsidR="00935347" w:rsidRDefault="00935347" w:rsidP="000A1546">
      <w:pPr>
        <w:spacing w:before="75" w:after="75" w:line="240" w:lineRule="auto"/>
        <w:ind w:left="720"/>
        <w:jc w:val="both"/>
        <w:rPr>
          <w:rFonts w:ascii="Times New Roman" w:eastAsia="Times New Roman" w:hAnsi="Times New Roman" w:cs="Times New Roman"/>
          <w:sz w:val="28"/>
          <w:szCs w:val="28"/>
          <w:lang w:eastAsia="ru-RU"/>
        </w:rPr>
      </w:pPr>
    </w:p>
    <w:p w:rsidR="00935347" w:rsidRDefault="00935347" w:rsidP="009301E5">
      <w:pPr>
        <w:spacing w:before="75" w:after="75" w:line="240" w:lineRule="auto"/>
        <w:jc w:val="both"/>
        <w:rPr>
          <w:rFonts w:ascii="Times New Roman" w:eastAsia="Times New Roman" w:hAnsi="Times New Roman" w:cs="Times New Roman"/>
          <w:sz w:val="28"/>
          <w:szCs w:val="28"/>
          <w:lang w:eastAsia="ru-RU"/>
        </w:rPr>
      </w:pPr>
    </w:p>
    <w:p w:rsidR="009301E5" w:rsidRDefault="00935347" w:rsidP="00935347">
      <w:pPr>
        <w:rPr>
          <w:rFonts w:ascii="Times New Roman" w:hAnsi="Times New Roman" w:cs="Times New Roman"/>
          <w:b/>
          <w:sz w:val="36"/>
          <w:szCs w:val="36"/>
        </w:rPr>
      </w:pPr>
      <w:r w:rsidRPr="006F1ED9">
        <w:rPr>
          <w:rFonts w:ascii="Times New Roman" w:hAnsi="Times New Roman" w:cs="Times New Roman"/>
          <w:b/>
          <w:sz w:val="36"/>
          <w:szCs w:val="36"/>
        </w:rPr>
        <w:t xml:space="preserve">    </w:t>
      </w:r>
    </w:p>
    <w:p w:rsidR="009301E5" w:rsidRDefault="009301E5" w:rsidP="00935347">
      <w:pPr>
        <w:rPr>
          <w:rFonts w:ascii="Times New Roman" w:hAnsi="Times New Roman" w:cs="Times New Roman"/>
          <w:b/>
          <w:sz w:val="36"/>
          <w:szCs w:val="36"/>
        </w:rPr>
      </w:pPr>
    </w:p>
    <w:p w:rsidR="009301E5" w:rsidRDefault="009301E5" w:rsidP="00935347">
      <w:pPr>
        <w:rPr>
          <w:rFonts w:ascii="Times New Roman" w:hAnsi="Times New Roman" w:cs="Times New Roman"/>
          <w:b/>
          <w:sz w:val="36"/>
          <w:szCs w:val="36"/>
        </w:rPr>
      </w:pPr>
    </w:p>
    <w:p w:rsidR="009301E5" w:rsidRDefault="009301E5" w:rsidP="00935347">
      <w:pPr>
        <w:rPr>
          <w:rFonts w:ascii="Times New Roman" w:hAnsi="Times New Roman" w:cs="Times New Roman"/>
          <w:b/>
          <w:sz w:val="36"/>
          <w:szCs w:val="36"/>
        </w:rPr>
      </w:pPr>
    </w:p>
    <w:p w:rsidR="00935347" w:rsidRPr="00935347" w:rsidRDefault="00935347" w:rsidP="00935347">
      <w:pPr>
        <w:rPr>
          <w:rFonts w:ascii="Times New Roman" w:hAnsi="Times New Roman" w:cs="Times New Roman"/>
          <w:b/>
          <w:sz w:val="36"/>
          <w:szCs w:val="36"/>
        </w:rPr>
      </w:pPr>
      <w:r w:rsidRPr="006F1ED9">
        <w:rPr>
          <w:rFonts w:ascii="Times New Roman" w:hAnsi="Times New Roman" w:cs="Times New Roman"/>
          <w:b/>
          <w:sz w:val="36"/>
          <w:szCs w:val="36"/>
        </w:rPr>
        <w:lastRenderedPageBreak/>
        <w:t xml:space="preserve">    </w:t>
      </w:r>
      <w:r w:rsidR="008A5755" w:rsidRPr="006F1ED9">
        <w:rPr>
          <w:rFonts w:ascii="Times New Roman" w:hAnsi="Times New Roman" w:cs="Times New Roman"/>
          <w:b/>
          <w:sz w:val="36"/>
          <w:szCs w:val="36"/>
        </w:rPr>
        <w:t>2.</w:t>
      </w:r>
      <w:r w:rsidRPr="006F1ED9">
        <w:rPr>
          <w:rFonts w:ascii="Times New Roman" w:hAnsi="Times New Roman" w:cs="Times New Roman"/>
          <w:b/>
          <w:sz w:val="36"/>
          <w:szCs w:val="36"/>
        </w:rPr>
        <w:t>2.Личностные УУД на уроках литературного</w:t>
      </w:r>
      <w:r w:rsidRPr="00935347">
        <w:rPr>
          <w:rFonts w:ascii="Times New Roman" w:hAnsi="Times New Roman" w:cs="Times New Roman"/>
          <w:b/>
          <w:sz w:val="36"/>
          <w:szCs w:val="36"/>
        </w:rPr>
        <w:t xml:space="preserve"> чтения, математики,       окружающего мира в начальной школе.</w:t>
      </w:r>
    </w:p>
    <w:p w:rsidR="00BA3FD7" w:rsidRDefault="00D626C9" w:rsidP="00D626C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35347">
        <w:rPr>
          <w:rFonts w:ascii="Times New Roman" w:hAnsi="Times New Roman" w:cs="Times New Roman"/>
          <w:sz w:val="28"/>
          <w:szCs w:val="28"/>
        </w:rPr>
        <w:t>Работая 1 год по системе «Школа 2100»</w:t>
      </w:r>
      <w:r w:rsidR="00BA3FD7">
        <w:rPr>
          <w:rFonts w:ascii="Times New Roman" w:hAnsi="Times New Roman" w:cs="Times New Roman"/>
          <w:sz w:val="28"/>
          <w:szCs w:val="28"/>
        </w:rPr>
        <w:t xml:space="preserve"> личностные  УУД больше всего можно начинать формировать на уроках литературного чтени</w:t>
      </w:r>
      <w:r w:rsidR="007204FA">
        <w:rPr>
          <w:rFonts w:ascii="Times New Roman" w:hAnsi="Times New Roman" w:cs="Times New Roman"/>
          <w:sz w:val="28"/>
          <w:szCs w:val="28"/>
        </w:rPr>
        <w:t>я, математики, окружающего мира.</w:t>
      </w:r>
    </w:p>
    <w:p w:rsidR="00BA3FD7" w:rsidRPr="00BA3FD7" w:rsidRDefault="00BA3FD7" w:rsidP="00D626C9">
      <w:pPr>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BA3FD7">
        <w:rPr>
          <w:rFonts w:ascii="Times New Roman" w:eastAsia="Times New Roman" w:hAnsi="Times New Roman" w:cs="Times New Roman"/>
          <w:b/>
          <w:sz w:val="28"/>
          <w:szCs w:val="28"/>
          <w:lang w:eastAsia="ru-RU"/>
        </w:rPr>
        <w:t>Литературное чтение</w:t>
      </w:r>
      <w:r w:rsidRPr="00BA3FD7">
        <w:rPr>
          <w:rFonts w:ascii="Times New Roman" w:eastAsia="Times New Roman" w:hAnsi="Times New Roman" w:cs="Times New Roman"/>
          <w:sz w:val="28"/>
          <w:szCs w:val="28"/>
          <w:lang w:eastAsia="ru-RU"/>
        </w:rPr>
        <w:t xml:space="preserve">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A3FD7" w:rsidRPr="00BA3FD7" w:rsidRDefault="00BA3FD7" w:rsidP="00D626C9">
      <w:pPr>
        <w:spacing w:line="360" w:lineRule="auto"/>
        <w:ind w:firstLine="284"/>
        <w:jc w:val="both"/>
        <w:rPr>
          <w:rFonts w:ascii="Times New Roman" w:hAnsi="Times New Roman" w:cs="Times New Roman"/>
          <w:kern w:val="2"/>
          <w:sz w:val="28"/>
          <w:szCs w:val="28"/>
        </w:rPr>
      </w:pPr>
      <w:r w:rsidRPr="00BA3FD7">
        <w:rPr>
          <w:rFonts w:ascii="Times New Roman" w:hAnsi="Times New Roman" w:cs="Times New Roman"/>
          <w:kern w:val="2"/>
          <w:sz w:val="28"/>
          <w:szCs w:val="28"/>
        </w:rPr>
        <w:t>П</w:t>
      </w:r>
      <w:r w:rsidRPr="00BA3FD7">
        <w:rPr>
          <w:rFonts w:ascii="Times New Roman" w:hAnsi="Times New Roman" w:cs="Times New Roman"/>
          <w:sz w:val="28"/>
          <w:szCs w:val="28"/>
        </w:rPr>
        <w:t>редмет «</w:t>
      </w:r>
      <w:r w:rsidRPr="00BA3FD7">
        <w:rPr>
          <w:rFonts w:ascii="Times New Roman" w:hAnsi="Times New Roman" w:cs="Times New Roman"/>
          <w:b/>
          <w:sz w:val="28"/>
          <w:szCs w:val="28"/>
        </w:rPr>
        <w:t>Литературное чтение</w:t>
      </w:r>
      <w:r w:rsidRPr="00BA3FD7">
        <w:rPr>
          <w:rFonts w:ascii="Times New Roman" w:hAnsi="Times New Roman" w:cs="Times New Roman"/>
          <w:sz w:val="28"/>
          <w:szCs w:val="28"/>
        </w:rPr>
        <w:t xml:space="preserve">» прежде </w:t>
      </w:r>
      <w:proofErr w:type="gramStart"/>
      <w:r w:rsidRPr="00BA3FD7">
        <w:rPr>
          <w:rFonts w:ascii="Times New Roman" w:hAnsi="Times New Roman" w:cs="Times New Roman"/>
          <w:sz w:val="28"/>
          <w:szCs w:val="28"/>
        </w:rPr>
        <w:t>всего</w:t>
      </w:r>
      <w:proofErr w:type="gramEnd"/>
      <w:r w:rsidRPr="00BA3FD7">
        <w:rPr>
          <w:rFonts w:ascii="Times New Roman" w:hAnsi="Times New Roman" w:cs="Times New Roman"/>
          <w:sz w:val="28"/>
          <w:szCs w:val="28"/>
        </w:rPr>
        <w:t xml:space="preserve">  способствует </w:t>
      </w:r>
      <w:r w:rsidRPr="00BA3FD7">
        <w:rPr>
          <w:rFonts w:ascii="Times New Roman" w:hAnsi="Times New Roman" w:cs="Times New Roman"/>
          <w:i/>
          <w:sz w:val="28"/>
          <w:szCs w:val="28"/>
        </w:rPr>
        <w:t>личностному</w:t>
      </w:r>
      <w:r w:rsidRPr="00BA3FD7">
        <w:rPr>
          <w:rFonts w:ascii="Times New Roman" w:hAnsi="Times New Roman" w:cs="Times New Roman"/>
          <w:sz w:val="28"/>
          <w:szCs w:val="28"/>
        </w:rPr>
        <w:t xml:space="preserve"> развитию ученика, поскольку </w:t>
      </w:r>
      <w:r w:rsidRPr="00BA3FD7">
        <w:rPr>
          <w:rFonts w:ascii="Times New Roman" w:hAnsi="Times New Roman" w:cs="Times New Roman"/>
          <w:kern w:val="2"/>
          <w:sz w:val="28"/>
          <w:szCs w:val="28"/>
        </w:rPr>
        <w:t xml:space="preserve">обеспечивает понимание литературы как «средства сохранения и передачи нравственных ценностей и традиций», </w:t>
      </w:r>
      <w:r w:rsidRPr="00BA3FD7">
        <w:rPr>
          <w:rFonts w:ascii="Times New Roman" w:hAnsi="Times New Roman" w:cs="Times New Roman"/>
          <w:sz w:val="28"/>
          <w:szCs w:val="28"/>
        </w:rPr>
        <w:t xml:space="preserve"> даёт возможность для формирования </w:t>
      </w:r>
      <w:r w:rsidRPr="00BA3FD7">
        <w:rPr>
          <w:rFonts w:ascii="Times New Roman" w:hAnsi="Times New Roman" w:cs="Times New Roman"/>
          <w:kern w:val="2"/>
          <w:sz w:val="28"/>
          <w:szCs w:val="28"/>
        </w:rPr>
        <w:t xml:space="preserve">«первоначальных этических представлений, понятий о добре и зле, нравственности». Приобщение </w:t>
      </w:r>
      <w:r w:rsidRPr="00BA3FD7">
        <w:rPr>
          <w:rFonts w:ascii="Times New Roman" w:hAnsi="Times New Roman" w:cs="Times New Roman"/>
          <w:bCs/>
          <w:sz w:val="28"/>
          <w:szCs w:val="28"/>
        </w:rPr>
        <w:t>к литературе как искусству слова</w:t>
      </w:r>
      <w:r w:rsidRPr="00BA3FD7">
        <w:rPr>
          <w:rFonts w:ascii="Times New Roman" w:hAnsi="Times New Roman" w:cs="Times New Roman"/>
          <w:b/>
          <w:bCs/>
          <w:sz w:val="28"/>
          <w:szCs w:val="28"/>
        </w:rPr>
        <w:t xml:space="preserve"> </w:t>
      </w:r>
      <w:r w:rsidRPr="00BA3FD7">
        <w:rPr>
          <w:rFonts w:ascii="Times New Roman" w:hAnsi="Times New Roman" w:cs="Times New Roman"/>
          <w:sz w:val="28"/>
          <w:szCs w:val="28"/>
        </w:rPr>
        <w:t xml:space="preserve"> формирует индивидуальный эстетический вкус.</w:t>
      </w:r>
    </w:p>
    <w:p w:rsidR="009E3392" w:rsidRDefault="007204FA"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мой </w:t>
      </w:r>
      <w:proofErr w:type="gramStart"/>
      <w:r>
        <w:rPr>
          <w:rFonts w:ascii="Times New Roman" w:eastAsia="Times New Roman" w:hAnsi="Times New Roman" w:cs="Times New Roman"/>
          <w:sz w:val="28"/>
          <w:szCs w:val="28"/>
          <w:lang w:eastAsia="ru-RU"/>
        </w:rPr>
        <w:t>взгляд</w:t>
      </w:r>
      <w:proofErr w:type="gramEnd"/>
      <w:r>
        <w:rPr>
          <w:rFonts w:ascii="Times New Roman" w:eastAsia="Times New Roman" w:hAnsi="Times New Roman" w:cs="Times New Roman"/>
          <w:sz w:val="28"/>
          <w:szCs w:val="28"/>
          <w:lang w:eastAsia="ru-RU"/>
        </w:rPr>
        <w:t xml:space="preserve"> раздел «Там, на неведомых дорожках…» по учебнику </w:t>
      </w:r>
      <w:r w:rsidR="00F452E0">
        <w:rPr>
          <w:rFonts w:ascii="Times New Roman" w:eastAsia="Times New Roman" w:hAnsi="Times New Roman" w:cs="Times New Roman"/>
          <w:sz w:val="28"/>
          <w:szCs w:val="28"/>
          <w:lang w:eastAsia="ru-RU"/>
        </w:rPr>
        <w:t xml:space="preserve">«Литературное чтение» («Маленькая дверь в большой мир») </w:t>
      </w:r>
      <w:proofErr w:type="spellStart"/>
      <w:r w:rsidR="00F452E0">
        <w:rPr>
          <w:rFonts w:ascii="Times New Roman" w:eastAsia="Times New Roman" w:hAnsi="Times New Roman" w:cs="Times New Roman"/>
          <w:sz w:val="28"/>
          <w:szCs w:val="28"/>
          <w:lang w:eastAsia="ru-RU"/>
        </w:rPr>
        <w:t>Р.Н.Бунеев</w:t>
      </w:r>
      <w:proofErr w:type="spellEnd"/>
      <w:r w:rsidR="00F452E0">
        <w:rPr>
          <w:rFonts w:ascii="Times New Roman" w:eastAsia="Times New Roman" w:hAnsi="Times New Roman" w:cs="Times New Roman"/>
          <w:sz w:val="28"/>
          <w:szCs w:val="28"/>
          <w:lang w:eastAsia="ru-RU"/>
        </w:rPr>
        <w:t xml:space="preserve">, </w:t>
      </w:r>
      <w:proofErr w:type="spellStart"/>
      <w:r w:rsidR="00F452E0">
        <w:rPr>
          <w:rFonts w:ascii="Times New Roman" w:eastAsia="Times New Roman" w:hAnsi="Times New Roman" w:cs="Times New Roman"/>
          <w:sz w:val="28"/>
          <w:szCs w:val="28"/>
          <w:lang w:eastAsia="ru-RU"/>
        </w:rPr>
        <w:t>Е.В.Бунеева</w:t>
      </w:r>
      <w:proofErr w:type="spellEnd"/>
      <w:r w:rsidR="00F452E0">
        <w:rPr>
          <w:rFonts w:ascii="Times New Roman" w:eastAsia="Times New Roman" w:hAnsi="Times New Roman" w:cs="Times New Roman"/>
          <w:sz w:val="28"/>
          <w:szCs w:val="28"/>
          <w:lang w:eastAsia="ru-RU"/>
        </w:rPr>
        <w:t xml:space="preserve"> для 2 класса </w:t>
      </w:r>
      <w:r w:rsidR="00587240">
        <w:rPr>
          <w:rFonts w:ascii="Times New Roman" w:eastAsia="Times New Roman" w:hAnsi="Times New Roman" w:cs="Times New Roman"/>
          <w:sz w:val="28"/>
          <w:szCs w:val="28"/>
          <w:lang w:eastAsia="ru-RU"/>
        </w:rPr>
        <w:t xml:space="preserve">по </w:t>
      </w:r>
      <w:r w:rsidR="00B832CD">
        <w:rPr>
          <w:rFonts w:ascii="Times New Roman" w:hAnsi="Times New Roman" w:cs="Times New Roman"/>
          <w:sz w:val="28"/>
          <w:szCs w:val="28"/>
        </w:rPr>
        <w:t>Образовательной</w:t>
      </w:r>
      <w:r w:rsidR="00B832CD">
        <w:rPr>
          <w:rFonts w:ascii="Times New Roman" w:eastAsia="Times New Roman" w:hAnsi="Times New Roman" w:cs="Times New Roman"/>
          <w:sz w:val="28"/>
          <w:szCs w:val="28"/>
          <w:lang w:eastAsia="ru-RU"/>
        </w:rPr>
        <w:t xml:space="preserve"> </w:t>
      </w:r>
      <w:r w:rsidR="00587240">
        <w:rPr>
          <w:rFonts w:ascii="Times New Roman" w:eastAsia="Times New Roman" w:hAnsi="Times New Roman" w:cs="Times New Roman"/>
          <w:sz w:val="28"/>
          <w:szCs w:val="28"/>
          <w:lang w:eastAsia="ru-RU"/>
        </w:rPr>
        <w:t xml:space="preserve">системе «Школа 2100» </w:t>
      </w:r>
      <w:r w:rsidR="00F452E0">
        <w:rPr>
          <w:rFonts w:ascii="Times New Roman" w:eastAsia="Times New Roman" w:hAnsi="Times New Roman" w:cs="Times New Roman"/>
          <w:sz w:val="28"/>
          <w:szCs w:val="28"/>
          <w:lang w:eastAsia="ru-RU"/>
        </w:rPr>
        <w:t xml:space="preserve">формируются личностные УУД </w:t>
      </w:r>
      <w:r w:rsidR="00F452E0" w:rsidRPr="007204FA">
        <w:rPr>
          <w:rFonts w:ascii="Times New Roman" w:eastAsia="Times New Roman" w:hAnsi="Times New Roman" w:cs="Times New Roman"/>
          <w:sz w:val="28"/>
          <w:szCs w:val="28"/>
          <w:lang w:eastAsia="ru-RU"/>
        </w:rPr>
        <w:t>через прослеживание «судьбы героя»</w:t>
      </w:r>
      <w:r w:rsidR="009E3392">
        <w:rPr>
          <w:rFonts w:ascii="Times New Roman" w:eastAsia="Times New Roman" w:hAnsi="Times New Roman" w:cs="Times New Roman"/>
          <w:sz w:val="28"/>
          <w:szCs w:val="28"/>
          <w:lang w:eastAsia="ru-RU"/>
        </w:rPr>
        <w:t>, обучающийся  сравнивает  своего «Я» с героями</w:t>
      </w:r>
      <w:r w:rsidR="009E3392" w:rsidRPr="007204FA">
        <w:rPr>
          <w:rFonts w:ascii="Times New Roman" w:eastAsia="Times New Roman" w:hAnsi="Times New Roman" w:cs="Times New Roman"/>
          <w:sz w:val="28"/>
          <w:szCs w:val="28"/>
          <w:lang w:eastAsia="ru-RU"/>
        </w:rPr>
        <w:t xml:space="preserve"> литературных произведений;</w:t>
      </w:r>
      <w:r w:rsidR="009E3392">
        <w:rPr>
          <w:rFonts w:ascii="Times New Roman" w:eastAsia="Times New Roman" w:hAnsi="Times New Roman" w:cs="Times New Roman"/>
          <w:sz w:val="28"/>
          <w:szCs w:val="28"/>
          <w:lang w:eastAsia="ru-RU"/>
        </w:rPr>
        <w:t xml:space="preserve"> а также </w:t>
      </w:r>
      <w:r w:rsidR="009E3392" w:rsidRPr="007204FA">
        <w:rPr>
          <w:rFonts w:ascii="Times New Roman" w:eastAsia="Times New Roman" w:hAnsi="Times New Roman" w:cs="Times New Roman"/>
          <w:sz w:val="28"/>
          <w:szCs w:val="28"/>
          <w:lang w:eastAsia="ru-RU"/>
        </w:rPr>
        <w:t xml:space="preserve"> через ин</w:t>
      </w:r>
      <w:r w:rsidR="009E3392">
        <w:rPr>
          <w:rFonts w:ascii="Times New Roman" w:eastAsia="Times New Roman" w:hAnsi="Times New Roman" w:cs="Times New Roman"/>
          <w:sz w:val="28"/>
          <w:szCs w:val="28"/>
          <w:lang w:eastAsia="ru-RU"/>
        </w:rPr>
        <w:t>терпретирует  текст; высказывает</w:t>
      </w:r>
      <w:r w:rsidR="009E3392" w:rsidRPr="007204FA">
        <w:rPr>
          <w:rFonts w:ascii="Times New Roman" w:eastAsia="Times New Roman" w:hAnsi="Times New Roman" w:cs="Times New Roman"/>
          <w:sz w:val="28"/>
          <w:szCs w:val="28"/>
          <w:lang w:eastAsia="ru-RU"/>
        </w:rPr>
        <w:t xml:space="preserve"> своего </w:t>
      </w:r>
      <w:r w:rsidR="009E3392" w:rsidRPr="007204FA">
        <w:rPr>
          <w:rFonts w:ascii="Times New Roman" w:eastAsia="Times New Roman" w:hAnsi="Times New Roman" w:cs="Times New Roman"/>
          <w:sz w:val="28"/>
          <w:szCs w:val="28"/>
          <w:lang w:eastAsia="ru-RU"/>
        </w:rPr>
        <w:lastRenderedPageBreak/>
        <w:t xml:space="preserve">отношения к </w:t>
      </w:r>
      <w:proofErr w:type="gramStart"/>
      <w:r w:rsidR="009E3392" w:rsidRPr="007204FA">
        <w:rPr>
          <w:rFonts w:ascii="Times New Roman" w:eastAsia="Times New Roman" w:hAnsi="Times New Roman" w:cs="Times New Roman"/>
          <w:sz w:val="28"/>
          <w:szCs w:val="28"/>
          <w:lang w:eastAsia="ru-RU"/>
        </w:rPr>
        <w:t>прочитанному</w:t>
      </w:r>
      <w:proofErr w:type="gramEnd"/>
      <w:r w:rsidR="009E3392" w:rsidRPr="007204FA">
        <w:rPr>
          <w:rFonts w:ascii="Times New Roman" w:eastAsia="Times New Roman" w:hAnsi="Times New Roman" w:cs="Times New Roman"/>
          <w:sz w:val="28"/>
          <w:szCs w:val="28"/>
          <w:lang w:eastAsia="ru-RU"/>
        </w:rPr>
        <w:t xml:space="preserve"> с аргументацией; анализ</w:t>
      </w:r>
      <w:r w:rsidR="009E3392">
        <w:rPr>
          <w:rFonts w:ascii="Times New Roman" w:eastAsia="Times New Roman" w:hAnsi="Times New Roman" w:cs="Times New Roman"/>
          <w:sz w:val="28"/>
          <w:szCs w:val="28"/>
          <w:lang w:eastAsia="ru-RU"/>
        </w:rPr>
        <w:t>ирует характер</w:t>
      </w:r>
      <w:r w:rsidR="009E3392" w:rsidRPr="007204FA">
        <w:rPr>
          <w:rFonts w:ascii="Times New Roman" w:eastAsia="Times New Roman" w:hAnsi="Times New Roman" w:cs="Times New Roman"/>
          <w:sz w:val="28"/>
          <w:szCs w:val="28"/>
          <w:lang w:eastAsia="ru-RU"/>
        </w:rPr>
        <w:t xml:space="preserve"> и </w:t>
      </w:r>
      <w:r w:rsidR="009E3392">
        <w:rPr>
          <w:rFonts w:ascii="Times New Roman" w:eastAsia="Times New Roman" w:hAnsi="Times New Roman" w:cs="Times New Roman"/>
          <w:sz w:val="28"/>
          <w:szCs w:val="28"/>
          <w:lang w:eastAsia="ru-RU"/>
        </w:rPr>
        <w:t xml:space="preserve">поступки героев; формулирует </w:t>
      </w:r>
      <w:r w:rsidR="009E3392" w:rsidRPr="007204FA">
        <w:rPr>
          <w:rFonts w:ascii="Times New Roman" w:eastAsia="Times New Roman" w:hAnsi="Times New Roman" w:cs="Times New Roman"/>
          <w:sz w:val="28"/>
          <w:szCs w:val="28"/>
          <w:lang w:eastAsia="ru-RU"/>
        </w:rPr>
        <w:t xml:space="preserve"> концепт</w:t>
      </w:r>
      <w:r w:rsidR="009E3392">
        <w:rPr>
          <w:rFonts w:ascii="Times New Roman" w:eastAsia="Times New Roman" w:hAnsi="Times New Roman" w:cs="Times New Roman"/>
          <w:sz w:val="28"/>
          <w:szCs w:val="28"/>
          <w:lang w:eastAsia="ru-RU"/>
        </w:rPr>
        <w:t>уальную информацию</w:t>
      </w:r>
      <w:r w:rsidR="009E3392" w:rsidRPr="007204FA">
        <w:rPr>
          <w:rFonts w:ascii="Times New Roman" w:eastAsia="Times New Roman" w:hAnsi="Times New Roman" w:cs="Times New Roman"/>
          <w:sz w:val="28"/>
          <w:szCs w:val="28"/>
          <w:lang w:eastAsia="ru-RU"/>
        </w:rPr>
        <w:t xml:space="preserve"> текста.</w:t>
      </w:r>
    </w:p>
    <w:p w:rsidR="009E3392" w:rsidRDefault="00F452E0"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339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народной </w:t>
      </w:r>
      <w:r w:rsidR="009E3392">
        <w:rPr>
          <w:rFonts w:ascii="Times New Roman" w:eastAsia="Times New Roman" w:hAnsi="Times New Roman" w:cs="Times New Roman"/>
          <w:sz w:val="28"/>
          <w:szCs w:val="28"/>
          <w:lang w:eastAsia="ru-RU"/>
        </w:rPr>
        <w:t>сказке</w:t>
      </w:r>
      <w:r>
        <w:rPr>
          <w:rFonts w:ascii="Times New Roman" w:eastAsia="Times New Roman" w:hAnsi="Times New Roman" w:cs="Times New Roman"/>
          <w:sz w:val="28"/>
          <w:szCs w:val="28"/>
          <w:lang w:eastAsia="ru-RU"/>
        </w:rPr>
        <w:t xml:space="preserve"> «Иван-крестьянский сын и чудо-юдо»</w:t>
      </w:r>
      <w:r w:rsidR="009B72C9">
        <w:rPr>
          <w:rFonts w:ascii="Times New Roman" w:eastAsia="Times New Roman" w:hAnsi="Times New Roman" w:cs="Times New Roman"/>
          <w:sz w:val="28"/>
          <w:szCs w:val="28"/>
          <w:lang w:eastAsia="ru-RU"/>
        </w:rPr>
        <w:t xml:space="preserve"> обучающиеся  прослеживают «судьбу</w:t>
      </w:r>
      <w:r w:rsidR="009B72C9" w:rsidRPr="007204FA">
        <w:rPr>
          <w:rFonts w:ascii="Times New Roman" w:eastAsia="Times New Roman" w:hAnsi="Times New Roman" w:cs="Times New Roman"/>
          <w:sz w:val="28"/>
          <w:szCs w:val="28"/>
          <w:lang w:eastAsia="ru-RU"/>
        </w:rPr>
        <w:t xml:space="preserve"> героя</w:t>
      </w:r>
      <w:r w:rsidR="009B72C9">
        <w:rPr>
          <w:rFonts w:ascii="Times New Roman" w:eastAsia="Times New Roman" w:hAnsi="Times New Roman" w:cs="Times New Roman"/>
          <w:sz w:val="28"/>
          <w:szCs w:val="28"/>
          <w:lang w:eastAsia="ru-RU"/>
        </w:rPr>
        <w:t xml:space="preserve"> Ивана</w:t>
      </w:r>
      <w:r w:rsidR="009B72C9" w:rsidRPr="007204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котором </w:t>
      </w:r>
      <w:proofErr w:type="gramStart"/>
      <w:r>
        <w:rPr>
          <w:rFonts w:ascii="Times New Roman" w:eastAsia="Times New Roman" w:hAnsi="Times New Roman" w:cs="Times New Roman"/>
          <w:sz w:val="28"/>
          <w:szCs w:val="28"/>
          <w:lang w:eastAsia="ru-RU"/>
        </w:rPr>
        <w:t>близки</w:t>
      </w:r>
      <w:proofErr w:type="gramEnd"/>
      <w:r>
        <w:rPr>
          <w:rFonts w:ascii="Times New Roman" w:eastAsia="Times New Roman" w:hAnsi="Times New Roman" w:cs="Times New Roman"/>
          <w:sz w:val="28"/>
          <w:szCs w:val="28"/>
          <w:lang w:eastAsia="ru-RU"/>
        </w:rPr>
        <w:t xml:space="preserve"> понятны чувства, поступки героя сказки, а также ценится в людях смелость, настойчивость, трудолюбие, герой защищает Родину, осуждает злодея, выражает уверенность своих </w:t>
      </w:r>
      <w:r w:rsidR="009E3392">
        <w:rPr>
          <w:rFonts w:ascii="Times New Roman" w:eastAsia="Times New Roman" w:hAnsi="Times New Roman" w:cs="Times New Roman"/>
          <w:sz w:val="28"/>
          <w:szCs w:val="28"/>
          <w:lang w:eastAsia="ru-RU"/>
        </w:rPr>
        <w:t>создателей в торжестве добра.</w:t>
      </w:r>
      <w:r w:rsidRPr="007204FA">
        <w:rPr>
          <w:rFonts w:ascii="Times New Roman" w:eastAsia="Times New Roman" w:hAnsi="Times New Roman" w:cs="Times New Roman"/>
          <w:sz w:val="28"/>
          <w:szCs w:val="28"/>
          <w:lang w:eastAsia="ru-RU"/>
        </w:rPr>
        <w:t xml:space="preserve"> </w:t>
      </w:r>
    </w:p>
    <w:p w:rsidR="009B72C9" w:rsidRDefault="009B72C9"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сказке А.С.Пушкина «Сказка о рыбаке и рыбке» обучающиеся </w:t>
      </w:r>
      <w:r w:rsidR="00CE597E">
        <w:rPr>
          <w:rFonts w:ascii="Times New Roman" w:eastAsia="Times New Roman" w:hAnsi="Times New Roman" w:cs="Times New Roman"/>
          <w:sz w:val="28"/>
          <w:szCs w:val="28"/>
          <w:lang w:eastAsia="ru-RU"/>
        </w:rPr>
        <w:t>осуждают жадность и глупость, старуху и старика не относят к положительным героям за их поступки, старика – за выполнение приказов старухи, а старуху - за жадность. Дети приходят к мысли, к чему в жизни  приводят жадность.</w:t>
      </w:r>
    </w:p>
    <w:p w:rsidR="00CE597E" w:rsidRDefault="00CE597E"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Сказка В.Ф.Одоевского «Мороз Иванович» показывает добро и зло в сравнении </w:t>
      </w:r>
      <w:r w:rsidR="00587240">
        <w:rPr>
          <w:rFonts w:ascii="Times New Roman" w:eastAsia="Times New Roman" w:hAnsi="Times New Roman" w:cs="Times New Roman"/>
          <w:sz w:val="28"/>
          <w:szCs w:val="28"/>
          <w:lang w:eastAsia="ru-RU"/>
        </w:rPr>
        <w:t xml:space="preserve">героев сказки </w:t>
      </w:r>
      <w:r>
        <w:rPr>
          <w:rFonts w:ascii="Times New Roman" w:eastAsia="Times New Roman" w:hAnsi="Times New Roman" w:cs="Times New Roman"/>
          <w:sz w:val="28"/>
          <w:szCs w:val="28"/>
          <w:lang w:eastAsia="ru-RU"/>
        </w:rPr>
        <w:t>Рукодельницы и Ленивицы. Каждый обучающийся делает для себя вывод по поступкам героев</w:t>
      </w:r>
      <w:r w:rsidR="004963E4">
        <w:rPr>
          <w:rFonts w:ascii="Times New Roman" w:eastAsia="Times New Roman" w:hAnsi="Times New Roman" w:cs="Times New Roman"/>
          <w:sz w:val="28"/>
          <w:szCs w:val="28"/>
          <w:lang w:eastAsia="ru-RU"/>
        </w:rPr>
        <w:t>, оценивает, что хорошо, что плохо.</w:t>
      </w:r>
    </w:p>
    <w:p w:rsidR="00587240" w:rsidRDefault="00587240" w:rsidP="00D626C9">
      <w:pPr>
        <w:spacing w:before="75" w:after="75" w:line="360" w:lineRule="auto"/>
        <w:ind w:firstLine="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также </w:t>
      </w:r>
      <w:r w:rsidR="008E7CAC">
        <w:rPr>
          <w:rFonts w:ascii="Times New Roman" w:eastAsia="Times New Roman" w:hAnsi="Times New Roman" w:cs="Times New Roman"/>
          <w:sz w:val="28"/>
          <w:szCs w:val="28"/>
          <w:lang w:eastAsia="ru-RU"/>
        </w:rPr>
        <w:t>обучающиеся начинают осознавать  себя как гражданина русского народа, у которого прекрасные народные и авторские сказки (А.С. Пушкин «Сказка о рыбаке и рыбке», П.Ершов «Конек-Горбунок»</w:t>
      </w:r>
      <w:r w:rsidR="00211613">
        <w:rPr>
          <w:rFonts w:ascii="Times New Roman" w:eastAsia="Times New Roman" w:hAnsi="Times New Roman" w:cs="Times New Roman"/>
          <w:sz w:val="28"/>
          <w:szCs w:val="28"/>
          <w:lang w:eastAsia="ru-RU"/>
        </w:rPr>
        <w:t>, П.Бажов «Серебряное копытце»</w:t>
      </w:r>
      <w:r w:rsidR="008E7CAC">
        <w:rPr>
          <w:rFonts w:ascii="Times New Roman" w:eastAsia="Times New Roman" w:hAnsi="Times New Roman" w:cs="Times New Roman"/>
          <w:sz w:val="28"/>
          <w:szCs w:val="28"/>
          <w:lang w:eastAsia="ru-RU"/>
        </w:rPr>
        <w:t>)</w:t>
      </w:r>
      <w:r w:rsidR="00211613">
        <w:rPr>
          <w:rFonts w:ascii="Times New Roman" w:eastAsia="Times New Roman" w:hAnsi="Times New Roman" w:cs="Times New Roman"/>
          <w:sz w:val="28"/>
          <w:szCs w:val="28"/>
          <w:lang w:eastAsia="ru-RU"/>
        </w:rPr>
        <w:t xml:space="preserve"> </w:t>
      </w:r>
      <w:r w:rsidR="008E7CAC">
        <w:rPr>
          <w:rFonts w:ascii="Times New Roman" w:eastAsia="Times New Roman" w:hAnsi="Times New Roman" w:cs="Times New Roman"/>
          <w:sz w:val="28"/>
          <w:szCs w:val="28"/>
          <w:lang w:eastAsia="ru-RU"/>
        </w:rPr>
        <w:t xml:space="preserve">сказки, кроме этого вызвать </w:t>
      </w:r>
      <w:r>
        <w:rPr>
          <w:rFonts w:ascii="Times New Roman" w:eastAsia="Times New Roman" w:hAnsi="Times New Roman" w:cs="Times New Roman"/>
          <w:sz w:val="28"/>
          <w:szCs w:val="28"/>
          <w:lang w:eastAsia="ru-RU"/>
        </w:rPr>
        <w:t xml:space="preserve">интерес и уважение к </w:t>
      </w:r>
      <w:r w:rsidR="008E7CAC">
        <w:rPr>
          <w:rFonts w:ascii="Times New Roman" w:eastAsia="Times New Roman" w:hAnsi="Times New Roman" w:cs="Times New Roman"/>
          <w:sz w:val="28"/>
          <w:szCs w:val="28"/>
          <w:lang w:eastAsia="ru-RU"/>
        </w:rPr>
        <w:t>другим народам через литовскую сказку «Мальчик Золотой Хохолок и девочка Золотая Коса».</w:t>
      </w:r>
      <w:proofErr w:type="gramEnd"/>
      <w:r w:rsidR="008E7CAC">
        <w:rPr>
          <w:rFonts w:ascii="Times New Roman" w:eastAsia="Times New Roman" w:hAnsi="Times New Roman" w:cs="Times New Roman"/>
          <w:sz w:val="28"/>
          <w:szCs w:val="28"/>
          <w:lang w:eastAsia="ru-RU"/>
        </w:rPr>
        <w:t xml:space="preserve"> В литовской сказке, как и в русской, </w:t>
      </w:r>
      <w:proofErr w:type="gramStart"/>
      <w:r w:rsidR="008E7CAC">
        <w:rPr>
          <w:rFonts w:ascii="Times New Roman" w:eastAsia="Times New Roman" w:hAnsi="Times New Roman" w:cs="Times New Roman"/>
          <w:sz w:val="28"/>
          <w:szCs w:val="28"/>
          <w:lang w:eastAsia="ru-RU"/>
        </w:rPr>
        <w:t>раскрывается</w:t>
      </w:r>
      <w:proofErr w:type="gramEnd"/>
      <w:r w:rsidR="008E7CAC">
        <w:rPr>
          <w:rFonts w:ascii="Times New Roman" w:eastAsia="Times New Roman" w:hAnsi="Times New Roman" w:cs="Times New Roman"/>
          <w:sz w:val="28"/>
          <w:szCs w:val="28"/>
          <w:lang w:eastAsia="ru-RU"/>
        </w:rPr>
        <w:t xml:space="preserve"> </w:t>
      </w:r>
      <w:r w:rsidR="00211613">
        <w:rPr>
          <w:rFonts w:ascii="Times New Roman" w:eastAsia="Times New Roman" w:hAnsi="Times New Roman" w:cs="Times New Roman"/>
          <w:sz w:val="28"/>
          <w:szCs w:val="28"/>
          <w:lang w:eastAsia="ru-RU"/>
        </w:rPr>
        <w:t xml:space="preserve"> </w:t>
      </w:r>
      <w:r w:rsidR="008E7CAC">
        <w:rPr>
          <w:rFonts w:ascii="Times New Roman" w:eastAsia="Times New Roman" w:hAnsi="Times New Roman" w:cs="Times New Roman"/>
          <w:sz w:val="28"/>
          <w:szCs w:val="28"/>
          <w:lang w:eastAsia="ru-RU"/>
        </w:rPr>
        <w:t xml:space="preserve">что такое хорошо и что такое плохо, добро и зло, ужасное и прекрасное. </w:t>
      </w:r>
    </w:p>
    <w:p w:rsidR="00211613" w:rsidRDefault="00211613"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Творческие задания и вопросы </w:t>
      </w:r>
      <w:proofErr w:type="gramStart"/>
      <w:r>
        <w:rPr>
          <w:rFonts w:ascii="Times New Roman" w:eastAsia="Times New Roman" w:hAnsi="Times New Roman" w:cs="Times New Roman"/>
          <w:sz w:val="28"/>
          <w:szCs w:val="28"/>
          <w:lang w:eastAsia="ru-RU"/>
        </w:rPr>
        <w:t>позволяют ребенку выйди</w:t>
      </w:r>
      <w:proofErr w:type="gramEnd"/>
      <w:r>
        <w:rPr>
          <w:rFonts w:ascii="Times New Roman" w:eastAsia="Times New Roman" w:hAnsi="Times New Roman" w:cs="Times New Roman"/>
          <w:sz w:val="28"/>
          <w:szCs w:val="28"/>
          <w:lang w:eastAsia="ru-RU"/>
        </w:rPr>
        <w:t xml:space="preserve"> за пределы привычного для него алгоритма действий и осуществить умственное усилие по проектированию новых способов действий.</w:t>
      </w:r>
      <w:r w:rsidR="00615767">
        <w:rPr>
          <w:rFonts w:ascii="Times New Roman" w:eastAsia="Times New Roman" w:hAnsi="Times New Roman" w:cs="Times New Roman"/>
          <w:sz w:val="28"/>
          <w:szCs w:val="28"/>
          <w:lang w:eastAsia="ru-RU"/>
        </w:rPr>
        <w:t xml:space="preserve"> Такие задания позволяют детям участвовать в творческом процессе. </w:t>
      </w:r>
      <w:proofErr w:type="gramStart"/>
      <w:r>
        <w:rPr>
          <w:rFonts w:ascii="Times New Roman" w:eastAsia="Times New Roman" w:hAnsi="Times New Roman" w:cs="Times New Roman"/>
          <w:sz w:val="28"/>
          <w:szCs w:val="28"/>
          <w:lang w:eastAsia="ru-RU"/>
        </w:rPr>
        <w:t>Тем самым происходит развитие личности обучающихся.</w:t>
      </w:r>
      <w:proofErr w:type="gramEnd"/>
      <w:r>
        <w:rPr>
          <w:rFonts w:ascii="Times New Roman" w:eastAsia="Times New Roman" w:hAnsi="Times New Roman" w:cs="Times New Roman"/>
          <w:sz w:val="28"/>
          <w:szCs w:val="28"/>
          <w:lang w:eastAsia="ru-RU"/>
        </w:rPr>
        <w:t xml:space="preserve"> </w:t>
      </w:r>
      <w:r w:rsidR="00615767">
        <w:rPr>
          <w:rFonts w:ascii="Times New Roman" w:eastAsia="Times New Roman" w:hAnsi="Times New Roman" w:cs="Times New Roman"/>
          <w:sz w:val="28"/>
          <w:szCs w:val="28"/>
          <w:lang w:eastAsia="ru-RU"/>
        </w:rPr>
        <w:t xml:space="preserve">После чтения литовской сказки «Мальчик Золотой Хохолок и девочка Золотая Коса» детям предлагается сочинить волшебную </w:t>
      </w:r>
      <w:r w:rsidR="00615767">
        <w:rPr>
          <w:rFonts w:ascii="Times New Roman" w:eastAsia="Times New Roman" w:hAnsi="Times New Roman" w:cs="Times New Roman"/>
          <w:sz w:val="28"/>
          <w:szCs w:val="28"/>
          <w:lang w:eastAsia="ru-RU"/>
        </w:rPr>
        <w:lastRenderedPageBreak/>
        <w:t>сказку. Нарисовать рисунок самому главному (или страшному, смешному) моменту вашей сказки.</w:t>
      </w:r>
    </w:p>
    <w:p w:rsidR="00BA3FD7" w:rsidRDefault="009E3392" w:rsidP="00D626C9">
      <w:pPr>
        <w:spacing w:before="75" w:after="75"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вопросам</w:t>
      </w:r>
      <w:r w:rsidR="00F452E0" w:rsidRPr="007204FA">
        <w:rPr>
          <w:rFonts w:ascii="Times New Roman" w:eastAsia="Times New Roman" w:hAnsi="Times New Roman" w:cs="Times New Roman"/>
          <w:sz w:val="28"/>
          <w:szCs w:val="28"/>
          <w:lang w:eastAsia="ru-RU"/>
        </w:rPr>
        <w:t xml:space="preserve"> «В чём мудрость этой сказки? Для чего писатель решил рассказать своим читателям эту историю? Найди слова, где выражена главная мысль рассказа»</w:t>
      </w:r>
      <w:r>
        <w:rPr>
          <w:rFonts w:ascii="Times New Roman" w:eastAsia="Times New Roman" w:hAnsi="Times New Roman" w:cs="Times New Roman"/>
          <w:sz w:val="28"/>
          <w:szCs w:val="28"/>
          <w:lang w:eastAsia="ru-RU"/>
        </w:rPr>
        <w:t xml:space="preserve"> обучающиеся</w:t>
      </w:r>
      <w:r w:rsidR="004963E4">
        <w:rPr>
          <w:rFonts w:ascii="Times New Roman" w:eastAsia="Times New Roman" w:hAnsi="Times New Roman" w:cs="Times New Roman"/>
          <w:sz w:val="28"/>
          <w:szCs w:val="28"/>
          <w:lang w:eastAsia="ru-RU"/>
        </w:rPr>
        <w:t xml:space="preserve"> понимают главную мысль произведения и </w:t>
      </w:r>
      <w:r>
        <w:rPr>
          <w:rFonts w:ascii="Times New Roman" w:eastAsia="Times New Roman" w:hAnsi="Times New Roman" w:cs="Times New Roman"/>
          <w:sz w:val="28"/>
          <w:szCs w:val="28"/>
          <w:lang w:eastAsia="ru-RU"/>
        </w:rPr>
        <w:t xml:space="preserve"> овладевают личностными УУД на уроках литературного чтения.</w:t>
      </w:r>
    </w:p>
    <w:p w:rsidR="004963E4" w:rsidRDefault="004963E4" w:rsidP="00D626C9">
      <w:pPr>
        <w:spacing w:before="75" w:after="75" w:line="360" w:lineRule="auto"/>
        <w:ind w:firstLine="360"/>
        <w:jc w:val="both"/>
        <w:rPr>
          <w:rFonts w:ascii="Times New Roman" w:eastAsia="Times New Roman" w:hAnsi="Times New Roman" w:cs="Times New Roman"/>
          <w:sz w:val="28"/>
          <w:szCs w:val="28"/>
          <w:lang w:eastAsia="ru-RU"/>
        </w:rPr>
      </w:pPr>
    </w:p>
    <w:p w:rsidR="009C3B91" w:rsidRPr="00231C3E" w:rsidRDefault="00826395" w:rsidP="00D626C9">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lang w:eastAsia="ru-RU"/>
        </w:rPr>
        <w:t>Курс  «</w:t>
      </w:r>
      <w:r w:rsidR="009C3B91" w:rsidRPr="00231C3E">
        <w:rPr>
          <w:rFonts w:ascii="Times New Roman" w:hAnsi="Times New Roman" w:cs="Times New Roman"/>
          <w:b/>
          <w:sz w:val="28"/>
          <w:szCs w:val="28"/>
          <w:lang w:eastAsia="ru-RU"/>
        </w:rPr>
        <w:t>Математика</w:t>
      </w:r>
      <w:r>
        <w:rPr>
          <w:rFonts w:ascii="Times New Roman" w:hAnsi="Times New Roman" w:cs="Times New Roman"/>
          <w:b/>
          <w:sz w:val="28"/>
          <w:szCs w:val="28"/>
          <w:lang w:eastAsia="ru-RU"/>
        </w:rPr>
        <w:t xml:space="preserve">» по </w:t>
      </w:r>
      <w:r>
        <w:rPr>
          <w:rFonts w:ascii="Times New Roman" w:hAnsi="Times New Roman" w:cs="Times New Roman"/>
          <w:sz w:val="28"/>
          <w:szCs w:val="28"/>
        </w:rPr>
        <w:t>учебнику Т.Е.Демидовой, С.А.Козловой и др. Образовательная система «Школа 2100».</w:t>
      </w:r>
    </w:p>
    <w:p w:rsidR="009C3B91" w:rsidRPr="00231C3E" w:rsidRDefault="009C3B91" w:rsidP="00D626C9">
      <w:pPr>
        <w:spacing w:line="360" w:lineRule="auto"/>
        <w:ind w:firstLine="284"/>
        <w:jc w:val="both"/>
        <w:rPr>
          <w:rFonts w:ascii="Times New Roman" w:hAnsi="Times New Roman" w:cs="Times New Roman"/>
          <w:sz w:val="28"/>
          <w:szCs w:val="28"/>
        </w:rPr>
      </w:pPr>
      <w:r w:rsidRPr="00231C3E">
        <w:rPr>
          <w:rFonts w:ascii="Times New Roman" w:hAnsi="Times New Roman" w:cs="Times New Roman"/>
          <w:sz w:val="28"/>
          <w:szCs w:val="28"/>
        </w:rPr>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9C3B91" w:rsidRPr="00231C3E" w:rsidRDefault="009C3B91" w:rsidP="00D626C9">
      <w:pPr>
        <w:spacing w:line="360" w:lineRule="auto"/>
        <w:ind w:firstLine="284"/>
        <w:jc w:val="both"/>
        <w:rPr>
          <w:rFonts w:ascii="Times New Roman" w:hAnsi="Times New Roman" w:cs="Times New Roman"/>
          <w:sz w:val="28"/>
          <w:szCs w:val="28"/>
        </w:rPr>
      </w:pPr>
      <w:r w:rsidRPr="00231C3E">
        <w:rPr>
          <w:rFonts w:ascii="Times New Roman" w:hAnsi="Times New Roman" w:cs="Times New Roman"/>
          <w:sz w:val="28"/>
          <w:szCs w:val="28"/>
        </w:rPr>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9C3B91" w:rsidRPr="00231C3E" w:rsidRDefault="009C3B91" w:rsidP="00D626C9">
      <w:pPr>
        <w:spacing w:line="360" w:lineRule="auto"/>
        <w:ind w:firstLine="284"/>
        <w:jc w:val="both"/>
        <w:rPr>
          <w:rFonts w:ascii="Times New Roman" w:hAnsi="Times New Roman" w:cs="Times New Roman"/>
          <w:sz w:val="28"/>
          <w:szCs w:val="28"/>
        </w:rPr>
      </w:pPr>
      <w:r w:rsidRPr="00231C3E">
        <w:rPr>
          <w:rFonts w:ascii="Times New Roman" w:hAnsi="Times New Roman" w:cs="Times New Roman"/>
          <w:sz w:val="28"/>
          <w:szCs w:val="28"/>
        </w:rPr>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w:t>
      </w:r>
      <w:proofErr w:type="gramStart"/>
      <w:r w:rsidRPr="00231C3E">
        <w:rPr>
          <w:rFonts w:ascii="Times New Roman" w:hAnsi="Times New Roman" w:cs="Times New Roman"/>
          <w:sz w:val="28"/>
          <w:szCs w:val="28"/>
        </w:rPr>
        <w:t>работать</w:t>
      </w:r>
      <w:proofErr w:type="gramEnd"/>
      <w:r w:rsidRPr="00231C3E">
        <w:rPr>
          <w:rFonts w:ascii="Times New Roman" w:hAnsi="Times New Roman" w:cs="Times New Roman"/>
          <w:sz w:val="28"/>
          <w:szCs w:val="28"/>
        </w:rPr>
        <w:t xml:space="preserve"> таким образом, у них формируется и </w:t>
      </w:r>
      <w:r w:rsidRPr="00231C3E">
        <w:rPr>
          <w:rFonts w:ascii="Times New Roman" w:hAnsi="Times New Roman" w:cs="Times New Roman"/>
          <w:sz w:val="28"/>
          <w:szCs w:val="28"/>
        </w:rPr>
        <w:lastRenderedPageBreak/>
        <w:t>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9C3B91" w:rsidRPr="00231C3E" w:rsidRDefault="009C3B91" w:rsidP="00D626C9">
      <w:pPr>
        <w:spacing w:line="360" w:lineRule="auto"/>
        <w:ind w:firstLine="284"/>
        <w:jc w:val="both"/>
        <w:rPr>
          <w:rFonts w:ascii="Times New Roman" w:hAnsi="Times New Roman" w:cs="Times New Roman"/>
          <w:sz w:val="28"/>
          <w:szCs w:val="28"/>
        </w:rPr>
      </w:pPr>
      <w:r w:rsidRPr="00231C3E">
        <w:rPr>
          <w:rFonts w:ascii="Times New Roman" w:hAnsi="Times New Roman" w:cs="Times New Roman"/>
          <w:sz w:val="28"/>
          <w:szCs w:val="28"/>
        </w:rPr>
        <w:t>3.</w:t>
      </w:r>
      <w:r w:rsidRPr="00231C3E">
        <w:rPr>
          <w:rFonts w:ascii="Times New Roman" w:hAnsi="Times New Roman" w:cs="Times New Roman"/>
          <w:color w:val="FF0000"/>
          <w:sz w:val="28"/>
          <w:szCs w:val="28"/>
        </w:rPr>
        <w:t xml:space="preserve"> </w:t>
      </w:r>
      <w:r w:rsidRPr="00231C3E">
        <w:rPr>
          <w:rFonts w:ascii="Times New Roman" w:hAnsi="Times New Roman" w:cs="Times New Roman"/>
          <w:sz w:val="28"/>
          <w:szCs w:val="28"/>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9C3B91" w:rsidRPr="00231C3E" w:rsidRDefault="009C3B91" w:rsidP="00D626C9">
      <w:pPr>
        <w:spacing w:line="360" w:lineRule="auto"/>
        <w:ind w:firstLine="284"/>
        <w:jc w:val="both"/>
        <w:rPr>
          <w:rFonts w:ascii="Times New Roman" w:hAnsi="Times New Roman" w:cs="Times New Roman"/>
          <w:sz w:val="28"/>
          <w:szCs w:val="28"/>
        </w:rPr>
      </w:pPr>
      <w:r w:rsidRPr="00231C3E">
        <w:rPr>
          <w:rFonts w:ascii="Times New Roman" w:hAnsi="Times New Roman" w:cs="Times New Roman"/>
          <w:sz w:val="28"/>
          <w:szCs w:val="28"/>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231C3E">
        <w:rPr>
          <w:rFonts w:ascii="Times New Roman" w:hAnsi="Times New Roman" w:cs="Times New Roman"/>
          <w:sz w:val="28"/>
          <w:szCs w:val="28"/>
          <w:lang w:val="en-US"/>
        </w:rPr>
        <w:t>XVII</w:t>
      </w:r>
      <w:r w:rsidRPr="00231C3E">
        <w:rPr>
          <w:rFonts w:ascii="Times New Roman" w:hAnsi="Times New Roman" w:cs="Times New Roman"/>
          <w:sz w:val="28"/>
          <w:szCs w:val="28"/>
        </w:rPr>
        <w:t>–</w:t>
      </w:r>
      <w:r w:rsidRPr="00231C3E">
        <w:rPr>
          <w:rFonts w:ascii="Times New Roman" w:hAnsi="Times New Roman" w:cs="Times New Roman"/>
          <w:sz w:val="28"/>
          <w:szCs w:val="28"/>
          <w:lang w:val="en-US"/>
        </w:rPr>
        <w:t>XIX</w:t>
      </w:r>
      <w:r w:rsidRPr="00231C3E">
        <w:rPr>
          <w:rFonts w:ascii="Times New Roman" w:hAnsi="Times New Roman" w:cs="Times New Roman"/>
          <w:sz w:val="28"/>
          <w:szCs w:val="28"/>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B832CD" w:rsidRDefault="00B832CD" w:rsidP="00D626C9">
      <w:pPr>
        <w:spacing w:line="36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Во 2 классе  </w:t>
      </w:r>
      <w:r w:rsidRPr="00B832CD">
        <w:rPr>
          <w:rFonts w:ascii="Times New Roman" w:hAnsi="Times New Roman" w:cs="Times New Roman"/>
          <w:sz w:val="28"/>
          <w:szCs w:val="28"/>
          <w:lang w:eastAsia="ru-RU"/>
        </w:rPr>
        <w:t>по</w:t>
      </w:r>
      <w:r>
        <w:rPr>
          <w:rFonts w:ascii="Times New Roman" w:hAnsi="Times New Roman" w:cs="Times New Roman"/>
          <w:b/>
          <w:sz w:val="28"/>
          <w:szCs w:val="28"/>
          <w:lang w:eastAsia="ru-RU"/>
        </w:rPr>
        <w:t xml:space="preserve"> </w:t>
      </w:r>
      <w:r>
        <w:rPr>
          <w:rFonts w:ascii="Times New Roman" w:hAnsi="Times New Roman" w:cs="Times New Roman"/>
          <w:sz w:val="28"/>
          <w:szCs w:val="28"/>
        </w:rPr>
        <w:t xml:space="preserve">учебнику </w:t>
      </w:r>
      <w:r>
        <w:rPr>
          <w:rFonts w:ascii="Times New Roman" w:hAnsi="Times New Roman" w:cs="Times New Roman"/>
          <w:b/>
          <w:sz w:val="28"/>
          <w:szCs w:val="28"/>
          <w:lang w:eastAsia="ru-RU"/>
        </w:rPr>
        <w:t>«</w:t>
      </w:r>
      <w:r w:rsidRPr="00231C3E">
        <w:rPr>
          <w:rFonts w:ascii="Times New Roman" w:hAnsi="Times New Roman" w:cs="Times New Roman"/>
          <w:b/>
          <w:sz w:val="28"/>
          <w:szCs w:val="28"/>
          <w:lang w:eastAsia="ru-RU"/>
        </w:rPr>
        <w:t>Математика</w:t>
      </w:r>
      <w:r>
        <w:rPr>
          <w:rFonts w:ascii="Times New Roman" w:hAnsi="Times New Roman" w:cs="Times New Roman"/>
          <w:b/>
          <w:sz w:val="28"/>
          <w:szCs w:val="28"/>
          <w:lang w:eastAsia="ru-RU"/>
        </w:rPr>
        <w:t xml:space="preserve">» </w:t>
      </w:r>
      <w:r>
        <w:rPr>
          <w:rFonts w:ascii="Times New Roman" w:hAnsi="Times New Roman" w:cs="Times New Roman"/>
          <w:sz w:val="28"/>
          <w:szCs w:val="28"/>
        </w:rPr>
        <w:t xml:space="preserve"> Т.Е.Демидовой, С.А.Козловой и др. Образовательная система «Школа 2100» по теме «Умножение и деление чисел» формируются личностные УУД: </w:t>
      </w:r>
    </w:p>
    <w:p w:rsidR="00B832CD" w:rsidRDefault="00B832CD"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понимать и оценивать свой вклад в решение общих задач;</w:t>
      </w:r>
    </w:p>
    <w:p w:rsidR="00B832CD" w:rsidRDefault="00B832CD"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быть толерантным к чужим ошибкам и другому мнению;</w:t>
      </w:r>
    </w:p>
    <w:p w:rsidR="00B832CD" w:rsidRDefault="00B832CD"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не бояться собственных ошибок и понимать, что ошибк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обязательная часть решения любой задачи;</w:t>
      </w:r>
    </w:p>
    <w:p w:rsidR="00B832CD" w:rsidRDefault="00B832CD"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понимать свои желания и цели по отношению к общим учебным задачам;</w:t>
      </w:r>
    </w:p>
    <w:p w:rsidR="00B832CD" w:rsidRPr="00D626C9" w:rsidRDefault="00B832CD"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понимать свои желания и цели по отношению к индивидуальным  </w:t>
      </w:r>
      <w:r w:rsidRPr="00D626C9">
        <w:rPr>
          <w:rFonts w:ascii="Times New Roman" w:hAnsi="Times New Roman" w:cs="Times New Roman"/>
          <w:sz w:val="28"/>
          <w:szCs w:val="28"/>
        </w:rPr>
        <w:t>учебным задачам.</w:t>
      </w:r>
    </w:p>
    <w:p w:rsidR="00D626C9" w:rsidRPr="00D626C9" w:rsidRDefault="00D626C9" w:rsidP="00D626C9">
      <w:pPr>
        <w:spacing w:before="115" w:after="0" w:line="360" w:lineRule="auto"/>
        <w:ind w:firstLine="288"/>
        <w:rPr>
          <w:rFonts w:ascii="Times New Roman" w:eastAsia="Times New Roman" w:hAnsi="Times New Roman" w:cs="Times New Roman"/>
          <w:color w:val="000000"/>
          <w:sz w:val="28"/>
          <w:szCs w:val="28"/>
          <w:lang w:eastAsia="ru-RU"/>
        </w:rPr>
      </w:pPr>
      <w:proofErr w:type="gramStart"/>
      <w:r w:rsidRPr="00D626C9">
        <w:rPr>
          <w:rFonts w:ascii="Times New Roman" w:eastAsia="Times New Roman" w:hAnsi="Times New Roman" w:cs="Times New Roman"/>
          <w:bCs/>
          <w:color w:val="000000"/>
          <w:sz w:val="28"/>
          <w:szCs w:val="28"/>
          <w:lang w:eastAsia="ru-RU"/>
        </w:rPr>
        <w:t>Предмет «</w:t>
      </w:r>
      <w:r w:rsidRPr="002C508C">
        <w:rPr>
          <w:rFonts w:ascii="Times New Roman" w:eastAsia="Times New Roman" w:hAnsi="Times New Roman" w:cs="Times New Roman"/>
          <w:bCs/>
          <w:color w:val="000000"/>
          <w:sz w:val="28"/>
          <w:szCs w:val="28"/>
          <w:lang w:eastAsia="ru-RU"/>
        </w:rPr>
        <w:t>Математика</w:t>
      </w:r>
      <w:r w:rsidRPr="00D626C9">
        <w:rPr>
          <w:rFonts w:ascii="Times New Roman" w:eastAsia="Times New Roman" w:hAnsi="Times New Roman" w:cs="Times New Roman"/>
          <w:bCs/>
          <w:color w:val="000000"/>
          <w:sz w:val="28"/>
          <w:szCs w:val="28"/>
          <w:lang w:eastAsia="ru-RU"/>
        </w:rPr>
        <w:t>» формирует личностные УУД у обучающихся с 1 класса.</w:t>
      </w:r>
      <w:proofErr w:type="gramEnd"/>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Для этого в учебнике1 класса предлагаются проблемные вопросы для обсуждения учеников и выводы рядом со значком «!</w:t>
      </w:r>
      <w:proofErr w:type="gramStart"/>
      <w:r w:rsidRPr="002C508C">
        <w:rPr>
          <w:rFonts w:ascii="Times New Roman" w:eastAsia="Times New Roman" w:hAnsi="Times New Roman" w:cs="Times New Roman"/>
          <w:color w:val="000000"/>
          <w:sz w:val="28"/>
          <w:szCs w:val="28"/>
          <w:lang w:eastAsia="ru-RU"/>
        </w:rPr>
        <w:t>»н</w:t>
      </w:r>
      <w:proofErr w:type="gramEnd"/>
      <w:r w:rsidRPr="002C508C">
        <w:rPr>
          <w:rFonts w:ascii="Times New Roman" w:eastAsia="Times New Roman" w:hAnsi="Times New Roman" w:cs="Times New Roman"/>
          <w:color w:val="000000"/>
          <w:sz w:val="28"/>
          <w:szCs w:val="28"/>
          <w:lang w:eastAsia="ru-RU"/>
        </w:rPr>
        <w:t>а жёлтом поле,</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позволяющие проверить правильность собственных умозаключений.</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Таким образом,</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 xml:space="preserve">школьники учатся сверять свои действия с целью. </w:t>
      </w:r>
      <w:r w:rsidRPr="00D626C9">
        <w:rPr>
          <w:rFonts w:ascii="Times New Roman" w:eastAsia="Times New Roman" w:hAnsi="Times New Roman" w:cs="Times New Roman"/>
          <w:color w:val="000000"/>
          <w:sz w:val="28"/>
          <w:szCs w:val="28"/>
          <w:lang w:eastAsia="ru-RU"/>
        </w:rPr>
        <w:t xml:space="preserve"> </w:t>
      </w:r>
    </w:p>
    <w:p w:rsidR="00D626C9" w:rsidRPr="00D626C9" w:rsidRDefault="00D626C9" w:rsidP="00D626C9">
      <w:pPr>
        <w:spacing w:before="115" w:after="0" w:line="360" w:lineRule="auto"/>
        <w:ind w:firstLine="288"/>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В значительную часть уроков2 класса и во все уроки 3–4классов в учебник включены проблемные ситуации, позволяющие школьникам вместе с учителем выбрать цель деятельност</w:t>
      </w:r>
      <w:proofErr w:type="gramStart"/>
      <w:r w:rsidRPr="002C508C">
        <w:rPr>
          <w:rFonts w:ascii="Times New Roman" w:eastAsia="Times New Roman" w:hAnsi="Times New Roman" w:cs="Times New Roman"/>
          <w:color w:val="000000"/>
          <w:sz w:val="28"/>
          <w:szCs w:val="28"/>
          <w:lang w:eastAsia="ru-RU"/>
        </w:rPr>
        <w:t>и(</w:t>
      </w:r>
      <w:proofErr w:type="gramEnd"/>
      <w:r w:rsidRPr="002C508C">
        <w:rPr>
          <w:rFonts w:ascii="Times New Roman" w:eastAsia="Times New Roman" w:hAnsi="Times New Roman" w:cs="Times New Roman"/>
          <w:color w:val="000000"/>
          <w:sz w:val="28"/>
          <w:szCs w:val="28"/>
          <w:lang w:eastAsia="ru-RU"/>
        </w:rPr>
        <w:t>сформулировать основную проблему(вопрос) урока),авторские версии таких вопросов дают возможность оценить правильность действий учеников.</w:t>
      </w:r>
      <w:r w:rsidRPr="00D626C9">
        <w:rPr>
          <w:rFonts w:ascii="Times New Roman" w:eastAsia="Times New Roman" w:hAnsi="Times New Roman" w:cs="Times New Roman"/>
          <w:color w:val="000000"/>
          <w:sz w:val="28"/>
          <w:szCs w:val="28"/>
          <w:lang w:eastAsia="ru-RU"/>
        </w:rPr>
        <w:t xml:space="preserve"> Обозна</w:t>
      </w:r>
      <w:r w:rsidRPr="002C508C">
        <w:rPr>
          <w:rFonts w:ascii="Times New Roman" w:eastAsia="Times New Roman" w:hAnsi="Times New Roman" w:cs="Times New Roman"/>
          <w:color w:val="000000"/>
          <w:sz w:val="28"/>
          <w:szCs w:val="28"/>
          <w:lang w:eastAsia="ru-RU"/>
        </w:rPr>
        <w:t>ченный рамками в конце всех тем во всех без исключения учебниках главный вывод позволяет проверять и оценивать результат.</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Проблемные ситуации практически всего курса математики строятся на затруднении в выполнении нового задания,</w:t>
      </w:r>
      <w:r w:rsidRPr="00D626C9">
        <w:rPr>
          <w:rFonts w:ascii="Times New Roman" w:eastAsia="Times New Roman" w:hAnsi="Times New Roman" w:cs="Times New Roman"/>
          <w:color w:val="000000"/>
          <w:sz w:val="28"/>
          <w:szCs w:val="28"/>
          <w:lang w:eastAsia="ru-RU"/>
        </w:rPr>
        <w:t xml:space="preserve"> система под</w:t>
      </w:r>
      <w:r w:rsidRPr="002C508C">
        <w:rPr>
          <w:rFonts w:ascii="Times New Roman" w:eastAsia="Times New Roman" w:hAnsi="Times New Roman" w:cs="Times New Roman"/>
          <w:color w:val="000000"/>
          <w:sz w:val="28"/>
          <w:szCs w:val="28"/>
          <w:lang w:eastAsia="ru-RU"/>
        </w:rPr>
        <w:t>водящих диалогов позволяет при этом учащимся самостоятельно,</w:t>
      </w:r>
      <w:r w:rsidRPr="00D626C9">
        <w:rPr>
          <w:rFonts w:ascii="Times New Roman" w:eastAsia="Times New Roman" w:hAnsi="Times New Roman" w:cs="Times New Roman"/>
          <w:color w:val="000000"/>
          <w:sz w:val="28"/>
          <w:szCs w:val="28"/>
          <w:lang w:eastAsia="ru-RU"/>
        </w:rPr>
        <w:t xml:space="preserve"> основываясь на име</w:t>
      </w:r>
      <w:r w:rsidRPr="002C508C">
        <w:rPr>
          <w:rFonts w:ascii="Times New Roman" w:eastAsia="Times New Roman" w:hAnsi="Times New Roman" w:cs="Times New Roman"/>
          <w:color w:val="000000"/>
          <w:sz w:val="28"/>
          <w:szCs w:val="28"/>
          <w:lang w:eastAsia="ru-RU"/>
        </w:rPr>
        <w:t>ющихся у них знаниях,</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вывести новый алгоритм действия для нового задания, поставив при этом цель,</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спланировав свою деятельность,</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и оценить результат,</w:t>
      </w:r>
      <w:r w:rsidRPr="00D626C9">
        <w:rPr>
          <w:rFonts w:ascii="Times New Roman" w:eastAsia="Times New Roman" w:hAnsi="Times New Roman" w:cs="Times New Roman"/>
          <w:color w:val="000000"/>
          <w:sz w:val="28"/>
          <w:szCs w:val="28"/>
          <w:lang w:eastAsia="ru-RU"/>
        </w:rPr>
        <w:t xml:space="preserve"> </w:t>
      </w:r>
      <w:r w:rsidRPr="002C508C">
        <w:rPr>
          <w:rFonts w:ascii="Times New Roman" w:eastAsia="Times New Roman" w:hAnsi="Times New Roman" w:cs="Times New Roman"/>
          <w:color w:val="000000"/>
          <w:sz w:val="28"/>
          <w:szCs w:val="28"/>
          <w:lang w:eastAsia="ru-RU"/>
        </w:rPr>
        <w:t>проверив его.</w:t>
      </w:r>
    </w:p>
    <w:p w:rsidR="005C4D4E" w:rsidRDefault="005C4D4E"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уроке «Таблица умножении я и деления на 4»  обучающиеся самостоятельно составляют таблицы умножения  и деления на 4, доказывая истинность высказываний, находя значение выражений с помощью вычислений.</w:t>
      </w:r>
    </w:p>
    <w:p w:rsidR="00A7336B" w:rsidRPr="00A01327" w:rsidRDefault="005C4D4E" w:rsidP="00D626C9">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По теме «Цена, количество, стоимость»</w:t>
      </w:r>
      <w:r w:rsidR="00A01327">
        <w:rPr>
          <w:rFonts w:ascii="Times New Roman" w:hAnsi="Times New Roman" w:cs="Times New Roman"/>
          <w:sz w:val="28"/>
          <w:szCs w:val="28"/>
        </w:rPr>
        <w:t xml:space="preserve"> по подсчету стоимости,  в ходе практической работы ученики  приходит к выводу, чтобы купить несколько одинаковых предметов, надо цену умножить на число этих предметов.</w:t>
      </w:r>
    </w:p>
    <w:p w:rsidR="004963E4" w:rsidRPr="00A01327" w:rsidRDefault="00A7336B" w:rsidP="00D626C9">
      <w:pPr>
        <w:spacing w:before="75" w:after="75" w:line="360" w:lineRule="auto"/>
        <w:ind w:firstLine="360"/>
        <w:jc w:val="both"/>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Личностные УУД формируют умение использовать знания в учении и повседневной жизни для исследования математической сущности предмета.</w:t>
      </w:r>
    </w:p>
    <w:p w:rsidR="004963E4" w:rsidRPr="004963E4"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i/>
          <w:sz w:val="28"/>
          <w:szCs w:val="28"/>
        </w:rPr>
      </w:pPr>
      <w:r w:rsidRPr="004963E4">
        <w:rPr>
          <w:rFonts w:ascii="Times New Roman" w:eastAsia="Calibri" w:hAnsi="Times New Roman" w:cs="Times New Roman"/>
          <w:sz w:val="28"/>
          <w:szCs w:val="28"/>
        </w:rPr>
        <w:t>В соответствии с требованиями ФГОС структура и содержание системы учебника по «Окружающему миру» «Школа России» направлены на достижение</w:t>
      </w:r>
      <w:r w:rsidRPr="004963E4">
        <w:rPr>
          <w:rFonts w:ascii="Times New Roman" w:eastAsia="Calibri" w:hAnsi="Times New Roman" w:cs="Times New Roman"/>
          <w:color w:val="FF0000"/>
          <w:sz w:val="28"/>
          <w:szCs w:val="28"/>
        </w:rPr>
        <w:t xml:space="preserve"> </w:t>
      </w:r>
      <w:r w:rsidRPr="004963E4">
        <w:rPr>
          <w:rFonts w:ascii="Times New Roman" w:eastAsia="Calibri" w:hAnsi="Times New Roman" w:cs="Times New Roman"/>
          <w:sz w:val="28"/>
          <w:szCs w:val="28"/>
        </w:rPr>
        <w:t>следующих личностных результатов освоения основной образовательной программы:</w:t>
      </w:r>
      <w:r w:rsidRPr="004963E4">
        <w:rPr>
          <w:rFonts w:ascii="Times New Roman" w:eastAsia="Calibri" w:hAnsi="Times New Roman" w:cs="Times New Roman"/>
          <w:i/>
          <w:sz w:val="28"/>
          <w:szCs w:val="28"/>
        </w:rPr>
        <w:t xml:space="preserve"> </w:t>
      </w:r>
    </w:p>
    <w:p w:rsidR="004963E4" w:rsidRPr="004963E4" w:rsidRDefault="004963E4" w:rsidP="00D626C9">
      <w:pPr>
        <w:spacing w:line="360" w:lineRule="auto"/>
        <w:jc w:val="both"/>
        <w:rPr>
          <w:rFonts w:ascii="Times New Roman" w:eastAsia="Calibri" w:hAnsi="Times New Roman" w:cs="Times New Roman"/>
          <w:sz w:val="28"/>
          <w:szCs w:val="28"/>
        </w:rPr>
      </w:pPr>
      <w:r w:rsidRPr="004963E4">
        <w:rPr>
          <w:rFonts w:ascii="Times New Roman" w:eastAsia="Calibri" w:hAnsi="Times New Roman" w:cs="Times New Roman"/>
          <w:sz w:val="28"/>
          <w:szCs w:val="28"/>
        </w:rPr>
        <w:t xml:space="preserve">        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963E4" w:rsidRPr="004963E4"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4963E4">
        <w:rPr>
          <w:rFonts w:ascii="Times New Roman" w:eastAsia="Calibri" w:hAnsi="Times New Roman" w:cs="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963E4"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4963E4">
        <w:rPr>
          <w:rFonts w:ascii="Times New Roman" w:eastAsia="Calibri" w:hAnsi="Times New Roman" w:cs="Times New Roman"/>
          <w:sz w:val="28"/>
          <w:szCs w:val="28"/>
        </w:rPr>
        <w:t>3) Формирование уважительного отношения к иному мнению, истории и культуре других народов.</w:t>
      </w:r>
    </w:p>
    <w:p w:rsidR="009C3B91" w:rsidRPr="009C3B91" w:rsidRDefault="009C3B91" w:rsidP="00D626C9">
      <w:pPr>
        <w:shd w:val="clear" w:color="auto" w:fill="FFFFFF"/>
        <w:autoSpaceDE w:val="0"/>
        <w:autoSpaceDN w:val="0"/>
        <w:adjustRightInd w:val="0"/>
        <w:spacing w:line="360" w:lineRule="auto"/>
        <w:ind w:firstLine="567"/>
        <w:jc w:val="both"/>
        <w:rPr>
          <w:rFonts w:ascii="Times New Roman" w:eastAsia="Calibri" w:hAnsi="Times New Roman" w:cs="Times New Roman"/>
          <w:color w:val="FF0000"/>
          <w:sz w:val="28"/>
          <w:szCs w:val="28"/>
        </w:rPr>
      </w:pPr>
      <w:r w:rsidRPr="004963E4">
        <w:rPr>
          <w:rFonts w:ascii="Times New Roman" w:eastAsia="Calibri" w:hAnsi="Times New Roman" w:cs="Times New Roman"/>
          <w:sz w:val="28"/>
          <w:szCs w:val="28"/>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4963E4" w:rsidRPr="004963E4"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4963E4">
        <w:rPr>
          <w:rFonts w:ascii="Times New Roman" w:eastAsia="Calibri" w:hAnsi="Times New Roman" w:cs="Times New Roman"/>
          <w:b/>
          <w:sz w:val="28"/>
          <w:szCs w:val="28"/>
        </w:rPr>
        <w:t>В курсе «Окружающий мир»</w:t>
      </w:r>
      <w:r w:rsidRPr="004963E4">
        <w:rPr>
          <w:rFonts w:ascii="Times New Roman" w:eastAsia="Calibri" w:hAnsi="Times New Roman" w:cs="Times New Roman"/>
          <w:sz w:val="28"/>
          <w:szCs w:val="28"/>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963E4" w:rsidRPr="004963E4"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4963E4">
        <w:rPr>
          <w:rFonts w:ascii="Times New Roman" w:eastAsia="Calibri" w:hAnsi="Times New Roman" w:cs="Times New Roman"/>
          <w:sz w:val="28"/>
          <w:szCs w:val="28"/>
        </w:rPr>
        <w:lastRenderedPageBreak/>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4963E4" w:rsidRPr="009C3B91" w:rsidRDefault="004963E4"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9C3B91">
        <w:rPr>
          <w:rFonts w:ascii="Times New Roman" w:eastAsia="Calibri" w:hAnsi="Times New Roman" w:cs="Times New Roman"/>
          <w:sz w:val="28"/>
          <w:szCs w:val="28"/>
        </w:rPr>
        <w:t>Во  2 классе на уроках «Окружающего мира»</w:t>
      </w:r>
      <w:r w:rsidR="002A474A" w:rsidRPr="009C3B91">
        <w:rPr>
          <w:rFonts w:ascii="Times New Roman" w:eastAsia="Calibri" w:hAnsi="Times New Roman" w:cs="Times New Roman"/>
          <w:sz w:val="28"/>
          <w:szCs w:val="28"/>
        </w:rPr>
        <w:t xml:space="preserve"> по разделу «Где мы живем?» темы: </w:t>
      </w:r>
      <w:r w:rsidR="002A474A" w:rsidRPr="009C3B91">
        <w:rPr>
          <w:rFonts w:ascii="Times New Roman" w:hAnsi="Times New Roman" w:cs="Times New Roman"/>
          <w:color w:val="000000" w:themeColor="text1"/>
          <w:sz w:val="28"/>
          <w:szCs w:val="28"/>
        </w:rPr>
        <w:t xml:space="preserve">Родная страна. Город и село. </w:t>
      </w:r>
      <w:proofErr w:type="gramStart"/>
      <w:r w:rsidR="002A474A" w:rsidRPr="009C3B91">
        <w:rPr>
          <w:rFonts w:ascii="Times New Roman" w:hAnsi="Times New Roman" w:cs="Times New Roman"/>
          <w:color w:val="000000" w:themeColor="text1"/>
          <w:sz w:val="28"/>
          <w:szCs w:val="28"/>
        </w:rPr>
        <w:t>У обучающихся формируются личностные УУД, как знание основных моральных норм,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w:t>
      </w:r>
      <w:proofErr w:type="gramEnd"/>
    </w:p>
    <w:p w:rsidR="002A474A" w:rsidRPr="009C3B91" w:rsidRDefault="002A474A" w:rsidP="00D626C9">
      <w:pPr>
        <w:spacing w:line="360" w:lineRule="auto"/>
        <w:rPr>
          <w:rFonts w:ascii="Times New Roman" w:hAnsi="Times New Roman" w:cs="Times New Roman"/>
          <w:color w:val="000000" w:themeColor="text1"/>
          <w:sz w:val="28"/>
          <w:szCs w:val="28"/>
        </w:rPr>
      </w:pPr>
      <w:r w:rsidRPr="009C3B91">
        <w:rPr>
          <w:rFonts w:ascii="Times New Roman" w:hAnsi="Times New Roman" w:cs="Times New Roman"/>
          <w:color w:val="000000" w:themeColor="text1"/>
          <w:sz w:val="28"/>
          <w:szCs w:val="28"/>
        </w:rPr>
        <w:t>Раздел  «Общение»  темы:</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Наша дружная семья.</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Проект «Родословная». В школе. Правила вежливости.</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Ты и твои друзья.</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Мы – зрители и пассажиры.</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Ф</w:t>
      </w:r>
      <w:r w:rsidR="009C3B91" w:rsidRPr="009C3B91">
        <w:rPr>
          <w:rFonts w:ascii="Times New Roman" w:hAnsi="Times New Roman" w:cs="Times New Roman"/>
          <w:color w:val="000000" w:themeColor="text1"/>
          <w:sz w:val="28"/>
          <w:szCs w:val="28"/>
        </w:rPr>
        <w:t xml:space="preserve">ормируется </w:t>
      </w:r>
      <w:r w:rsidRPr="009C3B91">
        <w:rPr>
          <w:rFonts w:ascii="Times New Roman" w:hAnsi="Times New Roman" w:cs="Times New Roman"/>
          <w:color w:val="000000" w:themeColor="text1"/>
          <w:sz w:val="28"/>
          <w:szCs w:val="28"/>
        </w:rPr>
        <w:t>учебно-познавательный интерес к новому учебному материалу;</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внутренняя позиция школьника на уровне п</w:t>
      </w:r>
      <w:r w:rsidR="009C3B91">
        <w:rPr>
          <w:rFonts w:ascii="Times New Roman" w:hAnsi="Times New Roman" w:cs="Times New Roman"/>
          <w:color w:val="000000" w:themeColor="text1"/>
          <w:sz w:val="28"/>
          <w:szCs w:val="28"/>
        </w:rPr>
        <w:t xml:space="preserve">оложительного отношения к школе, </w:t>
      </w:r>
      <w:r w:rsidRPr="009C3B91">
        <w:rPr>
          <w:rFonts w:ascii="Times New Roman" w:hAnsi="Times New Roman" w:cs="Times New Roman"/>
          <w:color w:val="000000" w:themeColor="text1"/>
          <w:sz w:val="28"/>
          <w:szCs w:val="28"/>
        </w:rPr>
        <w:t xml:space="preserve"> способность к самооценке на основе критерия успешности учебной деятельности;</w:t>
      </w:r>
      <w:r w:rsidR="009C3B91">
        <w:rPr>
          <w:rFonts w:ascii="Times New Roman" w:hAnsi="Times New Roman" w:cs="Times New Roman"/>
          <w:color w:val="000000" w:themeColor="text1"/>
          <w:sz w:val="28"/>
          <w:szCs w:val="28"/>
        </w:rPr>
        <w:t xml:space="preserve"> </w:t>
      </w:r>
      <w:r w:rsidRPr="009C3B91">
        <w:rPr>
          <w:rFonts w:ascii="Times New Roman" w:hAnsi="Times New Roman" w:cs="Times New Roman"/>
          <w:color w:val="000000" w:themeColor="text1"/>
          <w:sz w:val="28"/>
          <w:szCs w:val="28"/>
        </w:rPr>
        <w:t>ориентация в нравственном содержании и смысле поступков.</w:t>
      </w:r>
      <w:r w:rsidR="00615767">
        <w:rPr>
          <w:rFonts w:ascii="Times New Roman" w:hAnsi="Times New Roman" w:cs="Times New Roman"/>
          <w:color w:val="000000" w:themeColor="text1"/>
          <w:sz w:val="28"/>
          <w:szCs w:val="28"/>
        </w:rPr>
        <w:t xml:space="preserve"> Работа над проектом «</w:t>
      </w:r>
      <w:r w:rsidR="00615767" w:rsidRPr="009C3B91">
        <w:rPr>
          <w:rFonts w:ascii="Times New Roman" w:hAnsi="Times New Roman" w:cs="Times New Roman"/>
          <w:color w:val="000000" w:themeColor="text1"/>
          <w:sz w:val="28"/>
          <w:szCs w:val="28"/>
        </w:rPr>
        <w:t>Родословная</w:t>
      </w:r>
      <w:r w:rsidR="00615767">
        <w:rPr>
          <w:rFonts w:ascii="Times New Roman" w:hAnsi="Times New Roman" w:cs="Times New Roman"/>
          <w:color w:val="000000" w:themeColor="text1"/>
          <w:sz w:val="28"/>
          <w:szCs w:val="28"/>
        </w:rPr>
        <w:t>» вызывает желание участвовать в творческом процессе.</w:t>
      </w:r>
    </w:p>
    <w:p w:rsidR="009C3B91" w:rsidRPr="00231C3E" w:rsidRDefault="009C3B91" w:rsidP="00D626C9">
      <w:pPr>
        <w:shd w:val="clear" w:color="auto" w:fill="FFFFFF"/>
        <w:autoSpaceDE w:val="0"/>
        <w:autoSpaceDN w:val="0"/>
        <w:adjustRightInd w:val="0"/>
        <w:spacing w:line="360" w:lineRule="auto"/>
        <w:ind w:firstLine="567"/>
        <w:jc w:val="both"/>
        <w:rPr>
          <w:rFonts w:ascii="Times New Roman" w:eastAsia="Calibri" w:hAnsi="Times New Roman" w:cs="Times New Roman"/>
          <w:sz w:val="28"/>
          <w:szCs w:val="28"/>
        </w:rPr>
      </w:pPr>
      <w:r w:rsidRPr="004963E4">
        <w:rPr>
          <w:rFonts w:ascii="Times New Roman" w:eastAsia="Calibri" w:hAnsi="Times New Roman" w:cs="Times New Roman"/>
          <w:sz w:val="28"/>
          <w:szCs w:val="28"/>
        </w:rPr>
        <w:t xml:space="preserve">Учащиеся выполняют учебные проекты «Родной город», «Города России»,  «Кто нас защищает» (знакомство с Вооруженными Силами России,  </w:t>
      </w:r>
      <w:r w:rsidRPr="00231C3E">
        <w:rPr>
          <w:rFonts w:ascii="Times New Roman" w:eastAsia="Calibri" w:hAnsi="Times New Roman" w:cs="Times New Roman"/>
          <w:sz w:val="28"/>
          <w:szCs w:val="28"/>
        </w:rPr>
        <w:t>Государственной службой пожарной охраны, МЧС России) и др.</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 xml:space="preserve">Примеры заданий на объяснение своего отношения к миру (в скобках приведено конкретное умение, на формирование которого наряду с </w:t>
      </w:r>
      <w:proofErr w:type="gramStart"/>
      <w:r w:rsidRPr="00231C3E">
        <w:rPr>
          <w:rFonts w:ascii="Times New Roman" w:eastAsia="Times New Roman" w:hAnsi="Times New Roman" w:cs="Times New Roman"/>
          <w:sz w:val="28"/>
          <w:szCs w:val="28"/>
          <w:lang w:eastAsia="ru-RU"/>
        </w:rPr>
        <w:t>предметным</w:t>
      </w:r>
      <w:proofErr w:type="gramEnd"/>
      <w:r w:rsidRPr="00231C3E">
        <w:rPr>
          <w:rFonts w:ascii="Times New Roman" w:eastAsia="Times New Roman" w:hAnsi="Times New Roman" w:cs="Times New Roman"/>
          <w:sz w:val="28"/>
          <w:szCs w:val="28"/>
          <w:lang w:eastAsia="ru-RU"/>
        </w:rPr>
        <w:t xml:space="preserve"> нацелено данное задание):</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 xml:space="preserve">Учебник 1-го класса, ч.  2 (с. 72) </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w:t>
      </w:r>
      <w:r w:rsidRPr="00231C3E">
        <w:rPr>
          <w:rFonts w:ascii="Times New Roman" w:eastAsia="Times New Roman" w:hAnsi="Times New Roman" w:cs="Times New Roman"/>
          <w:color w:val="FF0000"/>
          <w:sz w:val="28"/>
          <w:szCs w:val="28"/>
          <w:lang w:eastAsia="ru-RU"/>
        </w:rPr>
        <w:t xml:space="preserve"> </w:t>
      </w:r>
      <w:r w:rsidRPr="00231C3E">
        <w:rPr>
          <w:rFonts w:ascii="Times New Roman" w:eastAsia="Times New Roman" w:hAnsi="Times New Roman" w:cs="Times New Roman"/>
          <w:sz w:val="28"/>
          <w:szCs w:val="28"/>
          <w:lang w:eastAsia="ru-RU"/>
        </w:rPr>
        <w:t>На каких рисунках человек ведёт себя как разумное существо? Где он ведёт себя неразумно? Объясни, почему ты так считаешь. (</w:t>
      </w:r>
      <w:r w:rsidRPr="00231C3E">
        <w:rPr>
          <w:rFonts w:ascii="Times New Roman" w:hAnsi="Times New Roman" w:cs="Times New Roman"/>
          <w:bCs/>
          <w:sz w:val="28"/>
          <w:szCs w:val="28"/>
        </w:rPr>
        <w:t>Оценивать простые ситуации и однозначные поступки как «хорошие» или «плохие» с позиции  общепринятых нравственных правил.)</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lastRenderedPageBreak/>
        <w:t xml:space="preserve">Учебник 3-го класса, ч.2 (с. 21) </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w:t>
      </w:r>
      <w:r w:rsidRPr="00231C3E">
        <w:rPr>
          <w:rFonts w:ascii="Times New Roman" w:eastAsia="Times New Roman" w:hAnsi="Times New Roman" w:cs="Times New Roman"/>
          <w:color w:val="FF0000"/>
          <w:sz w:val="28"/>
          <w:szCs w:val="28"/>
          <w:lang w:eastAsia="ru-RU"/>
        </w:rPr>
        <w:t xml:space="preserve"> </w:t>
      </w:r>
      <w:r w:rsidRPr="00231C3E">
        <w:rPr>
          <w:rFonts w:ascii="Times New Roman" w:eastAsia="Times New Roman" w:hAnsi="Times New Roman" w:cs="Times New Roman"/>
          <w:sz w:val="28"/>
          <w:szCs w:val="28"/>
          <w:lang w:eastAsia="ru-RU"/>
        </w:rPr>
        <w:t>Объясни, что означают для тебя слова: «Моя Родина — Россия!». (</w:t>
      </w:r>
      <w:r w:rsidRPr="00231C3E">
        <w:rPr>
          <w:rFonts w:ascii="Times New Roman" w:hAnsi="Times New Roman" w:cs="Times New Roman"/>
          <w:bCs/>
          <w:sz w:val="28"/>
          <w:szCs w:val="28"/>
        </w:rPr>
        <w:t>Осознавать себя гражданином России, испытывать чувство гордости за свой народ, свою Родину.)</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Учебник 4-го класса, ч.1 (с. 25)</w:t>
      </w:r>
    </w:p>
    <w:p w:rsidR="00231C3E" w:rsidRPr="00231C3E" w:rsidRDefault="00231C3E" w:rsidP="00D626C9">
      <w:pPr>
        <w:spacing w:line="360" w:lineRule="auto"/>
        <w:ind w:firstLine="284"/>
        <w:rPr>
          <w:rFonts w:ascii="Times New Roman" w:eastAsia="Times New Roman" w:hAnsi="Times New Roman" w:cs="Times New Roman"/>
          <w:sz w:val="28"/>
          <w:szCs w:val="28"/>
          <w:lang w:eastAsia="ru-RU"/>
        </w:rPr>
      </w:pPr>
      <w:r w:rsidRPr="00231C3E">
        <w:rPr>
          <w:rFonts w:ascii="Times New Roman" w:eastAsia="Times New Roman" w:hAnsi="Times New Roman" w:cs="Times New Roman"/>
          <w:sz w:val="28"/>
          <w:szCs w:val="28"/>
          <w:lang w:eastAsia="ru-RU"/>
        </w:rPr>
        <w:t>●</w:t>
      </w:r>
      <w:r w:rsidRPr="00231C3E">
        <w:rPr>
          <w:rFonts w:ascii="Times New Roman" w:eastAsia="Times New Roman" w:hAnsi="Times New Roman" w:cs="Times New Roman"/>
          <w:color w:val="FF0000"/>
          <w:sz w:val="28"/>
          <w:szCs w:val="28"/>
          <w:lang w:eastAsia="ru-RU"/>
        </w:rPr>
        <w:t xml:space="preserve"> </w:t>
      </w:r>
      <w:r w:rsidRPr="00231C3E">
        <w:rPr>
          <w:rFonts w:ascii="Times New Roman" w:eastAsia="Times New Roman" w:hAnsi="Times New Roman" w:cs="Times New Roman"/>
          <w:sz w:val="28"/>
          <w:szCs w:val="28"/>
          <w:lang w:eastAsia="ru-RU"/>
        </w:rPr>
        <w:t xml:space="preserve">Сформулируй свои собственные правила здорового питания и объясни их смысл. </w:t>
      </w:r>
      <w:r w:rsidRPr="00231C3E">
        <w:rPr>
          <w:rFonts w:ascii="Times New Roman" w:hAnsi="Times New Roman" w:cs="Times New Roman"/>
          <w:bCs/>
          <w:sz w:val="28"/>
          <w:szCs w:val="28"/>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231C3E">
        <w:rPr>
          <w:rFonts w:ascii="Times New Roman" w:eastAsia="Times New Roman" w:hAnsi="Times New Roman" w:cs="Times New Roman"/>
          <w:sz w:val="28"/>
          <w:szCs w:val="28"/>
          <w:lang w:eastAsia="ru-RU"/>
        </w:rPr>
        <w:t xml:space="preserve"> </w:t>
      </w:r>
    </w:p>
    <w:p w:rsidR="00231C3E" w:rsidRPr="00231C3E" w:rsidRDefault="00231C3E" w:rsidP="00D626C9">
      <w:pPr>
        <w:tabs>
          <w:tab w:val="left" w:pos="9180"/>
        </w:tabs>
        <w:autoSpaceDE w:val="0"/>
        <w:autoSpaceDN w:val="0"/>
        <w:adjustRightInd w:val="0"/>
        <w:spacing w:line="360" w:lineRule="auto"/>
        <w:ind w:firstLine="426"/>
        <w:jc w:val="both"/>
        <w:rPr>
          <w:rFonts w:ascii="Times New Roman" w:hAnsi="Times New Roman" w:cs="Times New Roman"/>
          <w:bCs/>
          <w:iCs/>
          <w:sz w:val="28"/>
          <w:szCs w:val="28"/>
        </w:rPr>
      </w:pPr>
      <w:r w:rsidRPr="00231C3E">
        <w:rPr>
          <w:rFonts w:ascii="Times New Roman" w:hAnsi="Times New Roman" w:cs="Times New Roman"/>
          <w:bCs/>
          <w:iCs/>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301E5" w:rsidRDefault="00231C3E" w:rsidP="00D626C9">
      <w:pPr>
        <w:spacing w:line="360" w:lineRule="auto"/>
        <w:jc w:val="both"/>
        <w:rPr>
          <w:rFonts w:ascii="Times New Roman" w:hAnsi="Times New Roman" w:cs="Times New Roman"/>
          <w:bCs/>
          <w:iCs/>
          <w:sz w:val="28"/>
          <w:szCs w:val="28"/>
        </w:rPr>
      </w:pPr>
      <w:r w:rsidRPr="00231C3E">
        <w:rPr>
          <w:rFonts w:ascii="Times New Roman" w:hAnsi="Times New Roman" w:cs="Times New Roman"/>
          <w:bCs/>
          <w:iCs/>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301E5" w:rsidRDefault="009301E5" w:rsidP="00D626C9">
      <w:pPr>
        <w:spacing w:line="360" w:lineRule="auto"/>
        <w:jc w:val="both"/>
        <w:rPr>
          <w:rFonts w:ascii="Times New Roman" w:hAnsi="Times New Roman" w:cs="Times New Roman"/>
          <w:bCs/>
          <w:iCs/>
          <w:sz w:val="28"/>
          <w:szCs w:val="28"/>
        </w:rPr>
      </w:pPr>
    </w:p>
    <w:p w:rsidR="009301E5" w:rsidRDefault="009301E5" w:rsidP="00D626C9">
      <w:pPr>
        <w:spacing w:line="360" w:lineRule="auto"/>
        <w:jc w:val="both"/>
        <w:rPr>
          <w:rFonts w:ascii="Times New Roman" w:hAnsi="Times New Roman" w:cs="Times New Roman"/>
          <w:bCs/>
          <w:iCs/>
          <w:sz w:val="28"/>
          <w:szCs w:val="28"/>
        </w:rPr>
      </w:pPr>
    </w:p>
    <w:p w:rsidR="009301E5" w:rsidRDefault="009301E5" w:rsidP="00D626C9">
      <w:pPr>
        <w:spacing w:line="360" w:lineRule="auto"/>
        <w:jc w:val="both"/>
        <w:rPr>
          <w:rFonts w:ascii="Times New Roman" w:hAnsi="Times New Roman" w:cs="Times New Roman"/>
          <w:bCs/>
          <w:iCs/>
          <w:sz w:val="28"/>
          <w:szCs w:val="28"/>
        </w:rPr>
      </w:pPr>
    </w:p>
    <w:p w:rsidR="009301E5" w:rsidRDefault="009301E5" w:rsidP="00D626C9">
      <w:pPr>
        <w:spacing w:line="360" w:lineRule="auto"/>
        <w:jc w:val="both"/>
        <w:rPr>
          <w:rFonts w:ascii="Times New Roman" w:hAnsi="Times New Roman" w:cs="Times New Roman"/>
          <w:bCs/>
          <w:iCs/>
          <w:sz w:val="28"/>
          <w:szCs w:val="28"/>
        </w:rPr>
      </w:pPr>
    </w:p>
    <w:p w:rsidR="003D19ED" w:rsidRDefault="003D19ED" w:rsidP="00D626C9">
      <w:pPr>
        <w:spacing w:line="360" w:lineRule="auto"/>
        <w:jc w:val="both"/>
        <w:rPr>
          <w:rFonts w:ascii="Times New Roman" w:hAnsi="Times New Roman" w:cs="Times New Roman"/>
          <w:bCs/>
          <w:iCs/>
          <w:sz w:val="28"/>
          <w:szCs w:val="28"/>
        </w:rPr>
      </w:pPr>
    </w:p>
    <w:p w:rsidR="003D19ED" w:rsidRDefault="003D19ED" w:rsidP="00D626C9">
      <w:pPr>
        <w:spacing w:line="360" w:lineRule="auto"/>
        <w:jc w:val="both"/>
        <w:rPr>
          <w:rFonts w:ascii="Times New Roman" w:hAnsi="Times New Roman" w:cs="Times New Roman"/>
          <w:bCs/>
          <w:iCs/>
          <w:sz w:val="28"/>
          <w:szCs w:val="28"/>
        </w:rPr>
      </w:pPr>
    </w:p>
    <w:p w:rsidR="003D19ED" w:rsidRDefault="003D19ED" w:rsidP="00D626C9">
      <w:pPr>
        <w:spacing w:line="360" w:lineRule="auto"/>
        <w:jc w:val="both"/>
        <w:rPr>
          <w:rFonts w:ascii="Times New Roman" w:hAnsi="Times New Roman" w:cs="Times New Roman"/>
          <w:bCs/>
          <w:iCs/>
          <w:sz w:val="28"/>
          <w:szCs w:val="28"/>
        </w:rPr>
      </w:pPr>
    </w:p>
    <w:p w:rsidR="009301E5" w:rsidRPr="00231C3E" w:rsidRDefault="009301E5" w:rsidP="00D626C9">
      <w:pPr>
        <w:spacing w:line="360" w:lineRule="auto"/>
        <w:jc w:val="both"/>
        <w:rPr>
          <w:rFonts w:ascii="Times New Roman" w:hAnsi="Times New Roman" w:cs="Times New Roman"/>
          <w:bCs/>
          <w:iCs/>
          <w:sz w:val="28"/>
          <w:szCs w:val="28"/>
        </w:rPr>
      </w:pPr>
    </w:p>
    <w:tbl>
      <w:tblPr>
        <w:tblpPr w:leftFromText="180" w:rightFromText="180" w:vertAnchor="text" w:horzAnchor="page" w:tblpX="1054" w:tblpY="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1"/>
        <w:gridCol w:w="7684"/>
      </w:tblGrid>
      <w:tr w:rsidR="00231C3E" w:rsidRPr="00231C3E" w:rsidTr="00B2758F">
        <w:trPr>
          <w:trHeight w:val="630"/>
        </w:trPr>
        <w:tc>
          <w:tcPr>
            <w:tcW w:w="965" w:type="dxa"/>
            <w:shd w:val="clear" w:color="auto" w:fill="FFC000"/>
          </w:tcPr>
          <w:p w:rsidR="00231C3E" w:rsidRPr="00231C3E" w:rsidRDefault="00231C3E" w:rsidP="00B2758F">
            <w:pPr>
              <w:jc w:val="center"/>
              <w:rPr>
                <w:rFonts w:ascii="Times New Roman" w:hAnsi="Times New Roman" w:cs="Times New Roman"/>
                <w:b/>
                <w:bCs/>
                <w:sz w:val="28"/>
                <w:szCs w:val="28"/>
              </w:rPr>
            </w:pPr>
            <w:r w:rsidRPr="00231C3E">
              <w:rPr>
                <w:rFonts w:ascii="Times New Roman" w:hAnsi="Times New Roman" w:cs="Times New Roman"/>
                <w:b/>
                <w:bCs/>
                <w:sz w:val="28"/>
                <w:szCs w:val="28"/>
              </w:rPr>
              <w:lastRenderedPageBreak/>
              <w:t>Класс</w:t>
            </w:r>
          </w:p>
        </w:tc>
        <w:tc>
          <w:tcPr>
            <w:tcW w:w="2455" w:type="dxa"/>
            <w:shd w:val="clear" w:color="auto" w:fill="FFC000"/>
          </w:tcPr>
          <w:p w:rsidR="00231C3E" w:rsidRPr="00231C3E" w:rsidRDefault="00231C3E" w:rsidP="00B2758F">
            <w:pPr>
              <w:jc w:val="center"/>
              <w:rPr>
                <w:rFonts w:ascii="Times New Roman" w:hAnsi="Times New Roman" w:cs="Times New Roman"/>
                <w:b/>
                <w:bCs/>
                <w:sz w:val="28"/>
                <w:szCs w:val="28"/>
              </w:rPr>
            </w:pPr>
            <w:r w:rsidRPr="00231C3E">
              <w:rPr>
                <w:rFonts w:ascii="Times New Roman" w:hAnsi="Times New Roman" w:cs="Times New Roman"/>
                <w:b/>
                <w:bCs/>
                <w:sz w:val="28"/>
                <w:szCs w:val="28"/>
              </w:rPr>
              <w:t>Личностные УУД</w:t>
            </w:r>
          </w:p>
        </w:tc>
      </w:tr>
      <w:tr w:rsidR="00231C3E" w:rsidRPr="00231C3E" w:rsidTr="00B2758F">
        <w:trPr>
          <w:trHeight w:val="3045"/>
        </w:trPr>
        <w:tc>
          <w:tcPr>
            <w:tcW w:w="965" w:type="dxa"/>
          </w:tcPr>
          <w:p w:rsidR="00231C3E" w:rsidRPr="00231C3E" w:rsidRDefault="00231C3E" w:rsidP="00B2758F">
            <w:pPr>
              <w:jc w:val="center"/>
              <w:rPr>
                <w:rFonts w:ascii="Times New Roman" w:hAnsi="Times New Roman" w:cs="Times New Roman"/>
                <w:bCs/>
                <w:sz w:val="28"/>
                <w:szCs w:val="28"/>
              </w:rPr>
            </w:pPr>
            <w:r w:rsidRPr="00231C3E">
              <w:rPr>
                <w:rFonts w:ascii="Times New Roman" w:hAnsi="Times New Roman" w:cs="Times New Roman"/>
                <w:bCs/>
                <w:sz w:val="28"/>
                <w:szCs w:val="28"/>
              </w:rPr>
              <w:t>1 класс</w:t>
            </w:r>
          </w:p>
        </w:tc>
        <w:tc>
          <w:tcPr>
            <w:tcW w:w="2455" w:type="dxa"/>
          </w:tcPr>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1. Ценить и принимать следующие базовые ценности:  «добро», «терпение», «родина», «природа», «семья».</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2. испытывать уважение к своей семье, к своим родственникам, любовь к родителям. </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3. Освоить  роли  ученика; формирование интереса (мотивации) к учению.</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4. Оценивать  жизненные ситуаций  и поступки героев художественных текстов с точки зрения общечеловеческих норм.</w:t>
            </w:r>
          </w:p>
        </w:tc>
      </w:tr>
      <w:tr w:rsidR="00231C3E" w:rsidRPr="00231C3E" w:rsidTr="00B2758F">
        <w:trPr>
          <w:trHeight w:val="144"/>
        </w:trPr>
        <w:tc>
          <w:tcPr>
            <w:tcW w:w="965" w:type="dxa"/>
          </w:tcPr>
          <w:p w:rsidR="00231C3E" w:rsidRPr="00231C3E" w:rsidRDefault="00231C3E" w:rsidP="00B2758F">
            <w:pPr>
              <w:jc w:val="center"/>
              <w:rPr>
                <w:rFonts w:ascii="Times New Roman" w:hAnsi="Times New Roman" w:cs="Times New Roman"/>
                <w:bCs/>
                <w:sz w:val="28"/>
                <w:szCs w:val="28"/>
              </w:rPr>
            </w:pPr>
            <w:r w:rsidRPr="00231C3E">
              <w:rPr>
                <w:rFonts w:ascii="Times New Roman" w:hAnsi="Times New Roman" w:cs="Times New Roman"/>
                <w:bCs/>
                <w:sz w:val="28"/>
                <w:szCs w:val="28"/>
              </w:rPr>
              <w:t>2 класс</w:t>
            </w:r>
          </w:p>
        </w:tc>
        <w:tc>
          <w:tcPr>
            <w:tcW w:w="2455" w:type="dxa"/>
          </w:tcPr>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1. </w:t>
            </w:r>
            <w:proofErr w:type="gramStart"/>
            <w:r w:rsidRPr="00231C3E">
              <w:rPr>
                <w:rFonts w:ascii="Times New Roman" w:hAnsi="Times New Roman" w:cs="Times New Roman"/>
                <w:bCs/>
                <w:sz w:val="28"/>
                <w:szCs w:val="28"/>
              </w:rPr>
              <w:t>Ценить и принимать следующие базовые ценности:  «добро», «терпение», «родина», «природа», «семья», «мир», «настоящий друг».</w:t>
            </w:r>
            <w:proofErr w:type="gramEnd"/>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2. Уважение к своему народу, к своей родине.  </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3. Освоение личностного смысла учения, желания учиться. </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4. Оценка жизненных ситуаций  и поступков героев художественных текстов с точки зрения общечеловеческих норм.</w:t>
            </w:r>
          </w:p>
        </w:tc>
      </w:tr>
      <w:tr w:rsidR="00231C3E" w:rsidRPr="00231C3E" w:rsidTr="00B2758F">
        <w:trPr>
          <w:trHeight w:val="144"/>
        </w:trPr>
        <w:tc>
          <w:tcPr>
            <w:tcW w:w="965" w:type="dxa"/>
          </w:tcPr>
          <w:p w:rsidR="00231C3E" w:rsidRPr="00231C3E" w:rsidRDefault="00231C3E" w:rsidP="00B2758F">
            <w:pPr>
              <w:jc w:val="center"/>
              <w:rPr>
                <w:rFonts w:ascii="Times New Roman" w:hAnsi="Times New Roman" w:cs="Times New Roman"/>
                <w:b/>
                <w:bCs/>
                <w:sz w:val="28"/>
                <w:szCs w:val="28"/>
              </w:rPr>
            </w:pPr>
            <w:r w:rsidRPr="00231C3E">
              <w:rPr>
                <w:rFonts w:ascii="Times New Roman" w:hAnsi="Times New Roman" w:cs="Times New Roman"/>
                <w:b/>
                <w:bCs/>
                <w:sz w:val="28"/>
                <w:szCs w:val="28"/>
              </w:rPr>
              <w:t>3 класс</w:t>
            </w:r>
          </w:p>
        </w:tc>
        <w:tc>
          <w:tcPr>
            <w:tcW w:w="2455" w:type="dxa"/>
          </w:tcPr>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1. </w:t>
            </w:r>
            <w:proofErr w:type="gramStart"/>
            <w:r w:rsidRPr="00231C3E">
              <w:rPr>
                <w:rFonts w:ascii="Times New Roman" w:hAnsi="Times New Roman" w:cs="Times New Roman"/>
                <w:bCs/>
                <w:sz w:val="28"/>
                <w:szCs w:val="28"/>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2. Уважение к своему народу, к другим народам, терпимость к обычаям и традициям других народов.</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3. Освоение личностного смысла учения; желания продолжать свою учебу.</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r>
      <w:tr w:rsidR="00231C3E" w:rsidRPr="00231C3E" w:rsidTr="00B2758F">
        <w:trPr>
          <w:trHeight w:val="144"/>
        </w:trPr>
        <w:tc>
          <w:tcPr>
            <w:tcW w:w="965" w:type="dxa"/>
          </w:tcPr>
          <w:p w:rsidR="00231C3E" w:rsidRPr="00231C3E" w:rsidRDefault="00231C3E" w:rsidP="00B2758F">
            <w:pPr>
              <w:jc w:val="center"/>
              <w:rPr>
                <w:rFonts w:ascii="Times New Roman" w:hAnsi="Times New Roman" w:cs="Times New Roman"/>
                <w:b/>
                <w:bCs/>
                <w:sz w:val="28"/>
                <w:szCs w:val="28"/>
              </w:rPr>
            </w:pPr>
            <w:r w:rsidRPr="00231C3E">
              <w:rPr>
                <w:rFonts w:ascii="Times New Roman" w:hAnsi="Times New Roman" w:cs="Times New Roman"/>
                <w:b/>
                <w:bCs/>
                <w:sz w:val="28"/>
                <w:szCs w:val="28"/>
              </w:rPr>
              <w:t>4 класс</w:t>
            </w:r>
          </w:p>
        </w:tc>
        <w:tc>
          <w:tcPr>
            <w:tcW w:w="2455" w:type="dxa"/>
          </w:tcPr>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 xml:space="preserve">1. </w:t>
            </w:r>
            <w:proofErr w:type="gramStart"/>
            <w:r w:rsidRPr="00231C3E">
              <w:rPr>
                <w:rFonts w:ascii="Times New Roman" w:hAnsi="Times New Roman" w:cs="Times New Roman"/>
                <w:bCs/>
                <w:sz w:val="28"/>
                <w:szCs w:val="28"/>
              </w:rPr>
              <w:t xml:space="preserve">Ценить и принимать следующие базовые ценности:  «добро», «терпение», «родина», «природа», «семья», «мир», «настоящий друг», «справедливость», «желание понимать </w:t>
            </w:r>
            <w:r w:rsidRPr="00231C3E">
              <w:rPr>
                <w:rFonts w:ascii="Times New Roman" w:hAnsi="Times New Roman" w:cs="Times New Roman"/>
                <w:bCs/>
                <w:sz w:val="28"/>
                <w:szCs w:val="28"/>
              </w:rPr>
              <w:lastRenderedPageBreak/>
              <w:t>друг друга», «понимать позицию другого», «народ», «национальность» и т.д.</w:t>
            </w:r>
            <w:proofErr w:type="gramEnd"/>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2. Уважение  к своему народу, к другим народам, принятие ценностей других народов.</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3. Освоение личностного смысла учения;  выбор дальнейшего образовательного маршрута.</w:t>
            </w:r>
          </w:p>
          <w:p w:rsidR="00231C3E" w:rsidRPr="00231C3E" w:rsidRDefault="00231C3E" w:rsidP="00B2758F">
            <w:pPr>
              <w:rPr>
                <w:rFonts w:ascii="Times New Roman" w:hAnsi="Times New Roman" w:cs="Times New Roman"/>
                <w:bCs/>
                <w:sz w:val="28"/>
                <w:szCs w:val="28"/>
              </w:rPr>
            </w:pPr>
            <w:r w:rsidRPr="00231C3E">
              <w:rPr>
                <w:rFonts w:ascii="Times New Roman" w:hAnsi="Times New Roman" w:cs="Times New Roman"/>
                <w:bCs/>
                <w:sz w:val="28"/>
                <w:szCs w:val="28"/>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r>
    </w:tbl>
    <w:p w:rsidR="00231C3E" w:rsidRDefault="00231C3E" w:rsidP="00231C3E">
      <w:pPr>
        <w:spacing w:before="75" w:after="75" w:line="240" w:lineRule="auto"/>
        <w:ind w:firstLine="360"/>
        <w:jc w:val="both"/>
        <w:rPr>
          <w:rFonts w:ascii="Times New Roman" w:eastAsia="Times New Roman" w:hAnsi="Times New Roman" w:cs="Times New Roman"/>
          <w:sz w:val="24"/>
          <w:szCs w:val="24"/>
          <w:lang w:eastAsia="ru-RU"/>
        </w:rPr>
      </w:pPr>
    </w:p>
    <w:p w:rsidR="00D626C9" w:rsidRPr="00A52788" w:rsidRDefault="00231C3E" w:rsidP="00A52788">
      <w:pPr>
        <w:spacing w:before="75" w:after="75" w:line="240" w:lineRule="auto"/>
        <w:ind w:firstLine="360"/>
        <w:jc w:val="both"/>
        <w:rPr>
          <w:rFonts w:ascii="Times New Roman" w:eastAsia="Times New Roman" w:hAnsi="Times New Roman" w:cs="Times New Roman"/>
          <w:sz w:val="24"/>
          <w:szCs w:val="24"/>
          <w:lang w:eastAsia="ru-RU"/>
        </w:rPr>
      </w:pPr>
      <w:r w:rsidRPr="008A724C">
        <w:rPr>
          <w:rFonts w:ascii="Times New Roman" w:eastAsia="Times New Roman" w:hAnsi="Times New Roman" w:cs="Times New Roman"/>
          <w:sz w:val="24"/>
          <w:szCs w:val="24"/>
          <w:lang w:eastAsia="ru-RU"/>
        </w:rPr>
        <w:br/>
      </w: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9301E5" w:rsidRDefault="009301E5" w:rsidP="00615767">
      <w:pPr>
        <w:pStyle w:val="a6"/>
        <w:shd w:val="clear" w:color="auto" w:fill="FFFFFF"/>
        <w:spacing w:before="40" w:beforeAutospacing="0" w:after="20" w:afterAutospacing="0"/>
        <w:ind w:firstLine="709"/>
        <w:jc w:val="both"/>
        <w:rPr>
          <w:b/>
          <w:sz w:val="36"/>
          <w:szCs w:val="36"/>
        </w:rPr>
      </w:pPr>
    </w:p>
    <w:p w:rsidR="003D19ED" w:rsidRDefault="003D19ED" w:rsidP="00615767">
      <w:pPr>
        <w:pStyle w:val="a6"/>
        <w:shd w:val="clear" w:color="auto" w:fill="FFFFFF"/>
        <w:spacing w:before="40" w:beforeAutospacing="0" w:after="20" w:afterAutospacing="0"/>
        <w:ind w:firstLine="709"/>
        <w:jc w:val="both"/>
        <w:rPr>
          <w:b/>
          <w:sz w:val="36"/>
          <w:szCs w:val="36"/>
        </w:rPr>
      </w:pPr>
    </w:p>
    <w:p w:rsidR="003D19ED" w:rsidRDefault="003D19ED" w:rsidP="00615767">
      <w:pPr>
        <w:pStyle w:val="a6"/>
        <w:shd w:val="clear" w:color="auto" w:fill="FFFFFF"/>
        <w:spacing w:before="40" w:beforeAutospacing="0" w:after="20" w:afterAutospacing="0"/>
        <w:ind w:firstLine="709"/>
        <w:jc w:val="both"/>
        <w:rPr>
          <w:b/>
          <w:sz w:val="36"/>
          <w:szCs w:val="36"/>
        </w:rPr>
      </w:pPr>
    </w:p>
    <w:p w:rsidR="00615767" w:rsidRDefault="006F1ED9" w:rsidP="00615767">
      <w:pPr>
        <w:pStyle w:val="a6"/>
        <w:shd w:val="clear" w:color="auto" w:fill="FFFFFF"/>
        <w:spacing w:before="40" w:beforeAutospacing="0" w:after="20" w:afterAutospacing="0"/>
        <w:ind w:firstLine="709"/>
        <w:jc w:val="both"/>
        <w:rPr>
          <w:b/>
          <w:color w:val="333333"/>
          <w:sz w:val="36"/>
          <w:szCs w:val="36"/>
        </w:rPr>
      </w:pPr>
      <w:r>
        <w:rPr>
          <w:b/>
          <w:sz w:val="36"/>
          <w:szCs w:val="36"/>
        </w:rPr>
        <w:t>2.</w:t>
      </w:r>
      <w:r w:rsidR="00615767" w:rsidRPr="00615767">
        <w:rPr>
          <w:b/>
          <w:sz w:val="36"/>
          <w:szCs w:val="36"/>
        </w:rPr>
        <w:t>3.Формирование личностных УУД в процессе использования  современных образовательных технологий</w:t>
      </w:r>
      <w:r w:rsidR="00615767" w:rsidRPr="00615767">
        <w:rPr>
          <w:b/>
          <w:color w:val="333333"/>
          <w:sz w:val="36"/>
          <w:szCs w:val="36"/>
        </w:rPr>
        <w:t xml:space="preserve"> </w:t>
      </w:r>
    </w:p>
    <w:p w:rsidR="005E5E9E" w:rsidRPr="005E5E9E" w:rsidRDefault="005E5E9E" w:rsidP="005E5E9E">
      <w:pPr>
        <w:spacing w:before="40" w:after="20"/>
        <w:ind w:firstLine="709"/>
        <w:jc w:val="both"/>
        <w:rPr>
          <w:rFonts w:ascii="Times New Roman" w:hAnsi="Times New Roman" w:cs="Times New Roman"/>
          <w:b/>
          <w:sz w:val="28"/>
          <w:szCs w:val="28"/>
        </w:rPr>
      </w:pPr>
    </w:p>
    <w:p w:rsidR="00615767" w:rsidRPr="005E5E9E" w:rsidRDefault="005E5E9E" w:rsidP="00D626C9">
      <w:pPr>
        <w:spacing w:before="40" w:after="20" w:line="360" w:lineRule="auto"/>
        <w:ind w:firstLine="709"/>
        <w:jc w:val="both"/>
        <w:rPr>
          <w:rFonts w:ascii="Times New Roman" w:hAnsi="Times New Roman" w:cs="Times New Roman"/>
          <w:sz w:val="28"/>
          <w:szCs w:val="28"/>
        </w:rPr>
      </w:pPr>
      <w:r w:rsidRPr="005E5E9E">
        <w:rPr>
          <w:rFonts w:ascii="Times New Roman" w:hAnsi="Times New Roman" w:cs="Times New Roman"/>
          <w:sz w:val="28"/>
          <w:szCs w:val="28"/>
        </w:rPr>
        <w:t>Для развития ЛУУД нужно использовать разные образовательные технологии.</w:t>
      </w:r>
    </w:p>
    <w:p w:rsidR="004219B9" w:rsidRPr="005E5E9E" w:rsidRDefault="004219B9" w:rsidP="00D626C9">
      <w:pPr>
        <w:spacing w:line="360" w:lineRule="auto"/>
        <w:ind w:firstLine="284"/>
        <w:rPr>
          <w:rFonts w:ascii="Times New Roman" w:hAnsi="Times New Roman" w:cs="Times New Roman"/>
          <w:sz w:val="28"/>
          <w:szCs w:val="28"/>
        </w:rPr>
      </w:pPr>
      <w:r w:rsidRPr="005E5E9E">
        <w:rPr>
          <w:rFonts w:ascii="Times New Roman" w:hAnsi="Times New Roman" w:cs="Times New Roman"/>
          <w:b/>
          <w:sz w:val="28"/>
          <w:szCs w:val="28"/>
        </w:rPr>
        <w:t xml:space="preserve">Проблемно-диалогическая технология </w:t>
      </w:r>
      <w:r w:rsidRPr="005E5E9E">
        <w:rPr>
          <w:rFonts w:ascii="Times New Roman" w:hAnsi="Times New Roman" w:cs="Times New Roman"/>
          <w:sz w:val="28"/>
          <w:szCs w:val="28"/>
        </w:rPr>
        <w:t xml:space="preserve"> </w:t>
      </w:r>
      <w:r w:rsidRPr="005E5E9E">
        <w:rPr>
          <w:rFonts w:ascii="Times New Roman" w:eastAsia="Times New Roman" w:hAnsi="Times New Roman" w:cs="Times New Roman"/>
          <w:sz w:val="28"/>
          <w:szCs w:val="28"/>
          <w:lang w:eastAsia="ru-RU"/>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5E5E9E">
        <w:rPr>
          <w:rFonts w:ascii="Times New Roman" w:eastAsia="Times New Roman" w:hAnsi="Times New Roman" w:cs="Times New Roman"/>
          <w:bCs/>
          <w:i/>
          <w:sz w:val="28"/>
          <w:szCs w:val="28"/>
          <w:lang w:eastAsia="ru-RU"/>
        </w:rPr>
        <w:lastRenderedPageBreak/>
        <w:t>Постановка проблемы</w:t>
      </w:r>
      <w:r w:rsidRPr="005E5E9E">
        <w:rPr>
          <w:rFonts w:ascii="Times New Roman" w:eastAsia="Times New Roman" w:hAnsi="Times New Roman" w:cs="Times New Roman"/>
          <w:sz w:val="28"/>
          <w:szCs w:val="28"/>
          <w:lang w:eastAsia="ru-RU"/>
        </w:rPr>
        <w:t xml:space="preserve"> – это этап формулирования темы урока или вопроса для исследования. </w:t>
      </w:r>
      <w:r w:rsidRPr="005E5E9E">
        <w:rPr>
          <w:rFonts w:ascii="Times New Roman" w:eastAsia="Times New Roman" w:hAnsi="Times New Roman" w:cs="Times New Roman"/>
          <w:bCs/>
          <w:i/>
          <w:sz w:val="28"/>
          <w:szCs w:val="28"/>
          <w:lang w:eastAsia="ru-RU"/>
        </w:rPr>
        <w:t>Поиск решения</w:t>
      </w:r>
      <w:r w:rsidRPr="005E5E9E">
        <w:rPr>
          <w:rFonts w:ascii="Times New Roman" w:eastAsia="Times New Roman" w:hAnsi="Times New Roman" w:cs="Times New Roman"/>
          <w:sz w:val="28"/>
          <w:szCs w:val="28"/>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sidRPr="005E5E9E">
        <w:rPr>
          <w:rFonts w:ascii="Times New Roman" w:eastAsia="Times New Roman" w:hAnsi="Times New Roman" w:cs="Times New Roman"/>
          <w:sz w:val="28"/>
          <w:szCs w:val="28"/>
          <w:lang w:eastAsia="ru-RU"/>
        </w:rPr>
        <w:t>технология</w:t>
      </w:r>
      <w:proofErr w:type="gramEnd"/>
      <w:r w:rsidRPr="005E5E9E">
        <w:rPr>
          <w:rFonts w:ascii="Times New Roman" w:eastAsia="Times New Roman" w:hAnsi="Times New Roman" w:cs="Times New Roman"/>
          <w:sz w:val="28"/>
          <w:szCs w:val="28"/>
          <w:lang w:eastAsia="ru-RU"/>
        </w:rPr>
        <w:t xml:space="preserve"> прежде всего формирует </w:t>
      </w:r>
      <w:r w:rsidRPr="005E5E9E">
        <w:rPr>
          <w:rFonts w:ascii="Times New Roman" w:hAnsi="Times New Roman" w:cs="Times New Roman"/>
          <w:i/>
          <w:sz w:val="28"/>
          <w:szCs w:val="28"/>
        </w:rPr>
        <w:t>регулятивны</w:t>
      </w:r>
      <w:r w:rsidRPr="005E5E9E">
        <w:rPr>
          <w:rFonts w:ascii="Times New Roman" w:hAnsi="Times New Roman" w:cs="Times New Roman"/>
          <w:i/>
          <w:sz w:val="28"/>
          <w:szCs w:val="28"/>
          <w:u w:val="single"/>
        </w:rPr>
        <w:t>е</w:t>
      </w:r>
      <w:r w:rsidRPr="005E5E9E">
        <w:rPr>
          <w:rFonts w:ascii="Times New Roman" w:hAnsi="Times New Roman" w:cs="Times New Roman"/>
          <w:sz w:val="28"/>
          <w:szCs w:val="28"/>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5E5E9E">
        <w:rPr>
          <w:rFonts w:ascii="Times New Roman" w:hAnsi="Times New Roman" w:cs="Times New Roman"/>
          <w:i/>
          <w:sz w:val="28"/>
          <w:szCs w:val="28"/>
        </w:rPr>
        <w:t>коммуникативных</w:t>
      </w:r>
      <w:r w:rsidRPr="005E5E9E">
        <w:rPr>
          <w:rFonts w:ascii="Times New Roman" w:hAnsi="Times New Roman" w:cs="Times New Roman"/>
          <w:sz w:val="28"/>
          <w:szCs w:val="28"/>
        </w:rPr>
        <w:t xml:space="preserve">, необходимости извлекать информацию, делать логические выводы и т.п. – </w:t>
      </w:r>
      <w:r w:rsidRPr="005E5E9E">
        <w:rPr>
          <w:rFonts w:ascii="Times New Roman" w:hAnsi="Times New Roman" w:cs="Times New Roman"/>
          <w:i/>
          <w:sz w:val="28"/>
          <w:szCs w:val="28"/>
        </w:rPr>
        <w:t>познавательных</w:t>
      </w:r>
      <w:r w:rsidRPr="005E5E9E">
        <w:rPr>
          <w:rFonts w:ascii="Times New Roman" w:hAnsi="Times New Roman" w:cs="Times New Roman"/>
          <w:sz w:val="28"/>
          <w:szCs w:val="28"/>
        </w:rPr>
        <w:t xml:space="preserve">. </w:t>
      </w:r>
    </w:p>
    <w:p w:rsidR="004219B9" w:rsidRPr="005E5E9E" w:rsidRDefault="004219B9" w:rsidP="00D626C9">
      <w:pPr>
        <w:spacing w:line="360" w:lineRule="auto"/>
        <w:ind w:firstLine="284"/>
        <w:rPr>
          <w:rFonts w:ascii="Times New Roman" w:eastAsia="Times New Roman" w:hAnsi="Times New Roman" w:cs="Times New Roman"/>
          <w:sz w:val="28"/>
          <w:szCs w:val="28"/>
          <w:lang w:eastAsia="ru-RU"/>
        </w:rPr>
      </w:pPr>
      <w:r w:rsidRPr="005E5E9E">
        <w:rPr>
          <w:rFonts w:ascii="Times New Roman" w:hAnsi="Times New Roman" w:cs="Times New Roman"/>
          <w:sz w:val="28"/>
          <w:szCs w:val="28"/>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w:t>
      </w:r>
      <w:r w:rsidRPr="005E5E9E">
        <w:rPr>
          <w:rFonts w:ascii="Times New Roman" w:eastAsia="Times New Roman" w:hAnsi="Times New Roman" w:cs="Times New Roman"/>
          <w:sz w:val="28"/>
          <w:szCs w:val="28"/>
          <w:lang w:eastAsia="ru-RU"/>
        </w:rPr>
        <w:t xml:space="preserve">в учебниках  плашками оранжевого цвета («Определяем проблему урока», «Решаем проблему, открываем новые знания», «Сравниваем свой вывод </w:t>
      </w:r>
      <w:proofErr w:type="gramStart"/>
      <w:r w:rsidRPr="005E5E9E">
        <w:rPr>
          <w:rFonts w:ascii="Times New Roman" w:eastAsia="Times New Roman" w:hAnsi="Times New Roman" w:cs="Times New Roman"/>
          <w:sz w:val="28"/>
          <w:szCs w:val="28"/>
          <w:lang w:eastAsia="ru-RU"/>
        </w:rPr>
        <w:t>с</w:t>
      </w:r>
      <w:proofErr w:type="gramEnd"/>
      <w:r w:rsidRPr="005E5E9E">
        <w:rPr>
          <w:rFonts w:ascii="Times New Roman" w:eastAsia="Times New Roman" w:hAnsi="Times New Roman" w:cs="Times New Roman"/>
          <w:sz w:val="28"/>
          <w:szCs w:val="28"/>
          <w:lang w:eastAsia="ru-RU"/>
        </w:rPr>
        <w:t xml:space="preserve"> авторским» и т.п.).</w:t>
      </w:r>
    </w:p>
    <w:p w:rsidR="00E85459" w:rsidRDefault="004219B9" w:rsidP="00D626C9">
      <w:pPr>
        <w:autoSpaceDE w:val="0"/>
        <w:autoSpaceDN w:val="0"/>
        <w:adjustRightInd w:val="0"/>
        <w:spacing w:before="120" w:line="360" w:lineRule="auto"/>
        <w:ind w:firstLine="284"/>
        <w:rPr>
          <w:rFonts w:ascii="Times New Roman" w:hAnsi="Times New Roman" w:cs="Times New Roman"/>
          <w:sz w:val="28"/>
          <w:szCs w:val="28"/>
          <w:lang w:eastAsia="ru-RU"/>
        </w:rPr>
      </w:pPr>
      <w:r w:rsidRPr="005E5E9E">
        <w:rPr>
          <w:rFonts w:ascii="Times New Roman" w:hAnsi="Times New Roman" w:cs="Times New Roman"/>
          <w:b/>
          <w:sz w:val="28"/>
          <w:szCs w:val="28"/>
          <w:lang w:eastAsia="ru-RU"/>
        </w:rPr>
        <w:t>Технология оценивания</w:t>
      </w:r>
      <w:r w:rsidRPr="005E5E9E">
        <w:rPr>
          <w:rFonts w:ascii="Times New Roman" w:hAnsi="Times New Roman" w:cs="Times New Roman"/>
          <w:sz w:val="28"/>
          <w:szCs w:val="28"/>
          <w:lang w:eastAsia="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w:t>
      </w:r>
    </w:p>
    <w:p w:rsidR="004219B9" w:rsidRPr="005E5E9E" w:rsidRDefault="004219B9" w:rsidP="00D626C9">
      <w:pPr>
        <w:autoSpaceDE w:val="0"/>
        <w:autoSpaceDN w:val="0"/>
        <w:adjustRightInd w:val="0"/>
        <w:spacing w:before="120" w:line="360" w:lineRule="auto"/>
        <w:ind w:firstLine="284"/>
        <w:rPr>
          <w:rFonts w:ascii="Times New Roman" w:hAnsi="Times New Roman" w:cs="Times New Roman"/>
          <w:sz w:val="28"/>
          <w:szCs w:val="28"/>
          <w:lang w:eastAsia="ru-RU"/>
        </w:rPr>
      </w:pPr>
      <w:r w:rsidRPr="005E5E9E">
        <w:rPr>
          <w:rFonts w:ascii="Times New Roman" w:hAnsi="Times New Roman" w:cs="Times New Roman"/>
          <w:sz w:val="28"/>
          <w:szCs w:val="28"/>
          <w:lang w:eastAsia="ru-RU"/>
        </w:rPr>
        <w:t>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4219B9" w:rsidRPr="005E5E9E" w:rsidRDefault="004219B9" w:rsidP="00D626C9">
      <w:pPr>
        <w:spacing w:line="360" w:lineRule="auto"/>
        <w:ind w:firstLine="284"/>
        <w:rPr>
          <w:rFonts w:ascii="Times New Roman" w:hAnsi="Times New Roman" w:cs="Times New Roman"/>
          <w:sz w:val="28"/>
          <w:szCs w:val="28"/>
        </w:rPr>
      </w:pPr>
      <w:r w:rsidRPr="005E5E9E">
        <w:rPr>
          <w:rFonts w:ascii="Times New Roman" w:eastAsia="Times New Roman" w:hAnsi="Times New Roman" w:cs="Times New Roman"/>
          <w:sz w:val="28"/>
          <w:szCs w:val="28"/>
          <w:lang w:eastAsia="ru-RU"/>
        </w:rPr>
        <w:t xml:space="preserve">Данная технология </w:t>
      </w:r>
      <w:proofErr w:type="gramStart"/>
      <w:r w:rsidRPr="005E5E9E">
        <w:rPr>
          <w:rFonts w:ascii="Times New Roman" w:eastAsia="Times New Roman" w:hAnsi="Times New Roman" w:cs="Times New Roman"/>
          <w:sz w:val="28"/>
          <w:szCs w:val="28"/>
          <w:lang w:eastAsia="ru-RU"/>
        </w:rPr>
        <w:t>направлена</w:t>
      </w:r>
      <w:proofErr w:type="gramEnd"/>
      <w:r w:rsidRPr="005E5E9E">
        <w:rPr>
          <w:rFonts w:ascii="Times New Roman" w:eastAsia="Times New Roman" w:hAnsi="Times New Roman" w:cs="Times New Roman"/>
          <w:sz w:val="28"/>
          <w:szCs w:val="28"/>
          <w:lang w:eastAsia="ru-RU"/>
        </w:rPr>
        <w:t xml:space="preserve">  прежде всего на формирование </w:t>
      </w:r>
      <w:r w:rsidRPr="005E5E9E">
        <w:rPr>
          <w:rFonts w:ascii="Times New Roman" w:hAnsi="Times New Roman" w:cs="Times New Roman"/>
          <w:i/>
          <w:sz w:val="28"/>
          <w:szCs w:val="28"/>
        </w:rPr>
        <w:t>регулятивных</w:t>
      </w:r>
      <w:r w:rsidRPr="005E5E9E">
        <w:rPr>
          <w:rFonts w:ascii="Times New Roman" w:hAnsi="Times New Roman" w:cs="Times New Roman"/>
          <w:sz w:val="28"/>
          <w:szCs w:val="28"/>
        </w:rPr>
        <w:t xml:space="preserve">  универсальных учебных действий, так как обеспечивает развитие  умения </w:t>
      </w:r>
      <w:r w:rsidRPr="005E5E9E">
        <w:rPr>
          <w:rFonts w:ascii="Times New Roman" w:hAnsi="Times New Roman" w:cs="Times New Roman"/>
          <w:bCs/>
          <w:sz w:val="28"/>
          <w:szCs w:val="28"/>
          <w:lang w:eastAsia="ru-RU"/>
        </w:rPr>
        <w:t xml:space="preserve">определять, достигнут ли результат деятельности. </w:t>
      </w:r>
      <w:r w:rsidRPr="005E5E9E">
        <w:rPr>
          <w:rFonts w:ascii="Times New Roman" w:hAnsi="Times New Roman" w:cs="Times New Roman"/>
          <w:sz w:val="28"/>
          <w:szCs w:val="28"/>
        </w:rPr>
        <w:t xml:space="preserve">Наряду с этим происходит формирование и коммуникативных универсальных учебных действий:  за счёт обучения </w:t>
      </w:r>
      <w:r w:rsidR="00D626C9">
        <w:rPr>
          <w:rFonts w:ascii="Times New Roman" w:hAnsi="Times New Roman" w:cs="Times New Roman"/>
          <w:bCs/>
          <w:sz w:val="28"/>
          <w:szCs w:val="28"/>
          <w:lang w:eastAsia="ru-RU"/>
        </w:rPr>
        <w:t>аргументирован</w:t>
      </w:r>
      <w:r w:rsidRPr="005E5E9E">
        <w:rPr>
          <w:rFonts w:ascii="Times New Roman" w:hAnsi="Times New Roman" w:cs="Times New Roman"/>
          <w:bCs/>
          <w:sz w:val="28"/>
          <w:szCs w:val="28"/>
          <w:lang w:eastAsia="ru-RU"/>
        </w:rPr>
        <w:t xml:space="preserve">о отстаивать свою точку </w:t>
      </w:r>
      <w:r w:rsidRPr="005E5E9E">
        <w:rPr>
          <w:rFonts w:ascii="Times New Roman" w:hAnsi="Times New Roman" w:cs="Times New Roman"/>
          <w:bCs/>
          <w:sz w:val="28"/>
          <w:szCs w:val="28"/>
          <w:lang w:eastAsia="ru-RU"/>
        </w:rPr>
        <w:lastRenderedPageBreak/>
        <w:t xml:space="preserve">зрения, </w:t>
      </w:r>
      <w:r w:rsidRPr="005E5E9E">
        <w:rPr>
          <w:rFonts w:ascii="Times New Roman" w:hAnsi="Times New Roman" w:cs="Times New Roman"/>
          <w:bCs/>
          <w:sz w:val="28"/>
          <w:szCs w:val="28"/>
        </w:rPr>
        <w:t>логически обосновывать свои выводы. Воспитание толерантного отношения к иным решениям приводит к</w:t>
      </w:r>
      <w:r w:rsidRPr="005E5E9E">
        <w:rPr>
          <w:rFonts w:ascii="Times New Roman" w:hAnsi="Times New Roman" w:cs="Times New Roman"/>
          <w:b/>
          <w:bCs/>
          <w:sz w:val="28"/>
          <w:szCs w:val="28"/>
        </w:rPr>
        <w:t xml:space="preserve">  </w:t>
      </w:r>
      <w:r w:rsidRPr="005E5E9E">
        <w:rPr>
          <w:rFonts w:ascii="Times New Roman" w:hAnsi="Times New Roman" w:cs="Times New Roman"/>
          <w:i/>
          <w:sz w:val="28"/>
          <w:szCs w:val="28"/>
        </w:rPr>
        <w:t>личностному</w:t>
      </w:r>
      <w:r w:rsidRPr="005E5E9E">
        <w:rPr>
          <w:rFonts w:ascii="Times New Roman" w:hAnsi="Times New Roman" w:cs="Times New Roman"/>
          <w:sz w:val="28"/>
          <w:szCs w:val="28"/>
        </w:rPr>
        <w:t xml:space="preserve"> развитию ученика.</w:t>
      </w:r>
    </w:p>
    <w:p w:rsidR="004219B9" w:rsidRPr="005E5E9E" w:rsidRDefault="004219B9" w:rsidP="00D626C9">
      <w:pPr>
        <w:spacing w:line="360" w:lineRule="auto"/>
        <w:ind w:firstLine="284"/>
        <w:rPr>
          <w:rFonts w:ascii="Times New Roman" w:hAnsi="Times New Roman" w:cs="Times New Roman"/>
          <w:sz w:val="28"/>
          <w:szCs w:val="28"/>
          <w:lang w:eastAsia="ru-RU"/>
        </w:rPr>
      </w:pPr>
      <w:proofErr w:type="gramStart"/>
      <w:r w:rsidRPr="005E5E9E">
        <w:rPr>
          <w:rFonts w:ascii="Times New Roman" w:hAnsi="Times New Roman" w:cs="Times New Roman"/>
          <w:sz w:val="28"/>
          <w:szCs w:val="28"/>
          <w:lang w:eastAsia="ru-RU"/>
        </w:rPr>
        <w:t>Технология оценивания реализована в предметных УМК (тетради для проверочных и контрольных работ), в «Дневниках школьника», в тетр</w:t>
      </w:r>
      <w:r w:rsidR="00D626C9">
        <w:rPr>
          <w:rFonts w:ascii="Times New Roman" w:hAnsi="Times New Roman" w:cs="Times New Roman"/>
          <w:sz w:val="28"/>
          <w:szCs w:val="28"/>
          <w:lang w:eastAsia="ru-RU"/>
        </w:rPr>
        <w:t xml:space="preserve">адях по диагностике  </w:t>
      </w:r>
      <w:proofErr w:type="spellStart"/>
      <w:r w:rsidR="00D626C9">
        <w:rPr>
          <w:rFonts w:ascii="Times New Roman" w:hAnsi="Times New Roman" w:cs="Times New Roman"/>
          <w:sz w:val="28"/>
          <w:szCs w:val="28"/>
          <w:lang w:eastAsia="ru-RU"/>
        </w:rPr>
        <w:t>метапредмет</w:t>
      </w:r>
      <w:r w:rsidRPr="005E5E9E">
        <w:rPr>
          <w:rFonts w:ascii="Times New Roman" w:hAnsi="Times New Roman" w:cs="Times New Roman"/>
          <w:sz w:val="28"/>
          <w:szCs w:val="28"/>
          <w:lang w:eastAsia="ru-RU"/>
        </w:rPr>
        <w:t>ных</w:t>
      </w:r>
      <w:proofErr w:type="spellEnd"/>
      <w:r w:rsidRPr="005E5E9E">
        <w:rPr>
          <w:rFonts w:ascii="Times New Roman" w:hAnsi="Times New Roman" w:cs="Times New Roman"/>
          <w:sz w:val="28"/>
          <w:szCs w:val="28"/>
          <w:lang w:eastAsia="ru-RU"/>
        </w:rPr>
        <w:t xml:space="preserve"> результатов.</w:t>
      </w:r>
      <w:proofErr w:type="gramEnd"/>
    </w:p>
    <w:p w:rsidR="004219B9" w:rsidRPr="005E5E9E" w:rsidRDefault="004219B9" w:rsidP="00D626C9">
      <w:pPr>
        <w:spacing w:before="120" w:line="360" w:lineRule="auto"/>
        <w:ind w:firstLine="284"/>
        <w:rPr>
          <w:rFonts w:ascii="Times New Roman" w:hAnsi="Times New Roman" w:cs="Times New Roman"/>
          <w:sz w:val="28"/>
          <w:szCs w:val="28"/>
          <w:lang w:eastAsia="ru-RU"/>
        </w:rPr>
      </w:pPr>
      <w:r w:rsidRPr="005E5E9E">
        <w:rPr>
          <w:rFonts w:ascii="Times New Roman" w:hAnsi="Times New Roman" w:cs="Times New Roman"/>
          <w:b/>
          <w:sz w:val="28"/>
          <w:szCs w:val="28"/>
        </w:rPr>
        <w:t xml:space="preserve">Технология формирования типа правильной читательской деятельности (технология продуктивного чтения) </w:t>
      </w:r>
      <w:r w:rsidRPr="005E5E9E">
        <w:rPr>
          <w:rFonts w:ascii="Times New Roman" w:hAnsi="Times New Roman" w:cs="Times New Roman"/>
          <w:sz w:val="28"/>
          <w:szCs w:val="28"/>
        </w:rPr>
        <w:t>обеспечивает</w:t>
      </w:r>
      <w:r w:rsidRPr="005E5E9E">
        <w:rPr>
          <w:rFonts w:ascii="Times New Roman" w:hAnsi="Times New Roman" w:cs="Times New Roman"/>
          <w:b/>
          <w:sz w:val="28"/>
          <w:szCs w:val="28"/>
        </w:rPr>
        <w:t xml:space="preserve"> </w:t>
      </w:r>
      <w:r w:rsidRPr="005E5E9E">
        <w:rPr>
          <w:rFonts w:ascii="Times New Roman" w:hAnsi="Times New Roman" w:cs="Times New Roman"/>
          <w:sz w:val="28"/>
          <w:szCs w:val="28"/>
        </w:rPr>
        <w:t xml:space="preserve">понимание текста за счёт овладения приемами его освоения на этапах до чтения, во время чтения и после чтения. </w:t>
      </w:r>
      <w:r w:rsidRPr="005E5E9E">
        <w:rPr>
          <w:rFonts w:ascii="Times New Roman" w:eastAsia="Times New Roman" w:hAnsi="Times New Roman" w:cs="Times New Roman"/>
          <w:sz w:val="28"/>
          <w:szCs w:val="28"/>
          <w:lang w:eastAsia="ru-RU"/>
        </w:rPr>
        <w:t xml:space="preserve">Эта технология направлена на формирование </w:t>
      </w:r>
      <w:r w:rsidRPr="005E5E9E">
        <w:rPr>
          <w:rFonts w:ascii="Times New Roman" w:hAnsi="Times New Roman" w:cs="Times New Roman"/>
          <w:i/>
          <w:sz w:val="28"/>
          <w:szCs w:val="28"/>
        </w:rPr>
        <w:t>коммуникативных</w:t>
      </w:r>
      <w:r w:rsidRPr="005E5E9E">
        <w:rPr>
          <w:rFonts w:ascii="Times New Roman" w:hAnsi="Times New Roman" w:cs="Times New Roman"/>
          <w:sz w:val="28"/>
          <w:szCs w:val="28"/>
        </w:rPr>
        <w:t xml:space="preserve">  универсальных учебных действий, обеспечивая умение истолковывать прочитанное и </w:t>
      </w:r>
      <w:r w:rsidRPr="005E5E9E">
        <w:rPr>
          <w:rFonts w:ascii="Times New Roman" w:hAnsi="Times New Roman" w:cs="Times New Roman"/>
          <w:bCs/>
          <w:sz w:val="28"/>
          <w:szCs w:val="28"/>
        </w:rPr>
        <w:t>формулировать свою позицию, адекватно понимать собеседника (автора), у</w:t>
      </w:r>
      <w:r w:rsidRPr="005E5E9E">
        <w:rPr>
          <w:rFonts w:ascii="Times New Roman" w:hAnsi="Times New Roman" w:cs="Times New Roman"/>
          <w:sz w:val="28"/>
          <w:szCs w:val="28"/>
        </w:rPr>
        <w:t>мение осознанно</w:t>
      </w:r>
      <w:r w:rsidRPr="005E5E9E">
        <w:rPr>
          <w:rFonts w:ascii="Times New Roman" w:hAnsi="Times New Roman" w:cs="Times New Roman"/>
          <w:i/>
          <w:sz w:val="28"/>
          <w:szCs w:val="28"/>
        </w:rPr>
        <w:t xml:space="preserve"> </w:t>
      </w:r>
      <w:r w:rsidRPr="005E5E9E">
        <w:rPr>
          <w:rFonts w:ascii="Times New Roman" w:hAnsi="Times New Roman" w:cs="Times New Roman"/>
          <w:sz w:val="28"/>
          <w:szCs w:val="28"/>
        </w:rPr>
        <w:t xml:space="preserve">читать вслух и про себя тексты учебников; </w:t>
      </w:r>
      <w:r w:rsidRPr="005E5E9E">
        <w:rPr>
          <w:rFonts w:ascii="Times New Roman" w:hAnsi="Times New Roman" w:cs="Times New Roman"/>
          <w:i/>
          <w:sz w:val="28"/>
          <w:szCs w:val="28"/>
        </w:rPr>
        <w:t>познавательных</w:t>
      </w:r>
      <w:r w:rsidRPr="005E5E9E">
        <w:rPr>
          <w:rFonts w:ascii="Times New Roman" w:hAnsi="Times New Roman" w:cs="Times New Roman"/>
          <w:sz w:val="28"/>
          <w:szCs w:val="28"/>
        </w:rPr>
        <w:t xml:space="preserve"> универсальных учебных действий, например, – умения </w:t>
      </w:r>
      <w:r w:rsidRPr="005E5E9E">
        <w:rPr>
          <w:rFonts w:ascii="Times New Roman" w:hAnsi="Times New Roman" w:cs="Times New Roman"/>
          <w:bCs/>
          <w:sz w:val="28"/>
          <w:szCs w:val="28"/>
        </w:rPr>
        <w:t>извлекать информацию из текста.</w:t>
      </w:r>
      <w:r w:rsidRPr="005E5E9E">
        <w:rPr>
          <w:rFonts w:ascii="Times New Roman" w:hAnsi="Times New Roman" w:cs="Times New Roman"/>
          <w:b/>
          <w:bCs/>
          <w:sz w:val="28"/>
          <w:szCs w:val="28"/>
        </w:rPr>
        <w:t xml:space="preserve"> </w:t>
      </w:r>
      <w:r w:rsidRPr="005E5E9E">
        <w:rPr>
          <w:rFonts w:ascii="Times New Roman" w:hAnsi="Times New Roman" w:cs="Times New Roman"/>
          <w:sz w:val="28"/>
          <w:szCs w:val="28"/>
        </w:rPr>
        <w:t xml:space="preserve">  </w:t>
      </w:r>
    </w:p>
    <w:p w:rsidR="004219B9" w:rsidRPr="005E5E9E" w:rsidRDefault="004219B9" w:rsidP="00D626C9">
      <w:pPr>
        <w:spacing w:line="360" w:lineRule="auto"/>
        <w:ind w:firstLine="284"/>
        <w:rPr>
          <w:rFonts w:ascii="Times New Roman" w:hAnsi="Times New Roman" w:cs="Times New Roman"/>
          <w:sz w:val="28"/>
          <w:szCs w:val="28"/>
          <w:lang w:eastAsia="ru-RU"/>
        </w:rPr>
      </w:pPr>
      <w:r w:rsidRPr="005E5E9E">
        <w:rPr>
          <w:rFonts w:ascii="Times New Roman" w:hAnsi="Times New Roman" w:cs="Times New Roman"/>
          <w:sz w:val="28"/>
          <w:szCs w:val="28"/>
          <w:lang w:eastAsia="ru-RU"/>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B522B7" w:rsidRDefault="004219B9" w:rsidP="00D626C9">
      <w:pPr>
        <w:spacing w:before="120" w:line="360" w:lineRule="auto"/>
        <w:ind w:firstLine="284"/>
        <w:rPr>
          <w:rFonts w:ascii="Times New Roman" w:hAnsi="Times New Roman" w:cs="Times New Roman"/>
          <w:sz w:val="28"/>
          <w:szCs w:val="28"/>
          <w:lang w:eastAsia="ru-RU"/>
        </w:rPr>
      </w:pPr>
      <w:r w:rsidRPr="005E5E9E">
        <w:rPr>
          <w:rFonts w:ascii="Times New Roman" w:hAnsi="Times New Roman" w:cs="Times New Roman"/>
          <w:sz w:val="28"/>
          <w:szCs w:val="28"/>
          <w:lang w:eastAsia="ru-RU"/>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5E5E9E">
        <w:rPr>
          <w:rFonts w:ascii="Times New Roman" w:hAnsi="Times New Roman" w:cs="Times New Roman"/>
          <w:b/>
          <w:sz w:val="28"/>
          <w:szCs w:val="28"/>
          <w:lang w:eastAsia="ru-RU"/>
        </w:rPr>
        <w:t>формы групповой работы</w:t>
      </w:r>
      <w:r w:rsidRPr="005E5E9E">
        <w:rPr>
          <w:rFonts w:ascii="Times New Roman" w:hAnsi="Times New Roman" w:cs="Times New Roman"/>
          <w:sz w:val="28"/>
          <w:szCs w:val="28"/>
          <w:lang w:eastAsia="ru-RU"/>
        </w:rPr>
        <w:t xml:space="preserve">. Это связано </w:t>
      </w:r>
      <w:proofErr w:type="gramStart"/>
      <w:r w:rsidRPr="005E5E9E">
        <w:rPr>
          <w:rFonts w:ascii="Times New Roman" w:hAnsi="Times New Roman" w:cs="Times New Roman"/>
          <w:sz w:val="28"/>
          <w:szCs w:val="28"/>
          <w:lang w:eastAsia="ru-RU"/>
        </w:rPr>
        <w:t>с</w:t>
      </w:r>
      <w:proofErr w:type="gramEnd"/>
      <w:r w:rsidRPr="005E5E9E">
        <w:rPr>
          <w:rFonts w:ascii="Times New Roman" w:hAnsi="Times New Roman" w:cs="Times New Roman"/>
          <w:sz w:val="28"/>
          <w:szCs w:val="28"/>
          <w:lang w:eastAsia="ru-RU"/>
        </w:rPr>
        <w:t xml:space="preserve"> </w:t>
      </w:r>
      <w:proofErr w:type="gramStart"/>
      <w:r w:rsidRPr="005E5E9E">
        <w:rPr>
          <w:rFonts w:ascii="Times New Roman" w:hAnsi="Times New Roman" w:cs="Times New Roman"/>
          <w:sz w:val="28"/>
          <w:szCs w:val="28"/>
          <w:lang w:eastAsia="ru-RU"/>
        </w:rPr>
        <w:t>её</w:t>
      </w:r>
      <w:proofErr w:type="gramEnd"/>
      <w:r w:rsidRPr="005E5E9E">
        <w:rPr>
          <w:rFonts w:ascii="Times New Roman" w:hAnsi="Times New Roman" w:cs="Times New Roman"/>
          <w:sz w:val="28"/>
          <w:szCs w:val="28"/>
          <w:lang w:eastAsia="ru-RU"/>
        </w:rPr>
        <w:t xml:space="preserve"> </w:t>
      </w:r>
    </w:p>
    <w:p w:rsidR="00B522B7" w:rsidRDefault="004219B9" w:rsidP="00D626C9">
      <w:pPr>
        <w:spacing w:before="120" w:line="360" w:lineRule="auto"/>
        <w:ind w:firstLine="284"/>
        <w:rPr>
          <w:rFonts w:ascii="Times New Roman" w:hAnsi="Times New Roman" w:cs="Times New Roman"/>
          <w:sz w:val="28"/>
          <w:szCs w:val="28"/>
        </w:rPr>
      </w:pPr>
      <w:r w:rsidRPr="005E5E9E">
        <w:rPr>
          <w:rFonts w:ascii="Times New Roman" w:hAnsi="Times New Roman" w:cs="Times New Roman"/>
          <w:sz w:val="28"/>
          <w:szCs w:val="28"/>
          <w:lang w:eastAsia="ru-RU"/>
        </w:rPr>
        <w:t xml:space="preserve">важностью в качестве основы для </w:t>
      </w:r>
      <w:r w:rsidRPr="005E5E9E">
        <w:rPr>
          <w:rFonts w:ascii="Times New Roman" w:eastAsia="Times New Roman" w:hAnsi="Times New Roman" w:cs="Times New Roman"/>
          <w:sz w:val="28"/>
          <w:szCs w:val="28"/>
          <w:lang w:eastAsia="ru-RU"/>
        </w:rPr>
        <w:t xml:space="preserve">формирования </w:t>
      </w:r>
      <w:proofErr w:type="gramStart"/>
      <w:r w:rsidRPr="005E5E9E">
        <w:rPr>
          <w:rFonts w:ascii="Times New Roman" w:hAnsi="Times New Roman" w:cs="Times New Roman"/>
          <w:i/>
          <w:sz w:val="28"/>
          <w:szCs w:val="28"/>
        </w:rPr>
        <w:t>коммуникативных</w:t>
      </w:r>
      <w:proofErr w:type="gramEnd"/>
      <w:r w:rsidRPr="005E5E9E">
        <w:rPr>
          <w:rFonts w:ascii="Times New Roman" w:hAnsi="Times New Roman" w:cs="Times New Roman"/>
          <w:sz w:val="28"/>
          <w:szCs w:val="28"/>
        </w:rPr>
        <w:t xml:space="preserve">  </w:t>
      </w:r>
    </w:p>
    <w:p w:rsidR="004219B9" w:rsidRPr="005E5E9E" w:rsidRDefault="004219B9" w:rsidP="00D626C9">
      <w:pPr>
        <w:spacing w:before="120" w:line="360" w:lineRule="auto"/>
        <w:ind w:firstLine="284"/>
        <w:rPr>
          <w:rFonts w:ascii="Times New Roman" w:hAnsi="Times New Roman" w:cs="Times New Roman"/>
          <w:sz w:val="28"/>
          <w:szCs w:val="28"/>
          <w:lang w:eastAsia="ru-RU"/>
        </w:rPr>
      </w:pPr>
      <w:r w:rsidRPr="005E5E9E">
        <w:rPr>
          <w:rFonts w:ascii="Times New Roman" w:hAnsi="Times New Roman" w:cs="Times New Roman"/>
          <w:sz w:val="28"/>
          <w:szCs w:val="28"/>
        </w:rPr>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4219B9" w:rsidRPr="005E5E9E" w:rsidRDefault="004219B9" w:rsidP="00D626C9">
      <w:pPr>
        <w:spacing w:line="360" w:lineRule="auto"/>
        <w:ind w:firstLine="284"/>
        <w:rPr>
          <w:rFonts w:ascii="Times New Roman" w:hAnsi="Times New Roman" w:cs="Times New Roman"/>
          <w:sz w:val="28"/>
          <w:szCs w:val="28"/>
          <w:lang w:eastAsia="ru-RU"/>
        </w:rPr>
      </w:pPr>
      <w:r w:rsidRPr="005E5E9E">
        <w:rPr>
          <w:rFonts w:ascii="Times New Roman" w:hAnsi="Times New Roman" w:cs="Times New Roman"/>
          <w:sz w:val="28"/>
          <w:szCs w:val="28"/>
          <w:lang w:eastAsia="ru-RU"/>
        </w:rPr>
        <w:t>Для реализации этой формы работы в учебниках,</w:t>
      </w:r>
      <w:r w:rsidRPr="005E5E9E">
        <w:rPr>
          <w:rFonts w:ascii="Times New Roman" w:hAnsi="Times New Roman" w:cs="Times New Roman"/>
          <w:sz w:val="28"/>
          <w:szCs w:val="28"/>
        </w:rPr>
        <w:t xml:space="preserve"> подготовленных к началу действия стандарта, </w:t>
      </w:r>
      <w:r w:rsidRPr="005E5E9E">
        <w:rPr>
          <w:rFonts w:ascii="Times New Roman" w:hAnsi="Times New Roman" w:cs="Times New Roman"/>
          <w:sz w:val="28"/>
          <w:szCs w:val="28"/>
          <w:lang w:eastAsia="ru-RU"/>
        </w:rPr>
        <w:t xml:space="preserve"> точками зелёного цвета ● выделены задания, предусматривающие групповую форму работы. </w:t>
      </w:r>
    </w:p>
    <w:p w:rsidR="00A52788" w:rsidRPr="00B522B7" w:rsidRDefault="00A52788" w:rsidP="00B522B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7336B" w:rsidRPr="005E5E9E">
        <w:rPr>
          <w:rFonts w:ascii="Times New Roman" w:eastAsia="Times New Roman" w:hAnsi="Times New Roman" w:cs="Times New Roman"/>
          <w:sz w:val="28"/>
          <w:szCs w:val="28"/>
          <w:lang w:eastAsia="ru-RU"/>
        </w:rPr>
        <w:t>Педагогическое сопровождение этого процесса осуществляется с помощью Портфолио, который является процессуальным способом оценки достижений учащихся в развитии</w:t>
      </w:r>
      <w:r w:rsidR="00B522B7">
        <w:rPr>
          <w:rFonts w:ascii="Times New Roman" w:eastAsia="Times New Roman" w:hAnsi="Times New Roman" w:cs="Times New Roman"/>
          <w:sz w:val="28"/>
          <w:szCs w:val="28"/>
          <w:lang w:eastAsia="ru-RU"/>
        </w:rPr>
        <w:t xml:space="preserve"> универсальных учебных действий.</w:t>
      </w:r>
    </w:p>
    <w:p w:rsidR="00E85459" w:rsidRDefault="00A52788" w:rsidP="00E85459">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B522B7">
        <w:rPr>
          <w:rFonts w:ascii="Times New Roman" w:hAnsi="Times New Roman" w:cs="Times New Roman"/>
          <w:bCs/>
          <w:sz w:val="28"/>
          <w:szCs w:val="28"/>
        </w:rPr>
        <w:t xml:space="preserve">  </w:t>
      </w:r>
      <w:r w:rsidRPr="00743A22">
        <w:rPr>
          <w:rFonts w:ascii="Times New Roman" w:hAnsi="Times New Roman" w:cs="Times New Roman"/>
          <w:bCs/>
          <w:sz w:val="28"/>
          <w:szCs w:val="28"/>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743A22">
        <w:rPr>
          <w:rFonts w:ascii="Times New Roman" w:hAnsi="Times New Roman" w:cs="Times New Roman"/>
          <w:i/>
          <w:sz w:val="28"/>
          <w:szCs w:val="28"/>
        </w:rPr>
        <w:t>расстаются со «сказочным» мифологическим мышлением</w:t>
      </w:r>
      <w:r w:rsidRPr="00743A22">
        <w:rPr>
          <w:rFonts w:ascii="Times New Roman" w:hAnsi="Times New Roman" w:cs="Times New Roman"/>
          <w:bCs/>
          <w:sz w:val="28"/>
          <w:szCs w:val="28"/>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743A22">
        <w:rPr>
          <w:rFonts w:ascii="Times New Roman" w:hAnsi="Times New Roman" w:cs="Times New Roman"/>
          <w:sz w:val="28"/>
          <w:szCs w:val="28"/>
        </w:rPr>
        <w:t>не готов дать самостоятельный ответ</w:t>
      </w:r>
      <w:r w:rsidRPr="00743A22">
        <w:rPr>
          <w:rFonts w:ascii="Times New Roman" w:hAnsi="Times New Roman" w:cs="Times New Roman"/>
          <w:bCs/>
          <w:sz w:val="28"/>
          <w:szCs w:val="28"/>
        </w:rPr>
        <w:t>, но он узнает об этих вопросах (гражданских, мировоззренческих и т.д.).</w:t>
      </w:r>
    </w:p>
    <w:p w:rsidR="001E7EC8" w:rsidRPr="00E85459" w:rsidRDefault="001E7EC8" w:rsidP="00E85459">
      <w:pPr>
        <w:spacing w:line="360" w:lineRule="auto"/>
        <w:rPr>
          <w:rFonts w:ascii="Times New Roman" w:hAnsi="Times New Roman" w:cs="Times New Roman"/>
          <w:bCs/>
          <w:sz w:val="28"/>
          <w:szCs w:val="28"/>
        </w:rPr>
      </w:pPr>
      <w:r w:rsidRPr="00743A22">
        <w:rPr>
          <w:rFonts w:ascii="Times New Roman" w:eastAsia="Times New Roman" w:hAnsi="Times New Roman" w:cs="Times New Roman"/>
          <w:b/>
          <w:bCs/>
          <w:sz w:val="28"/>
          <w:szCs w:val="28"/>
          <w:lang w:eastAsia="ru-RU"/>
        </w:rPr>
        <w:t xml:space="preserve">Личностные результаты на разных этапах </w:t>
      </w:r>
      <w:proofErr w:type="gramStart"/>
      <w:r w:rsidRPr="00743A22">
        <w:rPr>
          <w:rFonts w:ascii="Times New Roman" w:eastAsia="Times New Roman" w:hAnsi="Times New Roman" w:cs="Times New Roman"/>
          <w:b/>
          <w:bCs/>
          <w:sz w:val="28"/>
          <w:szCs w:val="28"/>
          <w:lang w:eastAsia="ru-RU"/>
        </w:rPr>
        <w:t xml:space="preserve">обучения </w:t>
      </w:r>
      <w:r w:rsidRPr="00743A22">
        <w:rPr>
          <w:rFonts w:ascii="Times New Roman" w:eastAsia="Times New Roman" w:hAnsi="Times New Roman" w:cs="Times New Roman"/>
          <w:b/>
          <w:bCs/>
          <w:sz w:val="28"/>
          <w:szCs w:val="28"/>
          <w:lang w:eastAsia="ru-RU"/>
        </w:rPr>
        <w:br/>
        <w:t>по</w:t>
      </w:r>
      <w:proofErr w:type="gramEnd"/>
      <w:r w:rsidRPr="00743A22">
        <w:rPr>
          <w:rFonts w:ascii="Times New Roman" w:eastAsia="Times New Roman" w:hAnsi="Times New Roman" w:cs="Times New Roman"/>
          <w:b/>
          <w:bCs/>
          <w:sz w:val="28"/>
          <w:szCs w:val="28"/>
          <w:lang w:eastAsia="ru-RU"/>
        </w:rPr>
        <w:t xml:space="preserve"> Образовательной системе «Школа 2100»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661"/>
        <w:gridCol w:w="2426"/>
        <w:gridCol w:w="3116"/>
      </w:tblGrid>
      <w:tr w:rsidR="001E7EC8" w:rsidRPr="00743A22" w:rsidTr="00B2758F">
        <w:tc>
          <w:tcPr>
            <w:tcW w:w="1185" w:type="dxa"/>
          </w:tcPr>
          <w:p w:rsidR="001E7EC8" w:rsidRPr="003D19ED" w:rsidRDefault="001E7EC8" w:rsidP="00B2758F">
            <w:pPr>
              <w:pStyle w:val="a3"/>
              <w:rPr>
                <w:b w:val="0"/>
              </w:rPr>
            </w:pPr>
            <w:r w:rsidRPr="003D19ED">
              <w:rPr>
                <w:b w:val="0"/>
              </w:rPr>
              <w:t>Классы</w:t>
            </w:r>
          </w:p>
        </w:tc>
        <w:tc>
          <w:tcPr>
            <w:tcW w:w="2742" w:type="dxa"/>
          </w:tcPr>
          <w:p w:rsidR="001E7EC8" w:rsidRPr="003D19ED" w:rsidRDefault="001E7EC8" w:rsidP="00B2758F">
            <w:pPr>
              <w:rPr>
                <w:rFonts w:ascii="Times New Roman" w:hAnsi="Times New Roman" w:cs="Times New Roman"/>
                <w:b/>
                <w:sz w:val="24"/>
                <w:szCs w:val="24"/>
              </w:rPr>
            </w:pPr>
            <w:r w:rsidRPr="003D19ED">
              <w:rPr>
                <w:rFonts w:ascii="Times New Roman" w:hAnsi="Times New Roman" w:cs="Times New Roman"/>
                <w:b/>
                <w:sz w:val="24"/>
                <w:szCs w:val="24"/>
              </w:rPr>
              <w:t>Оценивать ситуации и поступки</w:t>
            </w:r>
          </w:p>
          <w:p w:rsidR="001E7EC8" w:rsidRPr="003D19ED" w:rsidRDefault="001E7EC8" w:rsidP="00B2758F">
            <w:pPr>
              <w:rPr>
                <w:rFonts w:ascii="Times New Roman" w:hAnsi="Times New Roman" w:cs="Times New Roman"/>
                <w:i/>
                <w:sz w:val="24"/>
                <w:szCs w:val="24"/>
              </w:rPr>
            </w:pPr>
            <w:r w:rsidRPr="003D19ED">
              <w:rPr>
                <w:rFonts w:ascii="Times New Roman" w:hAnsi="Times New Roman" w:cs="Times New Roman"/>
                <w:b/>
                <w:sz w:val="24"/>
                <w:szCs w:val="24"/>
              </w:rPr>
              <w:t xml:space="preserve"> </w:t>
            </w:r>
            <w:r w:rsidRPr="003D19ED">
              <w:rPr>
                <w:rFonts w:ascii="Times New Roman" w:hAnsi="Times New Roman" w:cs="Times New Roman"/>
                <w:i/>
                <w:sz w:val="24"/>
                <w:szCs w:val="24"/>
              </w:rPr>
              <w:t xml:space="preserve">(ценностные установки, нравственная ориентация) </w:t>
            </w:r>
          </w:p>
        </w:tc>
        <w:tc>
          <w:tcPr>
            <w:tcW w:w="2432" w:type="dxa"/>
          </w:tcPr>
          <w:p w:rsidR="001E7EC8" w:rsidRPr="003D19ED" w:rsidRDefault="001E7EC8" w:rsidP="00B2758F">
            <w:pPr>
              <w:rPr>
                <w:rFonts w:ascii="Times New Roman" w:hAnsi="Times New Roman" w:cs="Times New Roman"/>
                <w:b/>
                <w:sz w:val="24"/>
                <w:szCs w:val="24"/>
              </w:rPr>
            </w:pPr>
            <w:r w:rsidRPr="003D19ED">
              <w:rPr>
                <w:rFonts w:ascii="Times New Roman" w:hAnsi="Times New Roman" w:cs="Times New Roman"/>
                <w:b/>
                <w:sz w:val="24"/>
                <w:szCs w:val="24"/>
              </w:rPr>
              <w:t>Объяснять смысл  своих оценок, мотивов, целей</w:t>
            </w:r>
          </w:p>
          <w:p w:rsidR="001E7EC8" w:rsidRPr="003D19ED" w:rsidRDefault="001E7EC8" w:rsidP="00B2758F">
            <w:pPr>
              <w:pStyle w:val="a3"/>
              <w:jc w:val="left"/>
              <w:rPr>
                <w:b w:val="0"/>
              </w:rPr>
            </w:pPr>
            <w:r w:rsidRPr="003D19ED">
              <w:rPr>
                <w:b w:val="0"/>
                <w:i/>
              </w:rPr>
              <w:t xml:space="preserve">(личностная </w:t>
            </w:r>
            <w:proofErr w:type="spellStart"/>
            <w:r w:rsidRPr="003D19ED">
              <w:rPr>
                <w:b w:val="0"/>
                <w:i/>
              </w:rPr>
              <w:t>саморефлексия</w:t>
            </w:r>
            <w:proofErr w:type="spellEnd"/>
            <w:r w:rsidRPr="003D19ED">
              <w:rPr>
                <w:b w:val="0"/>
                <w:i/>
              </w:rPr>
              <w:t>, способность к саморазвитию</w:t>
            </w:r>
            <w:r w:rsidRPr="003D19ED">
              <w:rPr>
                <w:i/>
              </w:rPr>
              <w:t xml:space="preserve"> </w:t>
            </w:r>
            <w:r w:rsidRPr="003D19ED">
              <w:rPr>
                <w:b w:val="0"/>
                <w:i/>
              </w:rPr>
              <w:t>мотивация к познанию, учёбе)</w:t>
            </w:r>
          </w:p>
        </w:tc>
        <w:tc>
          <w:tcPr>
            <w:tcW w:w="3212" w:type="dxa"/>
          </w:tcPr>
          <w:p w:rsidR="001E7EC8" w:rsidRPr="003D19ED" w:rsidRDefault="001E7EC8" w:rsidP="00B2758F">
            <w:pPr>
              <w:rPr>
                <w:rFonts w:ascii="Times New Roman" w:hAnsi="Times New Roman" w:cs="Times New Roman"/>
                <w:i/>
                <w:sz w:val="24"/>
                <w:szCs w:val="24"/>
              </w:rPr>
            </w:pPr>
            <w:r w:rsidRPr="003D19ED">
              <w:rPr>
                <w:rFonts w:ascii="Times New Roman" w:hAnsi="Times New Roman" w:cs="Times New Roman"/>
                <w:b/>
                <w:sz w:val="24"/>
                <w:szCs w:val="24"/>
              </w:rPr>
              <w:t xml:space="preserve">Самоопределяться в жизненных ценностях </w:t>
            </w:r>
            <w:r w:rsidRPr="003D19ED">
              <w:rPr>
                <w:rFonts w:ascii="Times New Roman" w:hAnsi="Times New Roman" w:cs="Times New Roman"/>
                <w:b/>
                <w:i/>
                <w:sz w:val="24"/>
                <w:szCs w:val="24"/>
              </w:rPr>
              <w:t>(на словах)</w:t>
            </w:r>
            <w:r w:rsidRPr="003D19ED">
              <w:rPr>
                <w:rFonts w:ascii="Times New Roman" w:hAnsi="Times New Roman" w:cs="Times New Roman"/>
                <w:b/>
                <w:sz w:val="24"/>
                <w:szCs w:val="24"/>
              </w:rPr>
              <w:t xml:space="preserve"> и поступать в соответствии с ними, </w:t>
            </w:r>
            <w:r w:rsidRPr="003D19ED">
              <w:rPr>
                <w:rFonts w:ascii="Times New Roman" w:hAnsi="Times New Roman" w:cs="Times New Roman"/>
                <w:b/>
                <w:i/>
                <w:sz w:val="24"/>
                <w:szCs w:val="24"/>
              </w:rPr>
              <w:t>отвечая за свои поступки</w:t>
            </w:r>
            <w:proofErr w:type="gramStart"/>
            <w:r w:rsidRPr="003D19ED">
              <w:rPr>
                <w:rFonts w:ascii="Times New Roman" w:hAnsi="Times New Roman" w:cs="Times New Roman"/>
                <w:b/>
                <w:i/>
                <w:sz w:val="24"/>
                <w:szCs w:val="24"/>
              </w:rPr>
              <w:t>.</w:t>
            </w:r>
            <w:proofErr w:type="gramEnd"/>
            <w:r w:rsidRPr="003D19ED">
              <w:rPr>
                <w:rFonts w:ascii="Times New Roman" w:hAnsi="Times New Roman" w:cs="Times New Roman"/>
                <w:sz w:val="24"/>
                <w:szCs w:val="24"/>
              </w:rPr>
              <w:t xml:space="preserve"> </w:t>
            </w:r>
            <w:r w:rsidRPr="003D19ED">
              <w:rPr>
                <w:rFonts w:ascii="Times New Roman" w:hAnsi="Times New Roman" w:cs="Times New Roman"/>
                <w:b/>
                <w:sz w:val="24"/>
                <w:szCs w:val="24"/>
              </w:rPr>
              <w:t xml:space="preserve"> </w:t>
            </w:r>
            <w:r w:rsidRPr="003D19ED">
              <w:rPr>
                <w:rFonts w:ascii="Times New Roman" w:hAnsi="Times New Roman" w:cs="Times New Roman"/>
                <w:i/>
                <w:sz w:val="24"/>
                <w:szCs w:val="24"/>
              </w:rPr>
              <w:t>(</w:t>
            </w:r>
            <w:proofErr w:type="gramStart"/>
            <w:r w:rsidRPr="003D19ED">
              <w:rPr>
                <w:rFonts w:ascii="Times New Roman" w:hAnsi="Times New Roman" w:cs="Times New Roman"/>
                <w:i/>
                <w:sz w:val="24"/>
                <w:szCs w:val="24"/>
              </w:rPr>
              <w:t>л</w:t>
            </w:r>
            <w:proofErr w:type="gramEnd"/>
            <w:r w:rsidRPr="003D19ED">
              <w:rPr>
                <w:rFonts w:ascii="Times New Roman" w:hAnsi="Times New Roman" w:cs="Times New Roman"/>
                <w:i/>
                <w:sz w:val="24"/>
                <w:szCs w:val="24"/>
              </w:rPr>
              <w:t>ичностная позиция, российская и гражданская  идентичность)</w:t>
            </w:r>
          </w:p>
        </w:tc>
      </w:tr>
      <w:tr w:rsidR="001E7EC8" w:rsidRPr="00743A22" w:rsidTr="00B2758F">
        <w:trPr>
          <w:cantSplit/>
          <w:trHeight w:val="2450"/>
        </w:trPr>
        <w:tc>
          <w:tcPr>
            <w:tcW w:w="1185" w:type="dxa"/>
          </w:tcPr>
          <w:p w:rsidR="001E7EC8" w:rsidRPr="003D19ED" w:rsidRDefault="001E7EC8" w:rsidP="00B2758F">
            <w:pPr>
              <w:pStyle w:val="a3"/>
              <w:jc w:val="left"/>
            </w:pPr>
            <w:r w:rsidRPr="003D19ED">
              <w:lastRenderedPageBreak/>
              <w:t xml:space="preserve">1–2 классы </w:t>
            </w:r>
            <w:r w:rsidRPr="003D19ED">
              <w:rPr>
                <w:b w:val="0"/>
              </w:rPr>
              <w:t>–</w:t>
            </w:r>
          </w:p>
          <w:p w:rsidR="001E7EC8" w:rsidRPr="003D19ED" w:rsidRDefault="006F1ED9" w:rsidP="00B2758F">
            <w:pPr>
              <w:pStyle w:val="a3"/>
              <w:jc w:val="left"/>
            </w:pPr>
            <w:proofErr w:type="spellStart"/>
            <w:r w:rsidRPr="003D19ED">
              <w:t>Необхо</w:t>
            </w:r>
            <w:proofErr w:type="spellEnd"/>
            <w:r w:rsidRPr="003D19ED">
              <w:t>-</w:t>
            </w:r>
          </w:p>
          <w:p w:rsidR="001E7EC8" w:rsidRPr="003D19ED" w:rsidRDefault="001E7EC8" w:rsidP="00B2758F">
            <w:pPr>
              <w:pStyle w:val="a3"/>
              <w:jc w:val="left"/>
            </w:pPr>
            <w:proofErr w:type="spellStart"/>
            <w:r w:rsidRPr="003D19ED">
              <w:t>димый</w:t>
            </w:r>
            <w:proofErr w:type="spellEnd"/>
            <w:r w:rsidRPr="003D19ED">
              <w:t xml:space="preserve"> уровень</w:t>
            </w:r>
          </w:p>
        </w:tc>
        <w:tc>
          <w:tcPr>
            <w:tcW w:w="2742" w:type="dxa"/>
          </w:tcPr>
          <w:p w:rsidR="001E7EC8" w:rsidRPr="003D19ED" w:rsidRDefault="001E7EC8" w:rsidP="00B2758F">
            <w:pPr>
              <w:pStyle w:val="a3"/>
              <w:jc w:val="left"/>
              <w:rPr>
                <w:b w:val="0"/>
              </w:rPr>
            </w:pPr>
            <w:r w:rsidRPr="003D19ED">
              <w:rPr>
                <w:b w:val="0"/>
                <w:i/>
              </w:rPr>
              <w:t>Оценивать</w:t>
            </w:r>
            <w:r w:rsidRPr="003D19ED">
              <w:rPr>
                <w:b w:val="0"/>
              </w:rPr>
              <w:t xml:space="preserve"> простые ситуации и </w:t>
            </w:r>
            <w:r w:rsidRPr="003D19ED">
              <w:rPr>
                <w:b w:val="0"/>
                <w:u w:val="single"/>
              </w:rPr>
              <w:t>однозначные</w:t>
            </w:r>
            <w:r w:rsidRPr="003D19ED">
              <w:rPr>
                <w:b w:val="0"/>
              </w:rPr>
              <w:t xml:space="preserve"> поступки как «хорошие» или «плохие» с позиции: </w:t>
            </w:r>
          </w:p>
          <w:p w:rsidR="001E7EC8" w:rsidRPr="003D19ED" w:rsidRDefault="001E7EC8" w:rsidP="00B2758F">
            <w:pPr>
              <w:pStyle w:val="a3"/>
              <w:ind w:left="394" w:hanging="180"/>
              <w:jc w:val="left"/>
              <w:rPr>
                <w:b w:val="0"/>
              </w:rPr>
            </w:pPr>
            <w:r w:rsidRPr="003D19ED">
              <w:rPr>
                <w:b w:val="0"/>
              </w:rPr>
              <w:t xml:space="preserve">– </w:t>
            </w:r>
            <w:r w:rsidRPr="003D19ED">
              <w:rPr>
                <w:b w:val="0"/>
                <w:u w:val="single"/>
              </w:rPr>
              <w:t>общепринятых</w:t>
            </w:r>
            <w:r w:rsidRPr="003D19ED">
              <w:rPr>
                <w:b w:val="0"/>
              </w:rPr>
              <w:t xml:space="preserve"> нравственных правил человеколюбия, уважения к труду, культуре и т.п. (ценностей); </w:t>
            </w:r>
          </w:p>
          <w:p w:rsidR="001E7EC8" w:rsidRPr="003D19ED" w:rsidRDefault="001E7EC8" w:rsidP="00B2758F">
            <w:pPr>
              <w:pStyle w:val="a3"/>
              <w:ind w:left="394" w:hanging="180"/>
              <w:jc w:val="left"/>
              <w:rPr>
                <w:b w:val="0"/>
              </w:rPr>
            </w:pPr>
            <w:r w:rsidRPr="003D19ED">
              <w:rPr>
                <w:b w:val="0"/>
              </w:rPr>
              <w:t xml:space="preserve">– важности исполнения роли «хорошего ученика»; </w:t>
            </w:r>
          </w:p>
          <w:p w:rsidR="001E7EC8" w:rsidRPr="003D19ED" w:rsidRDefault="001E7EC8" w:rsidP="00B2758F">
            <w:pPr>
              <w:pStyle w:val="a3"/>
              <w:ind w:left="394" w:hanging="180"/>
              <w:jc w:val="left"/>
              <w:rPr>
                <w:b w:val="0"/>
              </w:rPr>
            </w:pPr>
            <w:r w:rsidRPr="003D19ED">
              <w:rPr>
                <w:b w:val="0"/>
              </w:rPr>
              <w:t>– важности бережного отношения к своему здоровью и здоровью всех живых существ;</w:t>
            </w:r>
          </w:p>
          <w:p w:rsidR="001E7EC8" w:rsidRPr="003D19ED" w:rsidRDefault="001E7EC8" w:rsidP="00B2758F">
            <w:pPr>
              <w:pStyle w:val="a3"/>
              <w:ind w:left="394" w:hanging="180"/>
              <w:jc w:val="left"/>
              <w:rPr>
                <w:b w:val="0"/>
              </w:rPr>
            </w:pPr>
            <w:r w:rsidRPr="003D19ED">
              <w:rPr>
                <w:b w:val="0"/>
              </w:rPr>
              <w:t xml:space="preserve">– важности различения «красивого» и «некрасивого».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Постепенно понимать</w:t>
            </w:r>
            <w:r w:rsidRPr="003D19ED">
              <w:rPr>
                <w:b w:val="0"/>
              </w:rPr>
              <w:t xml:space="preserve">, что </w:t>
            </w:r>
            <w:r w:rsidRPr="003D19ED">
              <w:rPr>
                <w:b w:val="0"/>
                <w:u w:val="single"/>
              </w:rPr>
              <w:t>жизнь не похожа на «сказки»</w:t>
            </w:r>
            <w:r w:rsidRPr="003D19ED">
              <w:rPr>
                <w:b w:val="0"/>
              </w:rPr>
              <w:t xml:space="preserve"> и невозможно разделить людей на «хороших» и «плохих»</w:t>
            </w:r>
          </w:p>
          <w:p w:rsidR="001E7EC8" w:rsidRPr="003D19ED" w:rsidRDefault="001E7EC8" w:rsidP="00B2758F">
            <w:pPr>
              <w:pStyle w:val="a3"/>
              <w:jc w:val="left"/>
              <w:rPr>
                <w:b w:val="0"/>
              </w:rPr>
            </w:pPr>
          </w:p>
          <w:p w:rsidR="001E7EC8" w:rsidRPr="003D19ED" w:rsidRDefault="001E7EC8" w:rsidP="00B2758F">
            <w:pPr>
              <w:pStyle w:val="a3"/>
              <w:jc w:val="left"/>
              <w:rPr>
                <w:b w:val="0"/>
              </w:rPr>
            </w:pPr>
          </w:p>
          <w:p w:rsidR="001E7EC8" w:rsidRPr="003D19ED" w:rsidRDefault="001E7EC8" w:rsidP="00B2758F">
            <w:pPr>
              <w:pStyle w:val="a3"/>
              <w:jc w:val="left"/>
              <w:rPr>
                <w:b w:val="0"/>
              </w:rPr>
            </w:pPr>
          </w:p>
          <w:p w:rsidR="001E7EC8" w:rsidRPr="003D19ED" w:rsidRDefault="001E7EC8" w:rsidP="00B2758F">
            <w:pPr>
              <w:pStyle w:val="a3"/>
              <w:jc w:val="left"/>
              <w:rPr>
                <w:b w:val="0"/>
              </w:rPr>
            </w:pPr>
          </w:p>
          <w:p w:rsidR="001E7EC8" w:rsidRPr="003D19ED" w:rsidRDefault="001E7EC8" w:rsidP="00B2758F">
            <w:pPr>
              <w:pStyle w:val="a3"/>
              <w:jc w:val="left"/>
              <w:rPr>
                <w:b w:val="0"/>
              </w:rPr>
            </w:pPr>
          </w:p>
        </w:tc>
        <w:tc>
          <w:tcPr>
            <w:tcW w:w="2432" w:type="dxa"/>
          </w:tcPr>
          <w:p w:rsidR="001E7EC8" w:rsidRPr="003D19ED" w:rsidRDefault="001E7EC8" w:rsidP="00B2758F">
            <w:pPr>
              <w:pStyle w:val="a3"/>
              <w:jc w:val="left"/>
              <w:rPr>
                <w:b w:val="0"/>
              </w:rPr>
            </w:pPr>
            <w:r w:rsidRPr="003D19ED">
              <w:rPr>
                <w:b w:val="0"/>
              </w:rPr>
              <w:t>ОСМЫСЛЕНИЕ</w:t>
            </w:r>
          </w:p>
          <w:p w:rsidR="001E7EC8" w:rsidRPr="003D19ED" w:rsidRDefault="001E7EC8" w:rsidP="00B2758F">
            <w:pPr>
              <w:pStyle w:val="a3"/>
              <w:jc w:val="left"/>
              <w:rPr>
                <w:b w:val="0"/>
              </w:rPr>
            </w:pPr>
            <w:r w:rsidRPr="003D19ED">
              <w:rPr>
                <w:b w:val="0"/>
                <w:i/>
              </w:rPr>
              <w:t>Объяснять</w:t>
            </w:r>
            <w:r w:rsidRPr="003D19ED">
              <w:rPr>
                <w:b w:val="0"/>
              </w:rPr>
              <w:t xml:space="preserve">, почему конкретные </w:t>
            </w:r>
            <w:r w:rsidRPr="003D19ED">
              <w:rPr>
                <w:b w:val="0"/>
                <w:u w:val="single"/>
              </w:rPr>
              <w:t>однозначные</w:t>
            </w:r>
            <w:r w:rsidRPr="003D19ED">
              <w:rPr>
                <w:b w:val="0"/>
              </w:rPr>
              <w:t xml:space="preserve"> поступки можно оценить как «хорошие» или «плохие» («неправильные», «опасные», «некрасивые») с позиции известных и общепринятых правил.</w:t>
            </w:r>
          </w:p>
          <w:p w:rsidR="001E7EC8" w:rsidRPr="003D19ED" w:rsidRDefault="001E7EC8" w:rsidP="00B2758F">
            <w:pPr>
              <w:pStyle w:val="a3"/>
              <w:jc w:val="left"/>
              <w:rPr>
                <w:b w:val="0"/>
              </w:rPr>
            </w:pP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sz w:val="24"/>
                <w:szCs w:val="24"/>
              </w:rPr>
              <w:t>САМООСОЗНАНИЕ</w:t>
            </w: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i/>
                <w:sz w:val="24"/>
                <w:szCs w:val="24"/>
              </w:rPr>
              <w:t>Объяснять</w:t>
            </w:r>
            <w:r w:rsidRPr="003D19ED">
              <w:rPr>
                <w:rFonts w:ascii="Times New Roman" w:hAnsi="Times New Roman" w:cs="Times New Roman"/>
                <w:sz w:val="24"/>
                <w:szCs w:val="24"/>
              </w:rPr>
              <w:t xml:space="preserve"> самому себе: </w:t>
            </w:r>
          </w:p>
          <w:p w:rsidR="001E7EC8" w:rsidRPr="003D19ED" w:rsidRDefault="001E7EC8" w:rsidP="00B2758F">
            <w:pPr>
              <w:ind w:left="432" w:hanging="360"/>
              <w:rPr>
                <w:rFonts w:ascii="Times New Roman" w:hAnsi="Times New Roman" w:cs="Times New Roman"/>
                <w:sz w:val="24"/>
                <w:szCs w:val="24"/>
              </w:rPr>
            </w:pPr>
            <w:r w:rsidRPr="003D19ED">
              <w:rPr>
                <w:rFonts w:ascii="Times New Roman" w:hAnsi="Times New Roman" w:cs="Times New Roman"/>
                <w:i/>
                <w:sz w:val="24"/>
                <w:szCs w:val="24"/>
              </w:rPr>
              <w:t xml:space="preserve">– </w:t>
            </w:r>
            <w:r w:rsidRPr="003D19ED">
              <w:rPr>
                <w:rFonts w:ascii="Times New Roman" w:hAnsi="Times New Roman" w:cs="Times New Roman"/>
                <w:sz w:val="24"/>
                <w:szCs w:val="24"/>
              </w:rPr>
              <w:t xml:space="preserve">какие собственные привычки мне нравятся и не нравятся (личные качества), </w:t>
            </w:r>
          </w:p>
          <w:p w:rsidR="001E7EC8" w:rsidRPr="003D19ED" w:rsidRDefault="001E7EC8" w:rsidP="00B2758F">
            <w:pPr>
              <w:ind w:left="432" w:hanging="360"/>
              <w:rPr>
                <w:rFonts w:ascii="Times New Roman" w:hAnsi="Times New Roman" w:cs="Times New Roman"/>
                <w:sz w:val="24"/>
                <w:szCs w:val="24"/>
              </w:rPr>
            </w:pPr>
            <w:r w:rsidRPr="003D19ED">
              <w:rPr>
                <w:rFonts w:ascii="Times New Roman" w:hAnsi="Times New Roman" w:cs="Times New Roman"/>
                <w:b/>
                <w:sz w:val="24"/>
                <w:szCs w:val="24"/>
              </w:rPr>
              <w:t xml:space="preserve">– </w:t>
            </w:r>
            <w:r w:rsidRPr="003D19ED">
              <w:rPr>
                <w:rFonts w:ascii="Times New Roman" w:hAnsi="Times New Roman" w:cs="Times New Roman"/>
                <w:sz w:val="24"/>
                <w:szCs w:val="24"/>
              </w:rPr>
              <w:t xml:space="preserve">что я делаю с удовольствием, а что – нет (мотивы), </w:t>
            </w:r>
          </w:p>
          <w:p w:rsidR="001E7EC8" w:rsidRPr="003D19ED" w:rsidRDefault="001E7EC8" w:rsidP="00B2758F">
            <w:pPr>
              <w:ind w:left="432" w:hanging="360"/>
              <w:rPr>
                <w:rFonts w:ascii="Times New Roman" w:hAnsi="Times New Roman" w:cs="Times New Roman"/>
                <w:sz w:val="24"/>
                <w:szCs w:val="24"/>
              </w:rPr>
            </w:pPr>
            <w:r w:rsidRPr="003D19ED">
              <w:rPr>
                <w:rFonts w:ascii="Times New Roman" w:hAnsi="Times New Roman" w:cs="Times New Roman"/>
                <w:b/>
                <w:sz w:val="24"/>
                <w:szCs w:val="24"/>
              </w:rPr>
              <w:t xml:space="preserve">– </w:t>
            </w:r>
            <w:r w:rsidRPr="003D19ED">
              <w:rPr>
                <w:rFonts w:ascii="Times New Roman" w:hAnsi="Times New Roman" w:cs="Times New Roman"/>
                <w:sz w:val="24"/>
                <w:szCs w:val="24"/>
              </w:rPr>
              <w:t xml:space="preserve">что у меня получается хорошо, а что нет (результаты) </w:t>
            </w: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sz w:val="24"/>
                <w:szCs w:val="24"/>
              </w:rPr>
              <w:t xml:space="preserve">  </w:t>
            </w:r>
          </w:p>
          <w:p w:rsidR="001E7EC8" w:rsidRPr="003D19ED" w:rsidRDefault="001E7EC8" w:rsidP="00B2758F">
            <w:pPr>
              <w:pStyle w:val="a3"/>
              <w:jc w:val="left"/>
              <w:rPr>
                <w:b w:val="0"/>
              </w:rPr>
            </w:pPr>
          </w:p>
          <w:p w:rsidR="001E7EC8" w:rsidRPr="003D19ED" w:rsidRDefault="001E7EC8" w:rsidP="00B2758F">
            <w:pPr>
              <w:pStyle w:val="a3"/>
              <w:jc w:val="left"/>
              <w:rPr>
                <w:b w:val="0"/>
              </w:rPr>
            </w:pPr>
          </w:p>
        </w:tc>
        <w:tc>
          <w:tcPr>
            <w:tcW w:w="3212" w:type="dxa"/>
          </w:tcPr>
          <w:p w:rsidR="001E7EC8" w:rsidRPr="003D19ED" w:rsidRDefault="001E7EC8" w:rsidP="00B2758F">
            <w:pPr>
              <w:pStyle w:val="a3"/>
              <w:jc w:val="left"/>
              <w:rPr>
                <w:b w:val="0"/>
              </w:rPr>
            </w:pPr>
            <w:r w:rsidRPr="003D19ED">
              <w:rPr>
                <w:b w:val="0"/>
              </w:rPr>
              <w:t>САМООПРЕДЕЛЕНИЕ</w:t>
            </w:r>
          </w:p>
          <w:p w:rsidR="001E7EC8" w:rsidRPr="003D19ED" w:rsidRDefault="001E7EC8" w:rsidP="00B2758F">
            <w:pPr>
              <w:pStyle w:val="a3"/>
              <w:jc w:val="left"/>
              <w:rPr>
                <w:b w:val="0"/>
              </w:rPr>
            </w:pPr>
            <w:r w:rsidRPr="003D19ED">
              <w:rPr>
                <w:b w:val="0"/>
                <w:i/>
              </w:rPr>
              <w:t xml:space="preserve">Осознавать </w:t>
            </w:r>
            <w:r w:rsidRPr="003D19ED">
              <w:rPr>
                <w:b w:val="0"/>
              </w:rPr>
              <w:t xml:space="preserve">себя </w:t>
            </w:r>
            <w:r w:rsidRPr="003D19ED">
              <w:rPr>
                <w:b w:val="0"/>
                <w:u w:val="single"/>
              </w:rPr>
              <w:t>ценной частью большого  разнообразного мира</w:t>
            </w:r>
            <w:r w:rsidRPr="003D19ED">
              <w:rPr>
                <w:b w:val="0"/>
              </w:rPr>
              <w:t xml:space="preserve"> (природы и общества). В том числе: </w:t>
            </w:r>
          </w:p>
          <w:p w:rsidR="001E7EC8" w:rsidRPr="003D19ED" w:rsidRDefault="001E7EC8" w:rsidP="00B2758F">
            <w:pPr>
              <w:pStyle w:val="a3"/>
              <w:jc w:val="left"/>
              <w:rPr>
                <w:b w:val="0"/>
              </w:rPr>
            </w:pPr>
            <w:r w:rsidRPr="003D19ED">
              <w:rPr>
                <w:b w:val="0"/>
                <w:i/>
              </w:rPr>
              <w:t>объяснять</w:t>
            </w:r>
            <w:r w:rsidRPr="003D19ED">
              <w:rPr>
                <w:b w:val="0"/>
              </w:rPr>
              <w:t xml:space="preserve">, что связывает меня: </w:t>
            </w:r>
          </w:p>
          <w:p w:rsidR="001E7EC8" w:rsidRPr="003D19ED" w:rsidRDefault="001E7EC8" w:rsidP="00B2758F">
            <w:pPr>
              <w:pStyle w:val="a3"/>
              <w:ind w:left="432" w:hanging="360"/>
              <w:jc w:val="left"/>
              <w:rPr>
                <w:b w:val="0"/>
              </w:rPr>
            </w:pPr>
            <w:r w:rsidRPr="003D19ED">
              <w:rPr>
                <w:b w:val="0"/>
              </w:rPr>
              <w:t xml:space="preserve">– с моими близкими, друзьями,  одноклассниками; </w:t>
            </w:r>
          </w:p>
          <w:p w:rsidR="001E7EC8" w:rsidRPr="003D19ED" w:rsidRDefault="001E7EC8" w:rsidP="00B2758F">
            <w:pPr>
              <w:pStyle w:val="a3"/>
              <w:ind w:left="432" w:hanging="360"/>
              <w:jc w:val="left"/>
              <w:rPr>
                <w:b w:val="0"/>
              </w:rPr>
            </w:pPr>
            <w:r w:rsidRPr="003D19ED">
              <w:rPr>
                <w:b w:val="0"/>
              </w:rPr>
              <w:t>– с земляками, народом;</w:t>
            </w:r>
          </w:p>
          <w:p w:rsidR="001E7EC8" w:rsidRPr="003D19ED" w:rsidRDefault="001E7EC8" w:rsidP="00B2758F">
            <w:pPr>
              <w:pStyle w:val="a3"/>
              <w:ind w:left="432" w:hanging="360"/>
              <w:jc w:val="left"/>
              <w:rPr>
                <w:b w:val="0"/>
              </w:rPr>
            </w:pPr>
            <w:r w:rsidRPr="003D19ED">
              <w:rPr>
                <w:b w:val="0"/>
              </w:rPr>
              <w:t xml:space="preserve">– с твоей Родиной; </w:t>
            </w:r>
          </w:p>
          <w:p w:rsidR="001E7EC8" w:rsidRPr="003D19ED" w:rsidRDefault="001E7EC8" w:rsidP="00B2758F">
            <w:pPr>
              <w:pStyle w:val="a3"/>
              <w:ind w:left="432" w:hanging="360"/>
              <w:jc w:val="left"/>
              <w:rPr>
                <w:b w:val="0"/>
              </w:rPr>
            </w:pPr>
            <w:r w:rsidRPr="003D19ED">
              <w:rPr>
                <w:b w:val="0"/>
              </w:rPr>
              <w:t>– со всеми людьми;</w:t>
            </w:r>
          </w:p>
          <w:p w:rsidR="001E7EC8" w:rsidRPr="003D19ED" w:rsidRDefault="001E7EC8" w:rsidP="00B2758F">
            <w:pPr>
              <w:pStyle w:val="a3"/>
              <w:ind w:left="432" w:hanging="360"/>
              <w:jc w:val="left"/>
              <w:rPr>
                <w:b w:val="0"/>
              </w:rPr>
            </w:pPr>
            <w:r w:rsidRPr="003D19ED">
              <w:rPr>
                <w:b w:val="0"/>
              </w:rPr>
              <w:t xml:space="preserve">– с природой; </w:t>
            </w:r>
          </w:p>
          <w:p w:rsidR="001E7EC8" w:rsidRPr="003D19ED" w:rsidRDefault="001E7EC8" w:rsidP="00B2758F">
            <w:pPr>
              <w:pStyle w:val="a3"/>
              <w:jc w:val="left"/>
              <w:rPr>
                <w:b w:val="0"/>
              </w:rPr>
            </w:pPr>
            <w:r w:rsidRPr="003D19ED">
              <w:rPr>
                <w:b w:val="0"/>
                <w:i/>
              </w:rPr>
              <w:t>испытывать чувство гордости</w:t>
            </w:r>
            <w:r w:rsidRPr="003D19ED">
              <w:rPr>
                <w:b w:val="0"/>
              </w:rPr>
              <w:t xml:space="preserve"> за «своих» - близких и друзей.</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rPr>
              <w:t>ПОСТУПКИ</w:t>
            </w:r>
          </w:p>
          <w:p w:rsidR="001E7EC8" w:rsidRPr="003D19ED" w:rsidRDefault="001E7EC8" w:rsidP="00B2758F">
            <w:pPr>
              <w:pStyle w:val="a3"/>
              <w:jc w:val="left"/>
              <w:rPr>
                <w:b w:val="0"/>
              </w:rPr>
            </w:pPr>
            <w:r w:rsidRPr="003D19ED">
              <w:rPr>
                <w:b w:val="0"/>
                <w:i/>
              </w:rPr>
              <w:t>Выбирать</w:t>
            </w:r>
            <w:r w:rsidRPr="003D19ED">
              <w:rPr>
                <w:b w:val="0"/>
              </w:rPr>
              <w:t xml:space="preserve"> поступок в </w:t>
            </w:r>
            <w:r w:rsidRPr="003D19ED">
              <w:rPr>
                <w:b w:val="0"/>
                <w:u w:val="single"/>
              </w:rPr>
              <w:t>однозначно</w:t>
            </w:r>
            <w:r w:rsidRPr="003D19ED">
              <w:rPr>
                <w:b w:val="0"/>
              </w:rPr>
              <w:t xml:space="preserve"> оцениваемых ситуациях на основе: </w:t>
            </w:r>
          </w:p>
          <w:p w:rsidR="001E7EC8" w:rsidRPr="003D19ED" w:rsidRDefault="001E7EC8" w:rsidP="00B2758F">
            <w:pPr>
              <w:pStyle w:val="a3"/>
              <w:ind w:left="432" w:hanging="360"/>
              <w:jc w:val="left"/>
              <w:rPr>
                <w:b w:val="0"/>
              </w:rPr>
            </w:pPr>
            <w:r w:rsidRPr="003D19ED">
              <w:rPr>
                <w:b w:val="0"/>
              </w:rPr>
              <w:t xml:space="preserve">– </w:t>
            </w:r>
            <w:r w:rsidRPr="003D19ED">
              <w:rPr>
                <w:b w:val="0"/>
                <w:u w:val="single"/>
              </w:rPr>
              <w:t>известных и простых общепринятых правил</w:t>
            </w:r>
            <w:r w:rsidRPr="003D19ED">
              <w:rPr>
                <w:b w:val="0"/>
              </w:rPr>
              <w:t xml:space="preserve"> «доброго», «безопасного», «красивого», «правильного» поведения;</w:t>
            </w:r>
          </w:p>
          <w:p w:rsidR="001E7EC8" w:rsidRPr="003D19ED" w:rsidRDefault="001E7EC8" w:rsidP="00B2758F">
            <w:pPr>
              <w:pStyle w:val="a3"/>
              <w:ind w:left="432" w:hanging="360"/>
              <w:jc w:val="left"/>
              <w:rPr>
                <w:b w:val="0"/>
              </w:rPr>
            </w:pPr>
            <w:r w:rsidRPr="003D19ED">
              <w:rPr>
                <w:b w:val="0"/>
              </w:rPr>
              <w:t xml:space="preserve">– </w:t>
            </w:r>
            <w:r w:rsidRPr="003D19ED">
              <w:rPr>
                <w:b w:val="0"/>
                <w:u w:val="single"/>
              </w:rPr>
              <w:t>сопереживания</w:t>
            </w:r>
            <w:r w:rsidRPr="003D19ED">
              <w:rPr>
                <w:b w:val="0"/>
              </w:rPr>
              <w:t xml:space="preserve"> в радостях и в бедах </w:t>
            </w:r>
            <w:r w:rsidRPr="003D19ED">
              <w:rPr>
                <w:b w:val="0"/>
                <w:u w:val="single"/>
              </w:rPr>
              <w:t>за «своих»:</w:t>
            </w:r>
            <w:r w:rsidRPr="003D19ED">
              <w:rPr>
                <w:b w:val="0"/>
              </w:rPr>
              <w:t xml:space="preserve"> близких, друзей, одноклассников; </w:t>
            </w:r>
          </w:p>
          <w:p w:rsidR="001E7EC8" w:rsidRPr="003D19ED" w:rsidRDefault="001E7EC8" w:rsidP="00B2758F">
            <w:pPr>
              <w:pStyle w:val="a3"/>
              <w:ind w:left="432" w:hanging="360"/>
              <w:jc w:val="left"/>
              <w:rPr>
                <w:b w:val="0"/>
              </w:rPr>
            </w:pPr>
            <w:r w:rsidRPr="003D19ED">
              <w:rPr>
                <w:b w:val="0"/>
              </w:rPr>
              <w:t xml:space="preserve">– </w:t>
            </w:r>
            <w:r w:rsidRPr="003D19ED">
              <w:rPr>
                <w:b w:val="0"/>
                <w:u w:val="single"/>
              </w:rPr>
              <w:t>сопереживания</w:t>
            </w:r>
            <w:r w:rsidRPr="003D19ED">
              <w:rPr>
                <w:b w:val="0"/>
                <w:i/>
              </w:rPr>
              <w:t xml:space="preserve"> </w:t>
            </w:r>
            <w:r w:rsidRPr="003D19ED">
              <w:rPr>
                <w:b w:val="0"/>
              </w:rPr>
              <w:t xml:space="preserve">чувствам </w:t>
            </w:r>
            <w:r w:rsidRPr="003D19ED">
              <w:rPr>
                <w:b w:val="0"/>
                <w:u w:val="single"/>
              </w:rPr>
              <w:t>других не похожих</w:t>
            </w:r>
            <w:r w:rsidRPr="003D19ED">
              <w:rPr>
                <w:b w:val="0"/>
              </w:rPr>
              <w:t xml:space="preserve"> на тебя людей, </w:t>
            </w:r>
            <w:r w:rsidRPr="003D19ED">
              <w:rPr>
                <w:b w:val="0"/>
                <w:u w:val="single"/>
              </w:rPr>
              <w:t>отзывчивости к бедам</w:t>
            </w:r>
            <w:r w:rsidRPr="003D19ED">
              <w:rPr>
                <w:b w:val="0"/>
              </w:rPr>
              <w:t xml:space="preserve"> всех живых существ. </w:t>
            </w:r>
          </w:p>
          <w:p w:rsidR="001E7EC8" w:rsidRPr="003D19ED" w:rsidRDefault="001E7EC8" w:rsidP="00B2758F">
            <w:pPr>
              <w:pStyle w:val="a3"/>
              <w:jc w:val="left"/>
              <w:rPr>
                <w:b w:val="0"/>
              </w:rPr>
            </w:pPr>
            <w:r w:rsidRPr="003D19ED">
              <w:rPr>
                <w:b w:val="0"/>
                <w:i/>
              </w:rPr>
              <w:t>Признавать</w:t>
            </w:r>
            <w:r w:rsidRPr="003D19ED">
              <w:rPr>
                <w:b w:val="0"/>
              </w:rPr>
              <w:t xml:space="preserve"> свои плохие поступки</w:t>
            </w:r>
          </w:p>
        </w:tc>
      </w:tr>
      <w:tr w:rsidR="001E7EC8" w:rsidRPr="00743A22" w:rsidTr="00B2758F">
        <w:trPr>
          <w:cantSplit/>
        </w:trPr>
        <w:tc>
          <w:tcPr>
            <w:tcW w:w="1185" w:type="dxa"/>
          </w:tcPr>
          <w:p w:rsidR="001E7EC8" w:rsidRPr="003D19ED" w:rsidRDefault="001E7EC8" w:rsidP="00B2758F">
            <w:pPr>
              <w:pStyle w:val="a3"/>
              <w:jc w:val="left"/>
            </w:pPr>
            <w:r w:rsidRPr="003D19ED">
              <w:lastRenderedPageBreak/>
              <w:t xml:space="preserve">3–4 классы  – </w:t>
            </w:r>
          </w:p>
          <w:p w:rsidR="001E7EC8" w:rsidRPr="003D19ED" w:rsidRDefault="001E7EC8" w:rsidP="00B2758F">
            <w:pPr>
              <w:pStyle w:val="a3"/>
              <w:jc w:val="left"/>
            </w:pPr>
            <w:proofErr w:type="spellStart"/>
            <w:proofErr w:type="gramStart"/>
            <w:r w:rsidRPr="003D19ED">
              <w:t>необхо-димый</w:t>
            </w:r>
            <w:proofErr w:type="spellEnd"/>
            <w:proofErr w:type="gramEnd"/>
            <w:r w:rsidRPr="003D19ED">
              <w:t xml:space="preserve"> уровень </w:t>
            </w:r>
          </w:p>
          <w:p w:rsidR="001E7EC8" w:rsidRPr="003D19ED" w:rsidRDefault="001E7EC8" w:rsidP="00B2758F">
            <w:pPr>
              <w:pStyle w:val="a3"/>
              <w:jc w:val="left"/>
            </w:pPr>
          </w:p>
          <w:p w:rsidR="001E7EC8" w:rsidRPr="003D19ED" w:rsidRDefault="001E7EC8" w:rsidP="00B2758F">
            <w:pPr>
              <w:pStyle w:val="a3"/>
              <w:jc w:val="left"/>
              <w:rPr>
                <w:b w:val="0"/>
                <w:bCs w:val="0"/>
              </w:rPr>
            </w:pPr>
            <w:r w:rsidRPr="003D19ED">
              <w:rPr>
                <w:b w:val="0"/>
                <w:bCs w:val="0"/>
              </w:rPr>
              <w:t xml:space="preserve">(для 1–2 классов – это </w:t>
            </w:r>
            <w:proofErr w:type="spellStart"/>
            <w:proofErr w:type="gramStart"/>
            <w:r w:rsidRPr="003D19ED">
              <w:rPr>
                <w:b w:val="0"/>
                <w:bCs w:val="0"/>
              </w:rPr>
              <w:t>повышен-ный</w:t>
            </w:r>
            <w:proofErr w:type="spellEnd"/>
            <w:proofErr w:type="gramEnd"/>
            <w:r w:rsidRPr="003D19ED">
              <w:rPr>
                <w:b w:val="0"/>
                <w:bCs w:val="0"/>
              </w:rPr>
              <w:t xml:space="preserve"> уровень) </w:t>
            </w:r>
          </w:p>
        </w:tc>
        <w:tc>
          <w:tcPr>
            <w:tcW w:w="2742" w:type="dxa"/>
          </w:tcPr>
          <w:p w:rsidR="001E7EC8" w:rsidRPr="003D19ED" w:rsidRDefault="001E7EC8" w:rsidP="00B2758F">
            <w:pPr>
              <w:pStyle w:val="a3"/>
              <w:jc w:val="left"/>
              <w:rPr>
                <w:b w:val="0"/>
              </w:rPr>
            </w:pPr>
            <w:r w:rsidRPr="003D19ED">
              <w:rPr>
                <w:b w:val="0"/>
                <w:i/>
              </w:rPr>
              <w:t>Оценивать</w:t>
            </w:r>
            <w:r w:rsidRPr="003D19ED">
              <w:rPr>
                <w:b w:val="0"/>
              </w:rPr>
              <w:t xml:space="preserve"> простые ситуации и однозначные поступки как «хорошие» или «плохие» с позиции: </w:t>
            </w:r>
          </w:p>
          <w:p w:rsidR="001E7EC8" w:rsidRPr="003D19ED" w:rsidRDefault="001E7EC8" w:rsidP="00B2758F">
            <w:pPr>
              <w:pStyle w:val="a3"/>
              <w:ind w:left="394" w:hanging="180"/>
              <w:jc w:val="left"/>
              <w:rPr>
                <w:b w:val="0"/>
              </w:rPr>
            </w:pPr>
            <w:r w:rsidRPr="003D19ED">
              <w:rPr>
                <w:b w:val="0"/>
              </w:rPr>
              <w:t xml:space="preserve">– общечеловеческих ценностей (в т.ч. </w:t>
            </w:r>
            <w:r w:rsidRPr="003D19ED">
              <w:rPr>
                <w:b w:val="0"/>
                <w:u w:val="single"/>
              </w:rPr>
              <w:t>справедливости, свободы, демократии);</w:t>
            </w:r>
          </w:p>
          <w:p w:rsidR="001E7EC8" w:rsidRPr="003D19ED" w:rsidRDefault="001E7EC8" w:rsidP="00B2758F">
            <w:pPr>
              <w:pStyle w:val="a3"/>
              <w:ind w:left="394" w:hanging="180"/>
              <w:jc w:val="left"/>
              <w:rPr>
                <w:b w:val="0"/>
              </w:rPr>
            </w:pPr>
            <w:r w:rsidRPr="003D19ED">
              <w:rPr>
                <w:b w:val="0"/>
              </w:rPr>
              <w:t xml:space="preserve">– </w:t>
            </w:r>
            <w:r w:rsidRPr="003D19ED">
              <w:rPr>
                <w:b w:val="0"/>
                <w:u w:val="single"/>
              </w:rPr>
              <w:t>российских гражданских</w:t>
            </w:r>
            <w:r w:rsidRPr="003D19ED">
              <w:rPr>
                <w:b w:val="0"/>
              </w:rPr>
              <w:t xml:space="preserve"> ценностей (важных для всех граждан России);</w:t>
            </w:r>
          </w:p>
          <w:p w:rsidR="001E7EC8" w:rsidRPr="003D19ED" w:rsidRDefault="001E7EC8" w:rsidP="00B2758F">
            <w:pPr>
              <w:pStyle w:val="a3"/>
              <w:ind w:left="394" w:hanging="180"/>
              <w:jc w:val="left"/>
              <w:rPr>
                <w:b w:val="0"/>
              </w:rPr>
            </w:pPr>
            <w:r w:rsidRPr="003D19ED">
              <w:rPr>
                <w:b w:val="0"/>
              </w:rPr>
              <w:t>– важности учёбы и</w:t>
            </w:r>
            <w:r w:rsidRPr="003D19ED">
              <w:rPr>
                <w:b w:val="0"/>
                <w:u w:val="single"/>
              </w:rPr>
              <w:t xml:space="preserve"> познания нового</w:t>
            </w:r>
            <w:r w:rsidRPr="003D19ED">
              <w:rPr>
                <w:b w:val="0"/>
              </w:rPr>
              <w:t>;</w:t>
            </w:r>
          </w:p>
          <w:p w:rsidR="001E7EC8" w:rsidRPr="003D19ED" w:rsidRDefault="001E7EC8" w:rsidP="00B2758F">
            <w:pPr>
              <w:pStyle w:val="a3"/>
              <w:ind w:left="394" w:hanging="180"/>
              <w:jc w:val="left"/>
              <w:rPr>
                <w:b w:val="0"/>
              </w:rPr>
            </w:pPr>
            <w:r w:rsidRPr="003D19ED">
              <w:rPr>
                <w:b w:val="0"/>
              </w:rPr>
              <w:t xml:space="preserve">– важности бережного отношения к здоровью человека </w:t>
            </w:r>
            <w:r w:rsidRPr="003D19ED">
              <w:rPr>
                <w:b w:val="0"/>
                <w:u w:val="single"/>
              </w:rPr>
              <w:t>и к природе</w:t>
            </w:r>
            <w:r w:rsidRPr="003D19ED">
              <w:rPr>
                <w:b w:val="0"/>
              </w:rPr>
              <w:t>);</w:t>
            </w:r>
          </w:p>
          <w:p w:rsidR="001E7EC8" w:rsidRPr="003D19ED" w:rsidRDefault="001E7EC8" w:rsidP="00B2758F">
            <w:pPr>
              <w:pStyle w:val="a3"/>
              <w:ind w:left="394" w:hanging="180"/>
              <w:jc w:val="left"/>
              <w:rPr>
                <w:b w:val="0"/>
              </w:rPr>
            </w:pPr>
            <w:r w:rsidRPr="003D19ED">
              <w:rPr>
                <w:b w:val="0"/>
              </w:rPr>
              <w:t xml:space="preserve">– потребности в </w:t>
            </w:r>
            <w:r w:rsidRPr="003D19ED">
              <w:rPr>
                <w:b w:val="0"/>
                <w:u w:val="single"/>
              </w:rPr>
              <w:t>«прекрасном» и отрицания «безобразного</w:t>
            </w:r>
            <w:r w:rsidRPr="003D19ED">
              <w:rPr>
                <w:b w:val="0"/>
              </w:rPr>
              <w:t>».</w:t>
            </w:r>
          </w:p>
          <w:p w:rsidR="001E7EC8" w:rsidRPr="003D19ED" w:rsidRDefault="001E7EC8" w:rsidP="00B2758F">
            <w:pPr>
              <w:rPr>
                <w:rFonts w:ascii="Times New Roman" w:hAnsi="Times New Roman" w:cs="Times New Roman"/>
                <w:sz w:val="24"/>
                <w:szCs w:val="24"/>
              </w:rPr>
            </w:pP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i/>
                <w:sz w:val="24"/>
                <w:szCs w:val="24"/>
              </w:rPr>
              <w:t>Отделять</w:t>
            </w:r>
            <w:r w:rsidRPr="003D19ED">
              <w:rPr>
                <w:rFonts w:ascii="Times New Roman" w:hAnsi="Times New Roman" w:cs="Times New Roman"/>
                <w:sz w:val="24"/>
                <w:szCs w:val="24"/>
              </w:rPr>
              <w:t xml:space="preserve"> </w:t>
            </w:r>
            <w:r w:rsidRPr="003D19ED">
              <w:rPr>
                <w:rFonts w:ascii="Times New Roman" w:hAnsi="Times New Roman" w:cs="Times New Roman"/>
                <w:sz w:val="24"/>
                <w:szCs w:val="24"/>
                <w:u w:val="single"/>
              </w:rPr>
              <w:t>оценку поступка</w:t>
            </w:r>
            <w:r w:rsidRPr="003D19ED">
              <w:rPr>
                <w:rFonts w:ascii="Times New Roman" w:hAnsi="Times New Roman" w:cs="Times New Roman"/>
                <w:sz w:val="24"/>
                <w:szCs w:val="24"/>
              </w:rPr>
              <w:t xml:space="preserve"> от оценки самого человека (плохими и хорошими бывают поступки, а не люди).</w:t>
            </w:r>
          </w:p>
          <w:p w:rsidR="001E7EC8" w:rsidRPr="003D19ED" w:rsidRDefault="001E7EC8" w:rsidP="00B2758F">
            <w:pPr>
              <w:rPr>
                <w:rFonts w:ascii="Times New Roman" w:hAnsi="Times New Roman" w:cs="Times New Roman"/>
                <w:sz w:val="24"/>
                <w:szCs w:val="24"/>
              </w:rPr>
            </w:pPr>
          </w:p>
          <w:p w:rsidR="001E7EC8" w:rsidRPr="003D19ED" w:rsidRDefault="001E7EC8" w:rsidP="00B2758F">
            <w:pPr>
              <w:pStyle w:val="a3"/>
              <w:jc w:val="left"/>
              <w:rPr>
                <w:b w:val="0"/>
              </w:rPr>
            </w:pPr>
            <w:r w:rsidRPr="003D19ED">
              <w:rPr>
                <w:b w:val="0"/>
                <w:i/>
              </w:rPr>
              <w:t>Отмечать</w:t>
            </w:r>
            <w:r w:rsidRPr="003D19ED">
              <w:rPr>
                <w:b w:val="0"/>
              </w:rPr>
              <w:t xml:space="preserve"> поступки и ситуации, которые </w:t>
            </w:r>
            <w:r w:rsidRPr="003D19ED">
              <w:rPr>
                <w:b w:val="0"/>
                <w:bCs w:val="0"/>
                <w:u w:val="single"/>
              </w:rPr>
              <w:t>нельзя однозначно оценить</w:t>
            </w:r>
            <w:r w:rsidRPr="003D19ED">
              <w:rPr>
                <w:b w:val="0"/>
              </w:rPr>
              <w:t xml:space="preserve"> как хорошие или плохие</w:t>
            </w:r>
          </w:p>
          <w:p w:rsidR="001E7EC8" w:rsidRPr="003D19ED" w:rsidRDefault="001E7EC8" w:rsidP="00B2758F">
            <w:pPr>
              <w:rPr>
                <w:rFonts w:ascii="Times New Roman" w:hAnsi="Times New Roman" w:cs="Times New Roman"/>
                <w:b/>
                <w:sz w:val="24"/>
                <w:szCs w:val="24"/>
              </w:rPr>
            </w:pPr>
          </w:p>
        </w:tc>
        <w:tc>
          <w:tcPr>
            <w:tcW w:w="2432" w:type="dxa"/>
          </w:tcPr>
          <w:p w:rsidR="001E7EC8" w:rsidRPr="003D19ED" w:rsidRDefault="001E7EC8" w:rsidP="00B2758F">
            <w:pPr>
              <w:pStyle w:val="a3"/>
              <w:jc w:val="left"/>
              <w:rPr>
                <w:b w:val="0"/>
              </w:rPr>
            </w:pPr>
            <w:r w:rsidRPr="003D19ED">
              <w:rPr>
                <w:b w:val="0"/>
              </w:rPr>
              <w:t>ОСМЫСЛЕНИЕ</w:t>
            </w:r>
          </w:p>
          <w:p w:rsidR="001E7EC8" w:rsidRPr="003D19ED" w:rsidRDefault="001E7EC8" w:rsidP="00B2758F">
            <w:pPr>
              <w:pStyle w:val="a3"/>
              <w:jc w:val="left"/>
              <w:rPr>
                <w:b w:val="0"/>
              </w:rPr>
            </w:pPr>
            <w:r w:rsidRPr="003D19ED">
              <w:rPr>
                <w:b w:val="0"/>
                <w:i/>
              </w:rPr>
              <w:t>Объяснять</w:t>
            </w:r>
            <w:r w:rsidRPr="003D19ED">
              <w:rPr>
                <w:b w:val="0"/>
              </w:rPr>
              <w:t xml:space="preserve">, почему конкретные </w:t>
            </w:r>
            <w:r w:rsidRPr="003D19ED">
              <w:rPr>
                <w:b w:val="0"/>
                <w:u w:val="single"/>
              </w:rPr>
              <w:t>однозначные</w:t>
            </w:r>
            <w:r w:rsidRPr="003D19ED">
              <w:rPr>
                <w:b w:val="0"/>
              </w:rPr>
              <w:t xml:space="preserve"> поступки можно оценить как «хорошие» или «плохие» («неправильные», «опасные», «некрасивые»), с позиции </w:t>
            </w:r>
            <w:r w:rsidRPr="003D19ED">
              <w:rPr>
                <w:b w:val="0"/>
                <w:u w:val="single"/>
              </w:rPr>
              <w:t>общечеловеческих</w:t>
            </w:r>
            <w:r w:rsidRPr="003D19ED">
              <w:rPr>
                <w:b w:val="0"/>
              </w:rPr>
              <w:t xml:space="preserve"> и </w:t>
            </w:r>
            <w:r w:rsidRPr="003D19ED">
              <w:rPr>
                <w:b w:val="0"/>
                <w:u w:val="single"/>
              </w:rPr>
              <w:t xml:space="preserve">российских гражданских </w:t>
            </w:r>
            <w:r w:rsidRPr="003D19ED">
              <w:rPr>
                <w:b w:val="0"/>
              </w:rPr>
              <w:t>ценностей.</w:t>
            </w:r>
          </w:p>
          <w:p w:rsidR="001E7EC8" w:rsidRPr="003D19ED" w:rsidRDefault="001E7EC8" w:rsidP="00B2758F">
            <w:pPr>
              <w:pStyle w:val="a3"/>
              <w:jc w:val="left"/>
              <w:rPr>
                <w:b w:val="0"/>
              </w:rPr>
            </w:pPr>
            <w:r w:rsidRPr="003D19ED">
              <w:rPr>
                <w:b w:val="0"/>
              </w:rPr>
              <w:t xml:space="preserve"> </w:t>
            </w:r>
          </w:p>
          <w:p w:rsidR="001E7EC8" w:rsidRPr="003D19ED" w:rsidRDefault="001E7EC8" w:rsidP="00B2758F">
            <w:pPr>
              <w:pStyle w:val="a3"/>
              <w:jc w:val="left"/>
              <w:rPr>
                <w:b w:val="0"/>
              </w:rPr>
            </w:pP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sz w:val="24"/>
                <w:szCs w:val="24"/>
              </w:rPr>
              <w:t>САМООСОЗНАНИЕ</w:t>
            </w: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i/>
                <w:sz w:val="24"/>
                <w:szCs w:val="24"/>
              </w:rPr>
              <w:t>Объяснять</w:t>
            </w:r>
            <w:r w:rsidRPr="003D19ED">
              <w:rPr>
                <w:rFonts w:ascii="Times New Roman" w:hAnsi="Times New Roman" w:cs="Times New Roman"/>
                <w:sz w:val="24"/>
                <w:szCs w:val="24"/>
              </w:rPr>
              <w:t xml:space="preserve"> самому себе: </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Pr="003D19ED">
              <w:rPr>
                <w:rFonts w:ascii="Times New Roman" w:hAnsi="Times New Roman" w:cs="Times New Roman"/>
                <w:sz w:val="24"/>
                <w:szCs w:val="24"/>
              </w:rPr>
              <w:t xml:space="preserve"> что во мне хорошо, а что плохо (личные качества, черты характера),</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Pr="003D19ED">
              <w:rPr>
                <w:rFonts w:ascii="Times New Roman" w:hAnsi="Times New Roman" w:cs="Times New Roman"/>
                <w:sz w:val="24"/>
                <w:szCs w:val="24"/>
              </w:rPr>
              <w:t xml:space="preserve"> что я хочу (цели, мотивы),</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006F1ED9" w:rsidRPr="003D19ED">
              <w:rPr>
                <w:rFonts w:ascii="Times New Roman" w:hAnsi="Times New Roman" w:cs="Times New Roman"/>
                <w:sz w:val="24"/>
                <w:szCs w:val="24"/>
              </w:rPr>
              <w:t>что я могу (резуль</w:t>
            </w:r>
            <w:r w:rsidRPr="003D19ED">
              <w:rPr>
                <w:rFonts w:ascii="Times New Roman" w:hAnsi="Times New Roman" w:cs="Times New Roman"/>
                <w:sz w:val="24"/>
                <w:szCs w:val="24"/>
              </w:rPr>
              <w:t xml:space="preserve">таты) </w:t>
            </w:r>
          </w:p>
          <w:p w:rsidR="001E7EC8" w:rsidRPr="003D19ED" w:rsidRDefault="001E7EC8" w:rsidP="00B2758F">
            <w:pPr>
              <w:pStyle w:val="a3"/>
              <w:jc w:val="left"/>
              <w:rPr>
                <w:b w:val="0"/>
              </w:rPr>
            </w:pPr>
          </w:p>
          <w:p w:rsidR="001E7EC8" w:rsidRPr="003D19ED" w:rsidRDefault="001E7EC8" w:rsidP="00B2758F">
            <w:pPr>
              <w:pStyle w:val="a3"/>
              <w:jc w:val="left"/>
              <w:rPr>
                <w:b w:val="0"/>
              </w:rPr>
            </w:pPr>
          </w:p>
        </w:tc>
        <w:tc>
          <w:tcPr>
            <w:tcW w:w="3212" w:type="dxa"/>
          </w:tcPr>
          <w:p w:rsidR="001E7EC8" w:rsidRPr="003D19ED" w:rsidRDefault="001E7EC8" w:rsidP="00B2758F">
            <w:pPr>
              <w:pStyle w:val="a3"/>
              <w:jc w:val="left"/>
              <w:rPr>
                <w:b w:val="0"/>
              </w:rPr>
            </w:pPr>
            <w:r w:rsidRPr="003D19ED">
              <w:rPr>
                <w:b w:val="0"/>
              </w:rPr>
              <w:t>САМООПРЕДЕЛЕНИЕ:</w:t>
            </w:r>
          </w:p>
          <w:p w:rsidR="001E7EC8" w:rsidRPr="003D19ED" w:rsidRDefault="001E7EC8" w:rsidP="00B2758F">
            <w:pPr>
              <w:pStyle w:val="a3"/>
              <w:jc w:val="left"/>
              <w:rPr>
                <w:b w:val="0"/>
              </w:rPr>
            </w:pPr>
            <w:r w:rsidRPr="003D19ED">
              <w:rPr>
                <w:b w:val="0"/>
                <w:i/>
              </w:rPr>
              <w:t xml:space="preserve">Осознавать </w:t>
            </w:r>
            <w:r w:rsidRPr="003D19ED">
              <w:rPr>
                <w:b w:val="0"/>
              </w:rPr>
              <w:t xml:space="preserve">себя </w:t>
            </w:r>
            <w:r w:rsidRPr="003D19ED">
              <w:rPr>
                <w:b w:val="0"/>
                <w:u w:val="single"/>
              </w:rPr>
              <w:t>гражданином России</w:t>
            </w:r>
            <w:r w:rsidRPr="003D19ED">
              <w:rPr>
                <w:b w:val="0"/>
              </w:rPr>
              <w:t>, в том числе:</w:t>
            </w:r>
          </w:p>
          <w:p w:rsidR="001E7EC8" w:rsidRPr="003D19ED" w:rsidRDefault="001E7EC8" w:rsidP="00B2758F">
            <w:pPr>
              <w:pStyle w:val="a3"/>
              <w:jc w:val="left"/>
              <w:rPr>
                <w:b w:val="0"/>
              </w:rPr>
            </w:pPr>
            <w:r w:rsidRPr="003D19ED">
              <w:rPr>
                <w:b w:val="0"/>
                <w:i/>
              </w:rPr>
              <w:t>объяснять</w:t>
            </w:r>
            <w:r w:rsidRPr="003D19ED">
              <w:rPr>
                <w:b w:val="0"/>
              </w:rPr>
              <w:t xml:space="preserve">, что связывает меня с историей, культурой, судьбой твоего народа и всей России, </w:t>
            </w:r>
          </w:p>
          <w:p w:rsidR="001E7EC8" w:rsidRPr="003D19ED" w:rsidRDefault="001E7EC8" w:rsidP="00B2758F">
            <w:pPr>
              <w:pStyle w:val="a3"/>
              <w:jc w:val="left"/>
              <w:rPr>
                <w:b w:val="0"/>
              </w:rPr>
            </w:pPr>
            <w:r w:rsidRPr="003D19ED">
              <w:rPr>
                <w:b w:val="0"/>
                <w:i/>
              </w:rPr>
              <w:t>испытывать чувство гордости</w:t>
            </w:r>
            <w:r w:rsidRPr="003D19ED">
              <w:rPr>
                <w:b w:val="0"/>
              </w:rPr>
              <w:t xml:space="preserve"> </w:t>
            </w:r>
            <w:r w:rsidRPr="003D19ED">
              <w:rPr>
                <w:b w:val="0"/>
                <w:u w:val="single"/>
              </w:rPr>
              <w:t>за свой народ, свою Родину</w:t>
            </w:r>
            <w:r w:rsidRPr="003D19ED">
              <w:rPr>
                <w:b w:val="0"/>
              </w:rPr>
              <w:t xml:space="preserve">, </w:t>
            </w:r>
            <w:r w:rsidRPr="003D19ED">
              <w:rPr>
                <w:b w:val="0"/>
                <w:i/>
              </w:rPr>
              <w:t>сопереживать</w:t>
            </w:r>
            <w:r w:rsidRPr="003D19ED">
              <w:rPr>
                <w:b w:val="0"/>
              </w:rPr>
              <w:t xml:space="preserve"> им в радостях и бедах и </w:t>
            </w:r>
            <w:r w:rsidRPr="003D19ED">
              <w:rPr>
                <w:b w:val="0"/>
                <w:i/>
              </w:rPr>
              <w:t>проявлять</w:t>
            </w:r>
            <w:r w:rsidRPr="003D19ED">
              <w:rPr>
                <w:b w:val="0"/>
              </w:rPr>
              <w:t xml:space="preserve"> эти </w:t>
            </w:r>
            <w:r w:rsidRPr="003D19ED">
              <w:rPr>
                <w:b w:val="0"/>
                <w:u w:val="single"/>
              </w:rPr>
              <w:t>чувства в добрых поступках</w:t>
            </w:r>
            <w:r w:rsidRPr="003D19ED">
              <w:rPr>
                <w:b w:val="0"/>
              </w:rPr>
              <w:t xml:space="preserve">.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Осознавать</w:t>
            </w:r>
            <w:r w:rsidRPr="003D19ED">
              <w:rPr>
                <w:b w:val="0"/>
              </w:rPr>
              <w:t xml:space="preserve"> себя ценной частью </w:t>
            </w:r>
            <w:r w:rsidRPr="003D19ED">
              <w:rPr>
                <w:b w:val="0"/>
                <w:u w:val="single"/>
              </w:rPr>
              <w:t>многоликого мира</w:t>
            </w:r>
            <w:r w:rsidRPr="003D19ED">
              <w:rPr>
                <w:b w:val="0"/>
              </w:rPr>
              <w:t xml:space="preserve">, в том числе </w:t>
            </w:r>
          </w:p>
          <w:p w:rsidR="001E7EC8" w:rsidRPr="003D19ED" w:rsidRDefault="001E7EC8" w:rsidP="00B2758F">
            <w:pPr>
              <w:pStyle w:val="a3"/>
              <w:jc w:val="left"/>
              <w:rPr>
                <w:b w:val="0"/>
              </w:rPr>
            </w:pPr>
            <w:r w:rsidRPr="003D19ED">
              <w:rPr>
                <w:b w:val="0"/>
                <w:i/>
              </w:rPr>
              <w:t>уважать</w:t>
            </w:r>
            <w:r w:rsidRPr="003D19ED">
              <w:rPr>
                <w:b w:val="0"/>
              </w:rPr>
              <w:t xml:space="preserve"> иное мнение, историю и культуру других народов и стран, </w:t>
            </w:r>
          </w:p>
          <w:p w:rsidR="001E7EC8" w:rsidRPr="003D19ED" w:rsidRDefault="001E7EC8" w:rsidP="00B2758F">
            <w:pPr>
              <w:pStyle w:val="a3"/>
              <w:jc w:val="left"/>
              <w:rPr>
                <w:b w:val="0"/>
              </w:rPr>
            </w:pPr>
            <w:r w:rsidRPr="003D19ED">
              <w:rPr>
                <w:b w:val="0"/>
                <w:i/>
              </w:rPr>
              <w:t>не допускать</w:t>
            </w:r>
            <w:r w:rsidRPr="003D19ED">
              <w:rPr>
                <w:b w:val="0"/>
              </w:rPr>
              <w:t xml:space="preserve"> их оскорбления, высмеивания.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Формулировать</w:t>
            </w:r>
            <w:r w:rsidRPr="003D19ED">
              <w:rPr>
                <w:b w:val="0"/>
              </w:rPr>
              <w:t xml:space="preserve"> </w:t>
            </w:r>
            <w:r w:rsidRPr="003D19ED">
              <w:rPr>
                <w:b w:val="0"/>
                <w:u w:val="single"/>
              </w:rPr>
              <w:t>самому простые правила поведения</w:t>
            </w:r>
            <w:r w:rsidRPr="003D19ED">
              <w:rPr>
                <w:b w:val="0"/>
              </w:rPr>
              <w:t>, общие для всех людей, всех граждан России (основы общечеловеческих и российских ценностей).</w:t>
            </w:r>
          </w:p>
          <w:p w:rsidR="001E7EC8" w:rsidRPr="003D19ED" w:rsidRDefault="001E7EC8" w:rsidP="00B2758F">
            <w:pPr>
              <w:pStyle w:val="a3"/>
              <w:jc w:val="left"/>
            </w:pPr>
          </w:p>
          <w:p w:rsidR="001E7EC8" w:rsidRPr="003D19ED" w:rsidRDefault="001E7EC8" w:rsidP="00B2758F">
            <w:pPr>
              <w:pStyle w:val="a3"/>
              <w:jc w:val="left"/>
              <w:rPr>
                <w:b w:val="0"/>
              </w:rPr>
            </w:pPr>
            <w:r w:rsidRPr="003D19ED">
              <w:rPr>
                <w:b w:val="0"/>
              </w:rPr>
              <w:t>ПОСТУПКИ</w:t>
            </w:r>
          </w:p>
          <w:p w:rsidR="001E7EC8" w:rsidRPr="003D19ED" w:rsidRDefault="001E7EC8" w:rsidP="00B2758F">
            <w:pPr>
              <w:pStyle w:val="a3"/>
              <w:jc w:val="left"/>
              <w:rPr>
                <w:b w:val="0"/>
              </w:rPr>
            </w:pPr>
            <w:r w:rsidRPr="003D19ED">
              <w:rPr>
                <w:b w:val="0"/>
                <w:i/>
              </w:rPr>
              <w:t>Выбирать</w:t>
            </w:r>
            <w:r w:rsidRPr="003D19ED">
              <w:rPr>
                <w:b w:val="0"/>
              </w:rPr>
              <w:t xml:space="preserve"> поступок в однозначно оцениваемых ситуациях на основе правил и идей (ценностей) важных </w:t>
            </w:r>
            <w:proofErr w:type="gramStart"/>
            <w:r w:rsidRPr="003D19ED">
              <w:rPr>
                <w:b w:val="0"/>
              </w:rPr>
              <w:t>для</w:t>
            </w:r>
            <w:proofErr w:type="gramEnd"/>
            <w:r w:rsidRPr="003D19ED">
              <w:rPr>
                <w:b w:val="0"/>
              </w:rPr>
              <w:t xml:space="preserve">: </w:t>
            </w:r>
          </w:p>
          <w:p w:rsidR="001E7EC8" w:rsidRPr="003D19ED" w:rsidRDefault="001E7EC8" w:rsidP="00B2758F">
            <w:pPr>
              <w:pStyle w:val="a3"/>
              <w:ind w:left="432" w:hanging="180"/>
              <w:jc w:val="left"/>
              <w:rPr>
                <w:b w:val="0"/>
              </w:rPr>
            </w:pPr>
            <w:r w:rsidRPr="003D19ED">
              <w:rPr>
                <w:b w:val="0"/>
              </w:rPr>
              <w:t xml:space="preserve">– всех людей, </w:t>
            </w:r>
          </w:p>
          <w:p w:rsidR="001E7EC8" w:rsidRPr="003D19ED" w:rsidRDefault="001E7EC8" w:rsidP="00B2758F">
            <w:pPr>
              <w:pStyle w:val="a3"/>
              <w:ind w:left="432" w:hanging="180"/>
              <w:jc w:val="left"/>
              <w:rPr>
                <w:b w:val="0"/>
              </w:rPr>
            </w:pPr>
            <w:r w:rsidRPr="003D19ED">
              <w:rPr>
                <w:b w:val="0"/>
              </w:rPr>
              <w:t xml:space="preserve">– своих земляков, своего народа, своей Родины, в том числе </w:t>
            </w:r>
            <w:r w:rsidRPr="003D19ED">
              <w:rPr>
                <w:b w:val="0"/>
                <w:u w:val="single"/>
              </w:rPr>
              <w:t>ради «своих», но вопреки собственным интересам</w:t>
            </w:r>
            <w:r w:rsidRPr="003D19ED">
              <w:rPr>
                <w:b w:val="0"/>
              </w:rPr>
              <w:t xml:space="preserve">; </w:t>
            </w:r>
          </w:p>
          <w:p w:rsidR="001E7EC8" w:rsidRPr="003D19ED" w:rsidRDefault="001E7EC8" w:rsidP="00B2758F">
            <w:pPr>
              <w:pStyle w:val="a3"/>
              <w:ind w:left="432" w:hanging="180"/>
              <w:jc w:val="left"/>
              <w:rPr>
                <w:b w:val="0"/>
              </w:rPr>
            </w:pPr>
            <w:r w:rsidRPr="003D19ED">
              <w:rPr>
                <w:b w:val="0"/>
              </w:rPr>
              <w:t xml:space="preserve">– </w:t>
            </w:r>
            <w:r w:rsidRPr="003D19ED">
              <w:rPr>
                <w:b w:val="0"/>
                <w:u w:val="single"/>
              </w:rPr>
              <w:t>уважения разными людьми друг друга, их доброго соседства</w:t>
            </w:r>
            <w:r w:rsidRPr="003D19ED">
              <w:rPr>
                <w:b w:val="0"/>
              </w:rPr>
              <w:t>.</w:t>
            </w:r>
          </w:p>
          <w:p w:rsidR="001E7EC8" w:rsidRPr="003D19ED" w:rsidRDefault="001E7EC8" w:rsidP="00B2758F">
            <w:pPr>
              <w:pStyle w:val="a3"/>
              <w:jc w:val="left"/>
              <w:rPr>
                <w:b w:val="0"/>
              </w:rPr>
            </w:pPr>
            <w:r w:rsidRPr="003D19ED">
              <w:rPr>
                <w:b w:val="0"/>
                <w:i/>
              </w:rPr>
              <w:t>Признавать</w:t>
            </w:r>
            <w:r w:rsidRPr="003D19ED">
              <w:rPr>
                <w:b w:val="0"/>
              </w:rPr>
              <w:t xml:space="preserve"> свои плохие поступки и </w:t>
            </w:r>
            <w:r w:rsidRPr="003D19ED">
              <w:rPr>
                <w:b w:val="0"/>
                <w:u w:val="single"/>
              </w:rPr>
              <w:t>отвечать за них</w:t>
            </w:r>
            <w:r w:rsidRPr="003D19ED">
              <w:rPr>
                <w:b w:val="0"/>
              </w:rPr>
              <w:t xml:space="preserve"> (принимать наказание) </w:t>
            </w:r>
          </w:p>
          <w:p w:rsidR="001E7EC8" w:rsidRPr="003D19ED" w:rsidRDefault="001E7EC8" w:rsidP="00B2758F">
            <w:pPr>
              <w:tabs>
                <w:tab w:val="left" w:pos="360"/>
              </w:tabs>
              <w:autoSpaceDE w:val="0"/>
              <w:autoSpaceDN w:val="0"/>
              <w:adjustRightInd w:val="0"/>
              <w:jc w:val="both"/>
              <w:rPr>
                <w:rFonts w:ascii="Times New Roman" w:hAnsi="Times New Roman" w:cs="Times New Roman"/>
                <w:b/>
                <w:sz w:val="24"/>
                <w:szCs w:val="24"/>
              </w:rPr>
            </w:pPr>
          </w:p>
        </w:tc>
      </w:tr>
      <w:tr w:rsidR="001E7EC8" w:rsidRPr="00743A22" w:rsidTr="00B2758F">
        <w:tc>
          <w:tcPr>
            <w:tcW w:w="1185" w:type="dxa"/>
          </w:tcPr>
          <w:p w:rsidR="001E7EC8" w:rsidRPr="003D19ED" w:rsidRDefault="001E7EC8" w:rsidP="00B2758F">
            <w:pPr>
              <w:pStyle w:val="a3"/>
              <w:jc w:val="left"/>
            </w:pPr>
            <w:proofErr w:type="spellStart"/>
            <w:proofErr w:type="gramStart"/>
            <w:r w:rsidRPr="003D19ED">
              <w:lastRenderedPageBreak/>
              <w:t>Повышен-ный</w:t>
            </w:r>
            <w:proofErr w:type="spellEnd"/>
            <w:proofErr w:type="gramEnd"/>
            <w:r w:rsidRPr="003D19ED">
              <w:t xml:space="preserve"> уровень </w:t>
            </w:r>
          </w:p>
          <w:p w:rsidR="001E7EC8" w:rsidRPr="003D19ED" w:rsidRDefault="001E7EC8" w:rsidP="00B2758F">
            <w:pPr>
              <w:pStyle w:val="a3"/>
              <w:jc w:val="left"/>
            </w:pPr>
            <w:r w:rsidRPr="003D19ED">
              <w:t>3–4 класса</w:t>
            </w:r>
          </w:p>
          <w:p w:rsidR="001E7EC8" w:rsidRPr="003D19ED" w:rsidRDefault="001E7EC8" w:rsidP="00B2758F">
            <w:pPr>
              <w:pStyle w:val="a3"/>
              <w:jc w:val="left"/>
            </w:pPr>
          </w:p>
          <w:p w:rsidR="001E7EC8" w:rsidRPr="003D19ED" w:rsidRDefault="001E7EC8" w:rsidP="00B2758F">
            <w:pPr>
              <w:pStyle w:val="a3"/>
              <w:jc w:val="left"/>
              <w:rPr>
                <w:b w:val="0"/>
                <w:bCs w:val="0"/>
              </w:rPr>
            </w:pPr>
            <w:r w:rsidRPr="003D19ED">
              <w:rPr>
                <w:b w:val="0"/>
                <w:bCs w:val="0"/>
              </w:rPr>
              <w:t xml:space="preserve">(для 5–6 классов –  это </w:t>
            </w:r>
            <w:proofErr w:type="spellStart"/>
            <w:proofErr w:type="gramStart"/>
            <w:r w:rsidRPr="003D19ED">
              <w:rPr>
                <w:b w:val="0"/>
                <w:bCs w:val="0"/>
              </w:rPr>
              <w:t>необхо-димый</w:t>
            </w:r>
            <w:proofErr w:type="spellEnd"/>
            <w:proofErr w:type="gramEnd"/>
            <w:r w:rsidRPr="003D19ED">
              <w:rPr>
                <w:b w:val="0"/>
                <w:bCs w:val="0"/>
              </w:rPr>
              <w:t xml:space="preserve"> уровень) </w:t>
            </w:r>
          </w:p>
          <w:p w:rsidR="001E7EC8" w:rsidRPr="003D19ED" w:rsidRDefault="001E7EC8" w:rsidP="00B2758F">
            <w:pPr>
              <w:pStyle w:val="a3"/>
              <w:jc w:val="left"/>
            </w:pPr>
          </w:p>
          <w:p w:rsidR="001E7EC8" w:rsidRPr="003D19ED" w:rsidRDefault="001E7EC8" w:rsidP="00B2758F">
            <w:pPr>
              <w:pStyle w:val="a3"/>
              <w:jc w:val="left"/>
            </w:pPr>
          </w:p>
        </w:tc>
        <w:tc>
          <w:tcPr>
            <w:tcW w:w="2742" w:type="dxa"/>
          </w:tcPr>
          <w:p w:rsidR="001E7EC8" w:rsidRPr="003D19ED" w:rsidRDefault="001E7EC8" w:rsidP="00B2758F">
            <w:pPr>
              <w:pStyle w:val="a3"/>
              <w:jc w:val="left"/>
              <w:rPr>
                <w:b w:val="0"/>
              </w:rPr>
            </w:pPr>
            <w:r w:rsidRPr="003D19ED">
              <w:rPr>
                <w:b w:val="0"/>
                <w:i/>
              </w:rPr>
              <w:t xml:space="preserve">Оценивать, </w:t>
            </w:r>
            <w:r w:rsidRPr="003D19ED">
              <w:rPr>
                <w:b w:val="0"/>
              </w:rPr>
              <w:t xml:space="preserve"> в том числе </w:t>
            </w:r>
            <w:r w:rsidR="006F1ED9" w:rsidRPr="003D19ED">
              <w:rPr>
                <w:b w:val="0"/>
                <w:u w:val="single"/>
              </w:rPr>
              <w:t>не</w:t>
            </w:r>
            <w:r w:rsidRPr="003D19ED">
              <w:rPr>
                <w:b w:val="0"/>
                <w:u w:val="single"/>
              </w:rPr>
              <w:t>однозначные</w:t>
            </w:r>
            <w:r w:rsidRPr="003D19ED">
              <w:rPr>
                <w:b w:val="0"/>
              </w:rPr>
              <w:t xml:space="preserve">, поступки как «хорошие» или «плохие», разрешая моральные противоречия на основе: </w:t>
            </w:r>
          </w:p>
          <w:p w:rsidR="001E7EC8" w:rsidRPr="003D19ED" w:rsidRDefault="001E7EC8" w:rsidP="00B2758F">
            <w:pPr>
              <w:pStyle w:val="a3"/>
              <w:ind w:left="394" w:hanging="180"/>
              <w:jc w:val="left"/>
              <w:rPr>
                <w:b w:val="0"/>
              </w:rPr>
            </w:pPr>
            <w:r w:rsidRPr="003D19ED">
              <w:rPr>
                <w:b w:val="0"/>
              </w:rPr>
              <w:t>– общечеловеческих ценностей  и российских ценностей;</w:t>
            </w:r>
          </w:p>
          <w:p w:rsidR="001E7EC8" w:rsidRPr="003D19ED" w:rsidRDefault="001E7EC8" w:rsidP="00B2758F">
            <w:pPr>
              <w:pStyle w:val="a3"/>
              <w:ind w:left="394" w:hanging="180"/>
              <w:jc w:val="left"/>
              <w:rPr>
                <w:b w:val="0"/>
              </w:rPr>
            </w:pPr>
            <w:r w:rsidRPr="003D19ED">
              <w:rPr>
                <w:b w:val="0"/>
              </w:rPr>
              <w:t xml:space="preserve">– важности образования, здорового образа жизни, красоты природы и творчества.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Прогнозировать оценки</w:t>
            </w:r>
            <w:r w:rsidRPr="003D19ED">
              <w:rPr>
                <w:b w:val="0"/>
              </w:rPr>
              <w:t xml:space="preserve"> одних и тех же ситуаций </w:t>
            </w:r>
            <w:r w:rsidRPr="003D19ED">
              <w:rPr>
                <w:b w:val="0"/>
                <w:u w:val="single"/>
              </w:rPr>
              <w:t>с позиций разных людей</w:t>
            </w:r>
            <w:r w:rsidRPr="003D19ED">
              <w:rPr>
                <w:b w:val="0"/>
              </w:rPr>
              <w:t xml:space="preserve">, отличающихся национальностью, мировоззрением, положением в обществе и т.п.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Учиться замечать и признавать</w:t>
            </w:r>
            <w:r w:rsidRPr="003D19ED">
              <w:rPr>
                <w:b w:val="0"/>
              </w:rPr>
              <w:t xml:space="preserve"> </w:t>
            </w:r>
            <w:r w:rsidRPr="003D19ED">
              <w:rPr>
                <w:b w:val="0"/>
                <w:u w:val="single"/>
              </w:rPr>
              <w:t>расхождения своих поступков со своими заявленными позициями</w:t>
            </w:r>
            <w:r w:rsidRPr="003D19ED">
              <w:rPr>
                <w:b w:val="0"/>
              </w:rPr>
              <w:t xml:space="preserve">, взглядами, мнениями </w:t>
            </w:r>
          </w:p>
          <w:p w:rsidR="001E7EC8" w:rsidRPr="003D19ED" w:rsidRDefault="001E7EC8" w:rsidP="00B2758F">
            <w:pPr>
              <w:pStyle w:val="a3"/>
              <w:jc w:val="left"/>
              <w:rPr>
                <w:b w:val="0"/>
              </w:rPr>
            </w:pPr>
          </w:p>
          <w:p w:rsidR="001E7EC8" w:rsidRPr="003D19ED" w:rsidRDefault="001E7EC8" w:rsidP="00B2758F">
            <w:pPr>
              <w:pStyle w:val="a3"/>
              <w:jc w:val="left"/>
              <w:rPr>
                <w:b w:val="0"/>
              </w:rPr>
            </w:pPr>
          </w:p>
          <w:p w:rsidR="001E7EC8" w:rsidRPr="003D19ED" w:rsidRDefault="001E7EC8" w:rsidP="00B2758F">
            <w:pPr>
              <w:pStyle w:val="a3"/>
              <w:jc w:val="left"/>
            </w:pPr>
            <w:r w:rsidRPr="003D19ED">
              <w:rPr>
                <w:b w:val="0"/>
              </w:rPr>
              <w:t xml:space="preserve"> </w:t>
            </w:r>
          </w:p>
        </w:tc>
        <w:tc>
          <w:tcPr>
            <w:tcW w:w="2432" w:type="dxa"/>
          </w:tcPr>
          <w:p w:rsidR="001E7EC8" w:rsidRPr="003D19ED" w:rsidRDefault="001E7EC8" w:rsidP="00B2758F">
            <w:pPr>
              <w:pStyle w:val="a3"/>
              <w:jc w:val="left"/>
              <w:rPr>
                <w:b w:val="0"/>
              </w:rPr>
            </w:pPr>
            <w:r w:rsidRPr="003D19ED">
              <w:rPr>
                <w:b w:val="0"/>
              </w:rPr>
              <w:t>ОСМЫСЛЕНИЕ</w:t>
            </w:r>
          </w:p>
          <w:p w:rsidR="001E7EC8" w:rsidRPr="003D19ED" w:rsidRDefault="001E7EC8" w:rsidP="00B2758F">
            <w:pPr>
              <w:pStyle w:val="a3"/>
              <w:jc w:val="left"/>
              <w:rPr>
                <w:b w:val="0"/>
              </w:rPr>
            </w:pPr>
            <w:r w:rsidRPr="003D19ED">
              <w:rPr>
                <w:b w:val="0"/>
                <w:i/>
              </w:rPr>
              <w:t>Объяснять</w:t>
            </w:r>
            <w:r w:rsidRPr="003D19ED">
              <w:rPr>
                <w:b w:val="0"/>
              </w:rPr>
              <w:t xml:space="preserve"> положительные и отрицательные оценки, </w:t>
            </w:r>
            <w:r w:rsidR="006F1ED9" w:rsidRPr="003D19ED">
              <w:rPr>
                <w:b w:val="0"/>
                <w:u w:val="single"/>
              </w:rPr>
              <w:t>в том числе неодно</w:t>
            </w:r>
            <w:r w:rsidRPr="003D19ED">
              <w:rPr>
                <w:b w:val="0"/>
                <w:u w:val="single"/>
              </w:rPr>
              <w:t>значных поступков</w:t>
            </w:r>
            <w:r w:rsidR="006F1ED9" w:rsidRPr="003D19ED">
              <w:rPr>
                <w:b w:val="0"/>
              </w:rPr>
              <w:t>, с позиции общечелове</w:t>
            </w:r>
            <w:r w:rsidRPr="003D19ED">
              <w:rPr>
                <w:b w:val="0"/>
              </w:rPr>
              <w:t>ческих и российских гражданских</w:t>
            </w:r>
            <w:r w:rsidRPr="003D19ED">
              <w:rPr>
                <w:b w:val="0"/>
                <w:u w:val="single"/>
              </w:rPr>
              <w:t xml:space="preserve"> </w:t>
            </w:r>
            <w:r w:rsidRPr="003D19ED">
              <w:rPr>
                <w:b w:val="0"/>
              </w:rPr>
              <w:t>ценностей.</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Объяснять</w:t>
            </w:r>
            <w:r w:rsidRPr="003D19ED">
              <w:rPr>
                <w:b w:val="0"/>
              </w:rPr>
              <w:t xml:space="preserve"> </w:t>
            </w:r>
            <w:r w:rsidRPr="003D19ED">
              <w:rPr>
                <w:b w:val="0"/>
                <w:u w:val="single"/>
              </w:rPr>
              <w:t>отличия в оценках</w:t>
            </w:r>
            <w:r w:rsidRPr="003D19ED">
              <w:rPr>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1E7EC8" w:rsidRPr="003D19ED" w:rsidRDefault="001E7EC8" w:rsidP="00B2758F">
            <w:pPr>
              <w:pStyle w:val="a3"/>
              <w:jc w:val="left"/>
              <w:rPr>
                <w:b w:val="0"/>
              </w:rPr>
            </w:pP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sz w:val="24"/>
                <w:szCs w:val="24"/>
              </w:rPr>
              <w:t>САМООСОЗНАНИЕ</w:t>
            </w:r>
          </w:p>
          <w:p w:rsidR="001E7EC8" w:rsidRPr="003D19ED" w:rsidRDefault="001E7EC8" w:rsidP="00B2758F">
            <w:pPr>
              <w:rPr>
                <w:rFonts w:ascii="Times New Roman" w:hAnsi="Times New Roman" w:cs="Times New Roman"/>
                <w:sz w:val="24"/>
                <w:szCs w:val="24"/>
              </w:rPr>
            </w:pPr>
            <w:r w:rsidRPr="003D19ED">
              <w:rPr>
                <w:rFonts w:ascii="Times New Roman" w:hAnsi="Times New Roman" w:cs="Times New Roman"/>
                <w:i/>
                <w:sz w:val="24"/>
                <w:szCs w:val="24"/>
              </w:rPr>
              <w:t>Объяснять</w:t>
            </w:r>
            <w:r w:rsidRPr="003D19ED">
              <w:rPr>
                <w:rFonts w:ascii="Times New Roman" w:hAnsi="Times New Roman" w:cs="Times New Roman"/>
                <w:sz w:val="24"/>
                <w:szCs w:val="24"/>
              </w:rPr>
              <w:t xml:space="preserve"> самому себе: </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Pr="003D19ED">
              <w:rPr>
                <w:rFonts w:ascii="Times New Roman" w:hAnsi="Times New Roman" w:cs="Times New Roman"/>
                <w:sz w:val="24"/>
                <w:szCs w:val="24"/>
              </w:rPr>
              <w:t xml:space="preserve"> свои некоторые черты характера;</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006F1ED9" w:rsidRPr="003D19ED">
              <w:rPr>
                <w:rFonts w:ascii="Times New Roman" w:hAnsi="Times New Roman" w:cs="Times New Roman"/>
                <w:sz w:val="24"/>
                <w:szCs w:val="24"/>
              </w:rPr>
              <w:t xml:space="preserve"> свои отдельные ближайшие цели само</w:t>
            </w:r>
            <w:r w:rsidRPr="003D19ED">
              <w:rPr>
                <w:rFonts w:ascii="Times New Roman" w:hAnsi="Times New Roman" w:cs="Times New Roman"/>
                <w:sz w:val="24"/>
                <w:szCs w:val="24"/>
              </w:rPr>
              <w:t>развития;</w:t>
            </w:r>
          </w:p>
          <w:p w:rsidR="001E7EC8" w:rsidRPr="003D19ED" w:rsidRDefault="001E7EC8" w:rsidP="00B2758F">
            <w:pPr>
              <w:ind w:left="432" w:hanging="180"/>
              <w:rPr>
                <w:rFonts w:ascii="Times New Roman" w:hAnsi="Times New Roman" w:cs="Times New Roman"/>
                <w:sz w:val="24"/>
                <w:szCs w:val="24"/>
              </w:rPr>
            </w:pPr>
            <w:r w:rsidRPr="003D19ED">
              <w:rPr>
                <w:rFonts w:ascii="Times New Roman" w:hAnsi="Times New Roman" w:cs="Times New Roman"/>
                <w:b/>
                <w:sz w:val="24"/>
                <w:szCs w:val="24"/>
              </w:rPr>
              <w:t>–</w:t>
            </w:r>
            <w:r w:rsidR="006F1ED9" w:rsidRPr="003D19ED">
              <w:rPr>
                <w:rFonts w:ascii="Times New Roman" w:hAnsi="Times New Roman" w:cs="Times New Roman"/>
                <w:sz w:val="24"/>
                <w:szCs w:val="24"/>
              </w:rPr>
              <w:t xml:space="preserve"> свои наиболее за</w:t>
            </w:r>
            <w:r w:rsidRPr="003D19ED">
              <w:rPr>
                <w:rFonts w:ascii="Times New Roman" w:hAnsi="Times New Roman" w:cs="Times New Roman"/>
                <w:sz w:val="24"/>
                <w:szCs w:val="24"/>
              </w:rPr>
              <w:t xml:space="preserve">метные достижения. </w:t>
            </w:r>
          </w:p>
        </w:tc>
        <w:tc>
          <w:tcPr>
            <w:tcW w:w="3212" w:type="dxa"/>
          </w:tcPr>
          <w:p w:rsidR="001E7EC8" w:rsidRPr="003D19ED" w:rsidRDefault="001E7EC8" w:rsidP="00B2758F">
            <w:pPr>
              <w:pStyle w:val="a3"/>
              <w:jc w:val="left"/>
              <w:rPr>
                <w:b w:val="0"/>
              </w:rPr>
            </w:pPr>
            <w:r w:rsidRPr="003D19ED">
              <w:rPr>
                <w:b w:val="0"/>
              </w:rPr>
              <w:t>САМООПРЕДЕЛЕНИЕ</w:t>
            </w:r>
          </w:p>
          <w:p w:rsidR="001E7EC8" w:rsidRPr="003D19ED" w:rsidRDefault="001E7EC8" w:rsidP="00B2758F">
            <w:pPr>
              <w:pStyle w:val="a3"/>
              <w:jc w:val="left"/>
              <w:rPr>
                <w:b w:val="0"/>
              </w:rPr>
            </w:pPr>
            <w:r w:rsidRPr="003D19ED">
              <w:rPr>
                <w:b w:val="0"/>
                <w:i/>
              </w:rPr>
              <w:t>Осознавать</w:t>
            </w:r>
            <w:r w:rsidRPr="003D19ED">
              <w:rPr>
                <w:b w:val="0"/>
              </w:rPr>
              <w:t xml:space="preserve"> себя гражданином России и ценной частью многоликого </w:t>
            </w:r>
            <w:r w:rsidRPr="003D19ED">
              <w:rPr>
                <w:b w:val="0"/>
                <w:u w:val="single"/>
              </w:rPr>
              <w:t xml:space="preserve">изменяющегося </w:t>
            </w:r>
            <w:r w:rsidRPr="003D19ED">
              <w:rPr>
                <w:b w:val="0"/>
              </w:rPr>
              <w:t xml:space="preserve">мира, в том числе: </w:t>
            </w:r>
          </w:p>
          <w:p w:rsidR="001E7EC8" w:rsidRPr="003D19ED" w:rsidRDefault="001E7EC8" w:rsidP="00B2758F">
            <w:pPr>
              <w:pStyle w:val="a3"/>
              <w:ind w:left="432" w:hanging="360"/>
              <w:jc w:val="left"/>
              <w:rPr>
                <w:b w:val="0"/>
              </w:rPr>
            </w:pPr>
            <w:r w:rsidRPr="003D19ED">
              <w:rPr>
                <w:b w:val="0"/>
                <w:i/>
              </w:rPr>
              <w:t>отстаивать</w:t>
            </w:r>
            <w:r w:rsidRPr="003D19ED">
              <w:rPr>
                <w:b w:val="0"/>
              </w:rPr>
              <w:t xml:space="preserve"> (в пределах своих возможностей) </w:t>
            </w:r>
            <w:r w:rsidRPr="003D19ED">
              <w:rPr>
                <w:b w:val="0"/>
                <w:u w:val="single"/>
              </w:rPr>
              <w:t>гуманные, равноправные, гражданские демократические порядки</w:t>
            </w:r>
            <w:r w:rsidRPr="003D19ED">
              <w:rPr>
                <w:b w:val="0"/>
              </w:rPr>
              <w:t xml:space="preserve"> и препятствовать их нарушению;  </w:t>
            </w:r>
          </w:p>
          <w:p w:rsidR="001E7EC8" w:rsidRPr="003D19ED" w:rsidRDefault="001E7EC8" w:rsidP="00B2758F">
            <w:pPr>
              <w:pStyle w:val="a3"/>
              <w:ind w:left="432" w:hanging="360"/>
              <w:jc w:val="left"/>
              <w:rPr>
                <w:b w:val="0"/>
              </w:rPr>
            </w:pPr>
            <w:r w:rsidRPr="003D19ED">
              <w:rPr>
                <w:b w:val="0"/>
                <w:i/>
              </w:rPr>
              <w:t>искать</w:t>
            </w:r>
            <w:r w:rsidRPr="003D19ED">
              <w:rPr>
                <w:b w:val="0"/>
              </w:rPr>
              <w:t xml:space="preserve"> </w:t>
            </w:r>
            <w:r w:rsidRPr="003D19ED">
              <w:rPr>
                <w:b w:val="0"/>
                <w:u w:val="single"/>
              </w:rPr>
              <w:t>свою позицию</w:t>
            </w:r>
            <w:r w:rsidRPr="003D19ED">
              <w:rPr>
                <w:b w:val="0"/>
              </w:rPr>
              <w:t xml:space="preserve"> (7–9 </w:t>
            </w:r>
            <w:proofErr w:type="spellStart"/>
            <w:r w:rsidRPr="003D19ED">
              <w:rPr>
                <w:b w:val="0"/>
              </w:rPr>
              <w:t>кл</w:t>
            </w:r>
            <w:proofErr w:type="spellEnd"/>
            <w:r w:rsidRPr="003D19ED">
              <w:rPr>
                <w:b w:val="0"/>
              </w:rPr>
              <w:t xml:space="preserve">. </w:t>
            </w:r>
            <w:proofErr w:type="gramStart"/>
            <w:r w:rsidRPr="003D19ED">
              <w:rPr>
                <w:b w:val="0"/>
              </w:rPr>
              <w:t>–п</w:t>
            </w:r>
            <w:proofErr w:type="gramEnd"/>
            <w:r w:rsidRPr="003D19ED">
              <w:rPr>
                <w:b w:val="0"/>
              </w:rPr>
              <w:t>остепенно осуще</w:t>
            </w:r>
            <w:r w:rsidR="006F1ED9" w:rsidRPr="003D19ED">
              <w:rPr>
                <w:b w:val="0"/>
              </w:rPr>
              <w:t>ствлять свой гражданский и куль</w:t>
            </w:r>
            <w:r w:rsidRPr="003D19ED">
              <w:rPr>
                <w:b w:val="0"/>
              </w:rPr>
              <w:t xml:space="preserve">турный выбор) </w:t>
            </w:r>
            <w:r w:rsidR="006F1ED9" w:rsidRPr="003D19ED">
              <w:rPr>
                <w:b w:val="0"/>
                <w:u w:val="single"/>
              </w:rPr>
              <w:t>в много</w:t>
            </w:r>
            <w:r w:rsidRPr="003D19ED">
              <w:rPr>
                <w:b w:val="0"/>
                <w:u w:val="single"/>
              </w:rPr>
              <w:t>образии</w:t>
            </w:r>
            <w:r w:rsidRPr="003D19ED">
              <w:rPr>
                <w:b w:val="0"/>
              </w:rPr>
              <w:t xml:space="preserve"> общественных и мировоззренческих позиций, эстетических и культурных предпочтений; </w:t>
            </w:r>
          </w:p>
          <w:p w:rsidR="001E7EC8" w:rsidRPr="003D19ED" w:rsidRDefault="001E7EC8" w:rsidP="00B2758F">
            <w:pPr>
              <w:pStyle w:val="a3"/>
              <w:ind w:left="432" w:hanging="360"/>
              <w:jc w:val="left"/>
              <w:rPr>
                <w:b w:val="0"/>
              </w:rPr>
            </w:pPr>
            <w:r w:rsidRPr="003D19ED">
              <w:rPr>
                <w:b w:val="0"/>
                <w:i/>
              </w:rPr>
              <w:t xml:space="preserve">стремиться  </w:t>
            </w:r>
            <w:r w:rsidRPr="003D19ED">
              <w:rPr>
                <w:b w:val="0"/>
              </w:rPr>
              <w:t xml:space="preserve">к </w:t>
            </w:r>
            <w:r w:rsidRPr="003D19ED">
              <w:rPr>
                <w:b w:val="0"/>
                <w:u w:val="single"/>
              </w:rPr>
              <w:t>взаимопониманию с представителями иных</w:t>
            </w:r>
            <w:r w:rsidRPr="003D19ED">
              <w:rPr>
                <w:b w:val="0"/>
              </w:rPr>
              <w:t xml:space="preserve"> культур, мировоззрений, народов и стран, на основе взаимного интереса и уважения;</w:t>
            </w:r>
          </w:p>
          <w:p w:rsidR="001E7EC8" w:rsidRPr="003D19ED" w:rsidRDefault="001E7EC8" w:rsidP="00B2758F">
            <w:pPr>
              <w:pStyle w:val="a3"/>
              <w:ind w:left="432" w:hanging="360"/>
              <w:jc w:val="left"/>
              <w:rPr>
                <w:b w:val="0"/>
              </w:rPr>
            </w:pPr>
            <w:r w:rsidRPr="003D19ED">
              <w:rPr>
                <w:b w:val="0"/>
                <w:i/>
              </w:rPr>
              <w:t>осуществлять</w:t>
            </w:r>
            <w:r w:rsidRPr="003D19ED">
              <w:rPr>
                <w:b w:val="0"/>
              </w:rPr>
              <w:t xml:space="preserve"> добрые дела, полезные другим людям, своей стране, в том числе отказываться ради них от каких-то своих желаний.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Вырабатывать в</w:t>
            </w:r>
            <w:r w:rsidRPr="003D19ED">
              <w:rPr>
                <w:b w:val="0"/>
                <w:u w:val="single"/>
              </w:rPr>
              <w:t xml:space="preserve"> противоречивых конфликтных ситуациях</w:t>
            </w:r>
            <w:r w:rsidRPr="003D19ED">
              <w:rPr>
                <w:b w:val="0"/>
              </w:rPr>
              <w:t xml:space="preserve"> правила поведения, способствующие ненасильственному и равноправному преодолению конфликта.</w:t>
            </w:r>
          </w:p>
          <w:p w:rsidR="001E7EC8" w:rsidRPr="003D19ED" w:rsidRDefault="001E7EC8" w:rsidP="00B2758F">
            <w:pPr>
              <w:pStyle w:val="a3"/>
              <w:jc w:val="left"/>
            </w:pPr>
          </w:p>
          <w:p w:rsidR="00E85459" w:rsidRDefault="00E85459" w:rsidP="00B2758F">
            <w:pPr>
              <w:pStyle w:val="a3"/>
              <w:jc w:val="left"/>
              <w:rPr>
                <w:b w:val="0"/>
              </w:rPr>
            </w:pPr>
          </w:p>
          <w:p w:rsidR="001E7EC8" w:rsidRPr="003D19ED" w:rsidRDefault="001E7EC8" w:rsidP="00B2758F">
            <w:pPr>
              <w:pStyle w:val="a3"/>
              <w:jc w:val="left"/>
              <w:rPr>
                <w:b w:val="0"/>
              </w:rPr>
            </w:pPr>
            <w:r w:rsidRPr="003D19ED">
              <w:rPr>
                <w:b w:val="0"/>
              </w:rPr>
              <w:lastRenderedPageBreak/>
              <w:t>ПОСТУПКИ</w:t>
            </w:r>
          </w:p>
          <w:p w:rsidR="001E7EC8" w:rsidRPr="003D19ED" w:rsidRDefault="001E7EC8" w:rsidP="00B2758F">
            <w:pPr>
              <w:pStyle w:val="a3"/>
              <w:jc w:val="left"/>
              <w:rPr>
                <w:b w:val="0"/>
              </w:rPr>
            </w:pPr>
            <w:r w:rsidRPr="003D19ED">
              <w:rPr>
                <w:b w:val="0"/>
                <w:i/>
              </w:rPr>
              <w:t>Определять</w:t>
            </w:r>
            <w:r w:rsidRPr="003D19ED">
              <w:rPr>
                <w:b w:val="0"/>
              </w:rPr>
              <w:t xml:space="preserve"> свой поступок, </w:t>
            </w:r>
            <w:r w:rsidRPr="003D19ED">
              <w:rPr>
                <w:b w:val="0"/>
                <w:u w:val="single"/>
              </w:rPr>
              <w:t>в</w:t>
            </w:r>
            <w:r w:rsidR="006F1ED9" w:rsidRPr="003D19ED">
              <w:rPr>
                <w:b w:val="0"/>
                <w:u w:val="single"/>
              </w:rPr>
              <w:t xml:space="preserve"> том числе в неоднозначно оцени</w:t>
            </w:r>
            <w:r w:rsidRPr="003D19ED">
              <w:rPr>
                <w:b w:val="0"/>
                <w:u w:val="single"/>
              </w:rPr>
              <w:t>ваемых ситуациях</w:t>
            </w:r>
            <w:r w:rsidRPr="003D19ED">
              <w:rPr>
                <w:b w:val="0"/>
              </w:rPr>
              <w:t xml:space="preserve">, на основе: </w:t>
            </w:r>
          </w:p>
          <w:p w:rsidR="001E7EC8" w:rsidRPr="003D19ED" w:rsidRDefault="001E7EC8" w:rsidP="00B2758F">
            <w:pPr>
              <w:pStyle w:val="a3"/>
              <w:ind w:left="432" w:hanging="180"/>
              <w:jc w:val="left"/>
              <w:rPr>
                <w:b w:val="0"/>
              </w:rPr>
            </w:pPr>
            <w:r w:rsidRPr="003D19ED">
              <w:rPr>
                <w:b w:val="0"/>
              </w:rPr>
              <w:t xml:space="preserve">– культуры, народа, мировоззрения, к которому ощущаешь свою причастность </w:t>
            </w:r>
          </w:p>
          <w:p w:rsidR="001E7EC8" w:rsidRPr="003D19ED" w:rsidRDefault="001E7EC8" w:rsidP="00B2758F">
            <w:pPr>
              <w:pStyle w:val="a3"/>
              <w:ind w:left="432" w:hanging="180"/>
              <w:jc w:val="left"/>
              <w:rPr>
                <w:b w:val="0"/>
              </w:rPr>
            </w:pPr>
            <w:r w:rsidRPr="003D19ED">
              <w:rPr>
                <w:b w:val="0"/>
              </w:rPr>
              <w:t xml:space="preserve">– базовых российских гражданских ценностей, </w:t>
            </w:r>
          </w:p>
          <w:p w:rsidR="001E7EC8" w:rsidRPr="003D19ED" w:rsidRDefault="001E7EC8" w:rsidP="00B2758F">
            <w:pPr>
              <w:pStyle w:val="a3"/>
              <w:ind w:left="432" w:hanging="180"/>
              <w:jc w:val="left"/>
              <w:rPr>
                <w:b w:val="0"/>
              </w:rPr>
            </w:pPr>
            <w:r w:rsidRPr="003D19ED">
              <w:rPr>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1E7EC8" w:rsidRPr="003D19ED" w:rsidRDefault="001E7EC8" w:rsidP="00B2758F">
            <w:pPr>
              <w:pStyle w:val="a3"/>
              <w:jc w:val="left"/>
              <w:rPr>
                <w:b w:val="0"/>
              </w:rPr>
            </w:pPr>
          </w:p>
          <w:p w:rsidR="001E7EC8" w:rsidRPr="003D19ED" w:rsidRDefault="001E7EC8" w:rsidP="00B2758F">
            <w:pPr>
              <w:pStyle w:val="a3"/>
              <w:jc w:val="left"/>
              <w:rPr>
                <w:b w:val="0"/>
              </w:rPr>
            </w:pPr>
            <w:r w:rsidRPr="003D19ED">
              <w:rPr>
                <w:b w:val="0"/>
                <w:i/>
              </w:rPr>
              <w:t>Признавать</w:t>
            </w:r>
            <w:r w:rsidRPr="003D19ED">
              <w:rPr>
                <w:b w:val="0"/>
              </w:rPr>
              <w:t xml:space="preserve"> свои плохие поступки и </w:t>
            </w:r>
            <w:r w:rsidRPr="003D19ED">
              <w:rPr>
                <w:b w:val="0"/>
                <w:u w:val="single"/>
              </w:rPr>
              <w:t xml:space="preserve">добровольно </w:t>
            </w:r>
            <w:r w:rsidRPr="003D19ED">
              <w:rPr>
                <w:b w:val="0"/>
              </w:rPr>
              <w:t xml:space="preserve">отвечать за них (принимать наказание и самонаказание) </w:t>
            </w:r>
          </w:p>
        </w:tc>
      </w:tr>
    </w:tbl>
    <w:p w:rsidR="00142F10" w:rsidRPr="00743A22" w:rsidRDefault="00142F10" w:rsidP="00142F10">
      <w:pPr>
        <w:spacing w:before="40" w:after="20"/>
        <w:ind w:firstLine="709"/>
        <w:jc w:val="both"/>
        <w:rPr>
          <w:rFonts w:ascii="Times New Roman" w:hAnsi="Times New Roman" w:cs="Times New Roman"/>
          <w:b/>
          <w:color w:val="00B0F0"/>
          <w:sz w:val="28"/>
          <w:szCs w:val="28"/>
        </w:rPr>
      </w:pPr>
    </w:p>
    <w:p w:rsidR="00743A22" w:rsidRPr="00743A22" w:rsidRDefault="00743A22" w:rsidP="00142F10">
      <w:pPr>
        <w:spacing w:before="40" w:after="20"/>
        <w:ind w:firstLine="709"/>
        <w:jc w:val="both"/>
        <w:rPr>
          <w:rFonts w:ascii="Times New Roman" w:hAnsi="Times New Roman" w:cs="Times New Roman"/>
          <w:b/>
          <w:color w:val="00B0F0"/>
          <w:sz w:val="28"/>
          <w:szCs w:val="28"/>
        </w:rPr>
      </w:pPr>
    </w:p>
    <w:p w:rsidR="00743A22" w:rsidRPr="00743A22" w:rsidRDefault="00743A22" w:rsidP="00142F10">
      <w:pPr>
        <w:spacing w:before="40" w:after="20"/>
        <w:ind w:firstLine="709"/>
        <w:jc w:val="both"/>
        <w:rPr>
          <w:rFonts w:ascii="Times New Roman" w:hAnsi="Times New Roman" w:cs="Times New Roman"/>
          <w:b/>
          <w:color w:val="00B0F0"/>
          <w:sz w:val="28"/>
          <w:szCs w:val="28"/>
        </w:rPr>
      </w:pPr>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bookmarkStart w:id="0" w:name="_GoBack"/>
      <w:bookmarkEnd w:id="0"/>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p>
    <w:p w:rsidR="00743A22" w:rsidRDefault="00743A22" w:rsidP="00142F10">
      <w:pPr>
        <w:spacing w:before="40" w:after="20"/>
        <w:ind w:firstLine="709"/>
        <w:jc w:val="both"/>
        <w:rPr>
          <w:b/>
          <w:color w:val="00B0F0"/>
          <w:sz w:val="28"/>
          <w:szCs w:val="28"/>
        </w:rPr>
      </w:pPr>
    </w:p>
    <w:p w:rsidR="005E5E9E" w:rsidRDefault="005E5E9E" w:rsidP="00743A22">
      <w:pPr>
        <w:spacing w:before="40" w:after="20"/>
        <w:ind w:firstLine="709"/>
        <w:jc w:val="center"/>
        <w:rPr>
          <w:rFonts w:ascii="Times New Roman" w:hAnsi="Times New Roman" w:cs="Times New Roman"/>
          <w:b/>
          <w:sz w:val="36"/>
          <w:szCs w:val="36"/>
        </w:rPr>
      </w:pPr>
    </w:p>
    <w:p w:rsidR="005E5E9E" w:rsidRDefault="005E5E9E" w:rsidP="00743A22">
      <w:pPr>
        <w:spacing w:before="40" w:after="20"/>
        <w:ind w:firstLine="709"/>
        <w:jc w:val="center"/>
        <w:rPr>
          <w:rFonts w:ascii="Times New Roman" w:hAnsi="Times New Roman" w:cs="Times New Roman"/>
          <w:b/>
          <w:sz w:val="36"/>
          <w:szCs w:val="36"/>
        </w:rPr>
      </w:pPr>
    </w:p>
    <w:p w:rsidR="005E5E9E" w:rsidRDefault="005E5E9E" w:rsidP="00743A22">
      <w:pPr>
        <w:spacing w:before="40" w:after="20"/>
        <w:ind w:firstLine="709"/>
        <w:jc w:val="center"/>
        <w:rPr>
          <w:rFonts w:ascii="Times New Roman" w:hAnsi="Times New Roman" w:cs="Times New Roman"/>
          <w:b/>
          <w:sz w:val="36"/>
          <w:szCs w:val="36"/>
        </w:rPr>
      </w:pPr>
    </w:p>
    <w:p w:rsidR="005E5E9E" w:rsidRDefault="005E5E9E" w:rsidP="00743A22">
      <w:pPr>
        <w:spacing w:before="40" w:after="20"/>
        <w:ind w:firstLine="709"/>
        <w:jc w:val="center"/>
        <w:rPr>
          <w:rFonts w:ascii="Times New Roman" w:hAnsi="Times New Roman" w:cs="Times New Roman"/>
          <w:b/>
          <w:sz w:val="36"/>
          <w:szCs w:val="36"/>
        </w:rPr>
      </w:pPr>
    </w:p>
    <w:p w:rsidR="009301E5" w:rsidRDefault="009301E5" w:rsidP="009301E5">
      <w:pPr>
        <w:spacing w:before="40" w:after="20"/>
        <w:rPr>
          <w:rFonts w:ascii="Times New Roman" w:hAnsi="Times New Roman" w:cs="Times New Roman"/>
          <w:b/>
          <w:sz w:val="36"/>
          <w:szCs w:val="36"/>
        </w:rPr>
      </w:pPr>
    </w:p>
    <w:p w:rsidR="00142F10" w:rsidRPr="00743A22" w:rsidRDefault="009301E5" w:rsidP="00743A22">
      <w:pPr>
        <w:spacing w:before="40" w:after="20"/>
        <w:ind w:firstLine="709"/>
        <w:jc w:val="center"/>
        <w:rPr>
          <w:rFonts w:ascii="Times New Roman" w:hAnsi="Times New Roman" w:cs="Times New Roman"/>
          <w:b/>
          <w:sz w:val="36"/>
          <w:szCs w:val="36"/>
        </w:rPr>
      </w:pPr>
      <w:r>
        <w:rPr>
          <w:rFonts w:ascii="Times New Roman" w:hAnsi="Times New Roman" w:cs="Times New Roman"/>
          <w:b/>
          <w:sz w:val="36"/>
          <w:szCs w:val="36"/>
          <w:lang w:val="en-US"/>
        </w:rPr>
        <w:lastRenderedPageBreak/>
        <w:t>III.</w:t>
      </w:r>
      <w:r w:rsidR="00142F10" w:rsidRPr="00743A22">
        <w:rPr>
          <w:rFonts w:ascii="Times New Roman" w:hAnsi="Times New Roman" w:cs="Times New Roman"/>
          <w:b/>
          <w:sz w:val="36"/>
          <w:szCs w:val="36"/>
        </w:rPr>
        <w:t>Заключение</w:t>
      </w:r>
    </w:p>
    <w:p w:rsidR="00142F10" w:rsidRPr="00743A22" w:rsidRDefault="00A13E86" w:rsidP="00D626C9">
      <w:pPr>
        <w:spacing w:before="40" w:after="20" w:line="360" w:lineRule="auto"/>
        <w:ind w:firstLine="709"/>
        <w:jc w:val="both"/>
        <w:rPr>
          <w:rFonts w:ascii="Times New Roman" w:hAnsi="Times New Roman" w:cs="Times New Roman"/>
          <w:sz w:val="28"/>
          <w:szCs w:val="28"/>
        </w:rPr>
      </w:pPr>
      <w:proofErr w:type="gramStart"/>
      <w:r w:rsidRPr="00A13E86">
        <w:rPr>
          <w:rFonts w:ascii="Times New Roman" w:hAnsi="Times New Roman" w:cs="Times New Roman"/>
          <w:bCs/>
          <w:sz w:val="28"/>
          <w:szCs w:val="28"/>
        </w:rPr>
        <w:t>Формирование</w:t>
      </w:r>
      <w:r>
        <w:rPr>
          <w:rFonts w:ascii="Times New Roman" w:hAnsi="Times New Roman" w:cs="Times New Roman"/>
          <w:b/>
          <w:bCs/>
          <w:sz w:val="28"/>
          <w:szCs w:val="28"/>
        </w:rPr>
        <w:t xml:space="preserve"> л</w:t>
      </w:r>
      <w:r w:rsidR="00142F10" w:rsidRPr="00743A22">
        <w:rPr>
          <w:rFonts w:ascii="Times New Roman" w:hAnsi="Times New Roman" w:cs="Times New Roman"/>
          <w:b/>
          <w:bCs/>
          <w:sz w:val="28"/>
          <w:szCs w:val="28"/>
        </w:rPr>
        <w:t xml:space="preserve">ичностные УУД </w:t>
      </w:r>
      <w:r>
        <w:rPr>
          <w:rFonts w:ascii="Times New Roman" w:hAnsi="Times New Roman" w:cs="Times New Roman"/>
          <w:b/>
          <w:bCs/>
          <w:sz w:val="28"/>
          <w:szCs w:val="28"/>
        </w:rPr>
        <w:t xml:space="preserve">в начальной школе </w:t>
      </w:r>
      <w:r w:rsidR="00142F10" w:rsidRPr="00743A22">
        <w:rPr>
          <w:rFonts w:ascii="Times New Roman" w:hAnsi="Times New Roman" w:cs="Times New Roman"/>
          <w:sz w:val="28"/>
          <w:szCs w:val="28"/>
        </w:rPr>
        <w:t xml:space="preserve">обеспечивают </w:t>
      </w:r>
      <w:r>
        <w:rPr>
          <w:rFonts w:ascii="Times New Roman" w:hAnsi="Times New Roman" w:cs="Times New Roman"/>
          <w:sz w:val="28"/>
          <w:szCs w:val="28"/>
        </w:rPr>
        <w:t>положительное отношение к учению,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w:t>
      </w:r>
      <w:r w:rsidR="005D170A">
        <w:rPr>
          <w:rFonts w:ascii="Times New Roman" w:hAnsi="Times New Roman" w:cs="Times New Roman"/>
          <w:sz w:val="28"/>
          <w:szCs w:val="28"/>
        </w:rPr>
        <w:t>рческом, созидательном процессе;</w:t>
      </w:r>
      <w:r>
        <w:rPr>
          <w:rFonts w:ascii="Times New Roman" w:hAnsi="Times New Roman" w:cs="Times New Roman"/>
          <w:sz w:val="28"/>
          <w:szCs w:val="28"/>
        </w:rPr>
        <w:t xml:space="preserve"> осознание</w:t>
      </w:r>
      <w:r w:rsidR="005D170A">
        <w:rPr>
          <w:rFonts w:ascii="Times New Roman" w:hAnsi="Times New Roman" w:cs="Times New Roman"/>
          <w:sz w:val="28"/>
          <w:szCs w:val="28"/>
        </w:rPr>
        <w:t xml:space="preserve"> себя как индивидуальности и одновременно</w:t>
      </w:r>
      <w:r>
        <w:rPr>
          <w:rFonts w:ascii="Times New Roman" w:hAnsi="Times New Roman" w:cs="Times New Roman"/>
          <w:sz w:val="28"/>
          <w:szCs w:val="28"/>
        </w:rPr>
        <w:t xml:space="preserve"> члена общества</w:t>
      </w:r>
      <w:r w:rsidR="005D170A">
        <w:rPr>
          <w:rFonts w:ascii="Times New Roman" w:hAnsi="Times New Roman" w:cs="Times New Roman"/>
          <w:sz w:val="28"/>
          <w:szCs w:val="28"/>
        </w:rPr>
        <w:t>, признание для себя общепринятых морально-этических норм, способность к самооценке своих действий и поступков;</w:t>
      </w:r>
      <w:proofErr w:type="gramEnd"/>
      <w:r w:rsidR="005D170A">
        <w:rPr>
          <w:rFonts w:ascii="Times New Roman" w:hAnsi="Times New Roman" w:cs="Times New Roman"/>
          <w:sz w:val="28"/>
          <w:szCs w:val="28"/>
        </w:rPr>
        <w:t xml:space="preserve"> осознание себя как гражданина, как  представителя определенного народа, определенной культуры, интерес и уважение к другим народам; стремление к красоте, готовность поддерживать состояние окружающей среды и своего народа</w:t>
      </w:r>
      <w:r w:rsidR="00142F10" w:rsidRPr="00743A22">
        <w:rPr>
          <w:rFonts w:ascii="Times New Roman" w:hAnsi="Times New Roman" w:cs="Times New Roman"/>
          <w:sz w:val="28"/>
          <w:szCs w:val="28"/>
        </w:rPr>
        <w:t>.</w:t>
      </w:r>
      <w:r w:rsidR="00743A22" w:rsidRPr="00743A22">
        <w:rPr>
          <w:rFonts w:ascii="Times New Roman" w:hAnsi="Times New Roman" w:cs="Times New Roman"/>
          <w:sz w:val="28"/>
          <w:szCs w:val="28"/>
        </w:rPr>
        <w:t xml:space="preserve"> </w:t>
      </w:r>
      <w:r w:rsidR="002C508C">
        <w:rPr>
          <w:rFonts w:ascii="Times New Roman" w:hAnsi="Times New Roman" w:cs="Times New Roman"/>
          <w:sz w:val="28"/>
          <w:szCs w:val="28"/>
        </w:rPr>
        <w:t>Все это начинает реализовываться  на уроках литературного чтения, математики, окружающего мира.</w:t>
      </w:r>
    </w:p>
    <w:p w:rsidR="00A52788" w:rsidRDefault="00A52788" w:rsidP="00A52788">
      <w:pPr>
        <w:spacing w:before="40" w:after="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508C" w:rsidRPr="00D626C9">
        <w:rPr>
          <w:rFonts w:ascii="Times New Roman" w:hAnsi="Times New Roman" w:cs="Times New Roman"/>
          <w:sz w:val="28"/>
          <w:szCs w:val="28"/>
        </w:rPr>
        <w:t>Ф</w:t>
      </w:r>
      <w:r w:rsidR="006D0056" w:rsidRPr="00D626C9">
        <w:rPr>
          <w:rFonts w:ascii="Times New Roman" w:hAnsi="Times New Roman" w:cs="Times New Roman"/>
          <w:sz w:val="28"/>
          <w:szCs w:val="28"/>
        </w:rPr>
        <w:t xml:space="preserve">ормирование личностных универсальных учебных действий младших школьников на основе литературных произведений </w:t>
      </w:r>
      <w:r w:rsidR="00FD7275" w:rsidRPr="00D626C9">
        <w:rPr>
          <w:rFonts w:ascii="Times New Roman" w:hAnsi="Times New Roman" w:cs="Times New Roman"/>
          <w:sz w:val="28"/>
          <w:szCs w:val="28"/>
        </w:rPr>
        <w:t xml:space="preserve">на </w:t>
      </w:r>
      <w:r w:rsidR="00FD7275" w:rsidRPr="00D626C9">
        <w:rPr>
          <w:rFonts w:ascii="Times New Roman" w:hAnsi="Times New Roman" w:cs="Times New Roman"/>
          <w:color w:val="333333"/>
          <w:sz w:val="28"/>
          <w:szCs w:val="28"/>
        </w:rPr>
        <w:t>предмете «</w:t>
      </w:r>
      <w:r w:rsidR="00FD7275" w:rsidRPr="00D626C9">
        <w:rPr>
          <w:rStyle w:val="a9"/>
          <w:rFonts w:ascii="Times New Roman" w:hAnsi="Times New Roman" w:cs="Times New Roman"/>
          <w:color w:val="333333"/>
          <w:sz w:val="28"/>
          <w:szCs w:val="28"/>
        </w:rPr>
        <w:t>Литературное чтение</w:t>
      </w:r>
      <w:r w:rsidR="00FD7275" w:rsidRPr="00D626C9">
        <w:rPr>
          <w:rFonts w:ascii="Times New Roman" w:hAnsi="Times New Roman" w:cs="Times New Roman"/>
          <w:color w:val="333333"/>
          <w:sz w:val="28"/>
          <w:szCs w:val="28"/>
        </w:rPr>
        <w:t xml:space="preserve">» </w:t>
      </w:r>
      <w:r w:rsidR="006D0056" w:rsidRPr="00D626C9">
        <w:rPr>
          <w:rFonts w:ascii="Times New Roman" w:hAnsi="Times New Roman" w:cs="Times New Roman"/>
          <w:sz w:val="28"/>
          <w:szCs w:val="28"/>
        </w:rPr>
        <w:t xml:space="preserve">позволяет повышать уровень нравственного развития детей, “относительно самого себя”, создать для каждого целостную картину мира. </w:t>
      </w:r>
      <w:proofErr w:type="gramStart"/>
      <w:r w:rsidR="006D0056" w:rsidRPr="00D626C9">
        <w:rPr>
          <w:rFonts w:ascii="Times New Roman" w:hAnsi="Times New Roman" w:cs="Times New Roman"/>
          <w:sz w:val="28"/>
          <w:szCs w:val="28"/>
        </w:rPr>
        <w:t>Это путь к сознательному саморазвитию и самосовершенствованию обучающихся, достижение ими нового опыта, подготовка к деятельности в новых условиях</w:t>
      </w:r>
      <w:r w:rsidR="002C508C" w:rsidRPr="00D626C9">
        <w:rPr>
          <w:rFonts w:ascii="Times New Roman" w:hAnsi="Times New Roman" w:cs="Times New Roman"/>
          <w:sz w:val="28"/>
          <w:szCs w:val="28"/>
        </w:rPr>
        <w:t>.</w:t>
      </w:r>
      <w:proofErr w:type="gramEnd"/>
      <w:r w:rsidR="002C508C" w:rsidRPr="00D626C9">
        <w:rPr>
          <w:rFonts w:ascii="Times New Roman" w:hAnsi="Times New Roman" w:cs="Times New Roman"/>
          <w:sz w:val="28"/>
          <w:szCs w:val="28"/>
        </w:rPr>
        <w:t xml:space="preserve"> А также </w:t>
      </w:r>
      <w:r w:rsidR="006D0056" w:rsidRPr="00D626C9">
        <w:rPr>
          <w:rFonts w:ascii="Times New Roman" w:hAnsi="Times New Roman" w:cs="Times New Roman"/>
          <w:sz w:val="28"/>
          <w:szCs w:val="28"/>
        </w:rPr>
        <w:t xml:space="preserve"> способствует </w:t>
      </w:r>
      <w:r w:rsidR="006D0056" w:rsidRPr="00D626C9">
        <w:rPr>
          <w:rStyle w:val="a7"/>
          <w:rFonts w:ascii="Times New Roman" w:hAnsi="Times New Roman" w:cs="Times New Roman"/>
          <w:sz w:val="28"/>
          <w:szCs w:val="28"/>
        </w:rPr>
        <w:t>личностному</w:t>
      </w:r>
      <w:r w:rsidR="006D0056" w:rsidRPr="00D626C9">
        <w:rPr>
          <w:rFonts w:ascii="Times New Roman" w:hAnsi="Times New Roman" w:cs="Times New Roman"/>
          <w:sz w:val="28"/>
          <w:szCs w:val="28"/>
        </w:rPr>
        <w:t xml:space="preserve"> развитию ученика, поскольку обеспечивает понимание литературы </w:t>
      </w:r>
      <w:r w:rsidR="002C508C" w:rsidRPr="00D626C9">
        <w:rPr>
          <w:rFonts w:ascii="Times New Roman" w:hAnsi="Times New Roman" w:cs="Times New Roman"/>
          <w:sz w:val="28"/>
          <w:szCs w:val="28"/>
        </w:rPr>
        <w:t>как «средства сохранения и пере</w:t>
      </w:r>
      <w:r w:rsidR="006D0056" w:rsidRPr="00D626C9">
        <w:rPr>
          <w:rFonts w:ascii="Times New Roman" w:hAnsi="Times New Roman" w:cs="Times New Roman"/>
          <w:sz w:val="28"/>
          <w:szCs w:val="28"/>
        </w:rPr>
        <w:t>дачи нравственных ценностей и традиций», даёт возм</w:t>
      </w:r>
      <w:r w:rsidR="002C508C" w:rsidRPr="00D626C9">
        <w:rPr>
          <w:rFonts w:ascii="Times New Roman" w:hAnsi="Times New Roman" w:cs="Times New Roman"/>
          <w:sz w:val="28"/>
          <w:szCs w:val="28"/>
        </w:rPr>
        <w:t>ожность для формирования «перво</w:t>
      </w:r>
      <w:r w:rsidR="006D0056" w:rsidRPr="00D626C9">
        <w:rPr>
          <w:rFonts w:ascii="Times New Roman" w:hAnsi="Times New Roman" w:cs="Times New Roman"/>
          <w:sz w:val="28"/>
          <w:szCs w:val="28"/>
        </w:rPr>
        <w:t>начальных этических представлений, понятий о добре и зле, нравственности»</w:t>
      </w:r>
      <w:r w:rsidR="002C508C" w:rsidRPr="00D626C9">
        <w:rPr>
          <w:rFonts w:ascii="Times New Roman" w:hAnsi="Times New Roman" w:cs="Times New Roman"/>
          <w:sz w:val="28"/>
          <w:szCs w:val="28"/>
        </w:rPr>
        <w:t>. Приобще</w:t>
      </w:r>
      <w:r w:rsidR="006D0056" w:rsidRPr="00D626C9">
        <w:rPr>
          <w:rFonts w:ascii="Times New Roman" w:hAnsi="Times New Roman" w:cs="Times New Roman"/>
          <w:sz w:val="28"/>
          <w:szCs w:val="28"/>
        </w:rPr>
        <w:t>ние к литературе как искусству слова</w:t>
      </w:r>
      <w:r w:rsidR="006D0056" w:rsidRPr="00D626C9">
        <w:rPr>
          <w:rStyle w:val="a9"/>
          <w:rFonts w:ascii="Times New Roman" w:hAnsi="Times New Roman" w:cs="Times New Roman"/>
          <w:sz w:val="28"/>
          <w:szCs w:val="28"/>
        </w:rPr>
        <w:t xml:space="preserve"> </w:t>
      </w:r>
      <w:r w:rsidR="006D0056" w:rsidRPr="00D626C9">
        <w:rPr>
          <w:rFonts w:ascii="Times New Roman" w:hAnsi="Times New Roman" w:cs="Times New Roman"/>
          <w:sz w:val="28"/>
          <w:szCs w:val="28"/>
        </w:rPr>
        <w:t>формирует индивидуальный эстетический вкус.</w:t>
      </w:r>
      <w:r w:rsidR="002C508C" w:rsidRPr="00D626C9">
        <w:rPr>
          <w:rFonts w:ascii="Times New Roman" w:hAnsi="Times New Roman" w:cs="Times New Roman"/>
          <w:sz w:val="28"/>
          <w:szCs w:val="28"/>
        </w:rPr>
        <w:t xml:space="preserve"> </w:t>
      </w:r>
    </w:p>
    <w:p w:rsidR="00D626C9" w:rsidRPr="00A52788" w:rsidRDefault="002C508C" w:rsidP="00A52788">
      <w:pPr>
        <w:spacing w:before="40" w:after="20" w:line="360" w:lineRule="auto"/>
        <w:jc w:val="both"/>
        <w:rPr>
          <w:rFonts w:ascii="Times New Roman" w:hAnsi="Times New Roman" w:cs="Times New Roman"/>
          <w:sz w:val="28"/>
          <w:szCs w:val="28"/>
        </w:rPr>
      </w:pPr>
      <w:r w:rsidRPr="00D626C9">
        <w:rPr>
          <w:rFonts w:ascii="Times New Roman" w:hAnsi="Times New Roman" w:cs="Times New Roman"/>
          <w:sz w:val="28"/>
          <w:szCs w:val="28"/>
        </w:rPr>
        <w:br/>
      </w:r>
      <w:r w:rsidR="00A52788">
        <w:rPr>
          <w:sz w:val="28"/>
          <w:szCs w:val="28"/>
        </w:rPr>
        <w:t xml:space="preserve">       </w:t>
      </w:r>
      <w:r w:rsidRPr="00D626C9">
        <w:rPr>
          <w:rFonts w:ascii="Times New Roman" w:hAnsi="Times New Roman" w:cs="Times New Roman"/>
          <w:sz w:val="28"/>
          <w:szCs w:val="28"/>
        </w:rPr>
        <w:t xml:space="preserve">Применительно к </w:t>
      </w:r>
      <w:r w:rsidR="00FD7275" w:rsidRPr="00D626C9">
        <w:rPr>
          <w:rFonts w:ascii="Times New Roman" w:hAnsi="Times New Roman" w:cs="Times New Roman"/>
          <w:sz w:val="28"/>
          <w:szCs w:val="28"/>
        </w:rPr>
        <w:t xml:space="preserve"> предмету «Математика »</w:t>
      </w:r>
      <w:r w:rsidRPr="00D626C9">
        <w:rPr>
          <w:rFonts w:ascii="Times New Roman" w:hAnsi="Times New Roman" w:cs="Times New Roman"/>
          <w:sz w:val="28"/>
          <w:szCs w:val="28"/>
        </w:rPr>
        <w:t>следует выделить два вида действий:</w:t>
      </w:r>
      <w:r w:rsidRPr="00D626C9">
        <w:rPr>
          <w:rFonts w:ascii="Times New Roman" w:hAnsi="Times New Roman" w:cs="Times New Roman"/>
          <w:sz w:val="28"/>
          <w:szCs w:val="28"/>
        </w:rPr>
        <w:br/>
      </w:r>
      <w:r w:rsidRPr="00D626C9">
        <w:rPr>
          <w:rFonts w:ascii="Times New Roman" w:hAnsi="Times New Roman" w:cs="Times New Roman"/>
          <w:sz w:val="28"/>
          <w:szCs w:val="28"/>
        </w:rPr>
        <w:lastRenderedPageBreak/>
        <w:t xml:space="preserve">•действие </w:t>
      </w:r>
      <w:proofErr w:type="spellStart"/>
      <w:r w:rsidRPr="00D626C9">
        <w:rPr>
          <w:rFonts w:ascii="Times New Roman" w:hAnsi="Times New Roman" w:cs="Times New Roman"/>
          <w:sz w:val="28"/>
          <w:szCs w:val="28"/>
        </w:rPr>
        <w:t>смыслообразования</w:t>
      </w:r>
      <w:proofErr w:type="spellEnd"/>
      <w:r w:rsidRPr="00D626C9">
        <w:rPr>
          <w:rFonts w:ascii="Times New Roman" w:hAnsi="Times New Roman" w:cs="Times New Roman"/>
          <w:sz w:val="28"/>
          <w:szCs w:val="28"/>
        </w:rPr>
        <w:t xml:space="preserve">,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изучаемый предмет, материал, и уметь находить ответ на него; </w:t>
      </w:r>
      <w:r w:rsidRPr="00D626C9">
        <w:rPr>
          <w:rFonts w:ascii="Times New Roman" w:hAnsi="Times New Roman" w:cs="Times New Roman"/>
          <w:sz w:val="28"/>
          <w:szCs w:val="28"/>
        </w:rPr>
        <w:br/>
        <w:t>•действие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r w:rsidRPr="00D626C9">
        <w:rPr>
          <w:rFonts w:ascii="Times New Roman" w:hAnsi="Times New Roman" w:cs="Times New Roman"/>
          <w:sz w:val="28"/>
          <w:szCs w:val="28"/>
        </w:rPr>
        <w:br/>
        <w:t>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 Позволяют выработать свою жизненную позицию в отношении мира, окружающих людей, самого себя и своего будущего.</w:t>
      </w:r>
    </w:p>
    <w:p w:rsidR="00A52788" w:rsidRDefault="00A52788" w:rsidP="00A52788">
      <w:pPr>
        <w:pStyle w:val="a6"/>
        <w:shd w:val="clear" w:color="auto" w:fill="FFFFFF" w:themeFill="background1"/>
        <w:spacing w:line="360" w:lineRule="auto"/>
        <w:rPr>
          <w:color w:val="000000"/>
          <w:sz w:val="28"/>
          <w:szCs w:val="28"/>
        </w:rPr>
      </w:pPr>
      <w:r>
        <w:rPr>
          <w:color w:val="000000"/>
          <w:sz w:val="28"/>
          <w:szCs w:val="28"/>
        </w:rPr>
        <w:t xml:space="preserve">      </w:t>
      </w:r>
      <w:proofErr w:type="gramStart"/>
      <w:r w:rsidR="00D626C9" w:rsidRPr="00D626C9">
        <w:rPr>
          <w:color w:val="000000"/>
          <w:sz w:val="28"/>
          <w:szCs w:val="28"/>
        </w:rPr>
        <w:t>П</w:t>
      </w:r>
      <w:r w:rsidR="002C508C" w:rsidRPr="002C508C">
        <w:rPr>
          <w:color w:val="000000"/>
          <w:sz w:val="28"/>
          <w:szCs w:val="28"/>
        </w:rPr>
        <w:t>редмет</w:t>
      </w:r>
      <w:r w:rsidR="00D626C9" w:rsidRPr="00D626C9">
        <w:rPr>
          <w:color w:val="000000"/>
          <w:sz w:val="28"/>
          <w:szCs w:val="28"/>
        </w:rPr>
        <w:t xml:space="preserve"> «Окружающий мир»</w:t>
      </w:r>
      <w:r w:rsidR="002C508C" w:rsidRPr="002C508C">
        <w:rPr>
          <w:color w:val="000000"/>
          <w:sz w:val="28"/>
          <w:szCs w:val="28"/>
        </w:rPr>
        <w:t xml:space="preserve">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2C508C" w:rsidRPr="002C508C" w:rsidRDefault="00A52788" w:rsidP="00A52788">
      <w:pPr>
        <w:pStyle w:val="a6"/>
        <w:shd w:val="clear" w:color="auto" w:fill="FFFFFF" w:themeFill="background1"/>
        <w:spacing w:line="360" w:lineRule="auto"/>
        <w:rPr>
          <w:sz w:val="28"/>
          <w:szCs w:val="28"/>
        </w:rPr>
      </w:pPr>
      <w:r>
        <w:rPr>
          <w:color w:val="000000"/>
          <w:sz w:val="28"/>
          <w:szCs w:val="28"/>
        </w:rPr>
        <w:t xml:space="preserve">        </w:t>
      </w:r>
      <w:r w:rsidR="002C508C" w:rsidRPr="002C508C">
        <w:rPr>
          <w:color w:val="000000"/>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002C508C" w:rsidRPr="002C508C">
        <w:rPr>
          <w:color w:val="000000"/>
          <w:sz w:val="28"/>
          <w:szCs w:val="28"/>
        </w:rPr>
        <w:t>деятельностного</w:t>
      </w:r>
      <w:proofErr w:type="spellEnd"/>
      <w:r w:rsidR="002C508C" w:rsidRPr="002C508C">
        <w:rPr>
          <w:color w:val="000000"/>
          <w:sz w:val="28"/>
          <w:szCs w:val="28"/>
        </w:rPr>
        <w:t xml:space="preserve"> компонентов гражданской российской идентичности:</w:t>
      </w:r>
    </w:p>
    <w:p w:rsidR="002C508C" w:rsidRPr="002C508C" w:rsidRDefault="002C508C" w:rsidP="00D626C9">
      <w:pPr>
        <w:numPr>
          <w:ilvl w:val="0"/>
          <w:numId w:val="20"/>
        </w:numPr>
        <w:spacing w:after="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 xml:space="preserve">умения различать государственную символику Российской Федерации и своего региона, описывать достопримечательности столицы и </w:t>
      </w:r>
      <w:r w:rsidRPr="002C508C">
        <w:rPr>
          <w:rFonts w:ascii="Times New Roman" w:eastAsia="Times New Roman" w:hAnsi="Times New Roman" w:cs="Times New Roman"/>
          <w:color w:val="000000"/>
          <w:sz w:val="28"/>
          <w:szCs w:val="28"/>
          <w:lang w:eastAsia="ru-RU"/>
        </w:rPr>
        <w:lastRenderedPageBreak/>
        <w:t>родного края, находить на карте Российскую Федерацию, Москву – столицу России, свой регион и его столицу;</w:t>
      </w:r>
    </w:p>
    <w:p w:rsidR="002C508C" w:rsidRPr="002C508C" w:rsidRDefault="002C508C" w:rsidP="00D626C9">
      <w:pPr>
        <w:numPr>
          <w:ilvl w:val="0"/>
          <w:numId w:val="20"/>
        </w:numPr>
        <w:spacing w:after="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ознакомление с особенностями некоторых зарубежных стран;</w:t>
      </w:r>
    </w:p>
    <w:p w:rsidR="002C508C" w:rsidRPr="002C508C" w:rsidRDefault="002C508C" w:rsidP="00D626C9">
      <w:pPr>
        <w:numPr>
          <w:ilvl w:val="0"/>
          <w:numId w:val="20"/>
        </w:numPr>
        <w:spacing w:after="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2C508C" w:rsidRPr="002C508C" w:rsidRDefault="002C508C" w:rsidP="00D626C9">
      <w:pPr>
        <w:numPr>
          <w:ilvl w:val="0"/>
          <w:numId w:val="20"/>
        </w:numPr>
        <w:spacing w:after="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2C508C">
        <w:rPr>
          <w:rFonts w:ascii="Times New Roman" w:eastAsia="Times New Roman" w:hAnsi="Times New Roman" w:cs="Times New Roman"/>
          <w:color w:val="000000"/>
          <w:sz w:val="28"/>
          <w:szCs w:val="28"/>
          <w:lang w:eastAsia="ru-RU"/>
        </w:rPr>
        <w:t>природосообразного</w:t>
      </w:r>
      <w:proofErr w:type="spellEnd"/>
      <w:r w:rsidRPr="002C508C">
        <w:rPr>
          <w:rFonts w:ascii="Times New Roman" w:eastAsia="Times New Roman" w:hAnsi="Times New Roman" w:cs="Times New Roman"/>
          <w:color w:val="000000"/>
          <w:sz w:val="28"/>
          <w:szCs w:val="28"/>
          <w:lang w:eastAsia="ru-RU"/>
        </w:rPr>
        <w:t xml:space="preserve"> поведения;</w:t>
      </w:r>
    </w:p>
    <w:p w:rsidR="002C508C" w:rsidRPr="002C508C" w:rsidRDefault="002C508C" w:rsidP="00D626C9">
      <w:pPr>
        <w:numPr>
          <w:ilvl w:val="0"/>
          <w:numId w:val="20"/>
        </w:numPr>
        <w:spacing w:after="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развитие морально-этического сознания – норм и правил взаимоотношений человека с другими людьми, социальными группами и сообществами.</w:t>
      </w:r>
    </w:p>
    <w:p w:rsidR="002C508C" w:rsidRPr="002C508C" w:rsidRDefault="002C508C" w:rsidP="00D626C9">
      <w:pPr>
        <w:spacing w:before="30" w:after="30" w:line="360" w:lineRule="auto"/>
        <w:rPr>
          <w:rFonts w:ascii="Times New Roman" w:eastAsia="Times New Roman" w:hAnsi="Times New Roman" w:cs="Times New Roman"/>
          <w:color w:val="000000"/>
          <w:sz w:val="28"/>
          <w:szCs w:val="28"/>
          <w:lang w:eastAsia="ru-RU"/>
        </w:rPr>
      </w:pPr>
      <w:r w:rsidRPr="002C508C">
        <w:rPr>
          <w:rFonts w:ascii="Times New Roman" w:eastAsia="Times New Roman" w:hAnsi="Times New Roman" w:cs="Times New Roman"/>
          <w:color w:val="000000"/>
          <w:sz w:val="28"/>
          <w:szCs w:val="28"/>
          <w:lang w:eastAsia="ru-RU"/>
        </w:rPr>
        <w:t xml:space="preserve">В сфере личностных универсальных учебных действий изучение предмета способствует принятию </w:t>
      </w:r>
      <w:proofErr w:type="gramStart"/>
      <w:r w:rsidRPr="002C508C">
        <w:rPr>
          <w:rFonts w:ascii="Times New Roman" w:eastAsia="Times New Roman" w:hAnsi="Times New Roman" w:cs="Times New Roman"/>
          <w:color w:val="000000"/>
          <w:sz w:val="28"/>
          <w:szCs w:val="28"/>
          <w:lang w:eastAsia="ru-RU"/>
        </w:rPr>
        <w:t>обучающимися</w:t>
      </w:r>
      <w:proofErr w:type="gramEnd"/>
      <w:r w:rsidRPr="002C508C">
        <w:rPr>
          <w:rFonts w:ascii="Times New Roman" w:eastAsia="Times New Roman" w:hAnsi="Times New Roman" w:cs="Times New Roman"/>
          <w:color w:val="000000"/>
          <w:sz w:val="28"/>
          <w:szCs w:val="28"/>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C508C" w:rsidRPr="00D626C9" w:rsidRDefault="002C508C" w:rsidP="00D626C9">
      <w:pPr>
        <w:spacing w:before="40" w:after="20" w:line="360" w:lineRule="auto"/>
        <w:ind w:firstLine="709"/>
        <w:jc w:val="both"/>
        <w:rPr>
          <w:rFonts w:ascii="Times New Roman" w:hAnsi="Times New Roman" w:cs="Times New Roman"/>
          <w:sz w:val="28"/>
          <w:szCs w:val="28"/>
        </w:rPr>
      </w:pPr>
      <w:r w:rsidRPr="00743A22">
        <w:rPr>
          <w:rFonts w:ascii="Times New Roman" w:hAnsi="Times New Roman" w:cs="Times New Roman"/>
          <w:sz w:val="28"/>
          <w:szCs w:val="28"/>
        </w:rPr>
        <w:t xml:space="preserve">Для формирования </w:t>
      </w:r>
      <w:proofErr w:type="gramStart"/>
      <w:r w:rsidRPr="00743A22">
        <w:rPr>
          <w:rFonts w:ascii="Times New Roman" w:hAnsi="Times New Roman" w:cs="Times New Roman"/>
          <w:sz w:val="28"/>
          <w:szCs w:val="28"/>
        </w:rPr>
        <w:t>личностных</w:t>
      </w:r>
      <w:proofErr w:type="gramEnd"/>
      <w:r w:rsidRPr="00743A22">
        <w:rPr>
          <w:rFonts w:ascii="Times New Roman" w:hAnsi="Times New Roman" w:cs="Times New Roman"/>
          <w:sz w:val="28"/>
          <w:szCs w:val="28"/>
        </w:rPr>
        <w:t xml:space="preserve"> УУД необходимо использовать </w:t>
      </w:r>
      <w:r w:rsidRPr="00D626C9">
        <w:rPr>
          <w:rFonts w:ascii="Times New Roman" w:hAnsi="Times New Roman" w:cs="Times New Roman"/>
          <w:sz w:val="28"/>
          <w:szCs w:val="28"/>
        </w:rPr>
        <w:t>различные технологии в комплексе.</w:t>
      </w:r>
    </w:p>
    <w:p w:rsidR="002C508C" w:rsidRPr="00D626C9" w:rsidRDefault="00D626C9" w:rsidP="00D626C9">
      <w:pPr>
        <w:pStyle w:val="a6"/>
        <w:spacing w:line="360" w:lineRule="auto"/>
        <w:rPr>
          <w:b/>
          <w:sz w:val="28"/>
          <w:szCs w:val="28"/>
        </w:rPr>
      </w:pPr>
      <w:r>
        <w:rPr>
          <w:sz w:val="28"/>
          <w:szCs w:val="28"/>
        </w:rPr>
        <w:t xml:space="preserve">           </w:t>
      </w:r>
      <w:r w:rsidRPr="00D626C9">
        <w:rPr>
          <w:sz w:val="28"/>
          <w:szCs w:val="28"/>
        </w:rPr>
        <w:t>А самое главное деятельности учителя  в формировании</w:t>
      </w:r>
      <w:r w:rsidRPr="00D626C9">
        <w:rPr>
          <w:color w:val="000000"/>
          <w:sz w:val="28"/>
          <w:szCs w:val="28"/>
        </w:rPr>
        <w:t xml:space="preserve"> </w:t>
      </w:r>
      <w:r w:rsidRPr="002C508C">
        <w:rPr>
          <w:color w:val="000000"/>
          <w:sz w:val="28"/>
          <w:szCs w:val="28"/>
        </w:rPr>
        <w:t>личностных универсальных учебных действий</w:t>
      </w:r>
      <w:r w:rsidRPr="00D626C9">
        <w:rPr>
          <w:b/>
          <w:color w:val="000000"/>
          <w:sz w:val="28"/>
          <w:szCs w:val="28"/>
        </w:rPr>
        <w:t xml:space="preserve">, </w:t>
      </w:r>
      <w:r w:rsidRPr="00D626C9">
        <w:rPr>
          <w:b/>
          <w:sz w:val="28"/>
          <w:szCs w:val="28"/>
        </w:rPr>
        <w:t xml:space="preserve"> </w:t>
      </w:r>
      <w:r w:rsidR="002C508C" w:rsidRPr="00D626C9">
        <w:rPr>
          <w:rStyle w:val="a9"/>
          <w:b w:val="0"/>
          <w:sz w:val="28"/>
          <w:szCs w:val="28"/>
        </w:rPr>
        <w:t>помочь детям вырасти самостоятельными, успешными и уверенными в своих силах личностями, способными занять свое достойное место в Жизни, умеющими постоянно самосовершенствоваться и быть ответственными за себя и своих близких.</w:t>
      </w:r>
    </w:p>
    <w:p w:rsidR="00743A22" w:rsidRPr="00D626C9" w:rsidRDefault="00743A22" w:rsidP="00142F10">
      <w:pPr>
        <w:spacing w:before="40" w:after="20"/>
        <w:ind w:firstLine="709"/>
        <w:jc w:val="center"/>
        <w:rPr>
          <w:b/>
          <w:color w:val="C00000"/>
          <w:sz w:val="28"/>
          <w:szCs w:val="28"/>
        </w:rPr>
      </w:pPr>
    </w:p>
    <w:p w:rsidR="00743A22" w:rsidRPr="00D626C9" w:rsidRDefault="00743A22" w:rsidP="00142F10">
      <w:pPr>
        <w:spacing w:before="40" w:after="20"/>
        <w:ind w:firstLine="709"/>
        <w:jc w:val="center"/>
        <w:rPr>
          <w:b/>
          <w:color w:val="C00000"/>
          <w:sz w:val="28"/>
          <w:szCs w:val="28"/>
        </w:rPr>
      </w:pPr>
    </w:p>
    <w:p w:rsidR="00A52788" w:rsidRDefault="00A52788" w:rsidP="00A52788">
      <w:pPr>
        <w:spacing w:before="40" w:after="20"/>
        <w:rPr>
          <w:b/>
          <w:color w:val="C00000"/>
          <w:sz w:val="28"/>
          <w:szCs w:val="28"/>
        </w:rPr>
      </w:pPr>
    </w:p>
    <w:p w:rsidR="00142F10" w:rsidRPr="00743A22" w:rsidRDefault="009301E5" w:rsidP="00142F10">
      <w:pPr>
        <w:spacing w:before="40" w:after="20"/>
        <w:ind w:firstLine="709"/>
        <w:jc w:val="center"/>
        <w:rPr>
          <w:rFonts w:ascii="Times New Roman" w:hAnsi="Times New Roman" w:cs="Times New Roman"/>
          <w:sz w:val="36"/>
          <w:szCs w:val="36"/>
        </w:rPr>
      </w:pPr>
      <w:r>
        <w:rPr>
          <w:rFonts w:ascii="Times New Roman" w:hAnsi="Times New Roman" w:cs="Times New Roman"/>
          <w:sz w:val="36"/>
          <w:szCs w:val="36"/>
          <w:lang w:val="en-US"/>
        </w:rPr>
        <w:lastRenderedPageBreak/>
        <w:t>IV.</w:t>
      </w:r>
      <w:r w:rsidR="00743A22" w:rsidRPr="00743A22">
        <w:rPr>
          <w:rFonts w:ascii="Times New Roman" w:hAnsi="Times New Roman" w:cs="Times New Roman"/>
          <w:sz w:val="36"/>
          <w:szCs w:val="36"/>
        </w:rPr>
        <w:t>Использованная литература:</w:t>
      </w:r>
    </w:p>
    <w:p w:rsidR="00142F10" w:rsidRPr="00A52788" w:rsidRDefault="005D170A" w:rsidP="00142F10">
      <w:pPr>
        <w:pStyle w:val="1"/>
        <w:numPr>
          <w:ilvl w:val="0"/>
          <w:numId w:val="2"/>
        </w:numPr>
        <w:tabs>
          <w:tab w:val="left" w:pos="993"/>
        </w:tabs>
        <w:spacing w:before="40" w:beforeAutospacing="0" w:after="20" w:afterAutospacing="0"/>
        <w:ind w:left="0" w:firstLine="709"/>
        <w:jc w:val="both"/>
        <w:rPr>
          <w:b w:val="0"/>
          <w:bCs w:val="0"/>
          <w:sz w:val="28"/>
          <w:szCs w:val="28"/>
        </w:rPr>
      </w:pPr>
      <w:r w:rsidRPr="005D170A">
        <w:rPr>
          <w:b w:val="0"/>
          <w:bCs w:val="0"/>
          <w:sz w:val="28"/>
          <w:szCs w:val="28"/>
        </w:rPr>
        <w:t xml:space="preserve">Как проектировать </w:t>
      </w:r>
      <w:r w:rsidRPr="005D170A">
        <w:rPr>
          <w:b w:val="0"/>
          <w:sz w:val="28"/>
          <w:szCs w:val="28"/>
        </w:rPr>
        <w:t xml:space="preserve">универсальные учебные действия в начальной школе: от действия к мысли: пособие для учителя / [А.Г. </w:t>
      </w:r>
      <w:proofErr w:type="spellStart"/>
      <w:r w:rsidRPr="005D170A">
        <w:rPr>
          <w:b w:val="0"/>
          <w:sz w:val="28"/>
          <w:szCs w:val="28"/>
        </w:rPr>
        <w:t>Асмолов</w:t>
      </w:r>
      <w:proofErr w:type="spellEnd"/>
      <w:r w:rsidRPr="005D170A">
        <w:rPr>
          <w:b w:val="0"/>
          <w:sz w:val="28"/>
          <w:szCs w:val="28"/>
        </w:rPr>
        <w:t xml:space="preserve">, Г.В. </w:t>
      </w:r>
      <w:proofErr w:type="spellStart"/>
      <w:r w:rsidRPr="005D170A">
        <w:rPr>
          <w:b w:val="0"/>
          <w:sz w:val="28"/>
          <w:szCs w:val="28"/>
        </w:rPr>
        <w:t>Бурменская</w:t>
      </w:r>
      <w:proofErr w:type="spellEnd"/>
      <w:r w:rsidRPr="005D170A">
        <w:rPr>
          <w:b w:val="0"/>
          <w:sz w:val="28"/>
          <w:szCs w:val="28"/>
        </w:rPr>
        <w:t xml:space="preserve">, И.А. Володарская и др.]; под ред. А.Г. </w:t>
      </w:r>
      <w:proofErr w:type="spellStart"/>
      <w:r w:rsidRPr="005D170A">
        <w:rPr>
          <w:b w:val="0"/>
          <w:sz w:val="28"/>
          <w:szCs w:val="28"/>
        </w:rPr>
        <w:t>Асмолова</w:t>
      </w:r>
      <w:proofErr w:type="spellEnd"/>
      <w:r w:rsidRPr="005D170A">
        <w:rPr>
          <w:b w:val="0"/>
          <w:sz w:val="28"/>
          <w:szCs w:val="28"/>
        </w:rPr>
        <w:t>. — М.</w:t>
      </w:r>
      <w:proofErr w:type="gramStart"/>
      <w:r w:rsidRPr="005D170A">
        <w:rPr>
          <w:b w:val="0"/>
          <w:sz w:val="28"/>
          <w:szCs w:val="28"/>
        </w:rPr>
        <w:t xml:space="preserve"> :</w:t>
      </w:r>
      <w:proofErr w:type="gramEnd"/>
      <w:r w:rsidRPr="005D170A">
        <w:rPr>
          <w:b w:val="0"/>
          <w:sz w:val="28"/>
          <w:szCs w:val="28"/>
        </w:rPr>
        <w:t xml:space="preserve"> Просвещение, 2008. — 151 с.</w:t>
      </w:r>
    </w:p>
    <w:p w:rsidR="00A52788" w:rsidRPr="007563C7"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proofErr w:type="spellStart"/>
      <w:r w:rsidRPr="0040728B">
        <w:rPr>
          <w:b w:val="0"/>
          <w:bCs w:val="0"/>
          <w:color w:val="000000"/>
          <w:sz w:val="28"/>
          <w:szCs w:val="28"/>
        </w:rPr>
        <w:t>Асмолов</w:t>
      </w:r>
      <w:proofErr w:type="spellEnd"/>
      <w:r w:rsidRPr="0040728B">
        <w:rPr>
          <w:b w:val="0"/>
          <w:color w:val="000000"/>
          <w:sz w:val="28"/>
          <w:szCs w:val="28"/>
        </w:rPr>
        <w:t xml:space="preserve"> А. Г. </w:t>
      </w:r>
      <w:proofErr w:type="spellStart"/>
      <w:r w:rsidRPr="0040728B">
        <w:rPr>
          <w:b w:val="0"/>
          <w:bCs w:val="0"/>
          <w:color w:val="000000"/>
          <w:sz w:val="28"/>
          <w:szCs w:val="28"/>
        </w:rPr>
        <w:t>Системно</w:t>
      </w:r>
      <w:r w:rsidRPr="0040728B">
        <w:rPr>
          <w:b w:val="0"/>
          <w:color w:val="000000"/>
          <w:sz w:val="28"/>
          <w:szCs w:val="28"/>
        </w:rPr>
        <w:t>-</w:t>
      </w:r>
      <w:r w:rsidRPr="0040728B">
        <w:rPr>
          <w:b w:val="0"/>
          <w:bCs w:val="0"/>
          <w:color w:val="000000"/>
          <w:sz w:val="28"/>
          <w:szCs w:val="28"/>
        </w:rPr>
        <w:t>деятельностный</w:t>
      </w:r>
      <w:proofErr w:type="spellEnd"/>
      <w:r w:rsidRPr="0040728B">
        <w:rPr>
          <w:b w:val="0"/>
          <w:color w:val="000000"/>
          <w:sz w:val="28"/>
          <w:szCs w:val="28"/>
        </w:rPr>
        <w:t xml:space="preserve"> </w:t>
      </w:r>
      <w:r w:rsidRPr="0040728B">
        <w:rPr>
          <w:b w:val="0"/>
          <w:bCs w:val="0"/>
          <w:color w:val="000000"/>
          <w:sz w:val="28"/>
          <w:szCs w:val="28"/>
        </w:rPr>
        <w:t>подход</w:t>
      </w:r>
      <w:r w:rsidRPr="0040728B">
        <w:rPr>
          <w:b w:val="0"/>
          <w:color w:val="000000"/>
          <w:sz w:val="28"/>
          <w:szCs w:val="28"/>
        </w:rPr>
        <w:t xml:space="preserve"> в </w:t>
      </w:r>
      <w:r w:rsidRPr="0040728B">
        <w:rPr>
          <w:b w:val="0"/>
          <w:bCs w:val="0"/>
          <w:color w:val="000000"/>
          <w:sz w:val="28"/>
          <w:szCs w:val="28"/>
        </w:rPr>
        <w:t>разработке</w:t>
      </w:r>
      <w:r w:rsidRPr="0040728B">
        <w:rPr>
          <w:b w:val="0"/>
          <w:color w:val="000000"/>
          <w:sz w:val="28"/>
          <w:szCs w:val="28"/>
        </w:rPr>
        <w:t xml:space="preserve"> </w:t>
      </w:r>
      <w:r w:rsidRPr="007563C7">
        <w:rPr>
          <w:b w:val="0"/>
          <w:bCs w:val="0"/>
          <w:color w:val="000000"/>
          <w:sz w:val="28"/>
          <w:szCs w:val="28"/>
        </w:rPr>
        <w:t>стандартов</w:t>
      </w:r>
      <w:r w:rsidRPr="007563C7">
        <w:rPr>
          <w:b w:val="0"/>
          <w:color w:val="000000"/>
          <w:sz w:val="28"/>
          <w:szCs w:val="28"/>
        </w:rPr>
        <w:t xml:space="preserve"> </w:t>
      </w:r>
      <w:r w:rsidRPr="007563C7">
        <w:rPr>
          <w:b w:val="0"/>
          <w:bCs w:val="0"/>
          <w:color w:val="000000"/>
          <w:sz w:val="28"/>
          <w:szCs w:val="28"/>
        </w:rPr>
        <w:t>нового</w:t>
      </w:r>
      <w:r w:rsidRPr="007563C7">
        <w:rPr>
          <w:b w:val="0"/>
          <w:color w:val="000000"/>
          <w:sz w:val="28"/>
          <w:szCs w:val="28"/>
        </w:rPr>
        <w:t xml:space="preserve"> </w:t>
      </w:r>
      <w:r w:rsidRPr="007563C7">
        <w:rPr>
          <w:b w:val="0"/>
          <w:bCs w:val="0"/>
          <w:color w:val="000000"/>
          <w:sz w:val="28"/>
          <w:szCs w:val="28"/>
        </w:rPr>
        <w:t>поколения</w:t>
      </w:r>
      <w:r w:rsidRPr="007563C7">
        <w:rPr>
          <w:b w:val="0"/>
          <w:color w:val="000000"/>
          <w:sz w:val="28"/>
          <w:szCs w:val="28"/>
        </w:rPr>
        <w:t>/ Педагогика М.: 2009 - №4. - С18-22.</w:t>
      </w:r>
    </w:p>
    <w:p w:rsidR="00A52788" w:rsidRPr="007563C7"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proofErr w:type="spellStart"/>
      <w:r w:rsidRPr="007563C7">
        <w:rPr>
          <w:b w:val="0"/>
          <w:bCs w:val="0"/>
          <w:color w:val="000000"/>
          <w:sz w:val="28"/>
          <w:szCs w:val="28"/>
        </w:rPr>
        <w:t>Асмолов</w:t>
      </w:r>
      <w:proofErr w:type="spellEnd"/>
      <w:r w:rsidRPr="007563C7">
        <w:rPr>
          <w:b w:val="0"/>
          <w:color w:val="000000"/>
          <w:sz w:val="28"/>
          <w:szCs w:val="28"/>
        </w:rPr>
        <w:t xml:space="preserve"> А. Г. </w:t>
      </w:r>
      <w:proofErr w:type="spellStart"/>
      <w:r w:rsidRPr="007563C7">
        <w:rPr>
          <w:b w:val="0"/>
          <w:bCs w:val="0"/>
          <w:color w:val="000000"/>
          <w:sz w:val="28"/>
          <w:szCs w:val="28"/>
        </w:rPr>
        <w:t>Системно</w:t>
      </w:r>
      <w:r w:rsidRPr="007563C7">
        <w:rPr>
          <w:b w:val="0"/>
          <w:color w:val="000000"/>
          <w:sz w:val="28"/>
          <w:szCs w:val="28"/>
        </w:rPr>
        <w:t>-</w:t>
      </w:r>
      <w:r w:rsidRPr="007563C7">
        <w:rPr>
          <w:b w:val="0"/>
          <w:bCs w:val="0"/>
          <w:color w:val="000000"/>
          <w:sz w:val="28"/>
          <w:szCs w:val="28"/>
        </w:rPr>
        <w:t>деятельностный</w:t>
      </w:r>
      <w:proofErr w:type="spellEnd"/>
      <w:r w:rsidRPr="007563C7">
        <w:rPr>
          <w:b w:val="0"/>
          <w:color w:val="000000"/>
          <w:sz w:val="28"/>
          <w:szCs w:val="28"/>
        </w:rPr>
        <w:t xml:space="preserve"> </w:t>
      </w:r>
      <w:r w:rsidRPr="007563C7">
        <w:rPr>
          <w:b w:val="0"/>
          <w:bCs w:val="0"/>
          <w:color w:val="000000"/>
          <w:sz w:val="28"/>
          <w:szCs w:val="28"/>
        </w:rPr>
        <w:t>подход</w:t>
      </w:r>
      <w:r w:rsidRPr="007563C7">
        <w:rPr>
          <w:b w:val="0"/>
          <w:color w:val="000000"/>
          <w:sz w:val="28"/>
          <w:szCs w:val="28"/>
        </w:rPr>
        <w:t xml:space="preserve"> в </w:t>
      </w:r>
      <w:r w:rsidRPr="007563C7">
        <w:rPr>
          <w:b w:val="0"/>
          <w:bCs w:val="0"/>
          <w:color w:val="000000"/>
          <w:sz w:val="28"/>
          <w:szCs w:val="28"/>
        </w:rPr>
        <w:t>разработке</w:t>
      </w:r>
      <w:r w:rsidRPr="007563C7">
        <w:rPr>
          <w:b w:val="0"/>
          <w:color w:val="000000"/>
          <w:sz w:val="28"/>
          <w:szCs w:val="28"/>
        </w:rPr>
        <w:t xml:space="preserve"> </w:t>
      </w:r>
      <w:r w:rsidRPr="007563C7">
        <w:rPr>
          <w:b w:val="0"/>
          <w:bCs w:val="0"/>
          <w:color w:val="000000"/>
          <w:sz w:val="28"/>
          <w:szCs w:val="28"/>
        </w:rPr>
        <w:t>стандартов</w:t>
      </w:r>
      <w:r w:rsidRPr="007563C7">
        <w:rPr>
          <w:b w:val="0"/>
          <w:color w:val="000000"/>
          <w:sz w:val="28"/>
          <w:szCs w:val="28"/>
        </w:rPr>
        <w:t xml:space="preserve"> </w:t>
      </w:r>
      <w:r w:rsidRPr="007563C7">
        <w:rPr>
          <w:b w:val="0"/>
          <w:bCs w:val="0"/>
          <w:color w:val="000000"/>
          <w:sz w:val="28"/>
          <w:szCs w:val="28"/>
        </w:rPr>
        <w:t>нового</w:t>
      </w:r>
      <w:r w:rsidRPr="007563C7">
        <w:rPr>
          <w:b w:val="0"/>
          <w:color w:val="000000"/>
          <w:sz w:val="28"/>
          <w:szCs w:val="28"/>
        </w:rPr>
        <w:t xml:space="preserve"> </w:t>
      </w:r>
      <w:r w:rsidRPr="007563C7">
        <w:rPr>
          <w:b w:val="0"/>
          <w:bCs w:val="0"/>
          <w:color w:val="000000"/>
          <w:sz w:val="28"/>
          <w:szCs w:val="28"/>
        </w:rPr>
        <w:t>поколения</w:t>
      </w:r>
      <w:r w:rsidRPr="007563C7">
        <w:rPr>
          <w:b w:val="0"/>
          <w:color w:val="000000"/>
          <w:sz w:val="28"/>
          <w:szCs w:val="28"/>
        </w:rPr>
        <w:t>/ Педагогика М.: 2009 - №4. - С18-22.</w:t>
      </w:r>
    </w:p>
    <w:p w:rsidR="00A52788" w:rsidRPr="0040728B"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40728B">
        <w:rPr>
          <w:b w:val="0"/>
          <w:sz w:val="28"/>
        </w:rPr>
        <w:t>Федеральный государственный образовательный стандарт. ИКТ в начальной школе на современном уроке: подготовка учителя к профессиональной деятельности:</w:t>
      </w:r>
      <w:r>
        <w:rPr>
          <w:b w:val="0"/>
          <w:sz w:val="28"/>
        </w:rPr>
        <w:t xml:space="preserve"> </w:t>
      </w:r>
      <w:r w:rsidRPr="0040728B">
        <w:rPr>
          <w:b w:val="0"/>
          <w:sz w:val="28"/>
        </w:rPr>
        <w:t xml:space="preserve">сб./под ред. В.В. </w:t>
      </w:r>
      <w:proofErr w:type="spellStart"/>
      <w:r w:rsidRPr="0040728B">
        <w:rPr>
          <w:b w:val="0"/>
          <w:sz w:val="28"/>
        </w:rPr>
        <w:t>Балакиревой</w:t>
      </w:r>
      <w:proofErr w:type="gramStart"/>
      <w:r w:rsidRPr="0040728B">
        <w:rPr>
          <w:b w:val="0"/>
          <w:sz w:val="28"/>
        </w:rPr>
        <w:t>;М</w:t>
      </w:r>
      <w:proofErr w:type="gramEnd"/>
      <w:r w:rsidRPr="0040728B">
        <w:rPr>
          <w:b w:val="0"/>
          <w:sz w:val="28"/>
        </w:rPr>
        <w:t>.:изд-во</w:t>
      </w:r>
      <w:proofErr w:type="spellEnd"/>
      <w:r w:rsidRPr="0040728B">
        <w:rPr>
          <w:b w:val="0"/>
          <w:sz w:val="28"/>
        </w:rPr>
        <w:t xml:space="preserve"> ГОУ Окружной методический центр,2012.</w:t>
      </w:r>
      <w:r>
        <w:rPr>
          <w:b w:val="0"/>
          <w:sz w:val="28"/>
        </w:rPr>
        <w:t xml:space="preserve"> </w:t>
      </w:r>
    </w:p>
    <w:p w:rsidR="00A52788"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proofErr w:type="spellStart"/>
      <w:r w:rsidRPr="007563C7">
        <w:rPr>
          <w:b w:val="0"/>
          <w:sz w:val="28"/>
          <w:szCs w:val="28"/>
        </w:rPr>
        <w:t>Бунеева</w:t>
      </w:r>
      <w:proofErr w:type="spellEnd"/>
      <w:r w:rsidRPr="007563C7">
        <w:rPr>
          <w:b w:val="0"/>
          <w:sz w:val="28"/>
          <w:szCs w:val="28"/>
        </w:rPr>
        <w:t xml:space="preserve">, Е. В., </w:t>
      </w:r>
      <w:proofErr w:type="spellStart"/>
      <w:r w:rsidRPr="007563C7">
        <w:rPr>
          <w:b w:val="0"/>
          <w:sz w:val="28"/>
          <w:szCs w:val="28"/>
        </w:rPr>
        <w:t>Чиндилова</w:t>
      </w:r>
      <w:proofErr w:type="spellEnd"/>
      <w:r w:rsidRPr="007563C7">
        <w:rPr>
          <w:b w:val="0"/>
          <w:sz w:val="28"/>
          <w:szCs w:val="28"/>
        </w:rPr>
        <w:t xml:space="preserve"> О.В. Уроки литературного чтения во 2 классе. Методическое пособие для учителя</w:t>
      </w:r>
      <w:r>
        <w:rPr>
          <w:b w:val="0"/>
          <w:sz w:val="28"/>
          <w:szCs w:val="28"/>
        </w:rPr>
        <w:t xml:space="preserve">.- Изд. 2-е., </w:t>
      </w:r>
      <w:proofErr w:type="spellStart"/>
      <w:r>
        <w:rPr>
          <w:b w:val="0"/>
          <w:sz w:val="28"/>
          <w:szCs w:val="28"/>
        </w:rPr>
        <w:t>перераб</w:t>
      </w:r>
      <w:proofErr w:type="spellEnd"/>
      <w:r>
        <w:rPr>
          <w:b w:val="0"/>
          <w:sz w:val="28"/>
          <w:szCs w:val="28"/>
        </w:rPr>
        <w:t xml:space="preserve">.- </w:t>
      </w:r>
      <w:proofErr w:type="spellStart"/>
      <w:r>
        <w:rPr>
          <w:b w:val="0"/>
          <w:sz w:val="28"/>
          <w:szCs w:val="28"/>
        </w:rPr>
        <w:t>М.:Баласс</w:t>
      </w:r>
      <w:proofErr w:type="spellEnd"/>
      <w:r>
        <w:rPr>
          <w:b w:val="0"/>
          <w:sz w:val="28"/>
          <w:szCs w:val="28"/>
        </w:rPr>
        <w:t xml:space="preserve">, </w:t>
      </w:r>
      <w:r w:rsidRPr="00A344B9">
        <w:rPr>
          <w:b w:val="0"/>
          <w:sz w:val="28"/>
          <w:szCs w:val="28"/>
        </w:rPr>
        <w:t>2012.- 320с. (Образовательная система «Школа 2100»)</w:t>
      </w:r>
    </w:p>
    <w:p w:rsidR="00A52788" w:rsidRPr="00A52788"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A52788">
        <w:rPr>
          <w:b w:val="0"/>
          <w:sz w:val="28"/>
          <w:szCs w:val="28"/>
        </w:rPr>
        <w:t xml:space="preserve">Литературное чтение. Маленькая дверь в большой мир. Учебник  в 2 частях, 2 класс. </w:t>
      </w:r>
      <w:proofErr w:type="spellStart"/>
      <w:r w:rsidRPr="00A52788">
        <w:rPr>
          <w:b w:val="0"/>
          <w:sz w:val="28"/>
          <w:szCs w:val="28"/>
        </w:rPr>
        <w:t>Р.Н.Бунеев</w:t>
      </w:r>
      <w:proofErr w:type="spellEnd"/>
      <w:r w:rsidRPr="00A52788">
        <w:rPr>
          <w:b w:val="0"/>
          <w:sz w:val="28"/>
          <w:szCs w:val="28"/>
        </w:rPr>
        <w:t xml:space="preserve">., </w:t>
      </w:r>
      <w:proofErr w:type="spellStart"/>
      <w:r w:rsidRPr="00A52788">
        <w:rPr>
          <w:b w:val="0"/>
          <w:sz w:val="28"/>
          <w:szCs w:val="28"/>
        </w:rPr>
        <w:t>Бунеева</w:t>
      </w:r>
      <w:proofErr w:type="spellEnd"/>
      <w:r w:rsidRPr="00A52788">
        <w:rPr>
          <w:b w:val="0"/>
          <w:sz w:val="28"/>
          <w:szCs w:val="28"/>
        </w:rPr>
        <w:t xml:space="preserve"> Е.В, 2012</w:t>
      </w:r>
    </w:p>
    <w:p w:rsidR="00A52788" w:rsidRPr="00A52788"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A344B9">
        <w:rPr>
          <w:b w:val="0"/>
          <w:sz w:val="28"/>
          <w:szCs w:val="28"/>
        </w:rPr>
        <w:t xml:space="preserve">Демидова Т.Е. Козлова С.А. </w:t>
      </w:r>
      <w:proofErr w:type="gramStart"/>
      <w:r w:rsidRPr="00A344B9">
        <w:rPr>
          <w:b w:val="0"/>
          <w:sz w:val="28"/>
          <w:szCs w:val="28"/>
        </w:rPr>
        <w:t>Тонких</w:t>
      </w:r>
      <w:proofErr w:type="gramEnd"/>
      <w:r w:rsidRPr="00A344B9">
        <w:rPr>
          <w:b w:val="0"/>
          <w:sz w:val="28"/>
          <w:szCs w:val="28"/>
        </w:rPr>
        <w:t xml:space="preserve"> А.П. и др. Математика: </w:t>
      </w:r>
      <w:proofErr w:type="spellStart"/>
      <w:r w:rsidRPr="00A344B9">
        <w:rPr>
          <w:b w:val="0"/>
          <w:sz w:val="28"/>
          <w:szCs w:val="28"/>
        </w:rPr>
        <w:t>Учебникдля</w:t>
      </w:r>
      <w:proofErr w:type="spellEnd"/>
      <w:r w:rsidRPr="00A344B9">
        <w:rPr>
          <w:b w:val="0"/>
          <w:sz w:val="28"/>
          <w:szCs w:val="28"/>
        </w:rPr>
        <w:t xml:space="preserve"> 2– го класса в 3- х частях. Часть 1. – М.: </w:t>
      </w:r>
      <w:proofErr w:type="spellStart"/>
      <w:r w:rsidRPr="00A344B9">
        <w:rPr>
          <w:b w:val="0"/>
          <w:sz w:val="28"/>
          <w:szCs w:val="28"/>
        </w:rPr>
        <w:t>Баласс</w:t>
      </w:r>
      <w:proofErr w:type="spellEnd"/>
      <w:r w:rsidRPr="00A344B9">
        <w:rPr>
          <w:b w:val="0"/>
          <w:sz w:val="28"/>
          <w:szCs w:val="28"/>
        </w:rPr>
        <w:t xml:space="preserve">; Школьный дом, 2012. – 80с.: ил. (Образовательная система «Школа 2100») Рекомендовано Министерством образования и науки РФ. </w:t>
      </w:r>
    </w:p>
    <w:p w:rsidR="0040728B" w:rsidRPr="00A52788" w:rsidRDefault="00142F10" w:rsidP="0040728B">
      <w:pPr>
        <w:pStyle w:val="1"/>
        <w:numPr>
          <w:ilvl w:val="0"/>
          <w:numId w:val="2"/>
        </w:numPr>
        <w:tabs>
          <w:tab w:val="left" w:pos="993"/>
        </w:tabs>
        <w:spacing w:before="40" w:beforeAutospacing="0" w:after="20" w:afterAutospacing="0"/>
        <w:ind w:left="0" w:firstLine="709"/>
        <w:jc w:val="both"/>
        <w:rPr>
          <w:b w:val="0"/>
          <w:bCs w:val="0"/>
          <w:sz w:val="28"/>
          <w:szCs w:val="28"/>
        </w:rPr>
      </w:pPr>
      <w:r w:rsidRPr="0040728B">
        <w:rPr>
          <w:b w:val="0"/>
          <w:sz w:val="28"/>
          <w:szCs w:val="28"/>
        </w:rPr>
        <w:t xml:space="preserve"> Планируемые результаты начального общего образования</w:t>
      </w:r>
      <w:proofErr w:type="gramStart"/>
      <w:r w:rsidRPr="0040728B">
        <w:rPr>
          <w:b w:val="0"/>
          <w:sz w:val="28"/>
          <w:szCs w:val="28"/>
        </w:rPr>
        <w:t xml:space="preserve"> / П</w:t>
      </w:r>
      <w:proofErr w:type="gramEnd"/>
      <w:r w:rsidRPr="0040728B">
        <w:rPr>
          <w:b w:val="0"/>
          <w:sz w:val="28"/>
          <w:szCs w:val="28"/>
        </w:rPr>
        <w:t>од ред. Г.С. Ковалевой, О.Б. Логиновой.</w:t>
      </w:r>
    </w:p>
    <w:p w:rsidR="00A52788" w:rsidRPr="00A344B9"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A344B9">
        <w:rPr>
          <w:b w:val="0"/>
          <w:sz w:val="28"/>
          <w:szCs w:val="28"/>
        </w:rPr>
        <w:t xml:space="preserve">Козлова С.А., Рубин А.Г. Математика. 2 класс. Методическое пособие для учителя по курсу математики с элементами информатики.- </w:t>
      </w:r>
      <w:proofErr w:type="spellStart"/>
      <w:r w:rsidRPr="00A344B9">
        <w:rPr>
          <w:b w:val="0"/>
          <w:sz w:val="28"/>
          <w:szCs w:val="28"/>
        </w:rPr>
        <w:t>М.:Баласс</w:t>
      </w:r>
      <w:proofErr w:type="spellEnd"/>
      <w:r w:rsidRPr="00A344B9">
        <w:rPr>
          <w:b w:val="0"/>
          <w:sz w:val="28"/>
          <w:szCs w:val="28"/>
        </w:rPr>
        <w:t>, 2012.- 400с. (Образовательная система «Школа 2100»)</w:t>
      </w:r>
    </w:p>
    <w:p w:rsidR="00A52788" w:rsidRPr="00A344B9"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Pr>
          <w:b w:val="0"/>
          <w:sz w:val="28"/>
          <w:szCs w:val="28"/>
        </w:rPr>
        <w:t xml:space="preserve">Максимова Т. </w:t>
      </w:r>
      <w:r w:rsidRPr="00A344B9">
        <w:rPr>
          <w:b w:val="0"/>
          <w:sz w:val="28"/>
          <w:szCs w:val="28"/>
        </w:rPr>
        <w:t>Поурочные разработки по курсу "Окружающий мир" : 2-й класс : к УМК А. А. Плешакова</w:t>
      </w:r>
      <w:proofErr w:type="gramStart"/>
      <w:r w:rsidRPr="00A344B9">
        <w:rPr>
          <w:b w:val="0"/>
          <w:sz w:val="28"/>
          <w:szCs w:val="28"/>
        </w:rPr>
        <w:t>.-</w:t>
      </w:r>
      <w:proofErr w:type="gramEnd"/>
      <w:r w:rsidRPr="00A344B9">
        <w:rPr>
          <w:b w:val="0"/>
          <w:sz w:val="28"/>
          <w:szCs w:val="28"/>
        </w:rPr>
        <w:t>М.: Просвещение,2011</w:t>
      </w:r>
    </w:p>
    <w:p w:rsidR="00A52788" w:rsidRPr="00A52788"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A52788">
        <w:rPr>
          <w:b w:val="0"/>
          <w:sz w:val="28"/>
          <w:szCs w:val="28"/>
        </w:rPr>
        <w:t>А. А. Плешакова «Окружающий мир»: Учебник для 2 класса: В 2 ч. – Москва: Издательство «Просвещение», 2012</w:t>
      </w:r>
    </w:p>
    <w:p w:rsidR="00A52788" w:rsidRPr="00A52788" w:rsidRDefault="00A52788" w:rsidP="00A52788">
      <w:pPr>
        <w:pStyle w:val="1"/>
        <w:numPr>
          <w:ilvl w:val="0"/>
          <w:numId w:val="2"/>
        </w:numPr>
        <w:tabs>
          <w:tab w:val="left" w:pos="993"/>
        </w:tabs>
        <w:spacing w:before="40" w:beforeAutospacing="0" w:after="20" w:afterAutospacing="0"/>
        <w:ind w:left="0" w:firstLine="709"/>
        <w:jc w:val="both"/>
        <w:rPr>
          <w:b w:val="0"/>
          <w:bCs w:val="0"/>
          <w:sz w:val="28"/>
          <w:szCs w:val="28"/>
        </w:rPr>
      </w:pPr>
      <w:proofErr w:type="spellStart"/>
      <w:r w:rsidRPr="007563C7">
        <w:rPr>
          <w:b w:val="0"/>
          <w:bCs w:val="0"/>
          <w:sz w:val="28"/>
          <w:szCs w:val="28"/>
        </w:rPr>
        <w:t>Разумова</w:t>
      </w:r>
      <w:proofErr w:type="spellEnd"/>
      <w:r w:rsidRPr="007563C7">
        <w:rPr>
          <w:b w:val="0"/>
          <w:bCs w:val="0"/>
          <w:sz w:val="28"/>
          <w:szCs w:val="28"/>
        </w:rPr>
        <w:t xml:space="preserve"> Е.</w:t>
      </w:r>
      <w:r w:rsidRPr="007563C7">
        <w:rPr>
          <w:b w:val="0"/>
          <w:sz w:val="28"/>
          <w:szCs w:val="28"/>
        </w:rPr>
        <w:t xml:space="preserve"> Стандартизация - в поисках нового качества школы: Россия и США / Е. </w:t>
      </w:r>
      <w:proofErr w:type="spellStart"/>
      <w:r w:rsidRPr="007563C7">
        <w:rPr>
          <w:b w:val="0"/>
          <w:sz w:val="28"/>
          <w:szCs w:val="28"/>
        </w:rPr>
        <w:t>Разумова</w:t>
      </w:r>
      <w:proofErr w:type="spellEnd"/>
      <w:r w:rsidRPr="007563C7">
        <w:rPr>
          <w:b w:val="0"/>
          <w:sz w:val="28"/>
          <w:szCs w:val="28"/>
        </w:rPr>
        <w:t xml:space="preserve"> // Нар</w:t>
      </w:r>
      <w:proofErr w:type="gramStart"/>
      <w:r w:rsidRPr="007563C7">
        <w:rPr>
          <w:b w:val="0"/>
          <w:sz w:val="28"/>
          <w:szCs w:val="28"/>
        </w:rPr>
        <w:t>.</w:t>
      </w:r>
      <w:proofErr w:type="gramEnd"/>
      <w:r w:rsidRPr="007563C7">
        <w:rPr>
          <w:b w:val="0"/>
          <w:sz w:val="28"/>
          <w:szCs w:val="28"/>
        </w:rPr>
        <w:t xml:space="preserve"> </w:t>
      </w:r>
      <w:proofErr w:type="gramStart"/>
      <w:r w:rsidRPr="007563C7">
        <w:rPr>
          <w:b w:val="0"/>
          <w:sz w:val="28"/>
          <w:szCs w:val="28"/>
        </w:rPr>
        <w:t>о</w:t>
      </w:r>
      <w:proofErr w:type="gramEnd"/>
      <w:r w:rsidRPr="007563C7">
        <w:rPr>
          <w:b w:val="0"/>
          <w:sz w:val="28"/>
          <w:szCs w:val="28"/>
        </w:rPr>
        <w:t xml:space="preserve">бразование. - 2009. - № 7. - С. 21-29. </w:t>
      </w:r>
    </w:p>
    <w:p w:rsidR="00D67F0A" w:rsidRPr="00A52788" w:rsidRDefault="00D67F0A" w:rsidP="00A52788">
      <w:pPr>
        <w:pStyle w:val="1"/>
        <w:numPr>
          <w:ilvl w:val="0"/>
          <w:numId w:val="2"/>
        </w:numPr>
        <w:tabs>
          <w:tab w:val="left" w:pos="993"/>
        </w:tabs>
        <w:spacing w:before="40" w:beforeAutospacing="0" w:after="20" w:afterAutospacing="0"/>
        <w:ind w:left="0" w:firstLine="709"/>
        <w:jc w:val="both"/>
        <w:rPr>
          <w:b w:val="0"/>
          <w:bCs w:val="0"/>
          <w:sz w:val="28"/>
          <w:szCs w:val="28"/>
        </w:rPr>
      </w:pPr>
      <w:r w:rsidRPr="00A52788">
        <w:rPr>
          <w:b w:val="0"/>
          <w:bCs w:val="0"/>
          <w:sz w:val="28"/>
          <w:szCs w:val="28"/>
        </w:rPr>
        <w:t>Реализация Федерального государственного образовательного стандарта второго поколения</w:t>
      </w:r>
      <w:r w:rsidRPr="00A52788">
        <w:rPr>
          <w:b w:val="0"/>
          <w:sz w:val="28"/>
          <w:szCs w:val="28"/>
        </w:rPr>
        <w:t xml:space="preserve">: на основе </w:t>
      </w:r>
      <w:proofErr w:type="gramStart"/>
      <w:r w:rsidRPr="00A52788">
        <w:rPr>
          <w:b w:val="0"/>
          <w:sz w:val="28"/>
          <w:szCs w:val="28"/>
        </w:rPr>
        <w:t>учебно-м</w:t>
      </w:r>
      <w:r w:rsidR="00A52788" w:rsidRPr="00A52788">
        <w:rPr>
          <w:b w:val="0"/>
          <w:sz w:val="28"/>
          <w:szCs w:val="28"/>
        </w:rPr>
        <w:t>етод</w:t>
      </w:r>
      <w:proofErr w:type="gramEnd"/>
      <w:r w:rsidR="00A52788" w:rsidRPr="00A52788">
        <w:rPr>
          <w:b w:val="0"/>
          <w:sz w:val="28"/>
          <w:szCs w:val="28"/>
        </w:rPr>
        <w:t xml:space="preserve">. комплекта "Школа России" </w:t>
      </w:r>
      <w:r w:rsidRPr="00A52788">
        <w:rPr>
          <w:b w:val="0"/>
          <w:sz w:val="28"/>
          <w:szCs w:val="28"/>
        </w:rPr>
        <w:t xml:space="preserve">// Нач. </w:t>
      </w:r>
      <w:proofErr w:type="spellStart"/>
      <w:r w:rsidRPr="00A52788">
        <w:rPr>
          <w:b w:val="0"/>
          <w:sz w:val="28"/>
          <w:szCs w:val="28"/>
        </w:rPr>
        <w:t>шк</w:t>
      </w:r>
      <w:proofErr w:type="spellEnd"/>
      <w:r w:rsidRPr="00A52788">
        <w:rPr>
          <w:b w:val="0"/>
          <w:sz w:val="28"/>
          <w:szCs w:val="28"/>
        </w:rPr>
        <w:t xml:space="preserve">.: журн. - 2009. - № 9. - С. 3-25. </w:t>
      </w:r>
    </w:p>
    <w:p w:rsidR="00142F10" w:rsidRPr="0040728B" w:rsidRDefault="00142F10" w:rsidP="00C85727">
      <w:pPr>
        <w:pStyle w:val="1"/>
        <w:tabs>
          <w:tab w:val="left" w:pos="993"/>
        </w:tabs>
        <w:spacing w:before="40" w:beforeAutospacing="0" w:after="20" w:afterAutospacing="0"/>
        <w:ind w:left="720"/>
        <w:jc w:val="both"/>
        <w:rPr>
          <w:b w:val="0"/>
          <w:bCs w:val="0"/>
          <w:sz w:val="28"/>
          <w:szCs w:val="28"/>
        </w:rPr>
      </w:pPr>
      <w:r w:rsidRPr="0040728B">
        <w:rPr>
          <w:b w:val="0"/>
          <w:sz w:val="28"/>
          <w:szCs w:val="28"/>
        </w:rPr>
        <w:br/>
      </w:r>
    </w:p>
    <w:p w:rsidR="004359D1" w:rsidRDefault="004359D1"/>
    <w:sectPr w:rsidR="004359D1" w:rsidSect="003D19ED">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32" w:rsidRDefault="008C7B32" w:rsidP="00764C94">
      <w:pPr>
        <w:spacing w:after="0" w:line="240" w:lineRule="auto"/>
      </w:pPr>
      <w:r>
        <w:separator/>
      </w:r>
    </w:p>
  </w:endnote>
  <w:endnote w:type="continuationSeparator" w:id="0">
    <w:p w:rsidR="008C7B32" w:rsidRDefault="008C7B32" w:rsidP="0076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01" w:usb1="00000000" w:usb2="00000000" w:usb3="00000000" w:csb0="0000001B"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915448"/>
      <w:docPartObj>
        <w:docPartGallery w:val="Page Numbers (Bottom of Page)"/>
        <w:docPartUnique/>
      </w:docPartObj>
    </w:sdtPr>
    <w:sdtContent>
      <w:p w:rsidR="009301E5" w:rsidRDefault="0060287B">
        <w:pPr>
          <w:pStyle w:val="af3"/>
          <w:jc w:val="center"/>
        </w:pPr>
        <w:r>
          <w:fldChar w:fldCharType="begin"/>
        </w:r>
        <w:r w:rsidR="009301E5">
          <w:instrText>PAGE   \* MERGEFORMAT</w:instrText>
        </w:r>
        <w:r>
          <w:fldChar w:fldCharType="separate"/>
        </w:r>
        <w:r w:rsidR="008F31D9">
          <w:rPr>
            <w:noProof/>
          </w:rPr>
          <w:t>2</w:t>
        </w:r>
        <w:r>
          <w:fldChar w:fldCharType="end"/>
        </w:r>
      </w:p>
    </w:sdtContent>
  </w:sdt>
  <w:p w:rsidR="009301E5" w:rsidRDefault="009301E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32" w:rsidRDefault="008C7B32" w:rsidP="00764C94">
      <w:pPr>
        <w:spacing w:after="0" w:line="240" w:lineRule="auto"/>
      </w:pPr>
      <w:r>
        <w:separator/>
      </w:r>
    </w:p>
  </w:footnote>
  <w:footnote w:type="continuationSeparator" w:id="0">
    <w:p w:rsidR="008C7B32" w:rsidRDefault="008C7B32" w:rsidP="00764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1_"/>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0000002"/>
    <w:multiLevelType w:val="multilevel"/>
    <w:tmpl w:val="894EE874"/>
    <w:lvl w:ilvl="0">
      <w:start w:val="1"/>
      <w:numFmt w:val="bullet"/>
      <w:lvlText w:val="-"/>
      <w:lvlJc w:val="left"/>
      <w:pPr>
        <w:tabs>
          <w:tab w:val="num" w:pos="163"/>
        </w:tabs>
        <w:ind w:left="163" w:firstLine="0"/>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
    <w:nsid w:val="03DE0F60"/>
    <w:multiLevelType w:val="multilevel"/>
    <w:tmpl w:val="33F4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84769"/>
    <w:multiLevelType w:val="hybridMultilevel"/>
    <w:tmpl w:val="7470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53108"/>
    <w:multiLevelType w:val="hybridMultilevel"/>
    <w:tmpl w:val="ADD0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D0A9C"/>
    <w:multiLevelType w:val="hybridMultilevel"/>
    <w:tmpl w:val="6DF4BE20"/>
    <w:lvl w:ilvl="0" w:tplc="8898CC12">
      <w:start w:val="1"/>
      <w:numFmt w:val="bullet"/>
      <w:lvlText w:val=""/>
      <w:lvlJc w:val="left"/>
      <w:pPr>
        <w:tabs>
          <w:tab w:val="num" w:pos="720"/>
        </w:tabs>
        <w:ind w:left="720" w:hanging="360"/>
      </w:pPr>
      <w:rPr>
        <w:rFonts w:ascii="Wingdings" w:hAnsi="Wingdings" w:hint="default"/>
      </w:rPr>
    </w:lvl>
    <w:lvl w:ilvl="1" w:tplc="786071B8" w:tentative="1">
      <w:start w:val="1"/>
      <w:numFmt w:val="bullet"/>
      <w:lvlText w:val=""/>
      <w:lvlJc w:val="left"/>
      <w:pPr>
        <w:tabs>
          <w:tab w:val="num" w:pos="1440"/>
        </w:tabs>
        <w:ind w:left="1440" w:hanging="360"/>
      </w:pPr>
      <w:rPr>
        <w:rFonts w:ascii="Wingdings" w:hAnsi="Wingdings" w:hint="default"/>
      </w:rPr>
    </w:lvl>
    <w:lvl w:ilvl="2" w:tplc="FD344C4C" w:tentative="1">
      <w:start w:val="1"/>
      <w:numFmt w:val="bullet"/>
      <w:lvlText w:val=""/>
      <w:lvlJc w:val="left"/>
      <w:pPr>
        <w:tabs>
          <w:tab w:val="num" w:pos="2160"/>
        </w:tabs>
        <w:ind w:left="2160" w:hanging="360"/>
      </w:pPr>
      <w:rPr>
        <w:rFonts w:ascii="Wingdings" w:hAnsi="Wingdings" w:hint="default"/>
      </w:rPr>
    </w:lvl>
    <w:lvl w:ilvl="3" w:tplc="9784196E" w:tentative="1">
      <w:start w:val="1"/>
      <w:numFmt w:val="bullet"/>
      <w:lvlText w:val=""/>
      <w:lvlJc w:val="left"/>
      <w:pPr>
        <w:tabs>
          <w:tab w:val="num" w:pos="2880"/>
        </w:tabs>
        <w:ind w:left="2880" w:hanging="360"/>
      </w:pPr>
      <w:rPr>
        <w:rFonts w:ascii="Wingdings" w:hAnsi="Wingdings" w:hint="default"/>
      </w:rPr>
    </w:lvl>
    <w:lvl w:ilvl="4" w:tplc="0E5A105A" w:tentative="1">
      <w:start w:val="1"/>
      <w:numFmt w:val="bullet"/>
      <w:lvlText w:val=""/>
      <w:lvlJc w:val="left"/>
      <w:pPr>
        <w:tabs>
          <w:tab w:val="num" w:pos="3600"/>
        </w:tabs>
        <w:ind w:left="3600" w:hanging="360"/>
      </w:pPr>
      <w:rPr>
        <w:rFonts w:ascii="Wingdings" w:hAnsi="Wingdings" w:hint="default"/>
      </w:rPr>
    </w:lvl>
    <w:lvl w:ilvl="5" w:tplc="ACACD12A" w:tentative="1">
      <w:start w:val="1"/>
      <w:numFmt w:val="bullet"/>
      <w:lvlText w:val=""/>
      <w:lvlJc w:val="left"/>
      <w:pPr>
        <w:tabs>
          <w:tab w:val="num" w:pos="4320"/>
        </w:tabs>
        <w:ind w:left="4320" w:hanging="360"/>
      </w:pPr>
      <w:rPr>
        <w:rFonts w:ascii="Wingdings" w:hAnsi="Wingdings" w:hint="default"/>
      </w:rPr>
    </w:lvl>
    <w:lvl w:ilvl="6" w:tplc="D0F4D800" w:tentative="1">
      <w:start w:val="1"/>
      <w:numFmt w:val="bullet"/>
      <w:lvlText w:val=""/>
      <w:lvlJc w:val="left"/>
      <w:pPr>
        <w:tabs>
          <w:tab w:val="num" w:pos="5040"/>
        </w:tabs>
        <w:ind w:left="5040" w:hanging="360"/>
      </w:pPr>
      <w:rPr>
        <w:rFonts w:ascii="Wingdings" w:hAnsi="Wingdings" w:hint="default"/>
      </w:rPr>
    </w:lvl>
    <w:lvl w:ilvl="7" w:tplc="190EB014" w:tentative="1">
      <w:start w:val="1"/>
      <w:numFmt w:val="bullet"/>
      <w:lvlText w:val=""/>
      <w:lvlJc w:val="left"/>
      <w:pPr>
        <w:tabs>
          <w:tab w:val="num" w:pos="5760"/>
        </w:tabs>
        <w:ind w:left="5760" w:hanging="360"/>
      </w:pPr>
      <w:rPr>
        <w:rFonts w:ascii="Wingdings" w:hAnsi="Wingdings" w:hint="default"/>
      </w:rPr>
    </w:lvl>
    <w:lvl w:ilvl="8" w:tplc="9ABED348" w:tentative="1">
      <w:start w:val="1"/>
      <w:numFmt w:val="bullet"/>
      <w:lvlText w:val=""/>
      <w:lvlJc w:val="left"/>
      <w:pPr>
        <w:tabs>
          <w:tab w:val="num" w:pos="6480"/>
        </w:tabs>
        <w:ind w:left="6480" w:hanging="360"/>
      </w:pPr>
      <w:rPr>
        <w:rFonts w:ascii="Wingdings" w:hAnsi="Wingdings" w:hint="default"/>
      </w:rPr>
    </w:lvl>
  </w:abstractNum>
  <w:abstractNum w:abstractNumId="5">
    <w:nsid w:val="154B0EF0"/>
    <w:multiLevelType w:val="hybridMultilevel"/>
    <w:tmpl w:val="675E13FC"/>
    <w:lvl w:ilvl="0" w:tplc="0F7A342A">
      <w:start w:val="1"/>
      <w:numFmt w:val="bullet"/>
      <w:lvlText w:val=""/>
      <w:lvlJc w:val="left"/>
      <w:pPr>
        <w:tabs>
          <w:tab w:val="num" w:pos="720"/>
        </w:tabs>
        <w:ind w:left="720" w:hanging="360"/>
      </w:pPr>
      <w:rPr>
        <w:rFonts w:ascii="Wingdings" w:hAnsi="Wingdings" w:hint="default"/>
      </w:rPr>
    </w:lvl>
    <w:lvl w:ilvl="1" w:tplc="8B5E27AE" w:tentative="1">
      <w:start w:val="1"/>
      <w:numFmt w:val="bullet"/>
      <w:lvlText w:val=""/>
      <w:lvlJc w:val="left"/>
      <w:pPr>
        <w:tabs>
          <w:tab w:val="num" w:pos="1440"/>
        </w:tabs>
        <w:ind w:left="1440" w:hanging="360"/>
      </w:pPr>
      <w:rPr>
        <w:rFonts w:ascii="Wingdings" w:hAnsi="Wingdings" w:hint="default"/>
      </w:rPr>
    </w:lvl>
    <w:lvl w:ilvl="2" w:tplc="8C949B42" w:tentative="1">
      <w:start w:val="1"/>
      <w:numFmt w:val="bullet"/>
      <w:lvlText w:val=""/>
      <w:lvlJc w:val="left"/>
      <w:pPr>
        <w:tabs>
          <w:tab w:val="num" w:pos="2160"/>
        </w:tabs>
        <w:ind w:left="2160" w:hanging="360"/>
      </w:pPr>
      <w:rPr>
        <w:rFonts w:ascii="Wingdings" w:hAnsi="Wingdings" w:hint="default"/>
      </w:rPr>
    </w:lvl>
    <w:lvl w:ilvl="3" w:tplc="BEA6724C" w:tentative="1">
      <w:start w:val="1"/>
      <w:numFmt w:val="bullet"/>
      <w:lvlText w:val=""/>
      <w:lvlJc w:val="left"/>
      <w:pPr>
        <w:tabs>
          <w:tab w:val="num" w:pos="2880"/>
        </w:tabs>
        <w:ind w:left="2880" w:hanging="360"/>
      </w:pPr>
      <w:rPr>
        <w:rFonts w:ascii="Wingdings" w:hAnsi="Wingdings" w:hint="default"/>
      </w:rPr>
    </w:lvl>
    <w:lvl w:ilvl="4" w:tplc="5866C31E" w:tentative="1">
      <w:start w:val="1"/>
      <w:numFmt w:val="bullet"/>
      <w:lvlText w:val=""/>
      <w:lvlJc w:val="left"/>
      <w:pPr>
        <w:tabs>
          <w:tab w:val="num" w:pos="3600"/>
        </w:tabs>
        <w:ind w:left="3600" w:hanging="360"/>
      </w:pPr>
      <w:rPr>
        <w:rFonts w:ascii="Wingdings" w:hAnsi="Wingdings" w:hint="default"/>
      </w:rPr>
    </w:lvl>
    <w:lvl w:ilvl="5" w:tplc="E1842B2E" w:tentative="1">
      <w:start w:val="1"/>
      <w:numFmt w:val="bullet"/>
      <w:lvlText w:val=""/>
      <w:lvlJc w:val="left"/>
      <w:pPr>
        <w:tabs>
          <w:tab w:val="num" w:pos="4320"/>
        </w:tabs>
        <w:ind w:left="4320" w:hanging="360"/>
      </w:pPr>
      <w:rPr>
        <w:rFonts w:ascii="Wingdings" w:hAnsi="Wingdings" w:hint="default"/>
      </w:rPr>
    </w:lvl>
    <w:lvl w:ilvl="6" w:tplc="0DE0AF6C" w:tentative="1">
      <w:start w:val="1"/>
      <w:numFmt w:val="bullet"/>
      <w:lvlText w:val=""/>
      <w:lvlJc w:val="left"/>
      <w:pPr>
        <w:tabs>
          <w:tab w:val="num" w:pos="5040"/>
        </w:tabs>
        <w:ind w:left="5040" w:hanging="360"/>
      </w:pPr>
      <w:rPr>
        <w:rFonts w:ascii="Wingdings" w:hAnsi="Wingdings" w:hint="default"/>
      </w:rPr>
    </w:lvl>
    <w:lvl w:ilvl="7" w:tplc="5FAE11E8" w:tentative="1">
      <w:start w:val="1"/>
      <w:numFmt w:val="bullet"/>
      <w:lvlText w:val=""/>
      <w:lvlJc w:val="left"/>
      <w:pPr>
        <w:tabs>
          <w:tab w:val="num" w:pos="5760"/>
        </w:tabs>
        <w:ind w:left="5760" w:hanging="360"/>
      </w:pPr>
      <w:rPr>
        <w:rFonts w:ascii="Wingdings" w:hAnsi="Wingdings" w:hint="default"/>
      </w:rPr>
    </w:lvl>
    <w:lvl w:ilvl="8" w:tplc="672696F4" w:tentative="1">
      <w:start w:val="1"/>
      <w:numFmt w:val="bullet"/>
      <w:lvlText w:val=""/>
      <w:lvlJc w:val="left"/>
      <w:pPr>
        <w:tabs>
          <w:tab w:val="num" w:pos="6480"/>
        </w:tabs>
        <w:ind w:left="6480" w:hanging="360"/>
      </w:pPr>
      <w:rPr>
        <w:rFonts w:ascii="Wingdings" w:hAnsi="Wingdings" w:hint="default"/>
      </w:rPr>
    </w:lvl>
  </w:abstractNum>
  <w:abstractNum w:abstractNumId="6">
    <w:nsid w:val="197010FF"/>
    <w:multiLevelType w:val="hybridMultilevel"/>
    <w:tmpl w:val="92F89B66"/>
    <w:lvl w:ilvl="0" w:tplc="1652B15C">
      <w:start w:val="1"/>
      <w:numFmt w:val="bullet"/>
      <w:lvlText w:val=""/>
      <w:lvlJc w:val="left"/>
      <w:pPr>
        <w:tabs>
          <w:tab w:val="num" w:pos="720"/>
        </w:tabs>
        <w:ind w:left="720" w:hanging="360"/>
      </w:pPr>
      <w:rPr>
        <w:rFonts w:ascii="Wingdings" w:hAnsi="Wingdings" w:hint="default"/>
      </w:rPr>
    </w:lvl>
    <w:lvl w:ilvl="1" w:tplc="9DF06A02" w:tentative="1">
      <w:start w:val="1"/>
      <w:numFmt w:val="bullet"/>
      <w:lvlText w:val=""/>
      <w:lvlJc w:val="left"/>
      <w:pPr>
        <w:tabs>
          <w:tab w:val="num" w:pos="1440"/>
        </w:tabs>
        <w:ind w:left="1440" w:hanging="360"/>
      </w:pPr>
      <w:rPr>
        <w:rFonts w:ascii="Wingdings" w:hAnsi="Wingdings" w:hint="default"/>
      </w:rPr>
    </w:lvl>
    <w:lvl w:ilvl="2" w:tplc="62F83FB4" w:tentative="1">
      <w:start w:val="1"/>
      <w:numFmt w:val="bullet"/>
      <w:lvlText w:val=""/>
      <w:lvlJc w:val="left"/>
      <w:pPr>
        <w:tabs>
          <w:tab w:val="num" w:pos="2160"/>
        </w:tabs>
        <w:ind w:left="2160" w:hanging="360"/>
      </w:pPr>
      <w:rPr>
        <w:rFonts w:ascii="Wingdings" w:hAnsi="Wingdings" w:hint="default"/>
      </w:rPr>
    </w:lvl>
    <w:lvl w:ilvl="3" w:tplc="59E2BBC8" w:tentative="1">
      <w:start w:val="1"/>
      <w:numFmt w:val="bullet"/>
      <w:lvlText w:val=""/>
      <w:lvlJc w:val="left"/>
      <w:pPr>
        <w:tabs>
          <w:tab w:val="num" w:pos="2880"/>
        </w:tabs>
        <w:ind w:left="2880" w:hanging="360"/>
      </w:pPr>
      <w:rPr>
        <w:rFonts w:ascii="Wingdings" w:hAnsi="Wingdings" w:hint="default"/>
      </w:rPr>
    </w:lvl>
    <w:lvl w:ilvl="4" w:tplc="8FAC51C2" w:tentative="1">
      <w:start w:val="1"/>
      <w:numFmt w:val="bullet"/>
      <w:lvlText w:val=""/>
      <w:lvlJc w:val="left"/>
      <w:pPr>
        <w:tabs>
          <w:tab w:val="num" w:pos="3600"/>
        </w:tabs>
        <w:ind w:left="3600" w:hanging="360"/>
      </w:pPr>
      <w:rPr>
        <w:rFonts w:ascii="Wingdings" w:hAnsi="Wingdings" w:hint="default"/>
      </w:rPr>
    </w:lvl>
    <w:lvl w:ilvl="5" w:tplc="18ACC9CC" w:tentative="1">
      <w:start w:val="1"/>
      <w:numFmt w:val="bullet"/>
      <w:lvlText w:val=""/>
      <w:lvlJc w:val="left"/>
      <w:pPr>
        <w:tabs>
          <w:tab w:val="num" w:pos="4320"/>
        </w:tabs>
        <w:ind w:left="4320" w:hanging="360"/>
      </w:pPr>
      <w:rPr>
        <w:rFonts w:ascii="Wingdings" w:hAnsi="Wingdings" w:hint="default"/>
      </w:rPr>
    </w:lvl>
    <w:lvl w:ilvl="6" w:tplc="18DCFFA0" w:tentative="1">
      <w:start w:val="1"/>
      <w:numFmt w:val="bullet"/>
      <w:lvlText w:val=""/>
      <w:lvlJc w:val="left"/>
      <w:pPr>
        <w:tabs>
          <w:tab w:val="num" w:pos="5040"/>
        </w:tabs>
        <w:ind w:left="5040" w:hanging="360"/>
      </w:pPr>
      <w:rPr>
        <w:rFonts w:ascii="Wingdings" w:hAnsi="Wingdings" w:hint="default"/>
      </w:rPr>
    </w:lvl>
    <w:lvl w:ilvl="7" w:tplc="3ABC96BE" w:tentative="1">
      <w:start w:val="1"/>
      <w:numFmt w:val="bullet"/>
      <w:lvlText w:val=""/>
      <w:lvlJc w:val="left"/>
      <w:pPr>
        <w:tabs>
          <w:tab w:val="num" w:pos="5760"/>
        </w:tabs>
        <w:ind w:left="5760" w:hanging="360"/>
      </w:pPr>
      <w:rPr>
        <w:rFonts w:ascii="Wingdings" w:hAnsi="Wingdings" w:hint="default"/>
      </w:rPr>
    </w:lvl>
    <w:lvl w:ilvl="8" w:tplc="7A163FF6" w:tentative="1">
      <w:start w:val="1"/>
      <w:numFmt w:val="bullet"/>
      <w:lvlText w:val=""/>
      <w:lvlJc w:val="left"/>
      <w:pPr>
        <w:tabs>
          <w:tab w:val="num" w:pos="6480"/>
        </w:tabs>
        <w:ind w:left="6480" w:hanging="360"/>
      </w:pPr>
      <w:rPr>
        <w:rFonts w:ascii="Wingdings" w:hAnsi="Wingdings" w:hint="default"/>
      </w:rPr>
    </w:lvl>
  </w:abstractNum>
  <w:abstractNum w:abstractNumId="7">
    <w:nsid w:val="1A4D32B8"/>
    <w:multiLevelType w:val="hybridMultilevel"/>
    <w:tmpl w:val="E95E3794"/>
    <w:lvl w:ilvl="0" w:tplc="9962E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E02084"/>
    <w:multiLevelType w:val="hybridMultilevel"/>
    <w:tmpl w:val="23CE1AC2"/>
    <w:lvl w:ilvl="0" w:tplc="2224485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DE117B"/>
    <w:multiLevelType w:val="hybridMultilevel"/>
    <w:tmpl w:val="8D4CFF52"/>
    <w:lvl w:ilvl="0" w:tplc="2224485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4E51F8"/>
    <w:multiLevelType w:val="hybridMultilevel"/>
    <w:tmpl w:val="B3DA50F4"/>
    <w:lvl w:ilvl="0" w:tplc="8488D75A">
      <w:start w:val="1"/>
      <w:numFmt w:val="bullet"/>
      <w:lvlText w:val="−"/>
      <w:lvlJc w:val="left"/>
      <w:pPr>
        <w:ind w:left="1429" w:hanging="360"/>
      </w:pPr>
      <w:rPr>
        <w:rFonts w:ascii="Zurich BT" w:hAnsi="Zurich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1E4CD5"/>
    <w:multiLevelType w:val="hybridMultilevel"/>
    <w:tmpl w:val="8C82FD54"/>
    <w:lvl w:ilvl="0" w:tplc="31889AB4">
      <w:start w:val="1"/>
      <w:numFmt w:val="bullet"/>
      <w:lvlText w:val=""/>
      <w:lvlJc w:val="left"/>
      <w:pPr>
        <w:tabs>
          <w:tab w:val="num" w:pos="720"/>
        </w:tabs>
        <w:ind w:left="720" w:hanging="360"/>
      </w:pPr>
      <w:rPr>
        <w:rFonts w:ascii="Wingdings" w:hAnsi="Wingdings" w:hint="default"/>
      </w:rPr>
    </w:lvl>
    <w:lvl w:ilvl="1" w:tplc="5B9005AE" w:tentative="1">
      <w:start w:val="1"/>
      <w:numFmt w:val="bullet"/>
      <w:lvlText w:val=""/>
      <w:lvlJc w:val="left"/>
      <w:pPr>
        <w:tabs>
          <w:tab w:val="num" w:pos="1440"/>
        </w:tabs>
        <w:ind w:left="1440" w:hanging="360"/>
      </w:pPr>
      <w:rPr>
        <w:rFonts w:ascii="Wingdings" w:hAnsi="Wingdings" w:hint="default"/>
      </w:rPr>
    </w:lvl>
    <w:lvl w:ilvl="2" w:tplc="3A728F6A" w:tentative="1">
      <w:start w:val="1"/>
      <w:numFmt w:val="bullet"/>
      <w:lvlText w:val=""/>
      <w:lvlJc w:val="left"/>
      <w:pPr>
        <w:tabs>
          <w:tab w:val="num" w:pos="2160"/>
        </w:tabs>
        <w:ind w:left="2160" w:hanging="360"/>
      </w:pPr>
      <w:rPr>
        <w:rFonts w:ascii="Wingdings" w:hAnsi="Wingdings" w:hint="default"/>
      </w:rPr>
    </w:lvl>
    <w:lvl w:ilvl="3" w:tplc="72E8D360" w:tentative="1">
      <w:start w:val="1"/>
      <w:numFmt w:val="bullet"/>
      <w:lvlText w:val=""/>
      <w:lvlJc w:val="left"/>
      <w:pPr>
        <w:tabs>
          <w:tab w:val="num" w:pos="2880"/>
        </w:tabs>
        <w:ind w:left="2880" w:hanging="360"/>
      </w:pPr>
      <w:rPr>
        <w:rFonts w:ascii="Wingdings" w:hAnsi="Wingdings" w:hint="default"/>
      </w:rPr>
    </w:lvl>
    <w:lvl w:ilvl="4" w:tplc="A052F4A8" w:tentative="1">
      <w:start w:val="1"/>
      <w:numFmt w:val="bullet"/>
      <w:lvlText w:val=""/>
      <w:lvlJc w:val="left"/>
      <w:pPr>
        <w:tabs>
          <w:tab w:val="num" w:pos="3600"/>
        </w:tabs>
        <w:ind w:left="3600" w:hanging="360"/>
      </w:pPr>
      <w:rPr>
        <w:rFonts w:ascii="Wingdings" w:hAnsi="Wingdings" w:hint="default"/>
      </w:rPr>
    </w:lvl>
    <w:lvl w:ilvl="5" w:tplc="8BFA87FE" w:tentative="1">
      <w:start w:val="1"/>
      <w:numFmt w:val="bullet"/>
      <w:lvlText w:val=""/>
      <w:lvlJc w:val="left"/>
      <w:pPr>
        <w:tabs>
          <w:tab w:val="num" w:pos="4320"/>
        </w:tabs>
        <w:ind w:left="4320" w:hanging="360"/>
      </w:pPr>
      <w:rPr>
        <w:rFonts w:ascii="Wingdings" w:hAnsi="Wingdings" w:hint="default"/>
      </w:rPr>
    </w:lvl>
    <w:lvl w:ilvl="6" w:tplc="C1F454F0" w:tentative="1">
      <w:start w:val="1"/>
      <w:numFmt w:val="bullet"/>
      <w:lvlText w:val=""/>
      <w:lvlJc w:val="left"/>
      <w:pPr>
        <w:tabs>
          <w:tab w:val="num" w:pos="5040"/>
        </w:tabs>
        <w:ind w:left="5040" w:hanging="360"/>
      </w:pPr>
      <w:rPr>
        <w:rFonts w:ascii="Wingdings" w:hAnsi="Wingdings" w:hint="default"/>
      </w:rPr>
    </w:lvl>
    <w:lvl w:ilvl="7" w:tplc="CC0EBCDA" w:tentative="1">
      <w:start w:val="1"/>
      <w:numFmt w:val="bullet"/>
      <w:lvlText w:val=""/>
      <w:lvlJc w:val="left"/>
      <w:pPr>
        <w:tabs>
          <w:tab w:val="num" w:pos="5760"/>
        </w:tabs>
        <w:ind w:left="5760" w:hanging="360"/>
      </w:pPr>
      <w:rPr>
        <w:rFonts w:ascii="Wingdings" w:hAnsi="Wingdings" w:hint="default"/>
      </w:rPr>
    </w:lvl>
    <w:lvl w:ilvl="8" w:tplc="84D08102" w:tentative="1">
      <w:start w:val="1"/>
      <w:numFmt w:val="bullet"/>
      <w:lvlText w:val=""/>
      <w:lvlJc w:val="left"/>
      <w:pPr>
        <w:tabs>
          <w:tab w:val="num" w:pos="6480"/>
        </w:tabs>
        <w:ind w:left="6480" w:hanging="360"/>
      </w:pPr>
      <w:rPr>
        <w:rFonts w:ascii="Wingdings" w:hAnsi="Wingdings" w:hint="default"/>
      </w:rPr>
    </w:lvl>
  </w:abstractNum>
  <w:abstractNum w:abstractNumId="12">
    <w:nsid w:val="52EC7E4A"/>
    <w:multiLevelType w:val="multilevel"/>
    <w:tmpl w:val="440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75E59"/>
    <w:multiLevelType w:val="hybridMultilevel"/>
    <w:tmpl w:val="89C8488A"/>
    <w:lvl w:ilvl="0" w:tplc="57D02F68">
      <w:start w:val="1"/>
      <w:numFmt w:val="bullet"/>
      <w:lvlText w:val=""/>
      <w:lvlJc w:val="left"/>
      <w:pPr>
        <w:tabs>
          <w:tab w:val="num" w:pos="720"/>
        </w:tabs>
        <w:ind w:left="720" w:hanging="360"/>
      </w:pPr>
      <w:rPr>
        <w:rFonts w:ascii="Wingdings" w:hAnsi="Wingdings" w:hint="default"/>
      </w:rPr>
    </w:lvl>
    <w:lvl w:ilvl="1" w:tplc="30CA0C88" w:tentative="1">
      <w:start w:val="1"/>
      <w:numFmt w:val="bullet"/>
      <w:lvlText w:val=""/>
      <w:lvlJc w:val="left"/>
      <w:pPr>
        <w:tabs>
          <w:tab w:val="num" w:pos="1440"/>
        </w:tabs>
        <w:ind w:left="1440" w:hanging="360"/>
      </w:pPr>
      <w:rPr>
        <w:rFonts w:ascii="Wingdings" w:hAnsi="Wingdings" w:hint="default"/>
      </w:rPr>
    </w:lvl>
    <w:lvl w:ilvl="2" w:tplc="FFBEA89C" w:tentative="1">
      <w:start w:val="1"/>
      <w:numFmt w:val="bullet"/>
      <w:lvlText w:val=""/>
      <w:lvlJc w:val="left"/>
      <w:pPr>
        <w:tabs>
          <w:tab w:val="num" w:pos="2160"/>
        </w:tabs>
        <w:ind w:left="2160" w:hanging="360"/>
      </w:pPr>
      <w:rPr>
        <w:rFonts w:ascii="Wingdings" w:hAnsi="Wingdings" w:hint="default"/>
      </w:rPr>
    </w:lvl>
    <w:lvl w:ilvl="3" w:tplc="F5BCCDEE" w:tentative="1">
      <w:start w:val="1"/>
      <w:numFmt w:val="bullet"/>
      <w:lvlText w:val=""/>
      <w:lvlJc w:val="left"/>
      <w:pPr>
        <w:tabs>
          <w:tab w:val="num" w:pos="2880"/>
        </w:tabs>
        <w:ind w:left="2880" w:hanging="360"/>
      </w:pPr>
      <w:rPr>
        <w:rFonts w:ascii="Wingdings" w:hAnsi="Wingdings" w:hint="default"/>
      </w:rPr>
    </w:lvl>
    <w:lvl w:ilvl="4" w:tplc="B2BC8418" w:tentative="1">
      <w:start w:val="1"/>
      <w:numFmt w:val="bullet"/>
      <w:lvlText w:val=""/>
      <w:lvlJc w:val="left"/>
      <w:pPr>
        <w:tabs>
          <w:tab w:val="num" w:pos="3600"/>
        </w:tabs>
        <w:ind w:left="3600" w:hanging="360"/>
      </w:pPr>
      <w:rPr>
        <w:rFonts w:ascii="Wingdings" w:hAnsi="Wingdings" w:hint="default"/>
      </w:rPr>
    </w:lvl>
    <w:lvl w:ilvl="5" w:tplc="089C8DA0" w:tentative="1">
      <w:start w:val="1"/>
      <w:numFmt w:val="bullet"/>
      <w:lvlText w:val=""/>
      <w:lvlJc w:val="left"/>
      <w:pPr>
        <w:tabs>
          <w:tab w:val="num" w:pos="4320"/>
        </w:tabs>
        <w:ind w:left="4320" w:hanging="360"/>
      </w:pPr>
      <w:rPr>
        <w:rFonts w:ascii="Wingdings" w:hAnsi="Wingdings" w:hint="default"/>
      </w:rPr>
    </w:lvl>
    <w:lvl w:ilvl="6" w:tplc="C63ED0AE" w:tentative="1">
      <w:start w:val="1"/>
      <w:numFmt w:val="bullet"/>
      <w:lvlText w:val=""/>
      <w:lvlJc w:val="left"/>
      <w:pPr>
        <w:tabs>
          <w:tab w:val="num" w:pos="5040"/>
        </w:tabs>
        <w:ind w:left="5040" w:hanging="360"/>
      </w:pPr>
      <w:rPr>
        <w:rFonts w:ascii="Wingdings" w:hAnsi="Wingdings" w:hint="default"/>
      </w:rPr>
    </w:lvl>
    <w:lvl w:ilvl="7" w:tplc="5C3E524A" w:tentative="1">
      <w:start w:val="1"/>
      <w:numFmt w:val="bullet"/>
      <w:lvlText w:val=""/>
      <w:lvlJc w:val="left"/>
      <w:pPr>
        <w:tabs>
          <w:tab w:val="num" w:pos="5760"/>
        </w:tabs>
        <w:ind w:left="5760" w:hanging="360"/>
      </w:pPr>
      <w:rPr>
        <w:rFonts w:ascii="Wingdings" w:hAnsi="Wingdings" w:hint="default"/>
      </w:rPr>
    </w:lvl>
    <w:lvl w:ilvl="8" w:tplc="6CEE5086" w:tentative="1">
      <w:start w:val="1"/>
      <w:numFmt w:val="bullet"/>
      <w:lvlText w:val=""/>
      <w:lvlJc w:val="left"/>
      <w:pPr>
        <w:tabs>
          <w:tab w:val="num" w:pos="6480"/>
        </w:tabs>
        <w:ind w:left="6480" w:hanging="360"/>
      </w:pPr>
      <w:rPr>
        <w:rFonts w:ascii="Wingdings" w:hAnsi="Wingdings" w:hint="default"/>
      </w:rPr>
    </w:lvl>
  </w:abstractNum>
  <w:abstractNum w:abstractNumId="14">
    <w:nsid w:val="555142FE"/>
    <w:multiLevelType w:val="multilevel"/>
    <w:tmpl w:val="EC20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F62316"/>
    <w:multiLevelType w:val="hybridMultilevel"/>
    <w:tmpl w:val="372AD87E"/>
    <w:lvl w:ilvl="0" w:tplc="E82EBBA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C422E"/>
    <w:multiLevelType w:val="hybridMultilevel"/>
    <w:tmpl w:val="1E26F802"/>
    <w:lvl w:ilvl="0" w:tplc="F1EA3EBE">
      <w:start w:val="1"/>
      <w:numFmt w:val="bullet"/>
      <w:lvlText w:val=""/>
      <w:lvlJc w:val="left"/>
      <w:pPr>
        <w:tabs>
          <w:tab w:val="num" w:pos="720"/>
        </w:tabs>
        <w:ind w:left="720" w:hanging="360"/>
      </w:pPr>
      <w:rPr>
        <w:rFonts w:ascii="Wingdings" w:hAnsi="Wingdings" w:hint="default"/>
      </w:rPr>
    </w:lvl>
    <w:lvl w:ilvl="1" w:tplc="7214E304" w:tentative="1">
      <w:start w:val="1"/>
      <w:numFmt w:val="bullet"/>
      <w:lvlText w:val=""/>
      <w:lvlJc w:val="left"/>
      <w:pPr>
        <w:tabs>
          <w:tab w:val="num" w:pos="1440"/>
        </w:tabs>
        <w:ind w:left="1440" w:hanging="360"/>
      </w:pPr>
      <w:rPr>
        <w:rFonts w:ascii="Wingdings" w:hAnsi="Wingdings" w:hint="default"/>
      </w:rPr>
    </w:lvl>
    <w:lvl w:ilvl="2" w:tplc="9CE6B208" w:tentative="1">
      <w:start w:val="1"/>
      <w:numFmt w:val="bullet"/>
      <w:lvlText w:val=""/>
      <w:lvlJc w:val="left"/>
      <w:pPr>
        <w:tabs>
          <w:tab w:val="num" w:pos="2160"/>
        </w:tabs>
        <w:ind w:left="2160" w:hanging="360"/>
      </w:pPr>
      <w:rPr>
        <w:rFonts w:ascii="Wingdings" w:hAnsi="Wingdings" w:hint="default"/>
      </w:rPr>
    </w:lvl>
    <w:lvl w:ilvl="3" w:tplc="59F46CE4" w:tentative="1">
      <w:start w:val="1"/>
      <w:numFmt w:val="bullet"/>
      <w:lvlText w:val=""/>
      <w:lvlJc w:val="left"/>
      <w:pPr>
        <w:tabs>
          <w:tab w:val="num" w:pos="2880"/>
        </w:tabs>
        <w:ind w:left="2880" w:hanging="360"/>
      </w:pPr>
      <w:rPr>
        <w:rFonts w:ascii="Wingdings" w:hAnsi="Wingdings" w:hint="default"/>
      </w:rPr>
    </w:lvl>
    <w:lvl w:ilvl="4" w:tplc="F510E714" w:tentative="1">
      <w:start w:val="1"/>
      <w:numFmt w:val="bullet"/>
      <w:lvlText w:val=""/>
      <w:lvlJc w:val="left"/>
      <w:pPr>
        <w:tabs>
          <w:tab w:val="num" w:pos="3600"/>
        </w:tabs>
        <w:ind w:left="3600" w:hanging="360"/>
      </w:pPr>
      <w:rPr>
        <w:rFonts w:ascii="Wingdings" w:hAnsi="Wingdings" w:hint="default"/>
      </w:rPr>
    </w:lvl>
    <w:lvl w:ilvl="5" w:tplc="AF889F0A" w:tentative="1">
      <w:start w:val="1"/>
      <w:numFmt w:val="bullet"/>
      <w:lvlText w:val=""/>
      <w:lvlJc w:val="left"/>
      <w:pPr>
        <w:tabs>
          <w:tab w:val="num" w:pos="4320"/>
        </w:tabs>
        <w:ind w:left="4320" w:hanging="360"/>
      </w:pPr>
      <w:rPr>
        <w:rFonts w:ascii="Wingdings" w:hAnsi="Wingdings" w:hint="default"/>
      </w:rPr>
    </w:lvl>
    <w:lvl w:ilvl="6" w:tplc="A8DEFC40" w:tentative="1">
      <w:start w:val="1"/>
      <w:numFmt w:val="bullet"/>
      <w:lvlText w:val=""/>
      <w:lvlJc w:val="left"/>
      <w:pPr>
        <w:tabs>
          <w:tab w:val="num" w:pos="5040"/>
        </w:tabs>
        <w:ind w:left="5040" w:hanging="360"/>
      </w:pPr>
      <w:rPr>
        <w:rFonts w:ascii="Wingdings" w:hAnsi="Wingdings" w:hint="default"/>
      </w:rPr>
    </w:lvl>
    <w:lvl w:ilvl="7" w:tplc="D7BABDE2" w:tentative="1">
      <w:start w:val="1"/>
      <w:numFmt w:val="bullet"/>
      <w:lvlText w:val=""/>
      <w:lvlJc w:val="left"/>
      <w:pPr>
        <w:tabs>
          <w:tab w:val="num" w:pos="5760"/>
        </w:tabs>
        <w:ind w:left="5760" w:hanging="360"/>
      </w:pPr>
      <w:rPr>
        <w:rFonts w:ascii="Wingdings" w:hAnsi="Wingdings" w:hint="default"/>
      </w:rPr>
    </w:lvl>
    <w:lvl w:ilvl="8" w:tplc="126E7BC6" w:tentative="1">
      <w:start w:val="1"/>
      <w:numFmt w:val="bullet"/>
      <w:lvlText w:val=""/>
      <w:lvlJc w:val="left"/>
      <w:pPr>
        <w:tabs>
          <w:tab w:val="num" w:pos="6480"/>
        </w:tabs>
        <w:ind w:left="6480" w:hanging="360"/>
      </w:pPr>
      <w:rPr>
        <w:rFonts w:ascii="Wingdings" w:hAnsi="Wingdings" w:hint="default"/>
      </w:rPr>
    </w:lvl>
  </w:abstractNum>
  <w:abstractNum w:abstractNumId="17">
    <w:nsid w:val="6C374C53"/>
    <w:multiLevelType w:val="hybridMultilevel"/>
    <w:tmpl w:val="ADD0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4625CF"/>
    <w:multiLevelType w:val="hybridMultilevel"/>
    <w:tmpl w:val="CBB80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5874D3"/>
    <w:multiLevelType w:val="hybridMultilevel"/>
    <w:tmpl w:val="9452A8DA"/>
    <w:lvl w:ilvl="0" w:tplc="160C3E12">
      <w:start w:val="1"/>
      <w:numFmt w:val="decimal"/>
      <w:lvlText w:val="%1."/>
      <w:lvlJc w:val="left"/>
      <w:pPr>
        <w:ind w:left="1069" w:hanging="360"/>
      </w:pPr>
      <w:rPr>
        <w:rFonts w:asciiTheme="minorHAnsi" w:hAnsiTheme="minorHAnsi" w:cstheme="minorBid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345E32"/>
    <w:multiLevelType w:val="hybridMultilevel"/>
    <w:tmpl w:val="E132D866"/>
    <w:lvl w:ilvl="0" w:tplc="7E2CD44A">
      <w:start w:val="1"/>
      <w:numFmt w:val="bullet"/>
      <w:lvlText w:val=""/>
      <w:lvlJc w:val="left"/>
      <w:pPr>
        <w:tabs>
          <w:tab w:val="num" w:pos="720"/>
        </w:tabs>
        <w:ind w:left="720" w:hanging="360"/>
      </w:pPr>
      <w:rPr>
        <w:rFonts w:ascii="Wingdings" w:hAnsi="Wingdings" w:hint="default"/>
      </w:rPr>
    </w:lvl>
    <w:lvl w:ilvl="1" w:tplc="C56A0A98" w:tentative="1">
      <w:start w:val="1"/>
      <w:numFmt w:val="bullet"/>
      <w:lvlText w:val=""/>
      <w:lvlJc w:val="left"/>
      <w:pPr>
        <w:tabs>
          <w:tab w:val="num" w:pos="1440"/>
        </w:tabs>
        <w:ind w:left="1440" w:hanging="360"/>
      </w:pPr>
      <w:rPr>
        <w:rFonts w:ascii="Wingdings" w:hAnsi="Wingdings" w:hint="default"/>
      </w:rPr>
    </w:lvl>
    <w:lvl w:ilvl="2" w:tplc="A2FE8222" w:tentative="1">
      <w:start w:val="1"/>
      <w:numFmt w:val="bullet"/>
      <w:lvlText w:val=""/>
      <w:lvlJc w:val="left"/>
      <w:pPr>
        <w:tabs>
          <w:tab w:val="num" w:pos="2160"/>
        </w:tabs>
        <w:ind w:left="2160" w:hanging="360"/>
      </w:pPr>
      <w:rPr>
        <w:rFonts w:ascii="Wingdings" w:hAnsi="Wingdings" w:hint="default"/>
      </w:rPr>
    </w:lvl>
    <w:lvl w:ilvl="3" w:tplc="DA9AE654" w:tentative="1">
      <w:start w:val="1"/>
      <w:numFmt w:val="bullet"/>
      <w:lvlText w:val=""/>
      <w:lvlJc w:val="left"/>
      <w:pPr>
        <w:tabs>
          <w:tab w:val="num" w:pos="2880"/>
        </w:tabs>
        <w:ind w:left="2880" w:hanging="360"/>
      </w:pPr>
      <w:rPr>
        <w:rFonts w:ascii="Wingdings" w:hAnsi="Wingdings" w:hint="default"/>
      </w:rPr>
    </w:lvl>
    <w:lvl w:ilvl="4" w:tplc="A7CE1AF4" w:tentative="1">
      <w:start w:val="1"/>
      <w:numFmt w:val="bullet"/>
      <w:lvlText w:val=""/>
      <w:lvlJc w:val="left"/>
      <w:pPr>
        <w:tabs>
          <w:tab w:val="num" w:pos="3600"/>
        </w:tabs>
        <w:ind w:left="3600" w:hanging="360"/>
      </w:pPr>
      <w:rPr>
        <w:rFonts w:ascii="Wingdings" w:hAnsi="Wingdings" w:hint="default"/>
      </w:rPr>
    </w:lvl>
    <w:lvl w:ilvl="5" w:tplc="84121BC4" w:tentative="1">
      <w:start w:val="1"/>
      <w:numFmt w:val="bullet"/>
      <w:lvlText w:val=""/>
      <w:lvlJc w:val="left"/>
      <w:pPr>
        <w:tabs>
          <w:tab w:val="num" w:pos="4320"/>
        </w:tabs>
        <w:ind w:left="4320" w:hanging="360"/>
      </w:pPr>
      <w:rPr>
        <w:rFonts w:ascii="Wingdings" w:hAnsi="Wingdings" w:hint="default"/>
      </w:rPr>
    </w:lvl>
    <w:lvl w:ilvl="6" w:tplc="8C449CB0" w:tentative="1">
      <w:start w:val="1"/>
      <w:numFmt w:val="bullet"/>
      <w:lvlText w:val=""/>
      <w:lvlJc w:val="left"/>
      <w:pPr>
        <w:tabs>
          <w:tab w:val="num" w:pos="5040"/>
        </w:tabs>
        <w:ind w:left="5040" w:hanging="360"/>
      </w:pPr>
      <w:rPr>
        <w:rFonts w:ascii="Wingdings" w:hAnsi="Wingdings" w:hint="default"/>
      </w:rPr>
    </w:lvl>
    <w:lvl w:ilvl="7" w:tplc="A1EA1ACC" w:tentative="1">
      <w:start w:val="1"/>
      <w:numFmt w:val="bullet"/>
      <w:lvlText w:val=""/>
      <w:lvlJc w:val="left"/>
      <w:pPr>
        <w:tabs>
          <w:tab w:val="num" w:pos="5760"/>
        </w:tabs>
        <w:ind w:left="5760" w:hanging="360"/>
      </w:pPr>
      <w:rPr>
        <w:rFonts w:ascii="Wingdings" w:hAnsi="Wingdings" w:hint="default"/>
      </w:rPr>
    </w:lvl>
    <w:lvl w:ilvl="8" w:tplc="43AA40D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9"/>
  </w:num>
  <w:num w:numId="4">
    <w:abstractNumId w:val="8"/>
  </w:num>
  <w:num w:numId="5">
    <w:abstractNumId w:val="10"/>
  </w:num>
  <w:num w:numId="6">
    <w:abstractNumId w:val="14"/>
  </w:num>
  <w:num w:numId="7">
    <w:abstractNumId w:val="7"/>
  </w:num>
  <w:num w:numId="8">
    <w:abstractNumId w:val="15"/>
  </w:num>
  <w:num w:numId="9">
    <w:abstractNumId w:val="6"/>
  </w:num>
  <w:num w:numId="10">
    <w:abstractNumId w:val="13"/>
  </w:num>
  <w:num w:numId="11">
    <w:abstractNumId w:val="20"/>
  </w:num>
  <w:num w:numId="12">
    <w:abstractNumId w:val="16"/>
  </w:num>
  <w:num w:numId="13">
    <w:abstractNumId w:val="11"/>
  </w:num>
  <w:num w:numId="14">
    <w:abstractNumId w:val="5"/>
  </w:num>
  <w:num w:numId="15">
    <w:abstractNumId w:val="4"/>
  </w:num>
  <w:num w:numId="16">
    <w:abstractNumId w:val="19"/>
  </w:num>
  <w:num w:numId="17">
    <w:abstractNumId w:val="2"/>
  </w:num>
  <w:num w:numId="18">
    <w:abstractNumId w:val="0"/>
  </w:num>
  <w:num w:numId="19">
    <w:abstractNumId w:val="17"/>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59D1"/>
    <w:rsid w:val="00006016"/>
    <w:rsid w:val="000A1546"/>
    <w:rsid w:val="00104BFA"/>
    <w:rsid w:val="00142F10"/>
    <w:rsid w:val="001E7EC8"/>
    <w:rsid w:val="00211613"/>
    <w:rsid w:val="00231C3E"/>
    <w:rsid w:val="002A474A"/>
    <w:rsid w:val="002C508C"/>
    <w:rsid w:val="00361B06"/>
    <w:rsid w:val="003D19ED"/>
    <w:rsid w:val="0040728B"/>
    <w:rsid w:val="004219B9"/>
    <w:rsid w:val="004359D1"/>
    <w:rsid w:val="004516FF"/>
    <w:rsid w:val="00485589"/>
    <w:rsid w:val="004963E4"/>
    <w:rsid w:val="00587240"/>
    <w:rsid w:val="005C4D4E"/>
    <w:rsid w:val="005D170A"/>
    <w:rsid w:val="005E5E9E"/>
    <w:rsid w:val="0060287B"/>
    <w:rsid w:val="00603090"/>
    <w:rsid w:val="00615767"/>
    <w:rsid w:val="006871FA"/>
    <w:rsid w:val="00695291"/>
    <w:rsid w:val="006A2F6F"/>
    <w:rsid w:val="006D0056"/>
    <w:rsid w:val="006F1ED9"/>
    <w:rsid w:val="007109C9"/>
    <w:rsid w:val="007204FA"/>
    <w:rsid w:val="00743A22"/>
    <w:rsid w:val="007563C7"/>
    <w:rsid w:val="00764C94"/>
    <w:rsid w:val="007F679D"/>
    <w:rsid w:val="008054CB"/>
    <w:rsid w:val="00826395"/>
    <w:rsid w:val="008621E8"/>
    <w:rsid w:val="0089707B"/>
    <w:rsid w:val="008A5755"/>
    <w:rsid w:val="008B18E7"/>
    <w:rsid w:val="008C7B32"/>
    <w:rsid w:val="008E7CAC"/>
    <w:rsid w:val="008F31D9"/>
    <w:rsid w:val="009301E5"/>
    <w:rsid w:val="00935347"/>
    <w:rsid w:val="0093549F"/>
    <w:rsid w:val="009B72C9"/>
    <w:rsid w:val="009C1704"/>
    <w:rsid w:val="009C3B91"/>
    <w:rsid w:val="009D5D55"/>
    <w:rsid w:val="009E3392"/>
    <w:rsid w:val="00A01327"/>
    <w:rsid w:val="00A13E86"/>
    <w:rsid w:val="00A344B9"/>
    <w:rsid w:val="00A52788"/>
    <w:rsid w:val="00A7336B"/>
    <w:rsid w:val="00AA27D7"/>
    <w:rsid w:val="00B07526"/>
    <w:rsid w:val="00B4689B"/>
    <w:rsid w:val="00B522B7"/>
    <w:rsid w:val="00B7525F"/>
    <w:rsid w:val="00B832CD"/>
    <w:rsid w:val="00BA3FD7"/>
    <w:rsid w:val="00C328DD"/>
    <w:rsid w:val="00C77AD8"/>
    <w:rsid w:val="00C85727"/>
    <w:rsid w:val="00CB2446"/>
    <w:rsid w:val="00CC184C"/>
    <w:rsid w:val="00CE597E"/>
    <w:rsid w:val="00D22DD7"/>
    <w:rsid w:val="00D626C9"/>
    <w:rsid w:val="00D6735A"/>
    <w:rsid w:val="00D67F0A"/>
    <w:rsid w:val="00DB574D"/>
    <w:rsid w:val="00DF39B9"/>
    <w:rsid w:val="00E85459"/>
    <w:rsid w:val="00F452E0"/>
    <w:rsid w:val="00FB078E"/>
    <w:rsid w:val="00FD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9B"/>
  </w:style>
  <w:style w:type="paragraph" w:styleId="1">
    <w:name w:val="heading 1"/>
    <w:basedOn w:val="a"/>
    <w:link w:val="10"/>
    <w:qFormat/>
    <w:rsid w:val="00142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AA27D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A27D7"/>
  </w:style>
  <w:style w:type="paragraph" w:customStyle="1" w:styleId="c11">
    <w:name w:val="c11"/>
    <w:basedOn w:val="a"/>
    <w:rsid w:val="00AA27D7"/>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AA27D7"/>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AA27D7"/>
    <w:pPr>
      <w:spacing w:before="90" w:after="9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42F10"/>
    <w:rPr>
      <w:rFonts w:ascii="Times New Roman" w:eastAsia="Times New Roman" w:hAnsi="Times New Roman" w:cs="Times New Roman"/>
      <w:b/>
      <w:bCs/>
      <w:kern w:val="36"/>
      <w:sz w:val="48"/>
      <w:szCs w:val="48"/>
      <w:lang w:eastAsia="ru-RU"/>
    </w:rPr>
  </w:style>
  <w:style w:type="paragraph" w:styleId="a3">
    <w:name w:val="Title"/>
    <w:basedOn w:val="a"/>
    <w:link w:val="a4"/>
    <w:qFormat/>
    <w:rsid w:val="00142F10"/>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142F10"/>
    <w:rPr>
      <w:rFonts w:ascii="Times New Roman" w:eastAsia="Times New Roman" w:hAnsi="Times New Roman" w:cs="Times New Roman"/>
      <w:b/>
      <w:bCs/>
      <w:sz w:val="24"/>
      <w:szCs w:val="24"/>
      <w:lang w:eastAsia="ru-RU"/>
    </w:rPr>
  </w:style>
  <w:style w:type="character" w:styleId="a5">
    <w:name w:val="Hyperlink"/>
    <w:basedOn w:val="a0"/>
    <w:rsid w:val="00142F10"/>
    <w:rPr>
      <w:rFonts w:ascii="Arial" w:hAnsi="Arial" w:cs="Arial" w:hint="default"/>
      <w:strike w:val="0"/>
      <w:dstrike w:val="0"/>
      <w:color w:val="005096"/>
      <w:sz w:val="18"/>
      <w:szCs w:val="18"/>
      <w:u w:val="none"/>
      <w:effect w:val="none"/>
    </w:rPr>
  </w:style>
  <w:style w:type="character" w:customStyle="1" w:styleId="apple-converted-space">
    <w:name w:val="apple-converted-space"/>
    <w:basedOn w:val="a0"/>
    <w:rsid w:val="00142F10"/>
  </w:style>
  <w:style w:type="paragraph" w:styleId="a6">
    <w:name w:val="Normal (Web)"/>
    <w:basedOn w:val="a"/>
    <w:uiPriority w:val="99"/>
    <w:unhideWhenUsed/>
    <w:rsid w:val="00142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42F10"/>
    <w:rPr>
      <w:i/>
      <w:iCs/>
    </w:rPr>
  </w:style>
  <w:style w:type="paragraph" w:styleId="a8">
    <w:name w:val="No Spacing"/>
    <w:uiPriority w:val="1"/>
    <w:qFormat/>
    <w:rsid w:val="00142F10"/>
    <w:pPr>
      <w:spacing w:after="0" w:line="240" w:lineRule="auto"/>
    </w:pPr>
    <w:rPr>
      <w:rFonts w:ascii="Calibri" w:eastAsia="Calibri" w:hAnsi="Calibri" w:cs="Times New Roman"/>
    </w:rPr>
  </w:style>
  <w:style w:type="character" w:styleId="a9">
    <w:name w:val="Strong"/>
    <w:basedOn w:val="a0"/>
    <w:uiPriority w:val="22"/>
    <w:qFormat/>
    <w:rsid w:val="00142F10"/>
    <w:rPr>
      <w:b/>
      <w:bCs/>
    </w:rPr>
  </w:style>
  <w:style w:type="paragraph" w:styleId="aa">
    <w:name w:val="List Paragraph"/>
    <w:basedOn w:val="a"/>
    <w:uiPriority w:val="34"/>
    <w:qFormat/>
    <w:rsid w:val="00D6735A"/>
    <w:pPr>
      <w:ind w:left="720"/>
      <w:contextualSpacing/>
    </w:pPr>
  </w:style>
  <w:style w:type="paragraph" w:styleId="ab">
    <w:name w:val="Balloon Text"/>
    <w:basedOn w:val="a"/>
    <w:link w:val="ac"/>
    <w:uiPriority w:val="99"/>
    <w:semiHidden/>
    <w:unhideWhenUsed/>
    <w:rsid w:val="004855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5589"/>
    <w:rPr>
      <w:rFonts w:ascii="Tahoma" w:hAnsi="Tahoma" w:cs="Tahoma"/>
      <w:sz w:val="16"/>
      <w:szCs w:val="16"/>
    </w:rPr>
  </w:style>
  <w:style w:type="paragraph" w:styleId="ad">
    <w:name w:val="footnote text"/>
    <w:basedOn w:val="a"/>
    <w:link w:val="ae"/>
    <w:uiPriority w:val="99"/>
    <w:semiHidden/>
    <w:unhideWhenUsed/>
    <w:rsid w:val="00764C94"/>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0"/>
    <w:link w:val="ad"/>
    <w:uiPriority w:val="99"/>
    <w:semiHidden/>
    <w:rsid w:val="00764C94"/>
    <w:rPr>
      <w:rFonts w:ascii="Times New Roman" w:eastAsia="Calibri" w:hAnsi="Times New Roman" w:cs="Times New Roman"/>
      <w:sz w:val="20"/>
      <w:szCs w:val="20"/>
    </w:rPr>
  </w:style>
  <w:style w:type="character" w:styleId="af">
    <w:name w:val="footnote reference"/>
    <w:uiPriority w:val="99"/>
    <w:semiHidden/>
    <w:unhideWhenUsed/>
    <w:rsid w:val="00764C94"/>
    <w:rPr>
      <w:vertAlign w:val="superscript"/>
    </w:rPr>
  </w:style>
  <w:style w:type="paragraph" w:customStyle="1" w:styleId="Af0">
    <w:name w:val="Свободная форма A"/>
    <w:rsid w:val="0040728B"/>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highlight">
    <w:name w:val="highlight"/>
    <w:basedOn w:val="a0"/>
    <w:rsid w:val="002C508C"/>
  </w:style>
  <w:style w:type="paragraph" w:customStyle="1" w:styleId="western">
    <w:name w:val="western"/>
    <w:basedOn w:val="a"/>
    <w:rsid w:val="002C508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uiPriority w:val="99"/>
    <w:unhideWhenUsed/>
    <w:rsid w:val="00A5278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52788"/>
  </w:style>
  <w:style w:type="paragraph" w:styleId="af3">
    <w:name w:val="footer"/>
    <w:basedOn w:val="a"/>
    <w:link w:val="af4"/>
    <w:uiPriority w:val="99"/>
    <w:unhideWhenUsed/>
    <w:rsid w:val="00A5278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52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6274">
      <w:bodyDiv w:val="1"/>
      <w:marLeft w:val="0"/>
      <w:marRight w:val="0"/>
      <w:marTop w:val="0"/>
      <w:marBottom w:val="0"/>
      <w:divBdr>
        <w:top w:val="none" w:sz="0" w:space="0" w:color="auto"/>
        <w:left w:val="none" w:sz="0" w:space="0" w:color="auto"/>
        <w:bottom w:val="none" w:sz="0" w:space="0" w:color="auto"/>
        <w:right w:val="none" w:sz="0" w:space="0" w:color="auto"/>
      </w:divBdr>
      <w:divsChild>
        <w:div w:id="1048577181">
          <w:marLeft w:val="0"/>
          <w:marRight w:val="0"/>
          <w:marTop w:val="0"/>
          <w:marBottom w:val="0"/>
          <w:divBdr>
            <w:top w:val="none" w:sz="0" w:space="0" w:color="auto"/>
            <w:left w:val="none" w:sz="0" w:space="0" w:color="auto"/>
            <w:bottom w:val="none" w:sz="0" w:space="0" w:color="auto"/>
            <w:right w:val="none" w:sz="0" w:space="0" w:color="auto"/>
          </w:divBdr>
          <w:divsChild>
            <w:div w:id="1254781044">
              <w:marLeft w:val="0"/>
              <w:marRight w:val="0"/>
              <w:marTop w:val="0"/>
              <w:marBottom w:val="0"/>
              <w:divBdr>
                <w:top w:val="none" w:sz="0" w:space="0" w:color="auto"/>
                <w:left w:val="none" w:sz="0" w:space="0" w:color="auto"/>
                <w:bottom w:val="none" w:sz="0" w:space="0" w:color="auto"/>
                <w:right w:val="none" w:sz="0" w:space="0" w:color="auto"/>
              </w:divBdr>
              <w:divsChild>
                <w:div w:id="1484422595">
                  <w:marLeft w:val="0"/>
                  <w:marRight w:val="0"/>
                  <w:marTop w:val="0"/>
                  <w:marBottom w:val="0"/>
                  <w:divBdr>
                    <w:top w:val="none" w:sz="0" w:space="0" w:color="auto"/>
                    <w:left w:val="none" w:sz="0" w:space="0" w:color="auto"/>
                    <w:bottom w:val="none" w:sz="0" w:space="0" w:color="auto"/>
                    <w:right w:val="none" w:sz="0" w:space="0" w:color="auto"/>
                  </w:divBdr>
                  <w:divsChild>
                    <w:div w:id="595478085">
                      <w:marLeft w:val="0"/>
                      <w:marRight w:val="0"/>
                      <w:marTop w:val="0"/>
                      <w:marBottom w:val="0"/>
                      <w:divBdr>
                        <w:top w:val="none" w:sz="0" w:space="0" w:color="auto"/>
                        <w:left w:val="none" w:sz="0" w:space="0" w:color="auto"/>
                        <w:bottom w:val="none" w:sz="0" w:space="0" w:color="auto"/>
                        <w:right w:val="none" w:sz="0" w:space="0" w:color="auto"/>
                      </w:divBdr>
                      <w:divsChild>
                        <w:div w:id="1681588772">
                          <w:marLeft w:val="0"/>
                          <w:marRight w:val="0"/>
                          <w:marTop w:val="0"/>
                          <w:marBottom w:val="0"/>
                          <w:divBdr>
                            <w:top w:val="none" w:sz="0" w:space="0" w:color="auto"/>
                            <w:left w:val="none" w:sz="0" w:space="0" w:color="auto"/>
                            <w:bottom w:val="none" w:sz="0" w:space="0" w:color="auto"/>
                            <w:right w:val="none" w:sz="0" w:space="0" w:color="auto"/>
                          </w:divBdr>
                          <w:divsChild>
                            <w:div w:id="1952545823">
                              <w:marLeft w:val="0"/>
                              <w:marRight w:val="0"/>
                              <w:marTop w:val="0"/>
                              <w:marBottom w:val="0"/>
                              <w:divBdr>
                                <w:top w:val="none" w:sz="0" w:space="0" w:color="auto"/>
                                <w:left w:val="none" w:sz="0" w:space="0" w:color="auto"/>
                                <w:bottom w:val="none" w:sz="0" w:space="0" w:color="auto"/>
                                <w:right w:val="none" w:sz="0" w:space="0" w:color="auto"/>
                              </w:divBdr>
                              <w:divsChild>
                                <w:div w:id="1474909356">
                                  <w:marLeft w:val="0"/>
                                  <w:marRight w:val="0"/>
                                  <w:marTop w:val="0"/>
                                  <w:marBottom w:val="0"/>
                                  <w:divBdr>
                                    <w:top w:val="none" w:sz="0" w:space="0" w:color="auto"/>
                                    <w:left w:val="none" w:sz="0" w:space="0" w:color="auto"/>
                                    <w:bottom w:val="none" w:sz="0" w:space="0" w:color="auto"/>
                                    <w:right w:val="none" w:sz="0" w:space="0" w:color="auto"/>
                                  </w:divBdr>
                                  <w:divsChild>
                                    <w:div w:id="545526320">
                                      <w:marLeft w:val="0"/>
                                      <w:marRight w:val="0"/>
                                      <w:marTop w:val="0"/>
                                      <w:marBottom w:val="0"/>
                                      <w:divBdr>
                                        <w:top w:val="none" w:sz="0" w:space="0" w:color="auto"/>
                                        <w:left w:val="none" w:sz="0" w:space="0" w:color="auto"/>
                                        <w:bottom w:val="none" w:sz="0" w:space="0" w:color="auto"/>
                                        <w:right w:val="none" w:sz="0" w:space="0" w:color="auto"/>
                                      </w:divBdr>
                                      <w:divsChild>
                                        <w:div w:id="151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6490">
      <w:bodyDiv w:val="1"/>
      <w:marLeft w:val="0"/>
      <w:marRight w:val="0"/>
      <w:marTop w:val="0"/>
      <w:marBottom w:val="0"/>
      <w:divBdr>
        <w:top w:val="none" w:sz="0" w:space="0" w:color="auto"/>
        <w:left w:val="none" w:sz="0" w:space="0" w:color="auto"/>
        <w:bottom w:val="none" w:sz="0" w:space="0" w:color="auto"/>
        <w:right w:val="none" w:sz="0" w:space="0" w:color="auto"/>
      </w:divBdr>
      <w:divsChild>
        <w:div w:id="583804039">
          <w:marLeft w:val="547"/>
          <w:marRight w:val="0"/>
          <w:marTop w:val="115"/>
          <w:marBottom w:val="0"/>
          <w:divBdr>
            <w:top w:val="none" w:sz="0" w:space="0" w:color="auto"/>
            <w:left w:val="none" w:sz="0" w:space="0" w:color="auto"/>
            <w:bottom w:val="none" w:sz="0" w:space="0" w:color="auto"/>
            <w:right w:val="none" w:sz="0" w:space="0" w:color="auto"/>
          </w:divBdr>
        </w:div>
        <w:div w:id="1642229184">
          <w:marLeft w:val="547"/>
          <w:marRight w:val="0"/>
          <w:marTop w:val="115"/>
          <w:marBottom w:val="0"/>
          <w:divBdr>
            <w:top w:val="none" w:sz="0" w:space="0" w:color="auto"/>
            <w:left w:val="none" w:sz="0" w:space="0" w:color="auto"/>
            <w:bottom w:val="none" w:sz="0" w:space="0" w:color="auto"/>
            <w:right w:val="none" w:sz="0" w:space="0" w:color="auto"/>
          </w:divBdr>
        </w:div>
        <w:div w:id="75322780">
          <w:marLeft w:val="547"/>
          <w:marRight w:val="0"/>
          <w:marTop w:val="115"/>
          <w:marBottom w:val="0"/>
          <w:divBdr>
            <w:top w:val="none" w:sz="0" w:space="0" w:color="auto"/>
            <w:left w:val="none" w:sz="0" w:space="0" w:color="auto"/>
            <w:bottom w:val="none" w:sz="0" w:space="0" w:color="auto"/>
            <w:right w:val="none" w:sz="0" w:space="0" w:color="auto"/>
          </w:divBdr>
        </w:div>
        <w:div w:id="1982269931">
          <w:marLeft w:val="547"/>
          <w:marRight w:val="0"/>
          <w:marTop w:val="115"/>
          <w:marBottom w:val="0"/>
          <w:divBdr>
            <w:top w:val="none" w:sz="0" w:space="0" w:color="auto"/>
            <w:left w:val="none" w:sz="0" w:space="0" w:color="auto"/>
            <w:bottom w:val="none" w:sz="0" w:space="0" w:color="auto"/>
            <w:right w:val="none" w:sz="0" w:space="0" w:color="auto"/>
          </w:divBdr>
        </w:div>
      </w:divsChild>
    </w:div>
    <w:div w:id="98795208">
      <w:bodyDiv w:val="1"/>
      <w:marLeft w:val="0"/>
      <w:marRight w:val="0"/>
      <w:marTop w:val="0"/>
      <w:marBottom w:val="0"/>
      <w:divBdr>
        <w:top w:val="none" w:sz="0" w:space="0" w:color="auto"/>
        <w:left w:val="none" w:sz="0" w:space="0" w:color="auto"/>
        <w:bottom w:val="none" w:sz="0" w:space="0" w:color="auto"/>
        <w:right w:val="none" w:sz="0" w:space="0" w:color="auto"/>
      </w:divBdr>
      <w:divsChild>
        <w:div w:id="1578437430">
          <w:marLeft w:val="547"/>
          <w:marRight w:val="0"/>
          <w:marTop w:val="115"/>
          <w:marBottom w:val="0"/>
          <w:divBdr>
            <w:top w:val="none" w:sz="0" w:space="0" w:color="auto"/>
            <w:left w:val="none" w:sz="0" w:space="0" w:color="auto"/>
            <w:bottom w:val="none" w:sz="0" w:space="0" w:color="auto"/>
            <w:right w:val="none" w:sz="0" w:space="0" w:color="auto"/>
          </w:divBdr>
        </w:div>
        <w:div w:id="632324066">
          <w:marLeft w:val="547"/>
          <w:marRight w:val="0"/>
          <w:marTop w:val="115"/>
          <w:marBottom w:val="0"/>
          <w:divBdr>
            <w:top w:val="none" w:sz="0" w:space="0" w:color="auto"/>
            <w:left w:val="none" w:sz="0" w:space="0" w:color="auto"/>
            <w:bottom w:val="none" w:sz="0" w:space="0" w:color="auto"/>
            <w:right w:val="none" w:sz="0" w:space="0" w:color="auto"/>
          </w:divBdr>
        </w:div>
        <w:div w:id="694580513">
          <w:marLeft w:val="547"/>
          <w:marRight w:val="0"/>
          <w:marTop w:val="115"/>
          <w:marBottom w:val="0"/>
          <w:divBdr>
            <w:top w:val="none" w:sz="0" w:space="0" w:color="auto"/>
            <w:left w:val="none" w:sz="0" w:space="0" w:color="auto"/>
            <w:bottom w:val="none" w:sz="0" w:space="0" w:color="auto"/>
            <w:right w:val="none" w:sz="0" w:space="0" w:color="auto"/>
          </w:divBdr>
        </w:div>
        <w:div w:id="578102024">
          <w:marLeft w:val="547"/>
          <w:marRight w:val="0"/>
          <w:marTop w:val="115"/>
          <w:marBottom w:val="0"/>
          <w:divBdr>
            <w:top w:val="none" w:sz="0" w:space="0" w:color="auto"/>
            <w:left w:val="none" w:sz="0" w:space="0" w:color="auto"/>
            <w:bottom w:val="none" w:sz="0" w:space="0" w:color="auto"/>
            <w:right w:val="none" w:sz="0" w:space="0" w:color="auto"/>
          </w:divBdr>
        </w:div>
      </w:divsChild>
    </w:div>
    <w:div w:id="138427181">
      <w:bodyDiv w:val="1"/>
      <w:marLeft w:val="0"/>
      <w:marRight w:val="0"/>
      <w:marTop w:val="0"/>
      <w:marBottom w:val="0"/>
      <w:divBdr>
        <w:top w:val="none" w:sz="0" w:space="0" w:color="auto"/>
        <w:left w:val="none" w:sz="0" w:space="0" w:color="auto"/>
        <w:bottom w:val="none" w:sz="0" w:space="0" w:color="auto"/>
        <w:right w:val="none" w:sz="0" w:space="0" w:color="auto"/>
      </w:divBdr>
      <w:divsChild>
        <w:div w:id="1547255909">
          <w:marLeft w:val="547"/>
          <w:marRight w:val="0"/>
          <w:marTop w:val="96"/>
          <w:marBottom w:val="0"/>
          <w:divBdr>
            <w:top w:val="none" w:sz="0" w:space="0" w:color="auto"/>
            <w:left w:val="none" w:sz="0" w:space="0" w:color="auto"/>
            <w:bottom w:val="none" w:sz="0" w:space="0" w:color="auto"/>
            <w:right w:val="none" w:sz="0" w:space="0" w:color="auto"/>
          </w:divBdr>
        </w:div>
      </w:divsChild>
    </w:div>
    <w:div w:id="359431962">
      <w:bodyDiv w:val="1"/>
      <w:marLeft w:val="0"/>
      <w:marRight w:val="0"/>
      <w:marTop w:val="0"/>
      <w:marBottom w:val="0"/>
      <w:divBdr>
        <w:top w:val="none" w:sz="0" w:space="0" w:color="auto"/>
        <w:left w:val="none" w:sz="0" w:space="0" w:color="auto"/>
        <w:bottom w:val="none" w:sz="0" w:space="0" w:color="auto"/>
        <w:right w:val="none" w:sz="0" w:space="0" w:color="auto"/>
      </w:divBdr>
      <w:divsChild>
        <w:div w:id="2051030569">
          <w:marLeft w:val="547"/>
          <w:marRight w:val="0"/>
          <w:marTop w:val="96"/>
          <w:marBottom w:val="0"/>
          <w:divBdr>
            <w:top w:val="none" w:sz="0" w:space="0" w:color="auto"/>
            <w:left w:val="none" w:sz="0" w:space="0" w:color="auto"/>
            <w:bottom w:val="none" w:sz="0" w:space="0" w:color="auto"/>
            <w:right w:val="none" w:sz="0" w:space="0" w:color="auto"/>
          </w:divBdr>
        </w:div>
        <w:div w:id="1422752040">
          <w:marLeft w:val="547"/>
          <w:marRight w:val="0"/>
          <w:marTop w:val="96"/>
          <w:marBottom w:val="0"/>
          <w:divBdr>
            <w:top w:val="none" w:sz="0" w:space="0" w:color="auto"/>
            <w:left w:val="none" w:sz="0" w:space="0" w:color="auto"/>
            <w:bottom w:val="none" w:sz="0" w:space="0" w:color="auto"/>
            <w:right w:val="none" w:sz="0" w:space="0" w:color="auto"/>
          </w:divBdr>
        </w:div>
        <w:div w:id="656152441">
          <w:marLeft w:val="547"/>
          <w:marRight w:val="0"/>
          <w:marTop w:val="96"/>
          <w:marBottom w:val="0"/>
          <w:divBdr>
            <w:top w:val="none" w:sz="0" w:space="0" w:color="auto"/>
            <w:left w:val="none" w:sz="0" w:space="0" w:color="auto"/>
            <w:bottom w:val="none" w:sz="0" w:space="0" w:color="auto"/>
            <w:right w:val="none" w:sz="0" w:space="0" w:color="auto"/>
          </w:divBdr>
        </w:div>
      </w:divsChild>
    </w:div>
    <w:div w:id="681203754">
      <w:bodyDiv w:val="1"/>
      <w:marLeft w:val="0"/>
      <w:marRight w:val="0"/>
      <w:marTop w:val="0"/>
      <w:marBottom w:val="0"/>
      <w:divBdr>
        <w:top w:val="none" w:sz="0" w:space="0" w:color="auto"/>
        <w:left w:val="none" w:sz="0" w:space="0" w:color="auto"/>
        <w:bottom w:val="none" w:sz="0" w:space="0" w:color="auto"/>
        <w:right w:val="none" w:sz="0" w:space="0" w:color="auto"/>
      </w:divBdr>
      <w:divsChild>
        <w:div w:id="1874533166">
          <w:marLeft w:val="547"/>
          <w:marRight w:val="0"/>
          <w:marTop w:val="115"/>
          <w:marBottom w:val="0"/>
          <w:divBdr>
            <w:top w:val="none" w:sz="0" w:space="0" w:color="auto"/>
            <w:left w:val="none" w:sz="0" w:space="0" w:color="auto"/>
            <w:bottom w:val="none" w:sz="0" w:space="0" w:color="auto"/>
            <w:right w:val="none" w:sz="0" w:space="0" w:color="auto"/>
          </w:divBdr>
        </w:div>
        <w:div w:id="1174953289">
          <w:marLeft w:val="547"/>
          <w:marRight w:val="0"/>
          <w:marTop w:val="115"/>
          <w:marBottom w:val="0"/>
          <w:divBdr>
            <w:top w:val="none" w:sz="0" w:space="0" w:color="auto"/>
            <w:left w:val="none" w:sz="0" w:space="0" w:color="auto"/>
            <w:bottom w:val="none" w:sz="0" w:space="0" w:color="auto"/>
            <w:right w:val="none" w:sz="0" w:space="0" w:color="auto"/>
          </w:divBdr>
        </w:div>
        <w:div w:id="1877548632">
          <w:marLeft w:val="547"/>
          <w:marRight w:val="0"/>
          <w:marTop w:val="115"/>
          <w:marBottom w:val="0"/>
          <w:divBdr>
            <w:top w:val="none" w:sz="0" w:space="0" w:color="auto"/>
            <w:left w:val="none" w:sz="0" w:space="0" w:color="auto"/>
            <w:bottom w:val="none" w:sz="0" w:space="0" w:color="auto"/>
            <w:right w:val="none" w:sz="0" w:space="0" w:color="auto"/>
          </w:divBdr>
        </w:div>
        <w:div w:id="814756608">
          <w:marLeft w:val="547"/>
          <w:marRight w:val="0"/>
          <w:marTop w:val="115"/>
          <w:marBottom w:val="0"/>
          <w:divBdr>
            <w:top w:val="none" w:sz="0" w:space="0" w:color="auto"/>
            <w:left w:val="none" w:sz="0" w:space="0" w:color="auto"/>
            <w:bottom w:val="none" w:sz="0" w:space="0" w:color="auto"/>
            <w:right w:val="none" w:sz="0" w:space="0" w:color="auto"/>
          </w:divBdr>
        </w:div>
      </w:divsChild>
    </w:div>
    <w:div w:id="789469959">
      <w:bodyDiv w:val="1"/>
      <w:marLeft w:val="0"/>
      <w:marRight w:val="0"/>
      <w:marTop w:val="0"/>
      <w:marBottom w:val="0"/>
      <w:divBdr>
        <w:top w:val="none" w:sz="0" w:space="0" w:color="auto"/>
        <w:left w:val="none" w:sz="0" w:space="0" w:color="auto"/>
        <w:bottom w:val="none" w:sz="0" w:space="0" w:color="auto"/>
        <w:right w:val="none" w:sz="0" w:space="0" w:color="auto"/>
      </w:divBdr>
      <w:divsChild>
        <w:div w:id="1011642297">
          <w:marLeft w:val="0"/>
          <w:marRight w:val="0"/>
          <w:marTop w:val="0"/>
          <w:marBottom w:val="0"/>
          <w:divBdr>
            <w:top w:val="none" w:sz="0" w:space="0" w:color="auto"/>
            <w:left w:val="none" w:sz="0" w:space="0" w:color="auto"/>
            <w:bottom w:val="none" w:sz="0" w:space="0" w:color="auto"/>
            <w:right w:val="none" w:sz="0" w:space="0" w:color="auto"/>
          </w:divBdr>
          <w:divsChild>
            <w:div w:id="1043793291">
              <w:marLeft w:val="0"/>
              <w:marRight w:val="0"/>
              <w:marTop w:val="0"/>
              <w:marBottom w:val="0"/>
              <w:divBdr>
                <w:top w:val="none" w:sz="0" w:space="0" w:color="auto"/>
                <w:left w:val="none" w:sz="0" w:space="0" w:color="auto"/>
                <w:bottom w:val="none" w:sz="0" w:space="0" w:color="auto"/>
                <w:right w:val="none" w:sz="0" w:space="0" w:color="auto"/>
              </w:divBdr>
              <w:divsChild>
                <w:div w:id="904798245">
                  <w:marLeft w:val="0"/>
                  <w:marRight w:val="0"/>
                  <w:marTop w:val="0"/>
                  <w:marBottom w:val="0"/>
                  <w:divBdr>
                    <w:top w:val="none" w:sz="0" w:space="0" w:color="auto"/>
                    <w:left w:val="none" w:sz="0" w:space="0" w:color="auto"/>
                    <w:bottom w:val="none" w:sz="0" w:space="0" w:color="auto"/>
                    <w:right w:val="none" w:sz="0" w:space="0" w:color="auto"/>
                  </w:divBdr>
                  <w:divsChild>
                    <w:div w:id="462506758">
                      <w:marLeft w:val="0"/>
                      <w:marRight w:val="0"/>
                      <w:marTop w:val="0"/>
                      <w:marBottom w:val="0"/>
                      <w:divBdr>
                        <w:top w:val="none" w:sz="0" w:space="0" w:color="auto"/>
                        <w:left w:val="none" w:sz="0" w:space="0" w:color="auto"/>
                        <w:bottom w:val="none" w:sz="0" w:space="0" w:color="auto"/>
                        <w:right w:val="none" w:sz="0" w:space="0" w:color="auto"/>
                      </w:divBdr>
                      <w:divsChild>
                        <w:div w:id="1832288135">
                          <w:marLeft w:val="0"/>
                          <w:marRight w:val="0"/>
                          <w:marTop w:val="0"/>
                          <w:marBottom w:val="0"/>
                          <w:divBdr>
                            <w:top w:val="none" w:sz="0" w:space="0" w:color="auto"/>
                            <w:left w:val="none" w:sz="0" w:space="0" w:color="auto"/>
                            <w:bottom w:val="none" w:sz="0" w:space="0" w:color="auto"/>
                            <w:right w:val="none" w:sz="0" w:space="0" w:color="auto"/>
                          </w:divBdr>
                          <w:divsChild>
                            <w:div w:id="13844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51045">
      <w:bodyDiv w:val="1"/>
      <w:marLeft w:val="0"/>
      <w:marRight w:val="0"/>
      <w:marTop w:val="0"/>
      <w:marBottom w:val="0"/>
      <w:divBdr>
        <w:top w:val="none" w:sz="0" w:space="0" w:color="auto"/>
        <w:left w:val="none" w:sz="0" w:space="0" w:color="auto"/>
        <w:bottom w:val="none" w:sz="0" w:space="0" w:color="auto"/>
        <w:right w:val="none" w:sz="0" w:space="0" w:color="auto"/>
      </w:divBdr>
      <w:divsChild>
        <w:div w:id="1713336062">
          <w:marLeft w:val="547"/>
          <w:marRight w:val="0"/>
          <w:marTop w:val="96"/>
          <w:marBottom w:val="0"/>
          <w:divBdr>
            <w:top w:val="none" w:sz="0" w:space="0" w:color="auto"/>
            <w:left w:val="none" w:sz="0" w:space="0" w:color="auto"/>
            <w:bottom w:val="none" w:sz="0" w:space="0" w:color="auto"/>
            <w:right w:val="none" w:sz="0" w:space="0" w:color="auto"/>
          </w:divBdr>
        </w:div>
      </w:divsChild>
    </w:div>
    <w:div w:id="990450703">
      <w:bodyDiv w:val="1"/>
      <w:marLeft w:val="0"/>
      <w:marRight w:val="0"/>
      <w:marTop w:val="0"/>
      <w:marBottom w:val="0"/>
      <w:divBdr>
        <w:top w:val="none" w:sz="0" w:space="0" w:color="auto"/>
        <w:left w:val="none" w:sz="0" w:space="0" w:color="auto"/>
        <w:bottom w:val="none" w:sz="0" w:space="0" w:color="auto"/>
        <w:right w:val="none" w:sz="0" w:space="0" w:color="auto"/>
      </w:divBdr>
    </w:div>
    <w:div w:id="998732124">
      <w:bodyDiv w:val="1"/>
      <w:marLeft w:val="0"/>
      <w:marRight w:val="0"/>
      <w:marTop w:val="0"/>
      <w:marBottom w:val="0"/>
      <w:divBdr>
        <w:top w:val="none" w:sz="0" w:space="0" w:color="auto"/>
        <w:left w:val="none" w:sz="0" w:space="0" w:color="auto"/>
        <w:bottom w:val="none" w:sz="0" w:space="0" w:color="auto"/>
        <w:right w:val="none" w:sz="0" w:space="0" w:color="auto"/>
      </w:divBdr>
      <w:divsChild>
        <w:div w:id="385566520">
          <w:marLeft w:val="547"/>
          <w:marRight w:val="0"/>
          <w:marTop w:val="96"/>
          <w:marBottom w:val="0"/>
          <w:divBdr>
            <w:top w:val="none" w:sz="0" w:space="0" w:color="auto"/>
            <w:left w:val="none" w:sz="0" w:space="0" w:color="auto"/>
            <w:bottom w:val="none" w:sz="0" w:space="0" w:color="auto"/>
            <w:right w:val="none" w:sz="0" w:space="0" w:color="auto"/>
          </w:divBdr>
        </w:div>
      </w:divsChild>
    </w:div>
    <w:div w:id="1668896849">
      <w:bodyDiv w:val="1"/>
      <w:marLeft w:val="0"/>
      <w:marRight w:val="0"/>
      <w:marTop w:val="0"/>
      <w:marBottom w:val="0"/>
      <w:divBdr>
        <w:top w:val="none" w:sz="0" w:space="0" w:color="auto"/>
        <w:left w:val="none" w:sz="0" w:space="0" w:color="auto"/>
        <w:bottom w:val="none" w:sz="0" w:space="0" w:color="auto"/>
        <w:right w:val="none" w:sz="0" w:space="0" w:color="auto"/>
      </w:divBdr>
    </w:div>
    <w:div w:id="1893421986">
      <w:bodyDiv w:val="1"/>
      <w:marLeft w:val="0"/>
      <w:marRight w:val="0"/>
      <w:marTop w:val="0"/>
      <w:marBottom w:val="0"/>
      <w:divBdr>
        <w:top w:val="none" w:sz="0" w:space="0" w:color="auto"/>
        <w:left w:val="none" w:sz="0" w:space="0" w:color="auto"/>
        <w:bottom w:val="none" w:sz="0" w:space="0" w:color="auto"/>
        <w:right w:val="none" w:sz="0" w:space="0" w:color="auto"/>
      </w:divBdr>
      <w:divsChild>
        <w:div w:id="1813869893">
          <w:marLeft w:val="0"/>
          <w:marRight w:val="0"/>
          <w:marTop w:val="0"/>
          <w:marBottom w:val="0"/>
          <w:divBdr>
            <w:top w:val="none" w:sz="0" w:space="0" w:color="auto"/>
            <w:left w:val="none" w:sz="0" w:space="0" w:color="auto"/>
            <w:bottom w:val="none" w:sz="0" w:space="0" w:color="auto"/>
            <w:right w:val="none" w:sz="0" w:space="0" w:color="auto"/>
          </w:divBdr>
        </w:div>
      </w:divsChild>
    </w:div>
    <w:div w:id="1987775583">
      <w:bodyDiv w:val="1"/>
      <w:marLeft w:val="0"/>
      <w:marRight w:val="0"/>
      <w:marTop w:val="0"/>
      <w:marBottom w:val="0"/>
      <w:divBdr>
        <w:top w:val="none" w:sz="0" w:space="0" w:color="auto"/>
        <w:left w:val="none" w:sz="0" w:space="0" w:color="auto"/>
        <w:bottom w:val="none" w:sz="0" w:space="0" w:color="auto"/>
        <w:right w:val="none" w:sz="0" w:space="0" w:color="auto"/>
      </w:divBdr>
      <w:divsChild>
        <w:div w:id="439571051">
          <w:marLeft w:val="0"/>
          <w:marRight w:val="0"/>
          <w:marTop w:val="0"/>
          <w:marBottom w:val="0"/>
          <w:divBdr>
            <w:top w:val="none" w:sz="0" w:space="0" w:color="auto"/>
            <w:left w:val="none" w:sz="0" w:space="0" w:color="auto"/>
            <w:bottom w:val="none" w:sz="0" w:space="0" w:color="auto"/>
            <w:right w:val="none" w:sz="0" w:space="0" w:color="auto"/>
          </w:divBdr>
          <w:divsChild>
            <w:div w:id="349962351">
              <w:marLeft w:val="0"/>
              <w:marRight w:val="0"/>
              <w:marTop w:val="0"/>
              <w:marBottom w:val="0"/>
              <w:divBdr>
                <w:top w:val="none" w:sz="0" w:space="0" w:color="auto"/>
                <w:left w:val="none" w:sz="0" w:space="0" w:color="auto"/>
                <w:bottom w:val="none" w:sz="0" w:space="0" w:color="auto"/>
                <w:right w:val="none" w:sz="0" w:space="0" w:color="auto"/>
              </w:divBdr>
              <w:divsChild>
                <w:div w:id="1838419576">
                  <w:marLeft w:val="0"/>
                  <w:marRight w:val="0"/>
                  <w:marTop w:val="0"/>
                  <w:marBottom w:val="0"/>
                  <w:divBdr>
                    <w:top w:val="single" w:sz="12" w:space="30" w:color="FFFFFF"/>
                    <w:left w:val="none" w:sz="0" w:space="0" w:color="auto"/>
                    <w:bottom w:val="none" w:sz="0" w:space="0" w:color="auto"/>
                    <w:right w:val="none" w:sz="0" w:space="0" w:color="auto"/>
                  </w:divBdr>
                  <w:divsChild>
                    <w:div w:id="1001661429">
                      <w:marLeft w:val="0"/>
                      <w:marRight w:val="0"/>
                      <w:marTop w:val="0"/>
                      <w:marBottom w:val="0"/>
                      <w:divBdr>
                        <w:top w:val="none" w:sz="0" w:space="0" w:color="auto"/>
                        <w:left w:val="none" w:sz="0" w:space="0" w:color="auto"/>
                        <w:bottom w:val="none" w:sz="0" w:space="0" w:color="auto"/>
                        <w:right w:val="none" w:sz="0" w:space="0" w:color="auto"/>
                      </w:divBdr>
                      <w:divsChild>
                        <w:div w:id="1776368596">
                          <w:marLeft w:val="0"/>
                          <w:marRight w:val="0"/>
                          <w:marTop w:val="0"/>
                          <w:marBottom w:val="0"/>
                          <w:divBdr>
                            <w:top w:val="none" w:sz="0" w:space="0" w:color="auto"/>
                            <w:left w:val="none" w:sz="0" w:space="0" w:color="auto"/>
                            <w:bottom w:val="none" w:sz="0" w:space="0" w:color="auto"/>
                            <w:right w:val="none" w:sz="0" w:space="0" w:color="auto"/>
                          </w:divBdr>
                          <w:divsChild>
                            <w:div w:id="780951955">
                              <w:marLeft w:val="0"/>
                              <w:marRight w:val="0"/>
                              <w:marTop w:val="0"/>
                              <w:marBottom w:val="0"/>
                              <w:divBdr>
                                <w:top w:val="none" w:sz="0" w:space="0" w:color="auto"/>
                                <w:left w:val="none" w:sz="0" w:space="0" w:color="auto"/>
                                <w:bottom w:val="none" w:sz="0" w:space="0" w:color="auto"/>
                                <w:right w:val="none" w:sz="0" w:space="0" w:color="auto"/>
                              </w:divBdr>
                              <w:divsChild>
                                <w:div w:id="1167937186">
                                  <w:marLeft w:val="0"/>
                                  <w:marRight w:val="0"/>
                                  <w:marTop w:val="0"/>
                                  <w:marBottom w:val="0"/>
                                  <w:divBdr>
                                    <w:top w:val="none" w:sz="0" w:space="0" w:color="auto"/>
                                    <w:left w:val="none" w:sz="0" w:space="0" w:color="auto"/>
                                    <w:bottom w:val="none" w:sz="0" w:space="0" w:color="auto"/>
                                    <w:right w:val="none" w:sz="0" w:space="0" w:color="auto"/>
                                  </w:divBdr>
                                  <w:divsChild>
                                    <w:div w:id="418674007">
                                      <w:marLeft w:val="0"/>
                                      <w:marRight w:val="0"/>
                                      <w:marTop w:val="0"/>
                                      <w:marBottom w:val="0"/>
                                      <w:divBdr>
                                        <w:top w:val="none" w:sz="0" w:space="0" w:color="auto"/>
                                        <w:left w:val="none" w:sz="0" w:space="0" w:color="auto"/>
                                        <w:bottom w:val="none" w:sz="0" w:space="0" w:color="auto"/>
                                        <w:right w:val="none" w:sz="0" w:space="0" w:color="auto"/>
                                      </w:divBdr>
                                      <w:divsChild>
                                        <w:div w:id="1781072566">
                                          <w:marLeft w:val="0"/>
                                          <w:marRight w:val="0"/>
                                          <w:marTop w:val="0"/>
                                          <w:marBottom w:val="0"/>
                                          <w:divBdr>
                                            <w:top w:val="none" w:sz="0" w:space="0" w:color="auto"/>
                                            <w:left w:val="none" w:sz="0" w:space="0" w:color="auto"/>
                                            <w:bottom w:val="none" w:sz="0" w:space="0" w:color="auto"/>
                                            <w:right w:val="none" w:sz="0" w:space="0" w:color="auto"/>
                                          </w:divBdr>
                                          <w:divsChild>
                                            <w:div w:id="1267616185">
                                              <w:marLeft w:val="0"/>
                                              <w:marRight w:val="0"/>
                                              <w:marTop w:val="0"/>
                                              <w:marBottom w:val="0"/>
                                              <w:divBdr>
                                                <w:top w:val="none" w:sz="0" w:space="0" w:color="auto"/>
                                                <w:left w:val="none" w:sz="0" w:space="0" w:color="auto"/>
                                                <w:bottom w:val="none" w:sz="0" w:space="0" w:color="auto"/>
                                                <w:right w:val="none" w:sz="0" w:space="0" w:color="auto"/>
                                              </w:divBdr>
                                              <w:divsChild>
                                                <w:div w:id="2053340768">
                                                  <w:marLeft w:val="0"/>
                                                  <w:marRight w:val="0"/>
                                                  <w:marTop w:val="0"/>
                                                  <w:marBottom w:val="0"/>
                                                  <w:divBdr>
                                                    <w:top w:val="none" w:sz="0" w:space="0" w:color="auto"/>
                                                    <w:left w:val="none" w:sz="0" w:space="0" w:color="auto"/>
                                                    <w:bottom w:val="none" w:sz="0" w:space="0" w:color="auto"/>
                                                    <w:right w:val="none" w:sz="0" w:space="0" w:color="auto"/>
                                                  </w:divBdr>
                                                  <w:divsChild>
                                                    <w:div w:id="546919977">
                                                      <w:marLeft w:val="0"/>
                                                      <w:marRight w:val="0"/>
                                                      <w:marTop w:val="0"/>
                                                      <w:marBottom w:val="0"/>
                                                      <w:divBdr>
                                                        <w:top w:val="none" w:sz="0" w:space="0" w:color="auto"/>
                                                        <w:left w:val="none" w:sz="0" w:space="0" w:color="auto"/>
                                                        <w:bottom w:val="none" w:sz="0" w:space="0" w:color="auto"/>
                                                        <w:right w:val="none" w:sz="0" w:space="0" w:color="auto"/>
                                                      </w:divBdr>
                                                      <w:divsChild>
                                                        <w:div w:id="1083992065">
                                                          <w:marLeft w:val="150"/>
                                                          <w:marRight w:val="150"/>
                                                          <w:marTop w:val="0"/>
                                                          <w:marBottom w:val="0"/>
                                                          <w:divBdr>
                                                            <w:top w:val="none" w:sz="0" w:space="0" w:color="auto"/>
                                                            <w:left w:val="none" w:sz="0" w:space="0" w:color="auto"/>
                                                            <w:bottom w:val="none" w:sz="0" w:space="0" w:color="auto"/>
                                                            <w:right w:val="none" w:sz="0" w:space="0" w:color="auto"/>
                                                          </w:divBdr>
                                                          <w:divsChild>
                                                            <w:div w:id="2096854646">
                                                              <w:marLeft w:val="0"/>
                                                              <w:marRight w:val="0"/>
                                                              <w:marTop w:val="0"/>
                                                              <w:marBottom w:val="0"/>
                                                              <w:divBdr>
                                                                <w:top w:val="none" w:sz="0" w:space="0" w:color="auto"/>
                                                                <w:left w:val="none" w:sz="0" w:space="0" w:color="auto"/>
                                                                <w:bottom w:val="none" w:sz="0" w:space="0" w:color="auto"/>
                                                                <w:right w:val="none" w:sz="0" w:space="0" w:color="auto"/>
                                                              </w:divBdr>
                                                              <w:divsChild>
                                                                <w:div w:id="1146318725">
                                                                  <w:marLeft w:val="0"/>
                                                                  <w:marRight w:val="0"/>
                                                                  <w:marTop w:val="0"/>
                                                                  <w:marBottom w:val="0"/>
                                                                  <w:divBdr>
                                                                    <w:top w:val="none" w:sz="0" w:space="0" w:color="auto"/>
                                                                    <w:left w:val="none" w:sz="0" w:space="0" w:color="auto"/>
                                                                    <w:bottom w:val="none" w:sz="0" w:space="0" w:color="auto"/>
                                                                    <w:right w:val="none" w:sz="0" w:space="0" w:color="auto"/>
                                                                  </w:divBdr>
                                                                  <w:divsChild>
                                                                    <w:div w:id="657422419">
                                                                      <w:marLeft w:val="0"/>
                                                                      <w:marRight w:val="0"/>
                                                                      <w:marTop w:val="0"/>
                                                                      <w:marBottom w:val="360"/>
                                                                      <w:divBdr>
                                                                        <w:top w:val="none" w:sz="0" w:space="0" w:color="auto"/>
                                                                        <w:left w:val="none" w:sz="0" w:space="0" w:color="auto"/>
                                                                        <w:bottom w:val="none" w:sz="0" w:space="0" w:color="auto"/>
                                                                        <w:right w:val="none" w:sz="0" w:space="0" w:color="auto"/>
                                                                      </w:divBdr>
                                                                      <w:divsChild>
                                                                        <w:div w:id="1231650229">
                                                                          <w:marLeft w:val="0"/>
                                                                          <w:marRight w:val="0"/>
                                                                          <w:marTop w:val="0"/>
                                                                          <w:marBottom w:val="0"/>
                                                                          <w:divBdr>
                                                                            <w:top w:val="none" w:sz="0" w:space="0" w:color="auto"/>
                                                                            <w:left w:val="none" w:sz="0" w:space="0" w:color="auto"/>
                                                                            <w:bottom w:val="none" w:sz="0" w:space="0" w:color="auto"/>
                                                                            <w:right w:val="none" w:sz="0" w:space="0" w:color="auto"/>
                                                                          </w:divBdr>
                                                                          <w:divsChild>
                                                                            <w:div w:id="399180962">
                                                                              <w:marLeft w:val="0"/>
                                                                              <w:marRight w:val="0"/>
                                                                              <w:marTop w:val="0"/>
                                                                              <w:marBottom w:val="0"/>
                                                                              <w:divBdr>
                                                                                <w:top w:val="none" w:sz="0" w:space="0" w:color="auto"/>
                                                                                <w:left w:val="none" w:sz="0" w:space="0" w:color="auto"/>
                                                                                <w:bottom w:val="none" w:sz="0" w:space="0" w:color="auto"/>
                                                                                <w:right w:val="none" w:sz="0" w:space="0" w:color="auto"/>
                                                                              </w:divBdr>
                                                                              <w:divsChild>
                                                                                <w:div w:id="1805852741">
                                                                                  <w:marLeft w:val="0"/>
                                                                                  <w:marRight w:val="0"/>
                                                                                  <w:marTop w:val="0"/>
                                                                                  <w:marBottom w:val="0"/>
                                                                                  <w:divBdr>
                                                                                    <w:top w:val="none" w:sz="0" w:space="0" w:color="auto"/>
                                                                                    <w:left w:val="none" w:sz="0" w:space="0" w:color="auto"/>
                                                                                    <w:bottom w:val="none" w:sz="0" w:space="0" w:color="auto"/>
                                                                                    <w:right w:val="none" w:sz="0" w:space="0" w:color="auto"/>
                                                                                  </w:divBdr>
                                                                                  <w:divsChild>
                                                                                    <w:div w:id="579369985">
                                                                                      <w:marLeft w:val="0"/>
                                                                                      <w:marRight w:val="0"/>
                                                                                      <w:marTop w:val="0"/>
                                                                                      <w:marBottom w:val="0"/>
                                                                                      <w:divBdr>
                                                                                        <w:top w:val="none" w:sz="0" w:space="0" w:color="auto"/>
                                                                                        <w:left w:val="none" w:sz="0" w:space="0" w:color="auto"/>
                                                                                        <w:bottom w:val="none" w:sz="0" w:space="0" w:color="auto"/>
                                                                                        <w:right w:val="none" w:sz="0" w:space="0" w:color="auto"/>
                                                                                      </w:divBdr>
                                                                                      <w:divsChild>
                                                                                        <w:div w:id="130052855">
                                                                                          <w:marLeft w:val="0"/>
                                                                                          <w:marRight w:val="0"/>
                                                                                          <w:marTop w:val="0"/>
                                                                                          <w:marBottom w:val="360"/>
                                                                                          <w:divBdr>
                                                                                            <w:top w:val="none" w:sz="0" w:space="0" w:color="auto"/>
                                                                                            <w:left w:val="none" w:sz="0" w:space="0" w:color="auto"/>
                                                                                            <w:bottom w:val="none" w:sz="0" w:space="0" w:color="auto"/>
                                                                                            <w:right w:val="none" w:sz="0" w:space="0" w:color="auto"/>
                                                                                          </w:divBdr>
                                                                                          <w:divsChild>
                                                                                            <w:div w:id="81444428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8B54A-7802-4896-8B8F-AA24498D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30</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толик</cp:lastModifiedBy>
  <cp:revision>16</cp:revision>
  <cp:lastPrinted>2013-06-08T13:00:00Z</cp:lastPrinted>
  <dcterms:created xsi:type="dcterms:W3CDTF">2013-06-05T16:23:00Z</dcterms:created>
  <dcterms:modified xsi:type="dcterms:W3CDTF">2013-06-13T19:58:00Z</dcterms:modified>
</cp:coreProperties>
</file>