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6D" w:rsidRDefault="00ED77F9" w:rsidP="00ED77F9">
      <w:pPr>
        <w:spacing w:after="0" w:line="240" w:lineRule="auto"/>
        <w:jc w:val="center"/>
        <w:rPr>
          <w:rFonts w:ascii="Times New Roman" w:eastAsia="Times New Roman" w:hAnsi="Times New Roman" w:cs="Times New Roman"/>
          <w:b/>
          <w:sz w:val="40"/>
          <w:szCs w:val="28"/>
          <w:lang w:eastAsia="ru-RU"/>
        </w:rPr>
      </w:pPr>
      <w:r w:rsidRPr="00ED77F9">
        <w:rPr>
          <w:rFonts w:ascii="Times New Roman" w:eastAsia="Times New Roman" w:hAnsi="Times New Roman" w:cs="Times New Roman"/>
          <w:b/>
          <w:sz w:val="40"/>
          <w:szCs w:val="28"/>
          <w:lang w:eastAsia="ru-RU"/>
        </w:rPr>
        <w:t xml:space="preserve">«Использование алгоритма в работе с учащимися-логопатами по профилактике и коррекции </w:t>
      </w:r>
      <w:proofErr w:type="spellStart"/>
      <w:r w:rsidRPr="00ED77F9">
        <w:rPr>
          <w:rFonts w:ascii="Times New Roman" w:eastAsia="Times New Roman" w:hAnsi="Times New Roman" w:cs="Times New Roman"/>
          <w:b/>
          <w:sz w:val="40"/>
          <w:szCs w:val="28"/>
          <w:lang w:eastAsia="ru-RU"/>
        </w:rPr>
        <w:t>дизорфографии</w:t>
      </w:r>
      <w:proofErr w:type="spellEnd"/>
      <w:r w:rsidRPr="00ED77F9">
        <w:rPr>
          <w:rFonts w:ascii="Times New Roman" w:eastAsia="Times New Roman" w:hAnsi="Times New Roman" w:cs="Times New Roman"/>
          <w:b/>
          <w:sz w:val="40"/>
          <w:szCs w:val="28"/>
          <w:lang w:eastAsia="ru-RU"/>
        </w:rPr>
        <w:t>»</w:t>
      </w:r>
    </w:p>
    <w:p w:rsidR="00ED77F9" w:rsidRDefault="00ED77F9" w:rsidP="00ED77F9">
      <w:pPr>
        <w:spacing w:after="0" w:line="240" w:lineRule="auto"/>
        <w:rPr>
          <w:rFonts w:ascii="Times New Roman" w:eastAsia="Times New Roman" w:hAnsi="Times New Roman" w:cs="Times New Roman"/>
          <w:b/>
          <w:sz w:val="40"/>
          <w:szCs w:val="28"/>
          <w:lang w:eastAsia="ru-RU"/>
        </w:rPr>
      </w:pPr>
    </w:p>
    <w:p w:rsidR="00ED77F9" w:rsidRPr="00ED77F9" w:rsidRDefault="00ED77F9" w:rsidP="00ED77F9">
      <w:pPr>
        <w:spacing w:after="0" w:line="240" w:lineRule="auto"/>
        <w:rPr>
          <w:rFonts w:ascii="Times New Roman" w:eastAsia="Times New Roman" w:hAnsi="Times New Roman" w:cs="Times New Roman"/>
          <w:b/>
          <w:i/>
          <w:sz w:val="28"/>
          <w:szCs w:val="28"/>
          <w:lang w:eastAsia="ru-RU"/>
        </w:rPr>
      </w:pPr>
      <w:r w:rsidRPr="00ED77F9">
        <w:rPr>
          <w:rFonts w:ascii="Times New Roman" w:eastAsia="Times New Roman" w:hAnsi="Times New Roman" w:cs="Times New Roman"/>
          <w:b/>
          <w:i/>
          <w:sz w:val="28"/>
          <w:szCs w:val="28"/>
          <w:lang w:eastAsia="ru-RU"/>
        </w:rPr>
        <w:t>1.Введение</w:t>
      </w:r>
    </w:p>
    <w:p w:rsidR="00ED77F9" w:rsidRPr="00ED77F9" w:rsidRDefault="00ED77F9" w:rsidP="00ED77F9">
      <w:pPr>
        <w:spacing w:after="0" w:line="240" w:lineRule="auto"/>
        <w:rPr>
          <w:rFonts w:ascii="Times New Roman" w:eastAsia="Times New Roman" w:hAnsi="Times New Roman" w:cs="Times New Roman"/>
          <w:b/>
          <w:i/>
          <w:sz w:val="28"/>
          <w:szCs w:val="28"/>
          <w:lang w:eastAsia="ru-RU"/>
        </w:rPr>
      </w:pPr>
    </w:p>
    <w:p w:rsidR="00ED77F9" w:rsidRPr="00ED77F9" w:rsidRDefault="00ED77F9" w:rsidP="00ED77F9">
      <w:pPr>
        <w:widowControl w:val="0"/>
        <w:numPr>
          <w:ilvl w:val="1"/>
          <w:numId w:val="2"/>
        </w:numPr>
        <w:autoSpaceDE w:val="0"/>
        <w:autoSpaceDN w:val="0"/>
        <w:adjustRightInd w:val="0"/>
        <w:spacing w:after="0" w:line="256" w:lineRule="auto"/>
        <w:contextualSpacing/>
        <w:jc w:val="both"/>
        <w:rPr>
          <w:rFonts w:ascii="Arial" w:eastAsia="Times New Roman" w:hAnsi="Arial" w:cs="Arial"/>
          <w:b/>
          <w:i/>
          <w:sz w:val="28"/>
          <w:szCs w:val="28"/>
          <w:u w:val="single"/>
          <w:lang w:eastAsia="ru-RU"/>
        </w:rPr>
      </w:pPr>
      <w:r w:rsidRPr="00ED77F9">
        <w:rPr>
          <w:rFonts w:ascii="Arial" w:eastAsia="Times New Roman" w:hAnsi="Arial" w:cs="Arial"/>
          <w:b/>
          <w:i/>
          <w:sz w:val="28"/>
          <w:szCs w:val="28"/>
          <w:u w:val="single"/>
          <w:lang w:eastAsia="ru-RU"/>
        </w:rPr>
        <w:t>Актуальность темы</w:t>
      </w:r>
    </w:p>
    <w:p w:rsidR="00ED77F9" w:rsidRPr="00ED77F9" w:rsidRDefault="00ED77F9" w:rsidP="00ED77F9">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ED77F9">
        <w:rPr>
          <w:rFonts w:ascii="Times New Roman" w:eastAsia="Times New Roman" w:hAnsi="Times New Roman" w:cs="Times New Roman"/>
          <w:color w:val="000000"/>
          <w:sz w:val="28"/>
          <w:szCs w:val="28"/>
          <w:lang w:eastAsia="ru-RU"/>
        </w:rPr>
        <w:t>Важнейшей задачей в педагогической науке является совершенствование планирования, процесса обучения в целом и повышение эффективности управления познавательной деятельностью учащихся.</w:t>
      </w:r>
    </w:p>
    <w:p w:rsidR="00ED77F9" w:rsidRPr="00ED77F9" w:rsidRDefault="00ED77F9" w:rsidP="00ED77F9">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r w:rsidRPr="00ED77F9">
        <w:rPr>
          <w:rFonts w:ascii="Times New Roman" w:eastAsia="Times New Roman" w:hAnsi="Times New Roman" w:cs="Times New Roman"/>
          <w:color w:val="000000"/>
          <w:sz w:val="28"/>
          <w:szCs w:val="28"/>
          <w:lang w:eastAsia="ru-RU"/>
        </w:rPr>
        <w:t>Поиски оптимальных путей управления обучением вылились в создание новой системы учебной работы, названной программированным обучением, одной из составляющих которого является алгоритмизация.</w:t>
      </w:r>
    </w:p>
    <w:p w:rsidR="00ED77F9" w:rsidRPr="00ED77F9" w:rsidRDefault="00ED77F9" w:rsidP="00ED77F9">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ED77F9">
        <w:rPr>
          <w:rFonts w:ascii="Times New Roman" w:eastAsia="Times New Roman" w:hAnsi="Times New Roman" w:cs="Times New Roman"/>
          <w:color w:val="000000"/>
          <w:sz w:val="28"/>
          <w:szCs w:val="28"/>
          <w:lang w:eastAsia="ru-RU"/>
        </w:rPr>
        <w:t>В настоящее время в начальной  </w:t>
      </w:r>
      <w:proofErr w:type="gramStart"/>
      <w:r w:rsidRPr="00ED77F9">
        <w:rPr>
          <w:rFonts w:ascii="Times New Roman" w:eastAsia="Times New Roman" w:hAnsi="Times New Roman" w:cs="Times New Roman"/>
          <w:color w:val="000000"/>
          <w:sz w:val="28"/>
          <w:szCs w:val="28"/>
          <w:lang w:eastAsia="ru-RU"/>
        </w:rPr>
        <w:t>школе</w:t>
      </w:r>
      <w:proofErr w:type="gramEnd"/>
      <w:r w:rsidRPr="00ED77F9">
        <w:rPr>
          <w:rFonts w:ascii="Times New Roman" w:eastAsia="Times New Roman" w:hAnsi="Times New Roman" w:cs="Times New Roman"/>
          <w:color w:val="000000"/>
          <w:sz w:val="28"/>
          <w:szCs w:val="28"/>
          <w:lang w:eastAsia="ru-RU"/>
        </w:rPr>
        <w:t> возможно использовать только элементы программированного и алгоритмизированного обучения при формировании орфографических навыков, так как большинство правил можно разложить в алгоритмическое предписание.</w:t>
      </w:r>
    </w:p>
    <w:p w:rsidR="00ED77F9" w:rsidRPr="00ED77F9" w:rsidRDefault="00ED77F9" w:rsidP="00ED77F9">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Поэтому среди психологических исследований, направленных на совершенствование учебного процесса, важное место принадлежит разработке способов алгоритмизации обучения.</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Всякий мыслительный процесс состоит из ряда умственных операций. Чаще всего многие из них не осознаются, а иногда о них просто не подозревают. Психологи подчеркивают, что для эффективного обучения эти операции надо выявить и специально им обучать. Это не менее необходимо, чем обучение самим правилам. Без овладения операционной стороной мышления знание правил сплошь и рядом оказывается бесполезным, ибо ученик не в состоянии их применить. В данном случае выполнение умственных действий аналогично выполнению действий трудовых. В самом деле, выполнить ту или иную трудовую задачу, например, сделать деталь, невозможно, не производя тех или иных трудовых операций. Точно так же нельзя решить грамматическую, математическую, физическую, вообще любую интеллектуальную задачу, не совершив ряда интеллектуальных операций. Если бы это было не так, если бы, например, для грамотного письма достаточно было одного знания правил, то в школе не было бы неуспевающих по русскому языку.</w:t>
      </w:r>
    </w:p>
    <w:p w:rsidR="00ED77F9" w:rsidRPr="00ED77F9" w:rsidRDefault="00ED77F9" w:rsidP="00ED77F9">
      <w:pPr>
        <w:widowControl w:val="0"/>
        <w:autoSpaceDE w:val="0"/>
        <w:autoSpaceDN w:val="0"/>
        <w:adjustRightInd w:val="0"/>
        <w:spacing w:after="0" w:line="256" w:lineRule="auto"/>
        <w:ind w:left="720"/>
        <w:contextualSpacing/>
        <w:jc w:val="both"/>
        <w:rPr>
          <w:rFonts w:ascii="Arial" w:eastAsia="Times New Roman" w:hAnsi="Arial" w:cs="Arial"/>
          <w:b/>
          <w:i/>
          <w:sz w:val="28"/>
          <w:szCs w:val="28"/>
          <w:lang w:eastAsia="ru-RU"/>
        </w:rPr>
      </w:pPr>
    </w:p>
    <w:p w:rsidR="00ED77F9" w:rsidRPr="00ED77F9" w:rsidRDefault="00ED77F9" w:rsidP="00ED77F9">
      <w:pPr>
        <w:spacing w:after="0" w:line="240" w:lineRule="auto"/>
        <w:ind w:firstLine="540"/>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Обращение к алгоритмам в методике обучения русскому языку не является случайным, неожиданным. Одной из предпосылок для использования приема алгоритми</w:t>
      </w:r>
      <w:r w:rsidRPr="00ED77F9">
        <w:rPr>
          <w:rFonts w:ascii="Times New Roman" w:eastAsia="Times New Roman" w:hAnsi="Times New Roman" w:cs="Times New Roman"/>
          <w:sz w:val="28"/>
          <w:szCs w:val="28"/>
          <w:lang w:eastAsia="ru-RU"/>
        </w:rPr>
        <w:softHyphen/>
        <w:t xml:space="preserve">зации  в обучении является учение П. Я. Гальперина об ориентировочной основе умственных действий. </w:t>
      </w:r>
    </w:p>
    <w:p w:rsidR="00ED77F9" w:rsidRPr="00ED77F9" w:rsidRDefault="00ED77F9" w:rsidP="00ED77F9">
      <w:pPr>
        <w:spacing w:after="0" w:line="240" w:lineRule="auto"/>
        <w:ind w:firstLine="540"/>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Слабость существующих методик, по мнению П. Я. Гальперина, заключается в том, что знания, навыки усваиваются не в процессе действия, не через посредство рационально  организованных действий, а больше как </w:t>
      </w:r>
      <w:r w:rsidRPr="00ED77F9">
        <w:rPr>
          <w:rFonts w:ascii="Times New Roman" w:eastAsia="Times New Roman" w:hAnsi="Times New Roman" w:cs="Times New Roman"/>
          <w:sz w:val="28"/>
          <w:szCs w:val="28"/>
          <w:lang w:eastAsia="ru-RU"/>
        </w:rPr>
        <w:lastRenderedPageBreak/>
        <w:t>произвольное, механическое запоминание или как  длинная цепь проб и ошибок. Однако есть   возможность для построения  и иной методики, при которой школьники будут учиться в результате действия, и в каждый данный момент  будут  точно знать, что и как делать.</w:t>
      </w:r>
    </w:p>
    <w:p w:rsidR="00ED77F9" w:rsidRPr="00ED77F9" w:rsidRDefault="00ED77F9" w:rsidP="00ED77F9">
      <w:pPr>
        <w:spacing w:after="0" w:line="240" w:lineRule="auto"/>
        <w:ind w:firstLine="540"/>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Итак, одним из компонентов информационной культуры выступает алгоритмическое мышление, основным инструментом которого яв</w:t>
      </w:r>
      <w:r w:rsidRPr="00ED77F9">
        <w:rPr>
          <w:rFonts w:ascii="Times New Roman" w:eastAsia="Times New Roman" w:hAnsi="Times New Roman" w:cs="Times New Roman"/>
          <w:sz w:val="28"/>
          <w:szCs w:val="28"/>
          <w:lang w:eastAsia="ru-RU"/>
        </w:rPr>
        <w:softHyphen/>
        <w:t>ляется процесс алгоритмизации - создание алгоритмов.</w:t>
      </w:r>
    </w:p>
    <w:p w:rsidR="00ED77F9" w:rsidRPr="00ED77F9" w:rsidRDefault="00ED77F9" w:rsidP="00ED77F9">
      <w:pPr>
        <w:spacing w:after="0" w:line="240" w:lineRule="auto"/>
        <w:ind w:firstLine="540"/>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Для формирования умения использовать алгоритмы детей нужно нау</w:t>
      </w:r>
      <w:r w:rsidRPr="00ED77F9">
        <w:rPr>
          <w:rFonts w:ascii="Times New Roman" w:eastAsia="Times New Roman" w:hAnsi="Times New Roman" w:cs="Times New Roman"/>
          <w:sz w:val="28"/>
          <w:szCs w:val="28"/>
          <w:lang w:eastAsia="ru-RU"/>
        </w:rPr>
        <w:softHyphen/>
        <w:t xml:space="preserve">чить: находить общий способ действия; выделять основные, элементарные действия, из которых состоит </w:t>
      </w:r>
      <w:proofErr w:type="gramStart"/>
      <w:r w:rsidRPr="00ED77F9">
        <w:rPr>
          <w:rFonts w:ascii="Times New Roman" w:eastAsia="Times New Roman" w:hAnsi="Times New Roman" w:cs="Times New Roman"/>
          <w:sz w:val="28"/>
          <w:szCs w:val="28"/>
          <w:lang w:eastAsia="ru-RU"/>
        </w:rPr>
        <w:t>данное</w:t>
      </w:r>
      <w:proofErr w:type="gramEnd"/>
      <w:r w:rsidRPr="00ED77F9">
        <w:rPr>
          <w:rFonts w:ascii="Times New Roman" w:eastAsia="Times New Roman" w:hAnsi="Times New Roman" w:cs="Times New Roman"/>
          <w:sz w:val="28"/>
          <w:szCs w:val="28"/>
          <w:lang w:eastAsia="ru-RU"/>
        </w:rPr>
        <w:t>; планировать последовательность выделенных действий; правильно выполнять алгоритм.</w:t>
      </w:r>
    </w:p>
    <w:p w:rsidR="00ED77F9" w:rsidRPr="00ED77F9" w:rsidRDefault="00ED77F9" w:rsidP="00ED77F9">
      <w:pPr>
        <w:spacing w:after="0" w:line="240" w:lineRule="auto"/>
        <w:ind w:firstLine="540"/>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Основными моментами в  работе с опорой на алгоритмы являются:</w:t>
      </w:r>
    </w:p>
    <w:p w:rsidR="00ED77F9" w:rsidRPr="00ED77F9" w:rsidRDefault="00ED77F9" w:rsidP="00ED77F9">
      <w:pPr>
        <w:spacing w:after="0" w:line="240" w:lineRule="auto"/>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подготовительные упражнения, создающие базу для успешной ра</w:t>
      </w:r>
      <w:r w:rsidRPr="00ED77F9">
        <w:rPr>
          <w:rFonts w:ascii="Times New Roman" w:eastAsia="Times New Roman" w:hAnsi="Times New Roman" w:cs="Times New Roman"/>
          <w:sz w:val="28"/>
          <w:szCs w:val="28"/>
          <w:lang w:eastAsia="ru-RU"/>
        </w:rPr>
        <w:softHyphen/>
        <w:t>боты с алгоритмами; подведение учеников к пониманию алгоритма, его структуры и техники применения; тренировка в пооперационном применении алгоритма;</w:t>
      </w:r>
    </w:p>
    <w:p w:rsidR="00ED77F9" w:rsidRPr="00ED77F9" w:rsidRDefault="00ED77F9" w:rsidP="00ED77F9">
      <w:pPr>
        <w:spacing w:after="0" w:line="240" w:lineRule="auto"/>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самостоятельная работа учащихся по применению алгоритма;</w:t>
      </w:r>
    </w:p>
    <w:p w:rsidR="00ED77F9" w:rsidRPr="00ED77F9" w:rsidRDefault="00ED77F9" w:rsidP="00ED77F9">
      <w:pPr>
        <w:spacing w:after="0" w:line="240" w:lineRule="auto"/>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рекомендации и упражнения, способствующие сокращению ал</w:t>
      </w:r>
      <w:r w:rsidRPr="00ED77F9">
        <w:rPr>
          <w:rFonts w:ascii="Times New Roman" w:eastAsia="Times New Roman" w:hAnsi="Times New Roman" w:cs="Times New Roman"/>
          <w:sz w:val="28"/>
          <w:szCs w:val="28"/>
          <w:lang w:eastAsia="ru-RU"/>
        </w:rPr>
        <w:softHyphen/>
        <w:t>горитма вплоть до одного опорного слова.</w:t>
      </w:r>
    </w:p>
    <w:p w:rsidR="00ED77F9" w:rsidRPr="00ED77F9" w:rsidRDefault="00ED77F9" w:rsidP="00ED77F9">
      <w:pPr>
        <w:spacing w:after="0" w:line="240" w:lineRule="auto"/>
        <w:ind w:firstLine="360"/>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Применение алгоритмов  способствуют умственному развитию и формированию логического мышления младших школьников.</w:t>
      </w:r>
    </w:p>
    <w:p w:rsidR="00ED77F9" w:rsidRPr="00ED77F9" w:rsidRDefault="00ED77F9" w:rsidP="00ED77F9">
      <w:pPr>
        <w:widowControl w:val="0"/>
        <w:numPr>
          <w:ilvl w:val="0"/>
          <w:numId w:val="1"/>
        </w:numPr>
        <w:autoSpaceDE w:val="0"/>
        <w:autoSpaceDN w:val="0"/>
        <w:adjustRightInd w:val="0"/>
        <w:spacing w:after="0" w:line="360" w:lineRule="auto"/>
        <w:contextualSpacing/>
        <w:rPr>
          <w:rFonts w:ascii="Arial" w:eastAsia="Times New Roman" w:hAnsi="Arial" w:cs="Arial"/>
          <w:b/>
          <w:i/>
          <w:sz w:val="28"/>
          <w:szCs w:val="28"/>
          <w:u w:val="single"/>
          <w:lang w:eastAsia="ru-RU"/>
        </w:rPr>
      </w:pPr>
      <w:r w:rsidRPr="00ED77F9">
        <w:rPr>
          <w:rFonts w:ascii="Arial" w:eastAsia="Times New Roman" w:hAnsi="Arial" w:cs="Arial"/>
          <w:b/>
          <w:i/>
          <w:sz w:val="28"/>
          <w:szCs w:val="28"/>
          <w:u w:val="single"/>
          <w:lang w:eastAsia="ru-RU"/>
        </w:rPr>
        <w:t>Использование алгоритма в обучении.</w:t>
      </w:r>
    </w:p>
    <w:p w:rsidR="00ED77F9" w:rsidRPr="00ED77F9" w:rsidRDefault="00ED77F9" w:rsidP="00ED77F9">
      <w:pPr>
        <w:spacing w:after="0" w:line="360" w:lineRule="auto"/>
        <w:ind w:left="708"/>
        <w:rPr>
          <w:rFonts w:ascii="Arial" w:eastAsia="Times New Roman" w:hAnsi="Arial" w:cs="Arial"/>
          <w:b/>
          <w:i/>
          <w:sz w:val="28"/>
          <w:szCs w:val="28"/>
          <w:u w:val="single"/>
          <w:lang w:eastAsia="ru-RU"/>
        </w:rPr>
      </w:pPr>
      <w:r w:rsidRPr="00ED77F9">
        <w:rPr>
          <w:rFonts w:ascii="Arial" w:eastAsia="Times New Roman" w:hAnsi="Arial" w:cs="Arial"/>
          <w:b/>
          <w:i/>
          <w:sz w:val="28"/>
          <w:szCs w:val="28"/>
          <w:u w:val="single"/>
          <w:lang w:eastAsia="ru-RU"/>
        </w:rPr>
        <w:t>2.1.Что такое алгоритм?</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Под алгоритмом в педагогической психологии обычно понимают точное, общепонятное описание определенной последовательности интеллектуальных операций, необходимых и достаточных для решения любой из задач, принадлежащих к некоторому классу.</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Насколько это актуально, говорит, например, анализ ошибок, возникающих при решении грамматической задачи.</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Грамматическая ошибка—показатель неумения решить грамматическую задачу. Исследование показывает, что учащиеся, которые хорошо помнят все правила, делают ошибки именно потому, что не знают, как эти правила применять, не знают соответствующих методов действий и рассуждений.</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Не зная общих методов решения грамматических задач, учащиеся не могут дать полного ответа на вопрос, что и в какой последовательности надо делать, чтобы распознать данное грамматическое явление (например, является ли данное предложение сложносочиненным или сложноподчиненным).</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Психологи отмечают большую разнородность приемов решения одной и той же задачи разными учащимися. Было замечено также, что, разбирая какое-либо предложение, ученик идет одним путем, разбирая следующее, аналогичное,— другим, хотя на самом деле метод действия в обоих случаях должен быть общим, единым. В связи с этим у учащихся часто возникает неуверенность в своих действиях и решениях.</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lastRenderedPageBreak/>
        <w:t>Часто ошибки возникают оттого, что учащиеся знают и применяют лишь часть операций, необходимых для распознавания того или иного грамматического явления, или пользуются ими не в той последовательности, в которой необходимо.</w:t>
      </w:r>
    </w:p>
    <w:p w:rsidR="00ED77F9" w:rsidRPr="00ED77F9" w:rsidRDefault="00ED77F9" w:rsidP="00ED77F9">
      <w:pPr>
        <w:shd w:val="clear" w:color="auto" w:fill="FFFFFF"/>
        <w:spacing w:after="0" w:line="240" w:lineRule="auto"/>
        <w:ind w:left="19" w:firstLine="350"/>
        <w:jc w:val="both"/>
        <w:rPr>
          <w:rFonts w:ascii="Times New Roman" w:eastAsia="Times New Roman" w:hAnsi="Times New Roman" w:cs="Times New Roman"/>
          <w:color w:val="000000"/>
          <w:spacing w:val="-12"/>
          <w:sz w:val="28"/>
          <w:szCs w:val="28"/>
          <w:lang w:eastAsia="ru-RU"/>
        </w:rPr>
      </w:pPr>
      <w:r w:rsidRPr="00ED77F9">
        <w:rPr>
          <w:rFonts w:ascii="Times New Roman" w:eastAsia="Times New Roman" w:hAnsi="Times New Roman" w:cs="Times New Roman"/>
          <w:color w:val="000000"/>
          <w:spacing w:val="-6"/>
          <w:sz w:val="28"/>
          <w:szCs w:val="28"/>
          <w:lang w:eastAsia="ru-RU"/>
        </w:rPr>
        <w:t>Алгоритмы обучения орфографии делятся на алгоритмы </w:t>
      </w:r>
      <w:r w:rsidRPr="00ED77F9">
        <w:rPr>
          <w:rFonts w:ascii="Times New Roman" w:eastAsia="Times New Roman" w:hAnsi="Times New Roman" w:cs="Times New Roman"/>
          <w:color w:val="000000"/>
          <w:sz w:val="28"/>
          <w:szCs w:val="28"/>
          <w:lang w:eastAsia="ru-RU"/>
        </w:rPr>
        <w:t>правила и  алгоритмы действия. Алгоритмы правила составляются на </w:t>
      </w:r>
      <w:r w:rsidRPr="00ED77F9">
        <w:rPr>
          <w:rFonts w:ascii="Times New Roman" w:eastAsia="Times New Roman" w:hAnsi="Times New Roman" w:cs="Times New Roman"/>
          <w:color w:val="000000"/>
          <w:spacing w:val="-3"/>
          <w:sz w:val="28"/>
          <w:szCs w:val="28"/>
          <w:lang w:eastAsia="ru-RU"/>
        </w:rPr>
        <w:t>основе последовательного раскрытия пунктов правила, тогда как алгоритм </w:t>
      </w:r>
      <w:r w:rsidRPr="00ED77F9">
        <w:rPr>
          <w:rFonts w:ascii="Times New Roman" w:eastAsia="Times New Roman" w:hAnsi="Times New Roman" w:cs="Times New Roman"/>
          <w:color w:val="000000"/>
          <w:spacing w:val="-12"/>
          <w:sz w:val="28"/>
          <w:szCs w:val="28"/>
          <w:lang w:eastAsia="ru-RU"/>
        </w:rPr>
        <w:t>действия есть практическое предписание для выполнения</w:t>
      </w:r>
      <w:r w:rsidRPr="00ED77F9">
        <w:rPr>
          <w:rFonts w:ascii="Times New Roman" w:eastAsia="Times New Roman" w:hAnsi="Times New Roman" w:cs="Times New Roman"/>
          <w:b/>
          <w:color w:val="000000"/>
          <w:spacing w:val="-12"/>
          <w:sz w:val="28"/>
          <w:szCs w:val="28"/>
          <w:lang w:eastAsia="ru-RU"/>
        </w:rPr>
        <w:t xml:space="preserve"> </w:t>
      </w:r>
      <w:r w:rsidRPr="00ED77F9">
        <w:rPr>
          <w:rFonts w:ascii="Times New Roman" w:eastAsia="Times New Roman" w:hAnsi="Times New Roman" w:cs="Times New Roman"/>
          <w:color w:val="000000"/>
          <w:spacing w:val="-12"/>
          <w:sz w:val="28"/>
          <w:szCs w:val="28"/>
          <w:lang w:eastAsia="ru-RU"/>
        </w:rPr>
        <w:t>реальных  </w:t>
      </w:r>
      <w:r w:rsidRPr="00ED77F9">
        <w:rPr>
          <w:rFonts w:ascii="Times New Roman" w:eastAsia="Times New Roman" w:hAnsi="Times New Roman" w:cs="Times New Roman"/>
          <w:color w:val="000000"/>
          <w:spacing w:val="-7"/>
          <w:sz w:val="28"/>
          <w:szCs w:val="28"/>
          <w:lang w:eastAsia="ru-RU"/>
        </w:rPr>
        <w:t>действий,  направленных  на получение конкретного результата.</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Обучение алгоритмам можно производить по-разному. Можно, например, давать учащимся алгоритмы в готовом виде, чтобы они могли их просто заучивать, а затем закреплять во время упражнений. Но можно и так организовать учебный процесс, чтобы алгоритмы «открывались» самими учащимися. Этот способ, наиболее ценный в дидактическом отношении, требует, однако, больших затрат времени.</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Высказывается опасение, что обучение алгоритмам может привести к стандартизации мышления, к подавлению творческих сил детей. Но, отвечают сторонники алгоритмизации, надо воспитывать не только творческое мышление. Огромное место в обучении занимает выработка различных автоматизированных действий — навыков. Эти навыки — необходимый компонент творческого процесса, без них он просто невозможен.</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Далее, обучение алгоритмам не сводится к заучиванию их. Оно предполагает и самостоятельное открытие, построение и формирование алгоритмов, а это есть творческий процесс. Таким образом, алгоритмизация может быть прекрасным средством обучения творческому мышлению. Наконец, алгоритмизация охватывает далеко не весь учебный процесс, а лишь те его компоненты, где она представляется целесообразной.</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Неверно представлять дело и так, будто алгоритмизация, автоматизируя некоторые стороны учебной деятельности, в какой-то мере умаляет роль учителя. Учитель, по убеждению сторонников этого способа обучения, был и останется главной фигурой в обучении. На нем по-прежнему будут лежать функции организации коллектива и воспитания учеников. Влияние его личности не сможет заменить никакое </w:t>
      </w:r>
      <w:proofErr w:type="spellStart"/>
      <w:r w:rsidRPr="00ED77F9">
        <w:rPr>
          <w:rFonts w:ascii="Times New Roman" w:eastAsia="Times New Roman" w:hAnsi="Times New Roman" w:cs="Times New Roman"/>
          <w:sz w:val="28"/>
          <w:szCs w:val="28"/>
          <w:lang w:eastAsia="ru-RU"/>
        </w:rPr>
        <w:t>алгоритмизованное</w:t>
      </w:r>
      <w:proofErr w:type="spellEnd"/>
      <w:r w:rsidRPr="00ED77F9">
        <w:rPr>
          <w:rFonts w:ascii="Times New Roman" w:eastAsia="Times New Roman" w:hAnsi="Times New Roman" w:cs="Times New Roman"/>
          <w:sz w:val="28"/>
          <w:szCs w:val="28"/>
          <w:lang w:eastAsia="ru-RU"/>
        </w:rPr>
        <w:t xml:space="preserve"> пособие или обучающая машина.</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Неосновательно и мнение, что алгоритмы представляют собой некоторый </w:t>
      </w:r>
      <w:proofErr w:type="spellStart"/>
      <w:r w:rsidRPr="00ED77F9">
        <w:rPr>
          <w:rFonts w:ascii="Times New Roman" w:eastAsia="Times New Roman" w:hAnsi="Times New Roman" w:cs="Times New Roman"/>
          <w:sz w:val="28"/>
          <w:szCs w:val="28"/>
          <w:lang w:eastAsia="ru-RU"/>
        </w:rPr>
        <w:t>сверхпрограммный</w:t>
      </w:r>
      <w:proofErr w:type="spellEnd"/>
      <w:r w:rsidRPr="00ED77F9">
        <w:rPr>
          <w:rFonts w:ascii="Times New Roman" w:eastAsia="Times New Roman" w:hAnsi="Times New Roman" w:cs="Times New Roman"/>
          <w:sz w:val="28"/>
          <w:szCs w:val="28"/>
          <w:lang w:eastAsia="ru-RU"/>
        </w:rPr>
        <w:t xml:space="preserve"> материал, осложняющий учебный процесс. Дополнительная нагрузка и трудности для учащихся создаются не тогда, когда в их умственную деятельность вносится определенный порядок и система, а когда эти порядок и система отсутствуют.</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Итак,  "Алгоритм - такое предписание, которое определяет содержание и последовательность операций, превращающих исходные данные в искомый результат.</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Согласно теории </w:t>
      </w:r>
      <w:proofErr w:type="spellStart"/>
      <w:r w:rsidRPr="00ED77F9">
        <w:rPr>
          <w:rFonts w:ascii="Times New Roman" w:eastAsia="Times New Roman" w:hAnsi="Times New Roman" w:cs="Times New Roman"/>
          <w:sz w:val="28"/>
          <w:szCs w:val="28"/>
          <w:lang w:eastAsia="ru-RU"/>
        </w:rPr>
        <w:t>В.П.Беспалько</w:t>
      </w:r>
      <w:proofErr w:type="spellEnd"/>
      <w:r w:rsidRPr="00ED77F9">
        <w:rPr>
          <w:rFonts w:ascii="Times New Roman" w:eastAsia="Times New Roman" w:hAnsi="Times New Roman" w:cs="Times New Roman"/>
          <w:sz w:val="28"/>
          <w:szCs w:val="28"/>
          <w:lang w:eastAsia="ru-RU"/>
        </w:rPr>
        <w:t xml:space="preserve">,  "основными свойствами  алгоритма </w:t>
      </w:r>
      <w:r w:rsidRPr="00ED77F9">
        <w:rPr>
          <w:rFonts w:ascii="Times New Roman" w:eastAsia="Times New Roman" w:hAnsi="Times New Roman" w:cs="Times New Roman"/>
          <w:sz w:val="28"/>
          <w:szCs w:val="28"/>
          <w:lang w:eastAsia="ru-RU"/>
        </w:rPr>
        <w:lastRenderedPageBreak/>
        <w:t>являются:</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1.Определенность (простота и однозначность операций).</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2.Массовость (</w:t>
      </w:r>
      <w:proofErr w:type="spellStart"/>
      <w:r w:rsidRPr="00ED77F9">
        <w:rPr>
          <w:rFonts w:ascii="Times New Roman" w:eastAsia="Times New Roman" w:hAnsi="Times New Roman" w:cs="Times New Roman"/>
          <w:sz w:val="28"/>
          <w:szCs w:val="28"/>
          <w:lang w:eastAsia="ru-RU"/>
        </w:rPr>
        <w:t>приложимость</w:t>
      </w:r>
      <w:proofErr w:type="spellEnd"/>
      <w:r w:rsidRPr="00ED77F9">
        <w:rPr>
          <w:rFonts w:ascii="Times New Roman" w:eastAsia="Times New Roman" w:hAnsi="Times New Roman" w:cs="Times New Roman"/>
          <w:sz w:val="28"/>
          <w:szCs w:val="28"/>
          <w:lang w:eastAsia="ru-RU"/>
        </w:rPr>
        <w:t xml:space="preserve"> к целому классу задач).</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3.Результативность (обязательное подведение к ответу).</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4.Дискретность (членение на элементарные шаги)"[7,c.15].</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Таким образом, алгоритмом обучения называют такое логическое построение, которое вскрывает содержание и структуру мыслительной деятельности ученика при решении  задач  данного  типа  и  служит практическим  руководством для выработки навыков или формирования понятий.</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При обучении, например, орфографии существуют такие разновидности алгоритмов: </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w:t>
      </w:r>
      <w:r w:rsidRPr="00ED77F9">
        <w:rPr>
          <w:rFonts w:ascii="Times New Roman" w:eastAsia="Times New Roman" w:hAnsi="Times New Roman" w:cs="Times New Roman"/>
          <w:b/>
          <w:i/>
          <w:sz w:val="28"/>
          <w:szCs w:val="28"/>
          <w:u w:val="single"/>
          <w:lang w:eastAsia="ru-RU"/>
        </w:rPr>
        <w:t>алгоритмы поиска</w:t>
      </w:r>
      <w:r w:rsidRPr="00ED77F9">
        <w:rPr>
          <w:rFonts w:ascii="Times New Roman" w:eastAsia="Times New Roman" w:hAnsi="Times New Roman" w:cs="Times New Roman"/>
          <w:sz w:val="28"/>
          <w:szCs w:val="28"/>
          <w:lang w:eastAsia="ru-RU"/>
        </w:rPr>
        <w:t>,  которые обеспечивают правильное вычленение грамматических признаков и безошибочное,  быстрое выявление в тексте тех мест,  где надо применять один из разрешающих алгоритмов;</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w:t>
      </w:r>
      <w:r w:rsidRPr="00ED77F9">
        <w:rPr>
          <w:rFonts w:ascii="Times New Roman" w:eastAsia="Times New Roman" w:hAnsi="Times New Roman" w:cs="Times New Roman"/>
          <w:b/>
          <w:i/>
          <w:sz w:val="28"/>
          <w:szCs w:val="28"/>
          <w:u w:val="single"/>
          <w:lang w:eastAsia="ru-RU"/>
        </w:rPr>
        <w:t>разрешающие алгоритмы</w:t>
      </w:r>
      <w:r w:rsidRPr="00ED77F9">
        <w:rPr>
          <w:rFonts w:ascii="Times New Roman" w:eastAsia="Times New Roman" w:hAnsi="Times New Roman" w:cs="Times New Roman"/>
          <w:sz w:val="28"/>
          <w:szCs w:val="28"/>
          <w:lang w:eastAsia="ru-RU"/>
        </w:rPr>
        <w:t>, служащие разграничению сходных написаний и грамматических категорий и форм.</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Разрешающие алгоритмы строятся по принципу задач с одним или несколькими альтернативными вопросами.  Алгоритмы разрешения разнородны по объему: от 3-4 шагов до 30-40 и более.</w:t>
      </w:r>
    </w:p>
    <w:p w:rsidR="00ED77F9" w:rsidRPr="00ED77F9" w:rsidRDefault="00ED77F9" w:rsidP="00ED77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 xml:space="preserve">- Алгоритм с широким охватом орфографических правил можно назвать </w:t>
      </w:r>
      <w:r w:rsidRPr="00ED77F9">
        <w:rPr>
          <w:rFonts w:ascii="Times New Roman" w:eastAsia="Times New Roman" w:hAnsi="Times New Roman" w:cs="Times New Roman"/>
          <w:b/>
          <w:i/>
          <w:sz w:val="28"/>
          <w:szCs w:val="28"/>
          <w:u w:val="single"/>
          <w:lang w:eastAsia="ru-RU"/>
        </w:rPr>
        <w:t>обобщающими</w:t>
      </w:r>
      <w:r w:rsidRPr="00ED77F9">
        <w:rPr>
          <w:rFonts w:ascii="Times New Roman" w:eastAsia="Times New Roman" w:hAnsi="Times New Roman" w:cs="Times New Roman"/>
          <w:sz w:val="28"/>
          <w:szCs w:val="28"/>
          <w:lang w:eastAsia="ru-RU"/>
        </w:rPr>
        <w:t>.  Они обобщают серию однородных правил. Основное преимущество обобщающих алгоритмов состоит в том, что они помогают  с  самого  начала изучения материала формировать правильные и полные обобщения,  учат школьников тому,  как наиболее экономно и правильно находить ответ при решении учебно-познавательных задач.</w:t>
      </w:r>
    </w:p>
    <w:p w:rsidR="00ED77F9" w:rsidRPr="00ED77F9" w:rsidRDefault="00ED77F9" w:rsidP="00ED77F9">
      <w:pPr>
        <w:shd w:val="clear" w:color="auto" w:fill="FFFFFF"/>
        <w:spacing w:after="0" w:line="240" w:lineRule="auto"/>
        <w:ind w:left="5" w:firstLine="379"/>
        <w:jc w:val="both"/>
        <w:rPr>
          <w:rFonts w:ascii="Times New Roman" w:eastAsia="Times New Roman" w:hAnsi="Times New Roman" w:cs="Times New Roman"/>
          <w:color w:val="000000"/>
          <w:sz w:val="28"/>
          <w:szCs w:val="28"/>
          <w:lang w:eastAsia="ru-RU"/>
        </w:rPr>
      </w:pPr>
      <w:r w:rsidRPr="00ED77F9">
        <w:rPr>
          <w:rFonts w:ascii="Times New Roman" w:eastAsia="Times New Roman" w:hAnsi="Times New Roman" w:cs="Times New Roman"/>
          <w:color w:val="000000"/>
          <w:spacing w:val="-1"/>
          <w:sz w:val="28"/>
          <w:szCs w:val="28"/>
          <w:lang w:eastAsia="ru-RU"/>
        </w:rPr>
        <w:t>Таким образом,</w:t>
      </w:r>
      <w:r w:rsidRPr="00ED77F9">
        <w:rPr>
          <w:rFonts w:ascii="Times New Roman" w:eastAsia="Times New Roman" w:hAnsi="Times New Roman" w:cs="Times New Roman"/>
          <w:color w:val="000000"/>
          <w:spacing w:val="-2"/>
          <w:sz w:val="28"/>
          <w:szCs w:val="28"/>
          <w:lang w:eastAsia="ru-RU"/>
        </w:rPr>
        <w:t xml:space="preserve"> недостаточно использовать традиционные способы </w:t>
      </w:r>
      <w:r w:rsidRPr="00ED77F9">
        <w:rPr>
          <w:rFonts w:ascii="Times New Roman" w:eastAsia="Times New Roman" w:hAnsi="Times New Roman" w:cs="Times New Roman"/>
          <w:color w:val="000000"/>
          <w:sz w:val="28"/>
          <w:szCs w:val="28"/>
          <w:lang w:eastAsia="ru-RU"/>
        </w:rPr>
        <w:t>обучения, необходимо их совершенствование на основе новейших дос</w:t>
      </w:r>
      <w:r w:rsidRPr="00ED77F9">
        <w:rPr>
          <w:rFonts w:ascii="Times New Roman" w:eastAsia="Times New Roman" w:hAnsi="Times New Roman" w:cs="Times New Roman"/>
          <w:color w:val="000000"/>
          <w:sz w:val="28"/>
          <w:szCs w:val="28"/>
          <w:lang w:eastAsia="ru-RU"/>
        </w:rPr>
        <w:softHyphen/>
        <w:t xml:space="preserve">тижений науки и техники. </w:t>
      </w:r>
    </w:p>
    <w:p w:rsidR="00ED77F9" w:rsidRPr="00ED77F9" w:rsidRDefault="00ED77F9" w:rsidP="00ED77F9">
      <w:pPr>
        <w:shd w:val="clear" w:color="auto" w:fill="FFFFFF"/>
        <w:spacing w:after="0" w:line="240" w:lineRule="auto"/>
        <w:ind w:left="5" w:firstLine="379"/>
        <w:jc w:val="both"/>
        <w:rPr>
          <w:rFonts w:ascii="Times New Roman" w:eastAsia="Times New Roman" w:hAnsi="Times New Roman" w:cs="Times New Roman"/>
          <w:b/>
          <w:i/>
          <w:color w:val="000000"/>
          <w:sz w:val="28"/>
          <w:szCs w:val="28"/>
          <w:lang w:eastAsia="ru-RU"/>
        </w:rPr>
      </w:pPr>
      <w:r w:rsidRPr="00ED77F9">
        <w:rPr>
          <w:rFonts w:ascii="Times New Roman" w:eastAsia="Times New Roman" w:hAnsi="Times New Roman" w:cs="Times New Roman"/>
          <w:b/>
          <w:i/>
          <w:color w:val="000000"/>
          <w:sz w:val="28"/>
          <w:szCs w:val="28"/>
          <w:lang w:eastAsia="ru-RU"/>
        </w:rPr>
        <w:t>Характеристика особенностей учащихся-логопатов.</w:t>
      </w:r>
    </w:p>
    <w:p w:rsidR="00ED77F9" w:rsidRPr="00ED77F9" w:rsidRDefault="00ED77F9" w:rsidP="00ED77F9">
      <w:pPr>
        <w:spacing w:after="0" w:line="240" w:lineRule="auto"/>
        <w:ind w:firstLine="540"/>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Какую категорию детей называют логопатами? Это дети с частичным или полным нарушением системы устной речи, которое в дальнейшем приводит к нарушению письменной речи. Таких детей в современных школах от 50% до 70%.</w:t>
      </w:r>
    </w:p>
    <w:p w:rsidR="00ED77F9" w:rsidRPr="00ED77F9" w:rsidRDefault="00ED77F9" w:rsidP="00ED77F9">
      <w:pPr>
        <w:spacing w:after="0" w:line="240" w:lineRule="auto"/>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xml:space="preserve">Нарушения в коре головного мозга при речевых патологиях могут  носить органический или функциональный характер. </w:t>
      </w:r>
      <w:proofErr w:type="gramStart"/>
      <w:r w:rsidRPr="00ED77F9">
        <w:rPr>
          <w:rFonts w:ascii="Times New Roman" w:eastAsia="Times New Roman" w:hAnsi="Times New Roman" w:cs="Times New Roman"/>
          <w:sz w:val="28"/>
          <w:szCs w:val="28"/>
          <w:lang w:eastAsia="ru-RU"/>
        </w:rPr>
        <w:t>При этом надо помнить о том, что любые нарушения в деятельности коры головного мозга могут вызвать не только речевую патологию, но и повлекут за собой сбой в работе высших функций познавательной деятельности в целом, таких как память, внимание, мышление, а если учесть специфические особенности наших детей: слепота и слабовидение, то нарушение в формировании базисных процессов, таких как восприятие и представление</w:t>
      </w:r>
      <w:proofErr w:type="gramEnd"/>
      <w:r w:rsidRPr="00ED77F9">
        <w:rPr>
          <w:rFonts w:ascii="Times New Roman" w:eastAsia="Times New Roman" w:hAnsi="Times New Roman" w:cs="Times New Roman"/>
          <w:sz w:val="28"/>
          <w:szCs w:val="28"/>
          <w:lang w:eastAsia="ru-RU"/>
        </w:rPr>
        <w:t xml:space="preserve">, </w:t>
      </w:r>
      <w:proofErr w:type="gramStart"/>
      <w:r w:rsidRPr="00ED77F9">
        <w:rPr>
          <w:rFonts w:ascii="Times New Roman" w:eastAsia="Times New Roman" w:hAnsi="Times New Roman" w:cs="Times New Roman"/>
          <w:sz w:val="28"/>
          <w:szCs w:val="28"/>
          <w:lang w:eastAsia="ru-RU"/>
        </w:rPr>
        <w:t>связанное</w:t>
      </w:r>
      <w:proofErr w:type="gramEnd"/>
      <w:r w:rsidRPr="00ED77F9">
        <w:rPr>
          <w:rFonts w:ascii="Times New Roman" w:eastAsia="Times New Roman" w:hAnsi="Times New Roman" w:cs="Times New Roman"/>
          <w:sz w:val="28"/>
          <w:szCs w:val="28"/>
          <w:lang w:eastAsia="ru-RU"/>
        </w:rPr>
        <w:t xml:space="preserve"> со зрительной депривацией, только усугубляет общую картину патологии. Диагноз ММД, достаточно часто встречающийся  у наших детей,  говорит не только о том </w:t>
      </w:r>
      <w:r w:rsidRPr="00ED77F9">
        <w:rPr>
          <w:rFonts w:ascii="Times New Roman" w:eastAsia="Times New Roman" w:hAnsi="Times New Roman" w:cs="Times New Roman"/>
          <w:sz w:val="28"/>
          <w:szCs w:val="28"/>
          <w:lang w:eastAsia="ru-RU"/>
        </w:rPr>
        <w:lastRenderedPageBreak/>
        <w:t>или ином нарушении в познавательной деятельности, но и трудностях в формировании личностных качеств ребёнка, в том числе, о нарушении в эмоционально-волевой сфере.</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r>
      <w:proofErr w:type="gramStart"/>
      <w:r w:rsidRPr="00ED77F9">
        <w:rPr>
          <w:rFonts w:ascii="Times New Roman" w:eastAsia="Times New Roman" w:hAnsi="Times New Roman" w:cs="Times New Roman"/>
          <w:sz w:val="28"/>
          <w:szCs w:val="28"/>
          <w:lang w:eastAsia="ru-RU"/>
        </w:rPr>
        <w:t>В таком случае, трудно представить себе ребёнка-логопата, у которого есть так называемое «языковое чутьё», при котором на подсознательном уровне речь выстраивается в систему, которой ребёнок и пользуется неосознанно.</w:t>
      </w:r>
      <w:proofErr w:type="gramEnd"/>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r>
      <w:proofErr w:type="gramStart"/>
      <w:r w:rsidRPr="00ED77F9">
        <w:rPr>
          <w:rFonts w:ascii="Times New Roman" w:eastAsia="Times New Roman" w:hAnsi="Times New Roman" w:cs="Times New Roman"/>
          <w:sz w:val="28"/>
          <w:szCs w:val="28"/>
          <w:lang w:eastAsia="ru-RU"/>
        </w:rPr>
        <w:t xml:space="preserve">Опыт подсказывает, для того, чтобы ребёнок писал и говорил грамотно, необходимо привнести в процесс усвоения языка осознанность, то есть сформировать способность управлять мыслительным процессом, иными словами, для того, чтобы ребёнок «не тыкал пальцем в небо» при решении грамматических задач, а научился их решать правильно, необходимо привнести в процесс коррекции и развития речи такие технологии, которые связаны с управляемостью мыслительного процесса. </w:t>
      </w:r>
      <w:proofErr w:type="gramEnd"/>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xml:space="preserve">Что такое алгоритм? Алгоритм – это программа решения, точно предписывающая, как и в какой последовательности получить результат, определяемый исходными данными. </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Зачем создают алгоритмы? Знание алгоритма избавляет от мучительного обдумывания – что делать дальше? Алгоритмы сокращают время решения задач, так как исключают «пустые ходы» и прямой дорогой приводят к результату. Это особенно важно в критических, напряжённых, ответственных  ситуациях.</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Что даёт алгоритм ребёнку с речевой патологией?</w:t>
      </w:r>
      <w:r w:rsidRPr="00ED77F9">
        <w:rPr>
          <w:rFonts w:ascii="Times New Roman" w:eastAsia="Times New Roman" w:hAnsi="Times New Roman" w:cs="Times New Roman"/>
          <w:sz w:val="28"/>
          <w:szCs w:val="28"/>
          <w:lang w:eastAsia="ru-RU"/>
        </w:rPr>
        <w:tab/>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Хороший алгоритм учит детей выстраивать полученные знания в систему, а не забрасывать их хаотично «в чёрный ящик»,  научившись алгоритму и поняв его преимущество, учащиеся в дальнейшем сами будут составлять алгоритмы, для того чтобы привести знания в систему.</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Итак, алгоритм – это уже путь к решению, но прежде чем решить какую-то грамматическую задачу, необходимо её «почувствовать, увидеть, понять» где и в чём она заключается.</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В данном случае речь идёт о формировании рефлексивной регуляции, то есть о формировании умения анализировать содержание мыслительной деятельности, чтобы была возможность управлять своим мышлением.</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Что это значит в работе учителя-логопеда?</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xml:space="preserve">Во-первых, путём анализа слова научить ребёнка чувствовать </w:t>
      </w:r>
      <w:proofErr w:type="spellStart"/>
      <w:r w:rsidRPr="00ED77F9">
        <w:rPr>
          <w:rFonts w:ascii="Times New Roman" w:eastAsia="Times New Roman" w:hAnsi="Times New Roman" w:cs="Times New Roman"/>
          <w:sz w:val="28"/>
          <w:szCs w:val="28"/>
          <w:lang w:eastAsia="ru-RU"/>
        </w:rPr>
        <w:t>ошибкоопасное</w:t>
      </w:r>
      <w:proofErr w:type="spellEnd"/>
      <w:r w:rsidRPr="00ED77F9">
        <w:rPr>
          <w:rFonts w:ascii="Times New Roman" w:eastAsia="Times New Roman" w:hAnsi="Times New Roman" w:cs="Times New Roman"/>
          <w:sz w:val="28"/>
          <w:szCs w:val="28"/>
          <w:lang w:eastAsia="ru-RU"/>
        </w:rPr>
        <w:t xml:space="preserve"> место в слове, например, мы говорим</w:t>
      </w:r>
      <w:r w:rsidRPr="00ED77F9">
        <w:rPr>
          <w:rFonts w:ascii="Tahoma" w:eastAsia="Times New Roman" w:hAnsi="Tahoma" w:cs="Tahoma"/>
          <w:sz w:val="28"/>
          <w:szCs w:val="28"/>
          <w:lang w:eastAsia="ru-RU"/>
        </w:rPr>
        <w:t xml:space="preserve"> </w:t>
      </w:r>
      <w:proofErr w:type="spellStart"/>
      <w:r w:rsidRPr="00ED77F9">
        <w:rPr>
          <w:rFonts w:ascii="Tahoma" w:eastAsia="Times New Roman" w:hAnsi="Tahoma" w:cs="Tahoma"/>
          <w:sz w:val="28"/>
          <w:szCs w:val="28"/>
          <w:lang w:eastAsia="ru-RU"/>
        </w:rPr>
        <w:t>каласок</w:t>
      </w:r>
      <w:proofErr w:type="spellEnd"/>
      <w:r w:rsidRPr="00ED77F9">
        <w:rPr>
          <w:rFonts w:ascii="Tahoma" w:eastAsia="Times New Roman" w:hAnsi="Tahoma" w:cs="Tahoma"/>
          <w:sz w:val="28"/>
          <w:szCs w:val="28"/>
          <w:lang w:eastAsia="ru-RU"/>
        </w:rPr>
        <w:t>,</w:t>
      </w:r>
      <w:r w:rsidRPr="00ED77F9">
        <w:rPr>
          <w:rFonts w:ascii="Times New Roman" w:eastAsia="Times New Roman" w:hAnsi="Times New Roman" w:cs="Times New Roman"/>
          <w:sz w:val="28"/>
          <w:szCs w:val="28"/>
          <w:lang w:eastAsia="ru-RU"/>
        </w:rPr>
        <w:t xml:space="preserve"> а пишем </w:t>
      </w:r>
      <w:r w:rsidRPr="00ED77F9">
        <w:rPr>
          <w:rFonts w:ascii="Tahoma" w:eastAsia="Times New Roman" w:hAnsi="Tahoma" w:cs="Tahoma"/>
          <w:sz w:val="28"/>
          <w:szCs w:val="28"/>
          <w:lang w:eastAsia="ru-RU"/>
        </w:rPr>
        <w:t xml:space="preserve">колосок, </w:t>
      </w:r>
      <w:r w:rsidRPr="00ED77F9">
        <w:rPr>
          <w:rFonts w:ascii="Times New Roman" w:eastAsia="Times New Roman" w:hAnsi="Times New Roman" w:cs="Times New Roman"/>
          <w:sz w:val="28"/>
          <w:szCs w:val="28"/>
          <w:lang w:eastAsia="ru-RU"/>
        </w:rPr>
        <w:t xml:space="preserve">значит, в этом слове есть </w:t>
      </w:r>
      <w:proofErr w:type="spellStart"/>
      <w:r w:rsidRPr="00ED77F9">
        <w:rPr>
          <w:rFonts w:ascii="Times New Roman" w:eastAsia="Times New Roman" w:hAnsi="Times New Roman" w:cs="Times New Roman"/>
          <w:sz w:val="28"/>
          <w:szCs w:val="28"/>
          <w:lang w:eastAsia="ru-RU"/>
        </w:rPr>
        <w:t>ошибкоопасные</w:t>
      </w:r>
      <w:proofErr w:type="spellEnd"/>
      <w:r w:rsidRPr="00ED77F9">
        <w:rPr>
          <w:rFonts w:ascii="Times New Roman" w:eastAsia="Times New Roman" w:hAnsi="Times New Roman" w:cs="Times New Roman"/>
          <w:sz w:val="28"/>
          <w:szCs w:val="28"/>
          <w:lang w:eastAsia="ru-RU"/>
        </w:rPr>
        <w:t xml:space="preserve"> места.</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xml:space="preserve">Во-вторых, путём анализа слова определить, в какой части слова это </w:t>
      </w:r>
      <w:proofErr w:type="spellStart"/>
      <w:r w:rsidRPr="00ED77F9">
        <w:rPr>
          <w:rFonts w:ascii="Times New Roman" w:eastAsia="Times New Roman" w:hAnsi="Times New Roman" w:cs="Times New Roman"/>
          <w:sz w:val="28"/>
          <w:szCs w:val="28"/>
          <w:lang w:eastAsia="ru-RU"/>
        </w:rPr>
        <w:t>ошибкоопасное</w:t>
      </w:r>
      <w:proofErr w:type="spellEnd"/>
      <w:r w:rsidRPr="00ED77F9">
        <w:rPr>
          <w:rFonts w:ascii="Times New Roman" w:eastAsia="Times New Roman" w:hAnsi="Times New Roman" w:cs="Times New Roman"/>
          <w:sz w:val="28"/>
          <w:szCs w:val="28"/>
          <w:lang w:eastAsia="ru-RU"/>
        </w:rPr>
        <w:t xml:space="preserve"> место, в данном случае </w:t>
      </w:r>
      <w:proofErr w:type="spellStart"/>
      <w:r w:rsidRPr="00ED77F9">
        <w:rPr>
          <w:rFonts w:ascii="Times New Roman" w:eastAsia="Times New Roman" w:hAnsi="Times New Roman" w:cs="Times New Roman"/>
          <w:sz w:val="28"/>
          <w:szCs w:val="28"/>
          <w:lang w:eastAsia="ru-RU"/>
        </w:rPr>
        <w:t>ошибкоопасные</w:t>
      </w:r>
      <w:proofErr w:type="spellEnd"/>
      <w:r w:rsidRPr="00ED77F9">
        <w:rPr>
          <w:rFonts w:ascii="Times New Roman" w:eastAsia="Times New Roman" w:hAnsi="Times New Roman" w:cs="Times New Roman"/>
          <w:sz w:val="28"/>
          <w:szCs w:val="28"/>
          <w:lang w:eastAsia="ru-RU"/>
        </w:rPr>
        <w:t xml:space="preserve"> места в </w:t>
      </w:r>
      <w:proofErr w:type="gramStart"/>
      <w:r w:rsidRPr="00ED77F9">
        <w:rPr>
          <w:rFonts w:ascii="Times New Roman" w:eastAsia="Times New Roman" w:hAnsi="Times New Roman" w:cs="Times New Roman"/>
          <w:sz w:val="28"/>
          <w:szCs w:val="28"/>
          <w:lang w:eastAsia="ru-RU"/>
        </w:rPr>
        <w:t>корне  слова</w:t>
      </w:r>
      <w:proofErr w:type="gramEnd"/>
      <w:r w:rsidRPr="00ED77F9">
        <w:rPr>
          <w:rFonts w:ascii="Times New Roman" w:eastAsia="Times New Roman" w:hAnsi="Times New Roman" w:cs="Times New Roman"/>
          <w:sz w:val="28"/>
          <w:szCs w:val="28"/>
          <w:lang w:eastAsia="ru-RU"/>
        </w:rPr>
        <w:t>.</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В-третьих, вспомнить алгоритм и выбрать правильный путь рассуждения, чтобы прийти к правильному решению:</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это первая корневая орфограмма, сильная позиция у неё под ударением,</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проверяю первую безударную гласную (колос),</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проверяю вторую безударную гласную (колосья),</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пишу (колосок).</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lastRenderedPageBreak/>
        <w:tab/>
        <w:t>Но до того</w:t>
      </w:r>
      <w:proofErr w:type="gramStart"/>
      <w:r w:rsidRPr="00ED77F9">
        <w:rPr>
          <w:rFonts w:ascii="Times New Roman" w:eastAsia="Times New Roman" w:hAnsi="Times New Roman" w:cs="Times New Roman"/>
          <w:sz w:val="28"/>
          <w:szCs w:val="28"/>
          <w:lang w:eastAsia="ru-RU"/>
        </w:rPr>
        <w:t>,</w:t>
      </w:r>
      <w:proofErr w:type="gramEnd"/>
      <w:r w:rsidRPr="00ED77F9">
        <w:rPr>
          <w:rFonts w:ascii="Times New Roman" w:eastAsia="Times New Roman" w:hAnsi="Times New Roman" w:cs="Times New Roman"/>
          <w:sz w:val="28"/>
          <w:szCs w:val="28"/>
          <w:lang w:eastAsia="ru-RU"/>
        </w:rPr>
        <w:t xml:space="preserve"> как ребёнок станет писать и столкнётся с трудностями, обязательно проводится профилактика нарушений письменной речи, одним из компонентов которой является формирование «базовых понятий  языка», то есть системы понятий, которой в дальнейшем ребёнок и будет пользоваться:</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r>
      <w:r w:rsidRPr="00ED77F9">
        <w:rPr>
          <w:rFonts w:ascii="Times New Roman" w:eastAsia="Times New Roman" w:hAnsi="Times New Roman" w:cs="Times New Roman"/>
          <w:b/>
          <w:i/>
          <w:sz w:val="28"/>
          <w:szCs w:val="28"/>
          <w:lang w:eastAsia="ru-RU"/>
        </w:rPr>
        <w:t>1 блок.</w:t>
      </w:r>
      <w:r w:rsidRPr="00ED77F9">
        <w:rPr>
          <w:rFonts w:ascii="Times New Roman" w:eastAsia="Times New Roman" w:hAnsi="Times New Roman" w:cs="Times New Roman"/>
          <w:sz w:val="28"/>
          <w:szCs w:val="28"/>
          <w:lang w:eastAsia="ru-RU"/>
        </w:rPr>
        <w:t xml:space="preserve"> Понятия: «звук», «буква», «слог», «слово», «предложение», «текст».</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r>
      <w:r w:rsidRPr="00ED77F9">
        <w:rPr>
          <w:rFonts w:ascii="Times New Roman" w:eastAsia="Times New Roman" w:hAnsi="Times New Roman" w:cs="Times New Roman"/>
          <w:b/>
          <w:i/>
          <w:sz w:val="28"/>
          <w:szCs w:val="28"/>
          <w:lang w:eastAsia="ru-RU"/>
        </w:rPr>
        <w:t>2 блок</w:t>
      </w:r>
      <w:r w:rsidRPr="00ED77F9">
        <w:rPr>
          <w:rFonts w:ascii="Times New Roman" w:eastAsia="Times New Roman" w:hAnsi="Times New Roman" w:cs="Times New Roman"/>
          <w:sz w:val="28"/>
          <w:szCs w:val="28"/>
          <w:lang w:eastAsia="ru-RU"/>
        </w:rPr>
        <w:t>. Понятия: «состав слова», «приставка», «корень», «суффикс», «основа», «окончание».</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r>
      <w:r w:rsidRPr="00ED77F9">
        <w:rPr>
          <w:rFonts w:ascii="Times New Roman" w:eastAsia="Times New Roman" w:hAnsi="Times New Roman" w:cs="Times New Roman"/>
          <w:b/>
          <w:i/>
          <w:sz w:val="28"/>
          <w:szCs w:val="28"/>
          <w:lang w:eastAsia="ru-RU"/>
        </w:rPr>
        <w:t>3 блок.</w:t>
      </w:r>
      <w:r w:rsidRPr="00ED77F9">
        <w:rPr>
          <w:rFonts w:ascii="Times New Roman" w:eastAsia="Times New Roman" w:hAnsi="Times New Roman" w:cs="Times New Roman"/>
          <w:sz w:val="28"/>
          <w:szCs w:val="28"/>
          <w:lang w:eastAsia="ru-RU"/>
        </w:rPr>
        <w:t xml:space="preserve"> </w:t>
      </w:r>
      <w:proofErr w:type="spellStart"/>
      <w:r w:rsidRPr="00ED77F9">
        <w:rPr>
          <w:rFonts w:ascii="Times New Roman" w:eastAsia="Times New Roman" w:hAnsi="Times New Roman" w:cs="Times New Roman"/>
          <w:sz w:val="28"/>
          <w:szCs w:val="28"/>
          <w:lang w:eastAsia="ru-RU"/>
        </w:rPr>
        <w:t>Ошибк</w:t>
      </w:r>
      <w:r>
        <w:rPr>
          <w:rFonts w:ascii="Times New Roman" w:eastAsia="Times New Roman" w:hAnsi="Times New Roman" w:cs="Times New Roman"/>
          <w:sz w:val="28"/>
          <w:szCs w:val="28"/>
          <w:lang w:eastAsia="ru-RU"/>
        </w:rPr>
        <w:t>оопасные</w:t>
      </w:r>
      <w:proofErr w:type="spellEnd"/>
      <w:r>
        <w:rPr>
          <w:rFonts w:ascii="Times New Roman" w:eastAsia="Times New Roman" w:hAnsi="Times New Roman" w:cs="Times New Roman"/>
          <w:sz w:val="28"/>
          <w:szCs w:val="28"/>
          <w:lang w:eastAsia="ru-RU"/>
        </w:rPr>
        <w:t xml:space="preserve"> гласные а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и –е – я;</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ED77F9">
        <w:rPr>
          <w:rFonts w:ascii="Times New Roman" w:eastAsia="Times New Roman" w:hAnsi="Times New Roman" w:cs="Times New Roman"/>
          <w:sz w:val="28"/>
          <w:szCs w:val="28"/>
          <w:lang w:eastAsia="ru-RU"/>
        </w:rPr>
        <w:t>ошибкоопасные</w:t>
      </w:r>
      <w:proofErr w:type="spellEnd"/>
      <w:r w:rsidRPr="00ED77F9">
        <w:rPr>
          <w:rFonts w:ascii="Times New Roman" w:eastAsia="Times New Roman" w:hAnsi="Times New Roman" w:cs="Times New Roman"/>
          <w:sz w:val="28"/>
          <w:szCs w:val="28"/>
          <w:lang w:eastAsia="ru-RU"/>
        </w:rPr>
        <w:t xml:space="preserve"> согласные (парные согласны</w:t>
      </w:r>
      <w:r>
        <w:rPr>
          <w:rFonts w:ascii="Times New Roman" w:eastAsia="Times New Roman" w:hAnsi="Times New Roman" w:cs="Times New Roman"/>
          <w:sz w:val="28"/>
          <w:szCs w:val="28"/>
          <w:lang w:eastAsia="ru-RU"/>
        </w:rPr>
        <w:t xml:space="preserve">е) б-п, в-ф, г-к, </w:t>
      </w:r>
      <w:proofErr w:type="gramStart"/>
      <w:r>
        <w:rPr>
          <w:rFonts w:ascii="Times New Roman" w:eastAsia="Times New Roman" w:hAnsi="Times New Roman" w:cs="Times New Roman"/>
          <w:sz w:val="28"/>
          <w:szCs w:val="28"/>
          <w:lang w:eastAsia="ru-RU"/>
        </w:rPr>
        <w:t>д-т</w:t>
      </w:r>
      <w:proofErr w:type="gramEnd"/>
      <w:r>
        <w:rPr>
          <w:rFonts w:ascii="Times New Roman" w:eastAsia="Times New Roman" w:hAnsi="Times New Roman" w:cs="Times New Roman"/>
          <w:sz w:val="28"/>
          <w:szCs w:val="28"/>
          <w:lang w:eastAsia="ru-RU"/>
        </w:rPr>
        <w:t>, ж-ш, з-с;</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r>
      <w:r w:rsidRPr="00ED77F9">
        <w:rPr>
          <w:rFonts w:ascii="Times New Roman" w:eastAsia="Times New Roman" w:hAnsi="Times New Roman" w:cs="Times New Roman"/>
          <w:sz w:val="28"/>
          <w:szCs w:val="28"/>
          <w:lang w:eastAsia="ru-RU"/>
        </w:rPr>
        <w:tab/>
      </w:r>
      <w:proofErr w:type="spellStart"/>
      <w:r w:rsidRPr="00ED77F9">
        <w:rPr>
          <w:rFonts w:ascii="Times New Roman" w:eastAsia="Times New Roman" w:hAnsi="Times New Roman" w:cs="Times New Roman"/>
          <w:sz w:val="28"/>
          <w:szCs w:val="28"/>
          <w:lang w:eastAsia="ru-RU"/>
        </w:rPr>
        <w:t>ошибкоопасные</w:t>
      </w:r>
      <w:proofErr w:type="spellEnd"/>
      <w:r w:rsidRPr="00ED77F9">
        <w:rPr>
          <w:rFonts w:ascii="Times New Roman" w:eastAsia="Times New Roman" w:hAnsi="Times New Roman" w:cs="Times New Roman"/>
          <w:sz w:val="28"/>
          <w:szCs w:val="28"/>
          <w:lang w:eastAsia="ru-RU"/>
        </w:rPr>
        <w:t xml:space="preserve"> соглас</w:t>
      </w:r>
      <w:r>
        <w:rPr>
          <w:rFonts w:ascii="Times New Roman" w:eastAsia="Times New Roman" w:hAnsi="Times New Roman" w:cs="Times New Roman"/>
          <w:sz w:val="28"/>
          <w:szCs w:val="28"/>
          <w:lang w:eastAsia="ru-RU"/>
        </w:rPr>
        <w:t xml:space="preserve">ные (непроизносимые) в, д,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 т;</w:t>
      </w:r>
    </w:p>
    <w:p w:rsidR="00ED77F9" w:rsidRPr="00ED77F9" w:rsidRDefault="00ED77F9" w:rsidP="00ED77F9">
      <w:pPr>
        <w:spacing w:after="0" w:line="240" w:lineRule="auto"/>
        <w:ind w:left="-142"/>
        <w:rPr>
          <w:rFonts w:ascii="Times New Roman" w:eastAsia="Times New Roman" w:hAnsi="Times New Roman" w:cs="Times New Roman"/>
          <w:b/>
          <w:i/>
          <w:sz w:val="28"/>
          <w:szCs w:val="28"/>
          <w:lang w:eastAsia="ru-RU"/>
        </w:rPr>
      </w:pPr>
      <w:r w:rsidRPr="00ED77F9">
        <w:rPr>
          <w:rFonts w:ascii="Times New Roman" w:eastAsia="Times New Roman" w:hAnsi="Times New Roman" w:cs="Times New Roman"/>
          <w:sz w:val="28"/>
          <w:szCs w:val="28"/>
          <w:lang w:eastAsia="ru-RU"/>
        </w:rPr>
        <w:tab/>
      </w:r>
      <w:r w:rsidRPr="00ED77F9">
        <w:rPr>
          <w:rFonts w:ascii="Times New Roman" w:eastAsia="Times New Roman" w:hAnsi="Times New Roman" w:cs="Times New Roman"/>
          <w:sz w:val="28"/>
          <w:szCs w:val="28"/>
          <w:lang w:eastAsia="ru-RU"/>
        </w:rPr>
        <w:tab/>
      </w:r>
      <w:proofErr w:type="spellStart"/>
      <w:r w:rsidRPr="00ED77F9">
        <w:rPr>
          <w:rFonts w:ascii="Times New Roman" w:eastAsia="Times New Roman" w:hAnsi="Times New Roman" w:cs="Times New Roman"/>
          <w:b/>
          <w:i/>
          <w:sz w:val="28"/>
          <w:szCs w:val="28"/>
          <w:lang w:eastAsia="ru-RU"/>
        </w:rPr>
        <w:t>ошибкоопасные</w:t>
      </w:r>
      <w:proofErr w:type="spellEnd"/>
      <w:r w:rsidRPr="00ED77F9">
        <w:rPr>
          <w:rFonts w:ascii="Times New Roman" w:eastAsia="Times New Roman" w:hAnsi="Times New Roman" w:cs="Times New Roman"/>
          <w:b/>
          <w:i/>
          <w:sz w:val="28"/>
          <w:szCs w:val="28"/>
          <w:lang w:eastAsia="ru-RU"/>
        </w:rPr>
        <w:t xml:space="preserve"> согласные (шипящие) ш, ж, щ, ч.</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b/>
          <w:i/>
          <w:sz w:val="28"/>
          <w:szCs w:val="28"/>
          <w:lang w:eastAsia="ru-RU"/>
        </w:rPr>
        <w:t>4 блок.</w:t>
      </w:r>
      <w:r w:rsidRPr="00ED77F9">
        <w:rPr>
          <w:rFonts w:ascii="Times New Roman" w:eastAsia="Times New Roman" w:hAnsi="Times New Roman" w:cs="Times New Roman"/>
          <w:sz w:val="28"/>
          <w:szCs w:val="28"/>
          <w:lang w:eastAsia="ru-RU"/>
        </w:rPr>
        <w:t xml:space="preserve"> Понятия: «части речи», «существительное», «прилагательное», «глагол», «местоимение», «наречие», «предлог», «союз».</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t xml:space="preserve">Итак, когда система понятий заложена, когда ребёнок знает,  с чем работать, на следующем этапе мы учим ребёнка, как с этим работать. </w:t>
      </w:r>
    </w:p>
    <w:p w:rsidR="00ED77F9" w:rsidRPr="00ED77F9" w:rsidRDefault="00ED77F9" w:rsidP="00ED77F9">
      <w:pPr>
        <w:spacing w:after="0" w:line="240" w:lineRule="auto"/>
        <w:ind w:left="-142"/>
        <w:rPr>
          <w:rFonts w:ascii="Times New Roman" w:eastAsia="Times New Roman" w:hAnsi="Times New Roman" w:cs="Times New Roman"/>
          <w:sz w:val="28"/>
          <w:szCs w:val="28"/>
          <w:lang w:eastAsia="ru-RU"/>
        </w:rPr>
      </w:pPr>
      <w:r w:rsidRPr="00ED77F9">
        <w:rPr>
          <w:rFonts w:ascii="Times New Roman" w:eastAsia="Times New Roman" w:hAnsi="Times New Roman" w:cs="Times New Roman"/>
          <w:sz w:val="28"/>
          <w:szCs w:val="28"/>
          <w:lang w:eastAsia="ru-RU"/>
        </w:rPr>
        <w:tab/>
      </w:r>
      <w:bookmarkStart w:id="0" w:name="_GoBack"/>
      <w:bookmarkEnd w:id="0"/>
    </w:p>
    <w:p w:rsidR="00ED77F9" w:rsidRPr="00ED77F9" w:rsidRDefault="00ED77F9" w:rsidP="00ED77F9">
      <w:pPr>
        <w:spacing w:after="0" w:line="240" w:lineRule="auto"/>
        <w:rPr>
          <w:rFonts w:ascii="Times New Roman" w:eastAsia="Times New Roman" w:hAnsi="Times New Roman" w:cs="Times New Roman"/>
          <w:b/>
          <w:sz w:val="40"/>
          <w:szCs w:val="28"/>
          <w:lang w:eastAsia="ru-RU"/>
        </w:rPr>
      </w:pPr>
    </w:p>
    <w:sectPr w:rsidR="00ED77F9" w:rsidRPr="00ED77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8C" w:rsidRDefault="0070458C" w:rsidP="00ED77F9">
      <w:pPr>
        <w:spacing w:after="0" w:line="240" w:lineRule="auto"/>
      </w:pPr>
      <w:r>
        <w:separator/>
      </w:r>
    </w:p>
  </w:endnote>
  <w:endnote w:type="continuationSeparator" w:id="0">
    <w:p w:rsidR="0070458C" w:rsidRDefault="0070458C" w:rsidP="00ED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88319"/>
      <w:docPartObj>
        <w:docPartGallery w:val="Page Numbers (Bottom of Page)"/>
        <w:docPartUnique/>
      </w:docPartObj>
    </w:sdtPr>
    <w:sdtContent>
      <w:p w:rsidR="00ED77F9" w:rsidRDefault="00ED77F9">
        <w:pPr>
          <w:pStyle w:val="a5"/>
        </w:pPr>
        <w:r>
          <w:fldChar w:fldCharType="begin"/>
        </w:r>
        <w:r>
          <w:instrText>PAGE   \* MERGEFORMAT</w:instrText>
        </w:r>
        <w:r>
          <w:fldChar w:fldCharType="separate"/>
        </w:r>
        <w:r>
          <w:rPr>
            <w:noProof/>
          </w:rPr>
          <w:t>1</w:t>
        </w:r>
        <w:r>
          <w:fldChar w:fldCharType="end"/>
        </w:r>
      </w:p>
    </w:sdtContent>
  </w:sdt>
  <w:p w:rsidR="00ED77F9" w:rsidRDefault="00ED77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8C" w:rsidRDefault="0070458C" w:rsidP="00ED77F9">
      <w:pPr>
        <w:spacing w:after="0" w:line="240" w:lineRule="auto"/>
      </w:pPr>
      <w:r>
        <w:separator/>
      </w:r>
    </w:p>
  </w:footnote>
  <w:footnote w:type="continuationSeparator" w:id="0">
    <w:p w:rsidR="0070458C" w:rsidRDefault="0070458C" w:rsidP="00ED7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EF"/>
    <w:multiLevelType w:val="multilevel"/>
    <w:tmpl w:val="53D0C66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4504C1"/>
    <w:multiLevelType w:val="multilevel"/>
    <w:tmpl w:val="97BC9548"/>
    <w:lvl w:ilvl="0">
      <w:start w:val="2"/>
      <w:numFmt w:val="decimal"/>
      <w:lvlText w:val="%1."/>
      <w:lvlJc w:val="left"/>
      <w:pPr>
        <w:ind w:left="720" w:hanging="360"/>
      </w:pPr>
      <w:rPr>
        <w:rFonts w:cs="Times New Roman"/>
      </w:rPr>
    </w:lvl>
    <w:lvl w:ilvl="1">
      <w:start w:val="2"/>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F9"/>
    <w:rsid w:val="001C2D6D"/>
    <w:rsid w:val="0070458C"/>
    <w:rsid w:val="00ED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7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7F9"/>
  </w:style>
  <w:style w:type="paragraph" w:styleId="a5">
    <w:name w:val="footer"/>
    <w:basedOn w:val="a"/>
    <w:link w:val="a6"/>
    <w:uiPriority w:val="99"/>
    <w:unhideWhenUsed/>
    <w:rsid w:val="00ED77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7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7F9"/>
  </w:style>
  <w:style w:type="paragraph" w:styleId="a5">
    <w:name w:val="footer"/>
    <w:basedOn w:val="a"/>
    <w:link w:val="a6"/>
    <w:uiPriority w:val="99"/>
    <w:unhideWhenUsed/>
    <w:rsid w:val="00ED77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Васянович Нина</dc:creator>
  <cp:lastModifiedBy>Васянович Нина</cp:lastModifiedBy>
  <cp:revision>1</cp:revision>
  <dcterms:created xsi:type="dcterms:W3CDTF">2014-02-05T18:44:00Z</dcterms:created>
  <dcterms:modified xsi:type="dcterms:W3CDTF">2014-02-05T18:53:00Z</dcterms:modified>
</cp:coreProperties>
</file>