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74" w:rsidRPr="00151F5A" w:rsidRDefault="00641F74" w:rsidP="00151F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1F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Обобщение опыта на сайте педагогического клуба «Наука и творчество» </w:t>
      </w:r>
      <w:hyperlink r:id="rId7" w:history="1">
        <w:r w:rsidRPr="00151F5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https://sites.google.com/site/klybnayka</w:t>
        </w:r>
      </w:hyperlink>
    </w:p>
    <w:p w:rsidR="00641F74" w:rsidRPr="00151F5A" w:rsidRDefault="00641F74" w:rsidP="00151F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1F74" w:rsidRPr="00151F5A" w:rsidRDefault="00641F74" w:rsidP="00151F5A">
      <w:pPr>
        <w:spacing w:before="100" w:beforeAutospacing="1" w:after="0" w:line="204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Педагогическая стратегия развития предметной одаренности обучающихся</w:t>
      </w:r>
    </w:p>
    <w:p w:rsidR="00641F74" w:rsidRPr="00151F5A" w:rsidRDefault="00641F74" w:rsidP="00151F5A">
      <w:pPr>
        <w:spacing w:before="100" w:beforeAutospacing="1" w:after="0" w:line="204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1F5A">
        <w:rPr>
          <w:rFonts w:ascii="Times New Roman" w:hAnsi="Times New Roman"/>
          <w:sz w:val="28"/>
          <w:szCs w:val="28"/>
          <w:lang w:eastAsia="ru-RU"/>
        </w:rPr>
        <w:t>Номинация «Предме</w:t>
      </w:r>
      <w:r>
        <w:rPr>
          <w:rFonts w:ascii="Times New Roman" w:hAnsi="Times New Roman"/>
          <w:sz w:val="28"/>
          <w:szCs w:val="28"/>
          <w:lang w:eastAsia="ru-RU"/>
        </w:rPr>
        <w:t>ты начальной школы»</w:t>
      </w:r>
    </w:p>
    <w:p w:rsidR="00641F74" w:rsidRPr="00151F5A" w:rsidRDefault="00641F74" w:rsidP="00151F5A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1F74" w:rsidRPr="00151F5A" w:rsidRDefault="00641F74" w:rsidP="00151F5A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Артемова Елена Николаевна</w:t>
      </w:r>
      <w:r w:rsidRPr="00151F5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151F5A">
        <w:rPr>
          <w:rFonts w:ascii="Times New Roman" w:hAnsi="Times New Roman"/>
          <w:color w:val="000000"/>
          <w:sz w:val="28"/>
          <w:szCs w:val="28"/>
          <w:lang w:eastAsia="ru-RU"/>
        </w:rPr>
        <w:t>учитель начальных классов,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МБОУ Уваровщинская СОШ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Кирсановского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Тамбовской области</w:t>
      </w:r>
    </w:p>
    <w:p w:rsidR="00641F74" w:rsidRPr="003C7185" w:rsidRDefault="00641F74" w:rsidP="00151F5A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641F74" w:rsidRDefault="00641F74" w:rsidP="00151F5A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439DB">
        <w:rPr>
          <w:rFonts w:ascii="Times New Roman" w:hAnsi="Times New Roman"/>
          <w:sz w:val="28"/>
          <w:szCs w:val="28"/>
        </w:rPr>
        <w:t>Создание системы работы с одаренными и талантливыми детьми является одним из направлений национальной образовательной инициативы «Наша новая школа». Обеспечение условий для выявления и развития одаренных и талантливых детей и реализация их потенциальных возможностей являются одними из приоритетов в сфере образования МБОУ Уваровщинской СОШ Кирсановского района. В условиях образовательной деятельности школы под творче</w:t>
      </w:r>
      <w:r w:rsidRPr="001439DB">
        <w:rPr>
          <w:rFonts w:ascii="Times New Roman" w:hAnsi="Times New Roman"/>
          <w:sz w:val="28"/>
          <w:szCs w:val="28"/>
        </w:rPr>
        <w:softHyphen/>
        <w:t>ской одаренностью подразумевается, прежде всего, предметная или специальная одарен</w:t>
      </w:r>
      <w:r w:rsidRPr="001439DB">
        <w:rPr>
          <w:rFonts w:ascii="Times New Roman" w:hAnsi="Times New Roman"/>
          <w:sz w:val="28"/>
          <w:szCs w:val="28"/>
        </w:rPr>
        <w:softHyphen/>
        <w:t xml:space="preserve">ность, то есть предрасположенность к изучению определенных дисциплин.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641F74" w:rsidRDefault="00641F74" w:rsidP="007E181D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439DB">
        <w:rPr>
          <w:rFonts w:ascii="Times New Roman" w:hAnsi="Times New Roman"/>
          <w:sz w:val="28"/>
          <w:szCs w:val="28"/>
        </w:rPr>
        <w:t>Работа с одаренными детьми приобретает особую значимость в учебно</w:t>
      </w:r>
      <w:r w:rsidRPr="001439DB">
        <w:rPr>
          <w:rFonts w:ascii="Times New Roman" w:hAnsi="Times New Roman"/>
          <w:sz w:val="28"/>
          <w:szCs w:val="28"/>
        </w:rPr>
        <w:softHyphen/>
        <w:t>-воспитательном процессе начальной школы. Особая роль отводит</w:t>
      </w:r>
      <w:r w:rsidRPr="001439DB">
        <w:rPr>
          <w:rFonts w:ascii="Times New Roman" w:hAnsi="Times New Roman"/>
          <w:sz w:val="28"/>
          <w:szCs w:val="28"/>
        </w:rPr>
        <w:softHyphen/>
        <w:t xml:space="preserve">ся учителю начальных классов по формированию мыслительных навыков, общеучебных компетенций.  </w:t>
      </w:r>
      <w:r>
        <w:rPr>
          <w:rFonts w:ascii="Times New Roman" w:hAnsi="Times New Roman"/>
          <w:sz w:val="28"/>
          <w:szCs w:val="28"/>
        </w:rPr>
        <w:t>Педагоги нашей школы работают</w:t>
      </w:r>
      <w:r w:rsidRPr="001439DB">
        <w:rPr>
          <w:rFonts w:ascii="Times New Roman" w:hAnsi="Times New Roman"/>
          <w:sz w:val="28"/>
          <w:szCs w:val="28"/>
        </w:rPr>
        <w:t xml:space="preserve"> по УМК нового поколения «Перспектива», «Планета знаний», которые позволяют учителю организовать дифференцированную работу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9DB">
        <w:rPr>
          <w:rFonts w:ascii="Times New Roman" w:hAnsi="Times New Roman"/>
          <w:sz w:val="28"/>
          <w:szCs w:val="28"/>
        </w:rPr>
        <w:t>учащимися, сти</w:t>
      </w:r>
      <w:r w:rsidRPr="001439DB">
        <w:rPr>
          <w:rFonts w:ascii="Times New Roman" w:hAnsi="Times New Roman"/>
          <w:sz w:val="28"/>
          <w:szCs w:val="28"/>
        </w:rPr>
        <w:softHyphen/>
        <w:t>мулировать познавательные способности, обогащать и обновлять содержание образования в зависимости от потребностей обучающихся. Именно в начальной школе формируется культура мышления, мотивация интеллектуальной, творческой деятельности. Перед</w:t>
      </w:r>
      <w:r>
        <w:rPr>
          <w:rFonts w:ascii="Times New Roman" w:hAnsi="Times New Roman"/>
          <w:sz w:val="28"/>
          <w:szCs w:val="28"/>
        </w:rPr>
        <w:t xml:space="preserve"> каждым из педагогов</w:t>
      </w:r>
      <w:r w:rsidRPr="001439DB">
        <w:rPr>
          <w:rFonts w:ascii="Times New Roman" w:hAnsi="Times New Roman"/>
          <w:sz w:val="28"/>
          <w:szCs w:val="28"/>
        </w:rPr>
        <w:t xml:space="preserve"> стоит задача в том, чтобы создать условия, при которых любой ребёнок мог бы продвигаться по пути к собственному совершенству, умел мыслить самостоятельно, нестандартно. </w:t>
      </w:r>
    </w:p>
    <w:p w:rsidR="00641F74" w:rsidRDefault="00641F74" w:rsidP="005577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557777">
        <w:rPr>
          <w:rFonts w:ascii="Times New Roman" w:hAnsi="Times New Roman"/>
          <w:b/>
          <w:sz w:val="28"/>
          <w:szCs w:val="28"/>
        </w:rPr>
        <w:t>Система работы с одаренными детьми</w:t>
      </w:r>
      <w:r>
        <w:rPr>
          <w:rFonts w:ascii="Times New Roman" w:hAnsi="Times New Roman"/>
          <w:sz w:val="28"/>
          <w:szCs w:val="28"/>
        </w:rPr>
        <w:t xml:space="preserve"> в нашей школе включает в себя следующие компоненты: </w:t>
      </w:r>
    </w:p>
    <w:p w:rsidR="00641F74" w:rsidRDefault="00641F74" w:rsidP="005577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одаренных детей;</w:t>
      </w:r>
    </w:p>
    <w:p w:rsidR="00641F74" w:rsidRDefault="00641F74" w:rsidP="005577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творческих способностей на уроках;</w:t>
      </w:r>
    </w:p>
    <w:p w:rsidR="00641F74" w:rsidRDefault="00641F74" w:rsidP="005577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способностей во внеурочной деятельности (олимпиады, конкурсы, исследовательская работа);</w:t>
      </w:r>
    </w:p>
    <w:p w:rsidR="00641F74" w:rsidRDefault="00641F74" w:rsidP="005577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всестороннего развития одаренных детей.</w:t>
      </w:r>
    </w:p>
    <w:p w:rsidR="00641F74" w:rsidRPr="001439DB" w:rsidRDefault="00641F74" w:rsidP="005577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41F74" w:rsidRPr="00111DF1" w:rsidRDefault="00641F74" w:rsidP="00557777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111DF1">
        <w:rPr>
          <w:rFonts w:ascii="Times New Roman" w:hAnsi="Times New Roman"/>
          <w:b/>
          <w:bCs/>
          <w:sz w:val="28"/>
          <w:szCs w:val="28"/>
        </w:rPr>
        <w:t>Выявление одаре</w:t>
      </w:r>
      <w:r>
        <w:rPr>
          <w:rFonts w:ascii="Times New Roman" w:hAnsi="Times New Roman"/>
          <w:b/>
          <w:bCs/>
          <w:sz w:val="28"/>
          <w:szCs w:val="28"/>
        </w:rPr>
        <w:t>нных и талантливых детей:</w:t>
      </w:r>
      <w:r w:rsidRPr="00111DF1">
        <w:rPr>
          <w:rFonts w:ascii="Times New Roman" w:hAnsi="Times New Roman"/>
          <w:b/>
          <w:bCs/>
          <w:sz w:val="28"/>
          <w:szCs w:val="28"/>
        </w:rPr>
        <w:t> </w:t>
      </w:r>
    </w:p>
    <w:p w:rsidR="00641F74" w:rsidRPr="00111DF1" w:rsidRDefault="00641F74" w:rsidP="007E18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1DF1">
        <w:rPr>
          <w:rFonts w:ascii="Times New Roman" w:hAnsi="Times New Roman"/>
          <w:sz w:val="28"/>
          <w:szCs w:val="28"/>
        </w:rPr>
        <w:t>анализ особых успехов и достижений ученика;</w:t>
      </w:r>
    </w:p>
    <w:p w:rsidR="00641F74" w:rsidRPr="00111DF1" w:rsidRDefault="00641F74" w:rsidP="007E18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1DF1">
        <w:rPr>
          <w:rFonts w:ascii="Times New Roman" w:hAnsi="Times New Roman"/>
          <w:sz w:val="28"/>
          <w:szCs w:val="28"/>
        </w:rPr>
        <w:t>создание банка данных по талантливым и одаренным детям;</w:t>
      </w:r>
    </w:p>
    <w:p w:rsidR="00641F74" w:rsidRPr="00111DF1" w:rsidRDefault="00641F74" w:rsidP="007E18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1DF1">
        <w:rPr>
          <w:rFonts w:ascii="Times New Roman" w:hAnsi="Times New Roman"/>
          <w:sz w:val="28"/>
          <w:szCs w:val="28"/>
        </w:rPr>
        <w:t>диагностика потенциальных возможностей детей с использованием ресурсов психологических служб;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1DF1">
        <w:rPr>
          <w:rFonts w:ascii="Times New Roman" w:hAnsi="Times New Roman"/>
          <w:sz w:val="28"/>
          <w:szCs w:val="28"/>
        </w:rPr>
        <w:t>преемственность между дошкольным и начальным образованием посредством с</w:t>
      </w:r>
      <w:r>
        <w:rPr>
          <w:rFonts w:ascii="Times New Roman" w:hAnsi="Times New Roman"/>
          <w:sz w:val="28"/>
          <w:szCs w:val="28"/>
        </w:rPr>
        <w:t>оздания группы предшкольной подготовки на базе общеобразовательного учреждения.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2A28">
        <w:rPr>
          <w:rFonts w:ascii="Times New Roman" w:hAnsi="Times New Roman"/>
          <w:b/>
          <w:sz w:val="28"/>
          <w:szCs w:val="28"/>
        </w:rPr>
        <w:t>Принципы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в работе с одаренными детьми: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максимального разнообразия предоставленных возможностей для развития личности;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возрастания роли внеурочной деятельности;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индивидуализации и дифференциации обучения;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создания условий для совместной работы обучающихся при минимальном участии учителя.</w:t>
      </w:r>
    </w:p>
    <w:p w:rsidR="00641F74" w:rsidRPr="005B25DF" w:rsidRDefault="00641F74" w:rsidP="007E181D">
      <w:pPr>
        <w:pStyle w:val="NoSpacing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25DF">
        <w:rPr>
          <w:rFonts w:ascii="Times New Roman" w:hAnsi="Times New Roman"/>
          <w:b/>
          <w:bCs/>
          <w:color w:val="000000"/>
          <w:sz w:val="28"/>
          <w:szCs w:val="28"/>
        </w:rPr>
        <w:t>Основные формы работы с одаренными детьми:</w:t>
      </w:r>
    </w:p>
    <w:p w:rsidR="00641F74" w:rsidRPr="00101800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1800">
        <w:rPr>
          <w:rFonts w:ascii="Times New Roman" w:hAnsi="Times New Roman"/>
          <w:color w:val="000000"/>
          <w:sz w:val="28"/>
          <w:szCs w:val="28"/>
        </w:rPr>
        <w:t>группов</w:t>
      </w:r>
      <w:r>
        <w:rPr>
          <w:rFonts w:ascii="Times New Roman" w:hAnsi="Times New Roman"/>
          <w:color w:val="000000"/>
          <w:sz w:val="28"/>
          <w:szCs w:val="28"/>
        </w:rPr>
        <w:t xml:space="preserve">ые занятия </w:t>
      </w:r>
      <w:r w:rsidRPr="00101800">
        <w:rPr>
          <w:rFonts w:ascii="Times New Roman" w:hAnsi="Times New Roman"/>
          <w:color w:val="000000"/>
          <w:sz w:val="28"/>
          <w:szCs w:val="28"/>
        </w:rPr>
        <w:t xml:space="preserve"> с сильными и мотивированными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101800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101800">
        <w:rPr>
          <w:rFonts w:ascii="Times New Roman" w:hAnsi="Times New Roman"/>
          <w:color w:val="000000"/>
          <w:sz w:val="28"/>
          <w:szCs w:val="28"/>
        </w:rPr>
        <w:t>щимися;</w:t>
      </w:r>
    </w:p>
    <w:p w:rsidR="00641F74" w:rsidRPr="00101800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1800">
        <w:rPr>
          <w:rFonts w:ascii="Times New Roman" w:hAnsi="Times New Roman"/>
          <w:color w:val="000000"/>
          <w:sz w:val="28"/>
          <w:szCs w:val="28"/>
        </w:rPr>
        <w:t>занятия исследовательской и проектной деятельностью;</w:t>
      </w:r>
    </w:p>
    <w:p w:rsidR="00641F74" w:rsidRPr="00101800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1800">
        <w:rPr>
          <w:rFonts w:ascii="Times New Roman" w:hAnsi="Times New Roman"/>
          <w:color w:val="000000"/>
          <w:sz w:val="28"/>
          <w:szCs w:val="28"/>
        </w:rPr>
        <w:t>НОУ</w:t>
      </w:r>
      <w:r>
        <w:rPr>
          <w:rFonts w:ascii="Times New Roman" w:hAnsi="Times New Roman"/>
          <w:color w:val="000000"/>
          <w:sz w:val="28"/>
          <w:szCs w:val="28"/>
        </w:rPr>
        <w:t xml:space="preserve"> «Эврика»</w:t>
      </w:r>
      <w:r w:rsidRPr="00101800">
        <w:rPr>
          <w:rFonts w:ascii="Times New Roman" w:hAnsi="Times New Roman"/>
          <w:color w:val="000000"/>
          <w:sz w:val="28"/>
          <w:szCs w:val="28"/>
        </w:rPr>
        <w:t xml:space="preserve"> (научное общество учащихся);</w:t>
      </w:r>
    </w:p>
    <w:p w:rsidR="00641F74" w:rsidRPr="00101800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1800">
        <w:rPr>
          <w:rFonts w:ascii="Times New Roman" w:hAnsi="Times New Roman"/>
          <w:color w:val="000000"/>
          <w:sz w:val="28"/>
          <w:szCs w:val="28"/>
        </w:rPr>
        <w:t>научно-практические конференции;</w:t>
      </w:r>
    </w:p>
    <w:p w:rsidR="00641F74" w:rsidRPr="00101800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1800">
        <w:rPr>
          <w:rFonts w:ascii="Times New Roman" w:hAnsi="Times New Roman"/>
          <w:color w:val="000000"/>
          <w:sz w:val="28"/>
          <w:szCs w:val="28"/>
        </w:rPr>
        <w:t>интеллектуальный марафон;</w:t>
      </w:r>
    </w:p>
    <w:p w:rsidR="00641F74" w:rsidRPr="00101800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1800">
        <w:rPr>
          <w:rFonts w:ascii="Times New Roman" w:hAnsi="Times New Roman"/>
          <w:color w:val="000000"/>
          <w:sz w:val="28"/>
          <w:szCs w:val="28"/>
        </w:rPr>
        <w:t>участие в олимпиадах;</w:t>
      </w:r>
    </w:p>
    <w:p w:rsidR="00641F74" w:rsidRPr="00101800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1800">
        <w:rPr>
          <w:rFonts w:ascii="Times New Roman" w:hAnsi="Times New Roman"/>
          <w:color w:val="000000"/>
          <w:sz w:val="28"/>
          <w:szCs w:val="28"/>
        </w:rPr>
        <w:t>конкурсы;</w:t>
      </w:r>
    </w:p>
    <w:p w:rsidR="00641F74" w:rsidRPr="00101800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предметные недели</w:t>
      </w:r>
      <w:r w:rsidRPr="00101800">
        <w:rPr>
          <w:rFonts w:ascii="Times New Roman" w:hAnsi="Times New Roman"/>
          <w:color w:val="000000"/>
          <w:sz w:val="28"/>
          <w:szCs w:val="28"/>
        </w:rPr>
        <w:t>;</w:t>
      </w:r>
    </w:p>
    <w:p w:rsidR="00641F74" w:rsidRPr="00101800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1800">
        <w:rPr>
          <w:rFonts w:ascii="Times New Roman" w:hAnsi="Times New Roman"/>
          <w:color w:val="000000"/>
          <w:sz w:val="28"/>
          <w:szCs w:val="28"/>
        </w:rPr>
        <w:t>кружки по интересам;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1800">
        <w:rPr>
          <w:rFonts w:ascii="Times New Roman" w:hAnsi="Times New Roman"/>
          <w:color w:val="000000"/>
          <w:sz w:val="28"/>
          <w:szCs w:val="28"/>
        </w:rPr>
        <w:t>работа по индивидуальным планам.</w:t>
      </w:r>
    </w:p>
    <w:p w:rsidR="00641F74" w:rsidRPr="00111DF1" w:rsidRDefault="00641F74" w:rsidP="007E181D">
      <w:pPr>
        <w:pStyle w:val="NoSpacing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11DF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Помощь одаренным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</w:t>
      </w:r>
      <w:r w:rsidRPr="00111DF1">
        <w:rPr>
          <w:rFonts w:ascii="Times New Roman" w:hAnsi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Pr="00111DF1">
        <w:rPr>
          <w:rFonts w:ascii="Times New Roman" w:hAnsi="Times New Roman"/>
          <w:b/>
          <w:bCs/>
          <w:color w:val="000000"/>
          <w:sz w:val="28"/>
          <w:szCs w:val="28"/>
        </w:rPr>
        <w:t>щимся в самореализации их творческой направленности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11DF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641F74" w:rsidRPr="00111DF1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11DF1">
        <w:rPr>
          <w:rFonts w:ascii="Times New Roman" w:hAnsi="Times New Roman"/>
          <w:color w:val="000000"/>
          <w:sz w:val="28"/>
          <w:szCs w:val="28"/>
        </w:rPr>
        <w:t>создание для ученик</w:t>
      </w:r>
      <w:r>
        <w:rPr>
          <w:rFonts w:ascii="Times New Roman" w:hAnsi="Times New Roman"/>
          <w:color w:val="000000"/>
          <w:sz w:val="28"/>
          <w:szCs w:val="28"/>
        </w:rPr>
        <w:t>а ситуации успеха и уверенности</w:t>
      </w:r>
      <w:r w:rsidRPr="00111DF1">
        <w:rPr>
          <w:rFonts w:ascii="Times New Roman" w:hAnsi="Times New Roman"/>
          <w:color w:val="000000"/>
          <w:sz w:val="28"/>
          <w:szCs w:val="28"/>
        </w:rPr>
        <w:t xml:space="preserve"> через индивидуальное обучение и воспитание;</w:t>
      </w:r>
    </w:p>
    <w:p w:rsidR="00641F74" w:rsidRPr="00111DF1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11DF1">
        <w:rPr>
          <w:rFonts w:ascii="Times New Roman" w:hAnsi="Times New Roman"/>
          <w:color w:val="000000"/>
          <w:sz w:val="28"/>
          <w:szCs w:val="28"/>
        </w:rPr>
        <w:t>формирование и развитие сети дополнительного образования;</w:t>
      </w:r>
    </w:p>
    <w:p w:rsidR="00641F74" w:rsidRPr="00111DF1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11DF1">
        <w:rPr>
          <w:rFonts w:ascii="Times New Roman" w:hAnsi="Times New Roman"/>
          <w:color w:val="000000"/>
          <w:sz w:val="28"/>
          <w:szCs w:val="28"/>
        </w:rPr>
        <w:t>организация научно-исследовательской деятельности;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11DF1">
        <w:rPr>
          <w:rFonts w:ascii="Times New Roman" w:hAnsi="Times New Roman"/>
          <w:color w:val="000000"/>
          <w:sz w:val="28"/>
          <w:szCs w:val="28"/>
        </w:rPr>
        <w:t>организация и участие в интеллектуальных играх, творческих конкурсах, предметных олимпиадах, научно-практических конференциях.</w:t>
      </w:r>
    </w:p>
    <w:p w:rsidR="00641F74" w:rsidRPr="005B25DF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5B25DF">
        <w:rPr>
          <w:rFonts w:ascii="Times New Roman" w:hAnsi="Times New Roman"/>
          <w:b/>
          <w:bCs/>
          <w:color w:val="000000"/>
          <w:sz w:val="28"/>
          <w:szCs w:val="28"/>
        </w:rPr>
        <w:t>Работа с родителями одаренных детей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5B25D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641F74" w:rsidRPr="005B25DF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5B25DF">
        <w:rPr>
          <w:rFonts w:ascii="Times New Roman" w:hAnsi="Times New Roman"/>
          <w:color w:val="000000"/>
          <w:sz w:val="28"/>
          <w:szCs w:val="28"/>
        </w:rPr>
        <w:t>сихологическое сопровождение родителей одаренного ребенка;</w:t>
      </w:r>
    </w:p>
    <w:p w:rsidR="00641F74" w:rsidRPr="005B25DF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5B25DF">
        <w:rPr>
          <w:rFonts w:ascii="Times New Roman" w:hAnsi="Times New Roman"/>
          <w:color w:val="000000"/>
          <w:sz w:val="28"/>
          <w:szCs w:val="28"/>
        </w:rPr>
        <w:t>овместная практическая деятельность одаренного ребенка и родителей;</w:t>
      </w:r>
    </w:p>
    <w:p w:rsidR="00641F74" w:rsidRPr="005B25DF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5B25DF">
        <w:rPr>
          <w:rFonts w:ascii="Times New Roman" w:hAnsi="Times New Roman"/>
          <w:color w:val="000000"/>
          <w:sz w:val="28"/>
          <w:szCs w:val="28"/>
        </w:rPr>
        <w:t>оддержка и поощрение родителей одаренных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 на уровне школы.</w:t>
      </w:r>
    </w:p>
    <w:p w:rsidR="00641F74" w:rsidRPr="005B25DF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5B25DF">
        <w:rPr>
          <w:rFonts w:ascii="Times New Roman" w:hAnsi="Times New Roman"/>
          <w:b/>
          <w:bCs/>
          <w:color w:val="000000"/>
          <w:sz w:val="28"/>
          <w:szCs w:val="28"/>
        </w:rPr>
        <w:t>Работа с преподавателями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5B25D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641F74" w:rsidRPr="005B25DF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5B25DF">
        <w:rPr>
          <w:rFonts w:ascii="Times New Roman" w:hAnsi="Times New Roman"/>
          <w:color w:val="000000"/>
          <w:sz w:val="28"/>
          <w:szCs w:val="28"/>
        </w:rPr>
        <w:t>бучающие семинары по вопросу работы с одаренными детьми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B25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5B25DF">
        <w:rPr>
          <w:rFonts w:ascii="Times New Roman" w:hAnsi="Times New Roman"/>
          <w:color w:val="000000"/>
          <w:sz w:val="28"/>
          <w:szCs w:val="28"/>
        </w:rPr>
        <w:t>овышение профессионального мастерства через курсовую подготовку и аттестацию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5B25DF">
        <w:rPr>
          <w:rFonts w:ascii="Times New Roman" w:hAnsi="Times New Roman"/>
          <w:color w:val="000000"/>
          <w:sz w:val="28"/>
          <w:szCs w:val="28"/>
        </w:rPr>
        <w:t>оздание индивидуальной программы по развитию творческого потенциала талантливого ученика.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F74" w:rsidRPr="00794E8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794E84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результаты:</w:t>
      </w:r>
    </w:p>
    <w:p w:rsidR="00641F74" w:rsidRPr="00794E8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4E84">
        <w:rPr>
          <w:rFonts w:ascii="Times New Roman" w:hAnsi="Times New Roman"/>
          <w:color w:val="000000"/>
          <w:sz w:val="28"/>
          <w:szCs w:val="28"/>
        </w:rPr>
        <w:t xml:space="preserve">Формирование системы работы с одаренными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794E84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94E84">
        <w:rPr>
          <w:rFonts w:ascii="Times New Roman" w:hAnsi="Times New Roman"/>
          <w:color w:val="000000"/>
          <w:sz w:val="28"/>
          <w:szCs w:val="28"/>
        </w:rPr>
        <w:t>щимися.</w:t>
      </w:r>
    </w:p>
    <w:p w:rsidR="00641F74" w:rsidRPr="00794E8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4E84">
        <w:rPr>
          <w:rFonts w:ascii="Times New Roman" w:hAnsi="Times New Roman"/>
          <w:color w:val="000000"/>
          <w:sz w:val="28"/>
          <w:szCs w:val="28"/>
        </w:rPr>
        <w:t>Ежегодное участие большего количества учащихся в конкурсах, соревнованиях, пр</w:t>
      </w:r>
      <w:r>
        <w:rPr>
          <w:rFonts w:ascii="Times New Roman" w:hAnsi="Times New Roman"/>
          <w:color w:val="000000"/>
          <w:sz w:val="28"/>
          <w:szCs w:val="28"/>
        </w:rPr>
        <w:t>оектных мероприятиях (муниципального</w:t>
      </w:r>
      <w:r w:rsidRPr="00794E84">
        <w:rPr>
          <w:rFonts w:ascii="Times New Roman" w:hAnsi="Times New Roman"/>
          <w:color w:val="000000"/>
          <w:sz w:val="28"/>
          <w:szCs w:val="28"/>
        </w:rPr>
        <w:t>, регионального и всероссийского уровней), в дистанционных олимпиадах.</w:t>
      </w:r>
    </w:p>
    <w:p w:rsidR="00641F74" w:rsidRPr="00794E8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4E84">
        <w:rPr>
          <w:rFonts w:ascii="Times New Roman" w:hAnsi="Times New Roman"/>
          <w:color w:val="000000"/>
          <w:sz w:val="28"/>
          <w:szCs w:val="28"/>
        </w:rPr>
        <w:t>Обеспечение преемственности в работе начальной и средней школы.</w:t>
      </w:r>
    </w:p>
    <w:p w:rsidR="00641F74" w:rsidRPr="00794E8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4E84">
        <w:rPr>
          <w:rFonts w:ascii="Times New Roman" w:hAnsi="Times New Roman"/>
          <w:color w:val="000000"/>
          <w:sz w:val="28"/>
          <w:szCs w:val="28"/>
        </w:rPr>
        <w:t>Повышение квалификации педагогов.</w:t>
      </w:r>
    </w:p>
    <w:p w:rsidR="00641F74" w:rsidRPr="00794E8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794E84">
        <w:rPr>
          <w:rFonts w:ascii="Times New Roman" w:hAnsi="Times New Roman"/>
          <w:b/>
          <w:bCs/>
          <w:color w:val="000000"/>
          <w:sz w:val="28"/>
          <w:szCs w:val="28"/>
        </w:rPr>
        <w:t>Показатели эффективности  работы с одаренными детьми:</w:t>
      </w:r>
    </w:p>
    <w:p w:rsidR="00641F74" w:rsidRPr="00794E8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4E84">
        <w:rPr>
          <w:rFonts w:ascii="Times New Roman" w:hAnsi="Times New Roman"/>
          <w:color w:val="000000"/>
          <w:sz w:val="28"/>
          <w:szCs w:val="28"/>
        </w:rPr>
        <w:t>Удовлетворенность детей своей деятельностью и увеличение числа таких детей.</w:t>
      </w:r>
    </w:p>
    <w:p w:rsidR="00641F74" w:rsidRPr="00794E8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4E84">
        <w:rPr>
          <w:rFonts w:ascii="Times New Roman" w:hAnsi="Times New Roman"/>
          <w:color w:val="000000"/>
          <w:sz w:val="28"/>
          <w:szCs w:val="28"/>
        </w:rPr>
        <w:t>Повышение уровня индивидуальных достижений детей в образовательных областях, к которым у них есть способности.</w:t>
      </w:r>
    </w:p>
    <w:p w:rsidR="00641F74" w:rsidRPr="00794E8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4E84">
        <w:rPr>
          <w:rFonts w:ascii="Times New Roman" w:hAnsi="Times New Roman"/>
          <w:color w:val="000000"/>
          <w:sz w:val="28"/>
          <w:szCs w:val="28"/>
        </w:rPr>
        <w:t>Адаптация детей к социуму в настоящем времени и в будущем.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4E84">
        <w:rPr>
          <w:rFonts w:ascii="Times New Roman" w:hAnsi="Times New Roman"/>
          <w:color w:val="000000"/>
          <w:sz w:val="28"/>
          <w:szCs w:val="28"/>
        </w:rPr>
        <w:t>Повышение уровня владения детьми общепредметными и социальными компетенциями, увеличение числа таких детей.</w:t>
      </w:r>
    </w:p>
    <w:p w:rsidR="00641F74" w:rsidRDefault="00641F74" w:rsidP="00495BE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01354">
        <w:rPr>
          <w:rFonts w:ascii="Times New Roman" w:hAnsi="Times New Roman"/>
          <w:color w:val="000000"/>
          <w:sz w:val="28"/>
          <w:szCs w:val="28"/>
        </w:rPr>
        <w:t>Работа по подготовке к пре</w:t>
      </w:r>
      <w:r>
        <w:rPr>
          <w:rFonts w:ascii="Times New Roman" w:hAnsi="Times New Roman"/>
          <w:color w:val="000000"/>
          <w:sz w:val="28"/>
          <w:szCs w:val="28"/>
        </w:rPr>
        <w:t xml:space="preserve">дметным олимпиадам имеет особое </w:t>
      </w:r>
      <w:r w:rsidRPr="00701354">
        <w:rPr>
          <w:rFonts w:ascii="Times New Roman" w:hAnsi="Times New Roman"/>
          <w:color w:val="000000"/>
          <w:sz w:val="28"/>
          <w:szCs w:val="28"/>
        </w:rPr>
        <w:t>направление с одарен</w:t>
      </w:r>
      <w:r w:rsidRPr="00701354">
        <w:rPr>
          <w:rFonts w:ascii="Times New Roman" w:hAnsi="Times New Roman"/>
          <w:color w:val="000000"/>
          <w:sz w:val="28"/>
          <w:szCs w:val="28"/>
        </w:rPr>
        <w:softHyphen/>
        <w:t>ными детьми и включает в с</w:t>
      </w:r>
      <w:r>
        <w:rPr>
          <w:rFonts w:ascii="Times New Roman" w:hAnsi="Times New Roman"/>
          <w:color w:val="000000"/>
          <w:sz w:val="28"/>
          <w:szCs w:val="28"/>
        </w:rPr>
        <w:t xml:space="preserve">ебя базовый уровень, подготовку в рамках </w:t>
      </w:r>
      <w:r w:rsidRPr="00701354">
        <w:rPr>
          <w:rFonts w:ascii="Times New Roman" w:hAnsi="Times New Roman"/>
          <w:color w:val="000000"/>
          <w:sz w:val="28"/>
          <w:szCs w:val="28"/>
        </w:rPr>
        <w:t>дополнительного образования, самоподготовку и целевую подготовку.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5BE7">
        <w:rPr>
          <w:rFonts w:ascii="Times New Roman" w:hAnsi="Times New Roman"/>
          <w:color w:val="000000"/>
          <w:sz w:val="28"/>
          <w:szCs w:val="28"/>
        </w:rPr>
        <w:t>Участвуя и добиваясь положительных результатов в предметных конкурсах и олимпиадах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школьного, муниципального, всероссийского и международного уровней</w:t>
      </w:r>
      <w:r w:rsidRPr="00495BE7">
        <w:rPr>
          <w:rFonts w:ascii="Times New Roman" w:hAnsi="Times New Roman"/>
          <w:color w:val="000000"/>
          <w:sz w:val="28"/>
          <w:szCs w:val="28"/>
        </w:rPr>
        <w:t>, одаренные дети приобретают опыт интеллектуального лидерства.</w:t>
      </w:r>
    </w:p>
    <w:p w:rsidR="00641F74" w:rsidRDefault="00641F74" w:rsidP="00D06A6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614F86">
        <w:rPr>
          <w:rFonts w:ascii="Times New Roman" w:hAnsi="Times New Roman"/>
          <w:color w:val="000000"/>
          <w:sz w:val="28"/>
          <w:szCs w:val="28"/>
          <w:lang w:eastAsia="ru-RU"/>
        </w:rPr>
        <w:t>Доброй традицией деятель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ности учителей начальных классов школы</w:t>
      </w:r>
      <w:r w:rsidRPr="00614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давно стала такая форма работы, </w:t>
      </w:r>
      <w:r w:rsidRPr="00614F86">
        <w:rPr>
          <w:rFonts w:ascii="Times New Roman" w:hAnsi="Times New Roman"/>
          <w:color w:val="000000"/>
          <w:sz w:val="28"/>
          <w:lang w:eastAsia="ru-RU"/>
        </w:rPr>
        <w:t> </w:t>
      </w:r>
      <w:r w:rsidRPr="00614F86">
        <w:rPr>
          <w:rFonts w:ascii="Times New Roman" w:hAnsi="Times New Roman"/>
          <w:color w:val="000000"/>
          <w:sz w:val="28"/>
          <w:szCs w:val="28"/>
          <w:lang w:eastAsia="ru-RU"/>
        </w:rPr>
        <w:t>как проведение предметной недели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Мероприятия недели</w:t>
      </w:r>
      <w:r w:rsidRPr="00614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призваны формировать познавательные интерес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ы, повышать уровень знаний</w:t>
      </w:r>
      <w:r w:rsidRPr="00614F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развивать творческую активность обучающихся.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Х</w:t>
      </w:r>
      <w:r w:rsidRPr="005C4683">
        <w:rPr>
          <w:rFonts w:ascii="Times New Roman" w:hAnsi="Times New Roman"/>
          <w:color w:val="000000"/>
          <w:sz w:val="28"/>
          <w:szCs w:val="28"/>
        </w:rPr>
        <w:t>очется отметить увеличение интереса детей к занятиям ис</w:t>
      </w:r>
      <w:r>
        <w:rPr>
          <w:rFonts w:ascii="Times New Roman" w:hAnsi="Times New Roman"/>
          <w:color w:val="000000"/>
          <w:sz w:val="28"/>
          <w:szCs w:val="28"/>
        </w:rPr>
        <w:t xml:space="preserve">следовательской и проектной деятельностью. </w:t>
      </w:r>
      <w:r w:rsidRPr="005C4683">
        <w:rPr>
          <w:rFonts w:ascii="Times New Roman" w:hAnsi="Times New Roman"/>
          <w:color w:val="000000"/>
          <w:sz w:val="28"/>
          <w:szCs w:val="28"/>
        </w:rPr>
        <w:t xml:space="preserve">Эти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5C4683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5C4683">
        <w:rPr>
          <w:rFonts w:ascii="Times New Roman" w:hAnsi="Times New Roman"/>
          <w:color w:val="000000"/>
          <w:sz w:val="28"/>
          <w:szCs w:val="28"/>
        </w:rPr>
        <w:t>щиеся входят в число активных  участников   школьных, районных конкурсов, конференций и других мероприятий, создающих условия для проявления своего творчества.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Степень самостоятель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ности </w:t>
      </w:r>
      <w:r w:rsidRPr="00701354">
        <w:rPr>
          <w:rFonts w:ascii="Times New Roman" w:hAnsi="Times New Roman"/>
          <w:color w:val="000000"/>
          <w:sz w:val="28"/>
          <w:szCs w:val="28"/>
        </w:rPr>
        <w:t xml:space="preserve">и глубина исследований зависит от проявления одаренности </w:t>
      </w:r>
      <w:r>
        <w:rPr>
          <w:rFonts w:ascii="Times New Roman" w:hAnsi="Times New Roman"/>
          <w:color w:val="000000"/>
          <w:sz w:val="28"/>
          <w:szCs w:val="28"/>
        </w:rPr>
        <w:t>и возрастных характери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стик </w:t>
      </w:r>
      <w:r w:rsidRPr="00701354">
        <w:rPr>
          <w:rFonts w:ascii="Times New Roman" w:hAnsi="Times New Roman"/>
          <w:color w:val="000000"/>
          <w:sz w:val="28"/>
          <w:szCs w:val="28"/>
        </w:rPr>
        <w:t xml:space="preserve">ребенка. </w:t>
      </w:r>
    </w:p>
    <w:p w:rsidR="00641F7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01354">
        <w:rPr>
          <w:rFonts w:ascii="Times New Roman" w:hAnsi="Times New Roman"/>
          <w:color w:val="000000"/>
          <w:sz w:val="28"/>
          <w:szCs w:val="28"/>
        </w:rPr>
        <w:t xml:space="preserve">Жизнь научного общества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701354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01354">
        <w:rPr>
          <w:rFonts w:ascii="Times New Roman" w:hAnsi="Times New Roman"/>
          <w:color w:val="000000"/>
          <w:sz w:val="28"/>
          <w:szCs w:val="28"/>
        </w:rPr>
        <w:t>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 «Эврика»</w:t>
      </w:r>
      <w:r w:rsidRPr="00701354">
        <w:rPr>
          <w:rFonts w:ascii="Times New Roman" w:hAnsi="Times New Roman"/>
          <w:color w:val="000000"/>
          <w:sz w:val="28"/>
          <w:szCs w:val="28"/>
        </w:rPr>
        <w:t xml:space="preserve"> многогранна и р</w:t>
      </w:r>
      <w:r>
        <w:rPr>
          <w:rFonts w:ascii="Times New Roman" w:hAnsi="Times New Roman"/>
          <w:color w:val="000000"/>
          <w:sz w:val="28"/>
          <w:szCs w:val="28"/>
        </w:rPr>
        <w:t>азвивает не только спе</w:t>
      </w:r>
      <w:r>
        <w:rPr>
          <w:rFonts w:ascii="Times New Roman" w:hAnsi="Times New Roman"/>
          <w:color w:val="000000"/>
          <w:sz w:val="28"/>
          <w:szCs w:val="28"/>
        </w:rPr>
        <w:softHyphen/>
        <w:t>циальные компетенции</w:t>
      </w:r>
      <w:r w:rsidRPr="00701354">
        <w:rPr>
          <w:rFonts w:ascii="Times New Roman" w:hAnsi="Times New Roman"/>
          <w:color w:val="000000"/>
          <w:sz w:val="28"/>
          <w:szCs w:val="28"/>
        </w:rPr>
        <w:t>, но и способствует соц</w:t>
      </w:r>
      <w:r>
        <w:rPr>
          <w:rFonts w:ascii="Times New Roman" w:hAnsi="Times New Roman"/>
          <w:color w:val="000000"/>
          <w:sz w:val="28"/>
          <w:szCs w:val="28"/>
        </w:rPr>
        <w:t>иализации детей. Так, например, об</w:t>
      </w:r>
      <w:r w:rsidRPr="00701354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01354">
        <w:rPr>
          <w:rFonts w:ascii="Times New Roman" w:hAnsi="Times New Roman"/>
          <w:color w:val="000000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иеся овладевают навыками работы</w:t>
      </w:r>
      <w:r w:rsidRPr="00701354">
        <w:rPr>
          <w:rFonts w:ascii="Times New Roman" w:hAnsi="Times New Roman"/>
          <w:color w:val="000000"/>
          <w:sz w:val="28"/>
          <w:szCs w:val="28"/>
        </w:rPr>
        <w:t xml:space="preserve"> с информацией. Практически </w:t>
      </w:r>
      <w:r>
        <w:rPr>
          <w:rFonts w:ascii="Times New Roman" w:hAnsi="Times New Roman"/>
          <w:color w:val="000000"/>
          <w:sz w:val="28"/>
          <w:szCs w:val="28"/>
        </w:rPr>
        <w:t xml:space="preserve">отрабатываются </w:t>
      </w:r>
      <w:r w:rsidRPr="00701354">
        <w:rPr>
          <w:rFonts w:ascii="Times New Roman" w:hAnsi="Times New Roman"/>
          <w:color w:val="000000"/>
          <w:sz w:val="28"/>
          <w:szCs w:val="28"/>
        </w:rPr>
        <w:t>та</w:t>
      </w:r>
      <w:r w:rsidRPr="00701354">
        <w:rPr>
          <w:rFonts w:ascii="Times New Roman" w:hAnsi="Times New Roman"/>
          <w:color w:val="000000"/>
          <w:sz w:val="28"/>
          <w:szCs w:val="28"/>
        </w:rPr>
        <w:softHyphen/>
        <w:t>кие приемы деятельности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01354">
        <w:rPr>
          <w:rFonts w:ascii="Times New Roman" w:hAnsi="Times New Roman"/>
          <w:color w:val="000000"/>
          <w:sz w:val="28"/>
          <w:szCs w:val="28"/>
        </w:rPr>
        <w:t xml:space="preserve"> как работа со слов</w:t>
      </w:r>
      <w:r>
        <w:rPr>
          <w:rFonts w:ascii="Times New Roman" w:hAnsi="Times New Roman"/>
          <w:color w:val="000000"/>
          <w:sz w:val="28"/>
          <w:szCs w:val="28"/>
        </w:rPr>
        <w:t xml:space="preserve">арем, с научным текстом, учатся </w:t>
      </w:r>
      <w:r w:rsidRPr="00701354">
        <w:rPr>
          <w:rFonts w:ascii="Times New Roman" w:hAnsi="Times New Roman"/>
          <w:color w:val="000000"/>
          <w:sz w:val="28"/>
          <w:szCs w:val="28"/>
        </w:rPr>
        <w:t>работать в чи</w:t>
      </w:r>
      <w:r w:rsidRPr="00701354">
        <w:rPr>
          <w:rFonts w:ascii="Times New Roman" w:hAnsi="Times New Roman"/>
          <w:color w:val="000000"/>
          <w:sz w:val="28"/>
          <w:szCs w:val="28"/>
        </w:rPr>
        <w:softHyphen/>
        <w:t>тальном зале с библиографичес</w:t>
      </w:r>
      <w:r>
        <w:rPr>
          <w:rFonts w:ascii="Times New Roman" w:hAnsi="Times New Roman"/>
          <w:color w:val="000000"/>
          <w:sz w:val="28"/>
          <w:szCs w:val="28"/>
        </w:rPr>
        <w:t xml:space="preserve">ким списком, а также работают в </w:t>
      </w:r>
      <w:r w:rsidRPr="00701354">
        <w:rPr>
          <w:rFonts w:ascii="Times New Roman" w:hAnsi="Times New Roman"/>
          <w:color w:val="000000"/>
          <w:sz w:val="28"/>
          <w:szCs w:val="28"/>
        </w:rPr>
        <w:t>интернет - библиотеке.</w:t>
      </w:r>
    </w:p>
    <w:p w:rsidR="00641F74" w:rsidRPr="00794E84" w:rsidRDefault="00641F74" w:rsidP="007E18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01354">
        <w:rPr>
          <w:rFonts w:ascii="Times New Roman" w:hAnsi="Times New Roman"/>
          <w:color w:val="000000"/>
          <w:sz w:val="28"/>
          <w:szCs w:val="28"/>
        </w:rPr>
        <w:t xml:space="preserve">Формируя исследовательские </w:t>
      </w:r>
      <w:r>
        <w:rPr>
          <w:rFonts w:ascii="Times New Roman" w:hAnsi="Times New Roman"/>
          <w:color w:val="000000"/>
          <w:sz w:val="28"/>
          <w:szCs w:val="28"/>
        </w:rPr>
        <w:t xml:space="preserve">и коммуникативные компетенции в </w:t>
      </w:r>
      <w:r w:rsidRPr="00701354">
        <w:rPr>
          <w:rFonts w:ascii="Times New Roman" w:hAnsi="Times New Roman"/>
          <w:color w:val="000000"/>
          <w:sz w:val="28"/>
          <w:szCs w:val="28"/>
        </w:rPr>
        <w:t>рамках осуществле</w:t>
      </w:r>
      <w:r w:rsidRPr="00701354">
        <w:rPr>
          <w:rFonts w:ascii="Times New Roman" w:hAnsi="Times New Roman"/>
          <w:color w:val="000000"/>
          <w:sz w:val="28"/>
          <w:szCs w:val="28"/>
        </w:rPr>
        <w:softHyphen/>
        <w:t>ния проектной, исс</w:t>
      </w:r>
      <w:r>
        <w:rPr>
          <w:rFonts w:ascii="Times New Roman" w:hAnsi="Times New Roman"/>
          <w:color w:val="000000"/>
          <w:sz w:val="28"/>
          <w:szCs w:val="28"/>
        </w:rPr>
        <w:t>ледовательской деятельности, педагоги школы способствуют</w:t>
      </w:r>
      <w:r w:rsidRPr="00701354">
        <w:rPr>
          <w:rFonts w:ascii="Times New Roman" w:hAnsi="Times New Roman"/>
          <w:color w:val="000000"/>
          <w:sz w:val="28"/>
          <w:szCs w:val="28"/>
        </w:rPr>
        <w:t xml:space="preserve"> целостному раскрытию личности, </w:t>
      </w:r>
      <w:r>
        <w:rPr>
          <w:rFonts w:ascii="Times New Roman" w:hAnsi="Times New Roman"/>
          <w:color w:val="000000"/>
          <w:sz w:val="28"/>
          <w:szCs w:val="28"/>
        </w:rPr>
        <w:t>развитию одаренности, адаптации об</w:t>
      </w:r>
      <w:r w:rsidRPr="00701354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01354">
        <w:rPr>
          <w:rFonts w:ascii="Times New Roman" w:hAnsi="Times New Roman"/>
          <w:color w:val="000000"/>
          <w:sz w:val="28"/>
          <w:szCs w:val="28"/>
        </w:rPr>
        <w:t>щихся в современном мире.</w:t>
      </w:r>
    </w:p>
    <w:p w:rsidR="00641F74" w:rsidRPr="001F1CE6" w:rsidRDefault="00641F74" w:rsidP="001F1CE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94E84">
        <w:rPr>
          <w:rFonts w:ascii="Times New Roman" w:hAnsi="Times New Roman"/>
          <w:color w:val="000000"/>
          <w:sz w:val="28"/>
          <w:szCs w:val="28"/>
        </w:rPr>
        <w:t>Психолого-педагогические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E84">
        <w:rPr>
          <w:rFonts w:ascii="Times New Roman" w:hAnsi="Times New Roman"/>
          <w:color w:val="000000"/>
          <w:sz w:val="28"/>
          <w:szCs w:val="28"/>
        </w:rPr>
        <w:t>условия сопровождения одаренных детей, созданные в нашей школе, дают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E84">
        <w:rPr>
          <w:rFonts w:ascii="Times New Roman" w:hAnsi="Times New Roman"/>
          <w:color w:val="000000"/>
          <w:sz w:val="28"/>
          <w:szCs w:val="28"/>
        </w:rPr>
        <w:t>положительны</w:t>
      </w:r>
      <w:r>
        <w:rPr>
          <w:rFonts w:ascii="Times New Roman" w:hAnsi="Times New Roman"/>
          <w:color w:val="000000"/>
          <w:sz w:val="28"/>
          <w:szCs w:val="28"/>
        </w:rPr>
        <w:t xml:space="preserve">й результат, помогают раскрыться </w:t>
      </w:r>
      <w:r w:rsidRPr="00794E84">
        <w:rPr>
          <w:rFonts w:ascii="Times New Roman" w:hAnsi="Times New Roman"/>
          <w:color w:val="000000"/>
          <w:sz w:val="28"/>
          <w:szCs w:val="28"/>
        </w:rPr>
        <w:t>индивидуальным по</w:t>
      </w:r>
      <w:r w:rsidRPr="00794E84">
        <w:rPr>
          <w:rFonts w:ascii="Times New Roman" w:hAnsi="Times New Roman"/>
          <w:color w:val="000000"/>
          <w:sz w:val="28"/>
          <w:szCs w:val="28"/>
        </w:rPr>
        <w:softHyphen/>
        <w:t>тенциальным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E84">
        <w:rPr>
          <w:rFonts w:ascii="Times New Roman" w:hAnsi="Times New Roman"/>
          <w:color w:val="000000"/>
          <w:sz w:val="28"/>
          <w:szCs w:val="28"/>
        </w:rPr>
        <w:t>способностям каждого ребенка, создают поле деятельности для одаренных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способствую</w:t>
      </w:r>
      <w:r w:rsidRPr="00794E84">
        <w:rPr>
          <w:rFonts w:ascii="Times New Roman" w:hAnsi="Times New Roman"/>
          <w:color w:val="000000"/>
          <w:sz w:val="28"/>
          <w:szCs w:val="28"/>
        </w:rPr>
        <w:t>т их дальнейшей социализации.</w:t>
      </w:r>
    </w:p>
    <w:p w:rsidR="00641F74" w:rsidRPr="006004FD" w:rsidRDefault="00641F74" w:rsidP="006004FD">
      <w:pPr>
        <w:pStyle w:val="NoSpacing"/>
        <w:tabs>
          <w:tab w:val="left" w:pos="3334"/>
        </w:tabs>
        <w:rPr>
          <w:rFonts w:ascii="Times New Roman" w:hAnsi="Times New Roman"/>
          <w:color w:val="000000"/>
          <w:sz w:val="28"/>
          <w:szCs w:val="28"/>
        </w:rPr>
      </w:pPr>
    </w:p>
    <w:sectPr w:rsidR="00641F74" w:rsidRPr="006004FD" w:rsidSect="00794998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74" w:rsidRDefault="00641F74" w:rsidP="001F5BAC">
      <w:pPr>
        <w:spacing w:after="0" w:line="240" w:lineRule="auto"/>
      </w:pPr>
      <w:r>
        <w:separator/>
      </w:r>
    </w:p>
  </w:endnote>
  <w:endnote w:type="continuationSeparator" w:id="0">
    <w:p w:rsidR="00641F74" w:rsidRDefault="00641F74" w:rsidP="001F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74" w:rsidRDefault="00641F74" w:rsidP="000D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1F74" w:rsidRDefault="00641F74" w:rsidP="003A62B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74" w:rsidRDefault="00641F74" w:rsidP="000D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41F74" w:rsidRDefault="00641F74" w:rsidP="003A62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74" w:rsidRDefault="00641F74" w:rsidP="001F5BAC">
      <w:pPr>
        <w:spacing w:after="0" w:line="240" w:lineRule="auto"/>
      </w:pPr>
      <w:r>
        <w:separator/>
      </w:r>
    </w:p>
  </w:footnote>
  <w:footnote w:type="continuationSeparator" w:id="0">
    <w:p w:rsidR="00641F74" w:rsidRDefault="00641F74" w:rsidP="001F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61D"/>
    <w:multiLevelType w:val="multilevel"/>
    <w:tmpl w:val="ABC6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95DC3"/>
    <w:multiLevelType w:val="multilevel"/>
    <w:tmpl w:val="BAB44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27E28CC"/>
    <w:multiLevelType w:val="multilevel"/>
    <w:tmpl w:val="B4B8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17D60"/>
    <w:multiLevelType w:val="multilevel"/>
    <w:tmpl w:val="1F2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25F53"/>
    <w:multiLevelType w:val="multilevel"/>
    <w:tmpl w:val="8C74B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19B90EF5"/>
    <w:multiLevelType w:val="multilevel"/>
    <w:tmpl w:val="DE2CE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C2E3AD1"/>
    <w:multiLevelType w:val="multilevel"/>
    <w:tmpl w:val="4F54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60AF9"/>
    <w:multiLevelType w:val="multilevel"/>
    <w:tmpl w:val="354E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36628"/>
    <w:multiLevelType w:val="multilevel"/>
    <w:tmpl w:val="C70C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28F9044B"/>
    <w:multiLevelType w:val="multilevel"/>
    <w:tmpl w:val="B0BA4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2D473907"/>
    <w:multiLevelType w:val="multilevel"/>
    <w:tmpl w:val="FBF4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D257B7"/>
    <w:multiLevelType w:val="multilevel"/>
    <w:tmpl w:val="A406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31CAB"/>
    <w:multiLevelType w:val="hybridMultilevel"/>
    <w:tmpl w:val="02247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61092D"/>
    <w:multiLevelType w:val="multilevel"/>
    <w:tmpl w:val="7618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667C6"/>
    <w:multiLevelType w:val="multilevel"/>
    <w:tmpl w:val="AD58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86611"/>
    <w:multiLevelType w:val="multilevel"/>
    <w:tmpl w:val="AA0A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05138"/>
    <w:multiLevelType w:val="multilevel"/>
    <w:tmpl w:val="1E42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90729C"/>
    <w:multiLevelType w:val="multilevel"/>
    <w:tmpl w:val="3C9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B33C2"/>
    <w:multiLevelType w:val="multilevel"/>
    <w:tmpl w:val="FC5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6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17"/>
  </w:num>
  <w:num w:numId="13">
    <w:abstractNumId w:val="7"/>
  </w:num>
  <w:num w:numId="14">
    <w:abstractNumId w:val="14"/>
  </w:num>
  <w:num w:numId="15">
    <w:abstractNumId w:val="3"/>
  </w:num>
  <w:num w:numId="16">
    <w:abstractNumId w:val="15"/>
  </w:num>
  <w:num w:numId="17">
    <w:abstractNumId w:val="2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A34"/>
    <w:rsid w:val="000076AD"/>
    <w:rsid w:val="00053B50"/>
    <w:rsid w:val="000D04E7"/>
    <w:rsid w:val="00101800"/>
    <w:rsid w:val="00110B30"/>
    <w:rsid w:val="00111DF1"/>
    <w:rsid w:val="001439DB"/>
    <w:rsid w:val="00151F5A"/>
    <w:rsid w:val="001522C2"/>
    <w:rsid w:val="001835F3"/>
    <w:rsid w:val="001F0EF1"/>
    <w:rsid w:val="001F1CE6"/>
    <w:rsid w:val="001F5BAC"/>
    <w:rsid w:val="00294AA5"/>
    <w:rsid w:val="002E03CE"/>
    <w:rsid w:val="002F7A34"/>
    <w:rsid w:val="003A62B4"/>
    <w:rsid w:val="003C7185"/>
    <w:rsid w:val="004800FC"/>
    <w:rsid w:val="00495BE7"/>
    <w:rsid w:val="004E316E"/>
    <w:rsid w:val="004F34D1"/>
    <w:rsid w:val="004F7B2F"/>
    <w:rsid w:val="00557777"/>
    <w:rsid w:val="005B25DF"/>
    <w:rsid w:val="005C4683"/>
    <w:rsid w:val="005F3BF3"/>
    <w:rsid w:val="006004FD"/>
    <w:rsid w:val="00614F86"/>
    <w:rsid w:val="00641F74"/>
    <w:rsid w:val="00674FDA"/>
    <w:rsid w:val="00701354"/>
    <w:rsid w:val="00753078"/>
    <w:rsid w:val="00794998"/>
    <w:rsid w:val="00794E84"/>
    <w:rsid w:val="007D7B5E"/>
    <w:rsid w:val="007E181D"/>
    <w:rsid w:val="007E5D38"/>
    <w:rsid w:val="008D5C47"/>
    <w:rsid w:val="0092460D"/>
    <w:rsid w:val="00973AA1"/>
    <w:rsid w:val="00996A08"/>
    <w:rsid w:val="009D64BB"/>
    <w:rsid w:val="00A814B5"/>
    <w:rsid w:val="00AB512D"/>
    <w:rsid w:val="00B72C19"/>
    <w:rsid w:val="00B73BD3"/>
    <w:rsid w:val="00C41B8C"/>
    <w:rsid w:val="00CC40F8"/>
    <w:rsid w:val="00CC7FB6"/>
    <w:rsid w:val="00D06A63"/>
    <w:rsid w:val="00D1033F"/>
    <w:rsid w:val="00D331E3"/>
    <w:rsid w:val="00DC2438"/>
    <w:rsid w:val="00E52A28"/>
    <w:rsid w:val="00EB1E31"/>
    <w:rsid w:val="00F156F6"/>
    <w:rsid w:val="00F23E94"/>
    <w:rsid w:val="00F65343"/>
    <w:rsid w:val="00FB7A45"/>
    <w:rsid w:val="00FC2C6F"/>
    <w:rsid w:val="00FF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7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F7A34"/>
    <w:rPr>
      <w:rFonts w:cs="Times New Roman"/>
    </w:rPr>
  </w:style>
  <w:style w:type="paragraph" w:styleId="ListParagraph">
    <w:name w:val="List Paragraph"/>
    <w:basedOn w:val="Normal"/>
    <w:uiPriority w:val="99"/>
    <w:qFormat/>
    <w:rsid w:val="00794998"/>
    <w:pPr>
      <w:ind w:left="720"/>
      <w:contextualSpacing/>
    </w:pPr>
  </w:style>
  <w:style w:type="paragraph" w:styleId="NoSpacing">
    <w:name w:val="No Spacing"/>
    <w:uiPriority w:val="99"/>
    <w:qFormat/>
    <w:rsid w:val="00794998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F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5B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F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5BAC"/>
    <w:rPr>
      <w:rFonts w:cs="Times New Roman"/>
    </w:rPr>
  </w:style>
  <w:style w:type="character" w:styleId="Hyperlink">
    <w:name w:val="Hyperlink"/>
    <w:basedOn w:val="DefaultParagraphFont"/>
    <w:uiPriority w:val="99"/>
    <w:rsid w:val="00151F5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3A62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335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337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351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333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341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342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326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327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350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klybnay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3</Pages>
  <Words>1142</Words>
  <Characters>6512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38</cp:revision>
  <dcterms:created xsi:type="dcterms:W3CDTF">2013-11-09T17:57:00Z</dcterms:created>
  <dcterms:modified xsi:type="dcterms:W3CDTF">2013-12-25T22:50:00Z</dcterms:modified>
</cp:coreProperties>
</file>