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2BC" w:rsidRPr="005453DC" w:rsidRDefault="009F1186" w:rsidP="00C14D7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5453DC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Мастер-класс «</w:t>
      </w:r>
      <w:r w:rsidR="004D02BC" w:rsidRPr="005453DC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 xml:space="preserve">Проблемно-диалогические технологии на уроках </w:t>
      </w:r>
      <w:r w:rsidR="00C14D73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математики</w:t>
      </w:r>
      <w:r w:rsidR="004D02BC" w:rsidRPr="005453DC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»</w:t>
      </w:r>
    </w:p>
    <w:p w:rsidR="00C14D73" w:rsidRPr="00C14D73" w:rsidRDefault="004D02BC" w:rsidP="00C14D73">
      <w:pPr>
        <w:pStyle w:val="a4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5453DC">
        <w:rPr>
          <w:rFonts w:ascii="Calibri" w:eastAsia="Times New Roman" w:hAnsi="Calibri" w:cs="Aharoni"/>
          <w:color w:val="000000"/>
          <w:sz w:val="28"/>
          <w:szCs w:val="28"/>
          <w:u w:val="single"/>
          <w:lang w:eastAsia="ru-RU"/>
        </w:rPr>
        <w:t>Цель</w:t>
      </w:r>
      <w:r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 xml:space="preserve">: познакомить участников методического объединения с применением проблемно-диалогической технологии </w:t>
      </w:r>
      <w:r w:rsid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на уроках математики в 1 классе</w:t>
      </w:r>
      <w:r w:rsidR="00BB340E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.</w:t>
      </w:r>
      <w:r w:rsidR="00C14D73" w:rsidRPr="00C14D73">
        <w:rPr>
          <w:rFonts w:ascii="Calibri" w:eastAsia="Times New Roman" w:hAnsi="Calibri" w:cs="Calibri"/>
          <w:color w:val="000000"/>
          <w:sz w:val="27"/>
          <w:szCs w:val="27"/>
          <w:u w:val="single"/>
          <w:lang w:eastAsia="ru-RU"/>
        </w:rPr>
        <w:t xml:space="preserve"> </w:t>
      </w:r>
    </w:p>
    <w:p w:rsidR="00C14D73" w:rsidRPr="00C14D73" w:rsidRDefault="00C14D73" w:rsidP="00C14D73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C14D73">
        <w:rPr>
          <w:rFonts w:ascii="Calibri" w:eastAsia="Times New Roman" w:hAnsi="Calibri" w:cs="Calibri"/>
          <w:color w:val="000000"/>
          <w:sz w:val="27"/>
          <w:szCs w:val="27"/>
          <w:u w:val="single"/>
          <w:lang w:eastAsia="ru-RU"/>
        </w:rPr>
        <w:t>Задачи</w:t>
      </w:r>
      <w:r w:rsidRPr="00C14D73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:</w:t>
      </w:r>
    </w:p>
    <w:p w:rsidR="00C14D73" w:rsidRPr="00C14D73" w:rsidRDefault="00C14D73" w:rsidP="00C14D73">
      <w:pPr>
        <w:shd w:val="clear" w:color="auto" w:fill="FFFFFF"/>
        <w:spacing w:after="0" w:line="24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C14D73">
        <w:rPr>
          <w:rFonts w:eastAsia="Times New Roman" w:cstheme="minorHAnsi"/>
          <w:color w:val="000000"/>
          <w:sz w:val="28"/>
          <w:szCs w:val="28"/>
          <w:lang w:eastAsia="ru-RU"/>
        </w:rPr>
        <w:t>1.Обобщить опыт работы;</w:t>
      </w:r>
      <w:r w:rsidRPr="00C14D73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</w:p>
    <w:p w:rsidR="00C14D73" w:rsidRPr="00C14D73" w:rsidRDefault="00C14D73" w:rsidP="00C14D73">
      <w:pPr>
        <w:shd w:val="clear" w:color="auto" w:fill="FFFFFF"/>
        <w:spacing w:after="0" w:line="24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C14D73">
        <w:rPr>
          <w:rFonts w:eastAsia="Times New Roman" w:cstheme="minorHAnsi"/>
          <w:color w:val="333333"/>
          <w:sz w:val="28"/>
          <w:szCs w:val="28"/>
          <w:lang w:eastAsia="ru-RU"/>
        </w:rPr>
        <w:t>2.Формирование творческих способностей;</w:t>
      </w:r>
    </w:p>
    <w:p w:rsidR="00C14D73" w:rsidRPr="00C14D73" w:rsidRDefault="00C14D73" w:rsidP="00C14D73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14D73">
        <w:rPr>
          <w:rFonts w:eastAsia="Times New Roman" w:cstheme="minorHAnsi"/>
          <w:color w:val="000000"/>
          <w:sz w:val="28"/>
          <w:szCs w:val="28"/>
          <w:lang w:eastAsia="ru-RU"/>
        </w:rPr>
        <w:t>3.</w:t>
      </w:r>
      <w:r w:rsidRPr="00C14D73">
        <w:rPr>
          <w:rFonts w:eastAsia="Times New Roman" w:cstheme="minorHAnsi"/>
          <w:color w:val="000000"/>
          <w:sz w:val="28"/>
          <w:szCs w:val="28"/>
          <w:lang w:eastAsia="ru-RU"/>
        </w:rPr>
        <w:t>Способствовать поднятию интереса к данной теме, взаимопонимания, умения работать группами;</w:t>
      </w:r>
    </w:p>
    <w:p w:rsidR="00C14D73" w:rsidRDefault="005453DC" w:rsidP="00C14D73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Формирование УУД</w:t>
      </w:r>
    </w:p>
    <w:p w:rsidR="004D02BC" w:rsidRPr="00C14D73" w:rsidRDefault="004D02BC" w:rsidP="00C14D73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5453DC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Регулятивные УУД:</w:t>
      </w:r>
    </w:p>
    <w:p w:rsidR="00DF0895" w:rsidRPr="005453DC" w:rsidRDefault="000F25E3" w:rsidP="005453DC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453DC">
        <w:rPr>
          <w:rStyle w:val="c6"/>
          <w:rFonts w:cstheme="minorHAnsi"/>
          <w:color w:val="444444"/>
          <w:sz w:val="28"/>
          <w:szCs w:val="28"/>
        </w:rPr>
        <w:t>1.</w:t>
      </w:r>
      <w:r w:rsidR="007B4540" w:rsidRPr="005453DC">
        <w:rPr>
          <w:rStyle w:val="c6"/>
          <w:rFonts w:cstheme="minorHAnsi"/>
          <w:color w:val="444444"/>
          <w:sz w:val="28"/>
          <w:szCs w:val="28"/>
        </w:rPr>
        <w:t>Умение определять и формулировать цель на уроке с помощью учителя.</w:t>
      </w:r>
    </w:p>
    <w:p w:rsidR="004D02BC" w:rsidRPr="005453DC" w:rsidRDefault="000F25E3" w:rsidP="005453DC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453DC">
        <w:rPr>
          <w:rStyle w:val="c6"/>
          <w:rFonts w:cstheme="minorHAnsi"/>
          <w:color w:val="444444"/>
          <w:sz w:val="28"/>
          <w:szCs w:val="28"/>
        </w:rPr>
        <w:t>2.</w:t>
      </w:r>
      <w:r w:rsidR="007B4540" w:rsidRPr="005453DC">
        <w:rPr>
          <w:rStyle w:val="c6"/>
          <w:rFonts w:cstheme="minorHAnsi"/>
          <w:color w:val="444444"/>
          <w:sz w:val="28"/>
          <w:szCs w:val="28"/>
        </w:rPr>
        <w:t xml:space="preserve"> Умение проговаривать последовательность действий н</w:t>
      </w:r>
      <w:r w:rsidR="00DF0895" w:rsidRPr="005453DC">
        <w:rPr>
          <w:rStyle w:val="c6"/>
          <w:rFonts w:cstheme="minorHAnsi"/>
          <w:color w:val="444444"/>
          <w:sz w:val="28"/>
          <w:szCs w:val="28"/>
        </w:rPr>
        <w:t>а уроке</w:t>
      </w:r>
      <w:r w:rsidR="005453DC" w:rsidRPr="005453DC">
        <w:rPr>
          <w:rStyle w:val="c6"/>
          <w:rFonts w:cstheme="minorHAnsi"/>
          <w:color w:val="444444"/>
          <w:sz w:val="28"/>
          <w:szCs w:val="28"/>
        </w:rPr>
        <w:t>.</w:t>
      </w:r>
      <w:r w:rsidR="00DF0895" w:rsidRPr="005453DC">
        <w:rPr>
          <w:rStyle w:val="c6"/>
          <w:rFonts w:cstheme="minorHAnsi"/>
          <w:color w:val="444444"/>
          <w:sz w:val="28"/>
          <w:szCs w:val="28"/>
        </w:rPr>
        <w:t xml:space="preserve"> </w:t>
      </w:r>
    </w:p>
    <w:p w:rsidR="004D02BC" w:rsidRPr="005453DC" w:rsidRDefault="000F25E3" w:rsidP="005453DC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453DC">
        <w:rPr>
          <w:rStyle w:val="c6"/>
          <w:rFonts w:cstheme="minorHAnsi"/>
          <w:color w:val="444444"/>
          <w:sz w:val="28"/>
          <w:szCs w:val="28"/>
        </w:rPr>
        <w:t>3.</w:t>
      </w:r>
      <w:r w:rsidR="007B4540" w:rsidRPr="005453DC">
        <w:rPr>
          <w:rStyle w:val="c6"/>
          <w:rFonts w:cstheme="minorHAnsi"/>
          <w:color w:val="444444"/>
          <w:sz w:val="28"/>
          <w:szCs w:val="28"/>
        </w:rPr>
        <w:t xml:space="preserve"> Умение работать по коллективно составленному плану</w:t>
      </w:r>
      <w:r w:rsidR="005453DC" w:rsidRPr="005453DC">
        <w:rPr>
          <w:rStyle w:val="c6"/>
          <w:rFonts w:cstheme="minorHAnsi"/>
          <w:color w:val="444444"/>
          <w:sz w:val="28"/>
          <w:szCs w:val="28"/>
        </w:rPr>
        <w:t>.</w:t>
      </w:r>
    </w:p>
    <w:p w:rsidR="004D02BC" w:rsidRPr="005453DC" w:rsidRDefault="004D02BC" w:rsidP="005453DC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453D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Познавательные УУД:</w:t>
      </w:r>
    </w:p>
    <w:p w:rsidR="000F25E3" w:rsidRPr="005453DC" w:rsidRDefault="000F25E3" w:rsidP="005453DC">
      <w:pPr>
        <w:spacing w:after="0" w:line="240" w:lineRule="auto"/>
        <w:rPr>
          <w:rStyle w:val="c6"/>
          <w:rFonts w:cstheme="minorHAnsi"/>
          <w:color w:val="444444"/>
          <w:sz w:val="28"/>
          <w:szCs w:val="28"/>
        </w:rPr>
      </w:pPr>
      <w:r w:rsidRPr="005453DC">
        <w:rPr>
          <w:rStyle w:val="c6"/>
          <w:rFonts w:cstheme="minorHAnsi"/>
          <w:color w:val="444444"/>
          <w:sz w:val="28"/>
          <w:szCs w:val="28"/>
        </w:rPr>
        <w:t>1.</w:t>
      </w:r>
      <w:r w:rsidR="007B4540" w:rsidRPr="005453DC">
        <w:rPr>
          <w:rStyle w:val="c6"/>
          <w:rFonts w:cstheme="minorHAnsi"/>
          <w:color w:val="444444"/>
          <w:sz w:val="28"/>
          <w:szCs w:val="28"/>
        </w:rPr>
        <w:t>Умение ориентироваться в своей системе знаний:</w:t>
      </w:r>
      <w:r w:rsidR="007B4540" w:rsidRPr="005453DC">
        <w:rPr>
          <w:rStyle w:val="c3"/>
          <w:rFonts w:cstheme="minorHAnsi"/>
          <w:color w:val="444444"/>
          <w:sz w:val="28"/>
          <w:szCs w:val="28"/>
        </w:rPr>
        <w:t> </w:t>
      </w:r>
      <w:r w:rsidR="007B4540" w:rsidRPr="005453DC">
        <w:rPr>
          <w:rStyle w:val="c6"/>
          <w:rFonts w:cstheme="minorHAnsi"/>
          <w:color w:val="444444"/>
          <w:sz w:val="28"/>
          <w:szCs w:val="28"/>
        </w:rPr>
        <w:t xml:space="preserve">отличать новое от уже известного с помощью учителя. </w:t>
      </w:r>
    </w:p>
    <w:p w:rsidR="007B4540" w:rsidRPr="005453DC" w:rsidRDefault="000F25E3" w:rsidP="005453DC">
      <w:pPr>
        <w:spacing w:after="0" w:line="240" w:lineRule="auto"/>
        <w:rPr>
          <w:rStyle w:val="c6"/>
          <w:rFonts w:cstheme="minorHAnsi"/>
          <w:color w:val="444444"/>
          <w:sz w:val="28"/>
          <w:szCs w:val="28"/>
        </w:rPr>
      </w:pPr>
      <w:r w:rsidRPr="005453DC">
        <w:rPr>
          <w:rStyle w:val="c6"/>
          <w:rFonts w:cstheme="minorHAnsi"/>
          <w:color w:val="444444"/>
          <w:sz w:val="28"/>
          <w:szCs w:val="28"/>
        </w:rPr>
        <w:t>2.</w:t>
      </w:r>
      <w:r w:rsidR="007B4540" w:rsidRPr="005453DC">
        <w:rPr>
          <w:rStyle w:val="c6"/>
          <w:rFonts w:cstheme="minorHAnsi"/>
          <w:color w:val="444444"/>
          <w:sz w:val="28"/>
          <w:szCs w:val="28"/>
        </w:rPr>
        <w:t>Умение добывать новые знания: находить ответы на вопросы, используя учебник, свой жизненный опыт и информацию, полученную на уроке</w:t>
      </w:r>
    </w:p>
    <w:p w:rsidR="004D02BC" w:rsidRPr="005453DC" w:rsidRDefault="004D02BC" w:rsidP="005453DC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453D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Коммуникативные УУД:</w:t>
      </w:r>
    </w:p>
    <w:p w:rsidR="00DF0895" w:rsidRPr="005453DC" w:rsidRDefault="000F25E3" w:rsidP="005453DC">
      <w:pPr>
        <w:spacing w:after="0" w:line="240" w:lineRule="auto"/>
        <w:rPr>
          <w:rStyle w:val="c6"/>
          <w:rFonts w:eastAsia="Times New Roman" w:cstheme="minorHAnsi"/>
          <w:color w:val="000000"/>
          <w:sz w:val="28"/>
          <w:szCs w:val="28"/>
          <w:lang w:eastAsia="ru-RU"/>
        </w:rPr>
      </w:pPr>
      <w:r w:rsidRPr="005453DC">
        <w:rPr>
          <w:rStyle w:val="c6"/>
          <w:rFonts w:cstheme="minorHAnsi"/>
          <w:color w:val="444444"/>
          <w:sz w:val="28"/>
          <w:szCs w:val="28"/>
        </w:rPr>
        <w:t>1.</w:t>
      </w:r>
      <w:r w:rsidR="007B4540" w:rsidRPr="005453DC">
        <w:rPr>
          <w:rStyle w:val="c6"/>
          <w:rFonts w:cstheme="minorHAnsi"/>
          <w:color w:val="444444"/>
          <w:sz w:val="28"/>
          <w:szCs w:val="28"/>
        </w:rPr>
        <w:t>Умение оформлять свои мысли в устной форме;</w:t>
      </w:r>
      <w:r w:rsidR="00DF0895" w:rsidRPr="005453DC">
        <w:rPr>
          <w:rStyle w:val="c6"/>
          <w:rFonts w:cstheme="minorHAnsi"/>
          <w:color w:val="444444"/>
          <w:sz w:val="28"/>
          <w:szCs w:val="28"/>
        </w:rPr>
        <w:t xml:space="preserve"> слушать и понимать речь других, </w:t>
      </w:r>
    </w:p>
    <w:p w:rsidR="007B4540" w:rsidRPr="005453DC" w:rsidRDefault="000F25E3" w:rsidP="005453DC">
      <w:pPr>
        <w:spacing w:after="0" w:line="240" w:lineRule="auto"/>
        <w:rPr>
          <w:rStyle w:val="c6"/>
          <w:rFonts w:eastAsia="Times New Roman" w:cstheme="minorHAnsi"/>
          <w:color w:val="000000"/>
          <w:sz w:val="28"/>
          <w:szCs w:val="28"/>
          <w:lang w:eastAsia="ru-RU"/>
        </w:rPr>
      </w:pPr>
      <w:r w:rsidRPr="005453DC">
        <w:rPr>
          <w:rStyle w:val="c6"/>
          <w:rFonts w:cstheme="minorHAnsi"/>
          <w:color w:val="444444"/>
          <w:sz w:val="28"/>
          <w:szCs w:val="28"/>
        </w:rPr>
        <w:t>2.</w:t>
      </w:r>
      <w:r w:rsidR="00DF0895" w:rsidRPr="005453DC">
        <w:rPr>
          <w:rStyle w:val="c6"/>
          <w:rFonts w:cstheme="minorHAnsi"/>
          <w:color w:val="444444"/>
          <w:sz w:val="28"/>
          <w:szCs w:val="28"/>
        </w:rPr>
        <w:t>Участвовать в диалоге</w:t>
      </w:r>
    </w:p>
    <w:p w:rsidR="004D02BC" w:rsidRPr="005453DC" w:rsidRDefault="004D02BC" w:rsidP="005453DC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453D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Личностные УУД:</w:t>
      </w:r>
    </w:p>
    <w:p w:rsidR="005453DC" w:rsidRPr="005453DC" w:rsidRDefault="000F25E3" w:rsidP="005453DC">
      <w:pPr>
        <w:spacing w:after="0" w:line="240" w:lineRule="auto"/>
        <w:rPr>
          <w:rStyle w:val="c6"/>
          <w:rFonts w:eastAsia="Times New Roman" w:cstheme="minorHAnsi"/>
          <w:color w:val="000000"/>
          <w:sz w:val="28"/>
          <w:szCs w:val="28"/>
          <w:lang w:eastAsia="ru-RU"/>
        </w:rPr>
      </w:pPr>
      <w:r w:rsidRPr="005453DC">
        <w:rPr>
          <w:rFonts w:eastAsia="Times New Roman" w:cstheme="minorHAnsi"/>
          <w:color w:val="000000"/>
          <w:sz w:val="28"/>
          <w:szCs w:val="28"/>
          <w:lang w:eastAsia="ru-RU"/>
        </w:rPr>
        <w:t>1.</w:t>
      </w:r>
      <w:r w:rsidR="004D02BC" w:rsidRPr="005453DC">
        <w:rPr>
          <w:rFonts w:eastAsia="Times New Roman" w:cstheme="minorHAnsi"/>
          <w:color w:val="000000"/>
          <w:sz w:val="28"/>
          <w:szCs w:val="28"/>
          <w:lang w:eastAsia="ru-RU"/>
        </w:rPr>
        <w:t>Осознавать необходимость в работе над данной темой;</w:t>
      </w:r>
      <w:r w:rsidR="007B4540" w:rsidRPr="005453DC">
        <w:rPr>
          <w:rStyle w:val="c6"/>
          <w:rFonts w:cstheme="minorHAnsi"/>
          <w:color w:val="444444"/>
          <w:sz w:val="28"/>
          <w:szCs w:val="28"/>
        </w:rPr>
        <w:t xml:space="preserve"> </w:t>
      </w:r>
    </w:p>
    <w:p w:rsidR="004D02BC" w:rsidRPr="005453DC" w:rsidRDefault="000F25E3" w:rsidP="005453DC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453DC">
        <w:rPr>
          <w:rStyle w:val="c6"/>
          <w:rFonts w:cstheme="minorHAnsi"/>
          <w:color w:val="444444"/>
          <w:sz w:val="28"/>
          <w:szCs w:val="28"/>
        </w:rPr>
        <w:t>2.</w:t>
      </w:r>
      <w:r w:rsidR="004D02BC" w:rsidRPr="005453DC">
        <w:rPr>
          <w:rFonts w:eastAsia="Times New Roman" w:cstheme="minorHAnsi"/>
          <w:color w:val="000000"/>
          <w:sz w:val="28"/>
          <w:szCs w:val="28"/>
          <w:lang w:eastAsia="ru-RU"/>
        </w:rPr>
        <w:t>Дипломатично выражать своё мнение.</w:t>
      </w:r>
    </w:p>
    <w:p w:rsidR="004D02BC" w:rsidRPr="005453DC" w:rsidRDefault="000F25E3" w:rsidP="000F25E3">
      <w:pPr>
        <w:spacing w:before="100" w:beforeAutospacing="1" w:after="0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5453DC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Эта</w:t>
      </w:r>
      <w:r w:rsidR="00735E83" w:rsidRPr="005453DC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пы мастер класса</w:t>
      </w:r>
    </w:p>
    <w:p w:rsidR="00F129FD" w:rsidRPr="005453DC" w:rsidRDefault="00F129FD" w:rsidP="000F25E3">
      <w:pPr>
        <w:spacing w:before="100" w:beforeAutospacing="1" w:after="100" w:afterAutospacing="1" w:line="240" w:lineRule="auto"/>
        <w:rPr>
          <w:rFonts w:ascii="Calibri" w:eastAsia="Times New Roman" w:hAnsi="Calibri" w:cs="Aharoni"/>
          <w:color w:val="000000"/>
          <w:sz w:val="28"/>
          <w:szCs w:val="28"/>
          <w:u w:val="single"/>
          <w:lang w:eastAsia="ru-RU"/>
        </w:rPr>
      </w:pPr>
      <w:r w:rsidRPr="005453DC">
        <w:rPr>
          <w:rFonts w:ascii="Calibri" w:eastAsia="Times New Roman" w:hAnsi="Calibri" w:cs="Aharoni"/>
          <w:color w:val="000000"/>
          <w:sz w:val="28"/>
          <w:szCs w:val="28"/>
          <w:lang w:val="en-US" w:eastAsia="ru-RU"/>
        </w:rPr>
        <w:t>I</w:t>
      </w:r>
      <w:r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.</w:t>
      </w:r>
      <w:r w:rsidR="000F25E3"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Организационный</w:t>
      </w:r>
    </w:p>
    <w:p w:rsidR="000F25E3" w:rsidRPr="005453DC" w:rsidRDefault="004D02BC" w:rsidP="00C14D73">
      <w:pPr>
        <w:spacing w:before="100" w:beforeAutospacing="1" w:after="100" w:afterAutospacing="1" w:line="240" w:lineRule="auto"/>
        <w:rPr>
          <w:rFonts w:ascii="Calibri" w:eastAsia="Times New Roman" w:hAnsi="Calibri" w:cs="Aharoni"/>
          <w:color w:val="000000"/>
          <w:sz w:val="28"/>
          <w:szCs w:val="28"/>
          <w:u w:val="single"/>
          <w:lang w:eastAsia="ru-RU"/>
        </w:rPr>
      </w:pPr>
      <w:r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-Здравствуйте, уважаемые коллеги. Я предлагаю вам принять активное участие в</w:t>
      </w:r>
      <w:r w:rsidR="00C14D73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 xml:space="preserve"> мастер классе.</w:t>
      </w:r>
      <w:r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 xml:space="preserve"> Тема, над которой мы будем сегодня работать актуальна «Применение проблемно-д</w:t>
      </w:r>
      <w:r w:rsid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иалогической технологии на уроках</w:t>
      </w:r>
      <w:r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 xml:space="preserve"> матема</w:t>
      </w:r>
      <w:r w:rsid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 xml:space="preserve">тики по теме: </w:t>
      </w:r>
      <w:r w:rsidR="00DF0895"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 xml:space="preserve">Сложение числа 7 </w:t>
      </w:r>
      <w:r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 однозначн</w:t>
      </w:r>
      <w:r w:rsidR="00F129FD"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ыми числами»</w:t>
      </w:r>
    </w:p>
    <w:p w:rsidR="00F129FD" w:rsidRPr="005453DC" w:rsidRDefault="00F129FD" w:rsidP="000F25E3">
      <w:pPr>
        <w:spacing w:before="100" w:beforeAutospacing="1" w:after="100" w:afterAutospacing="1" w:line="240" w:lineRule="auto"/>
        <w:rPr>
          <w:rFonts w:ascii="Calibri" w:eastAsia="Times New Roman" w:hAnsi="Calibri" w:cs="Aharoni"/>
          <w:color w:val="000000"/>
          <w:sz w:val="28"/>
          <w:szCs w:val="28"/>
          <w:u w:val="single"/>
          <w:lang w:eastAsia="ru-RU"/>
        </w:rPr>
      </w:pPr>
      <w:r w:rsidRPr="005453DC">
        <w:rPr>
          <w:rFonts w:ascii="Calibri" w:eastAsia="Times New Roman" w:hAnsi="Calibri" w:cs="Aharoni"/>
          <w:color w:val="000000"/>
          <w:sz w:val="28"/>
          <w:szCs w:val="28"/>
          <w:lang w:val="en-US" w:eastAsia="ru-RU"/>
        </w:rPr>
        <w:t>II</w:t>
      </w:r>
      <w:r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.Основная часть</w:t>
      </w:r>
    </w:p>
    <w:p w:rsidR="00C14D73" w:rsidRDefault="00F129FD" w:rsidP="00C14D73">
      <w:pPr>
        <w:spacing w:after="0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-</w:t>
      </w:r>
      <w:r w:rsidR="00C14D73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 xml:space="preserve">Какой у нас сейчас урок? </w:t>
      </w:r>
    </w:p>
    <w:p w:rsidR="00C14D73" w:rsidRDefault="00C14D73" w:rsidP="00C14D73">
      <w:pPr>
        <w:spacing w:after="0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-Урок математики.</w:t>
      </w:r>
    </w:p>
    <w:p w:rsidR="00C14D73" w:rsidRDefault="004D02BC" w:rsidP="00C14D73">
      <w:pPr>
        <w:spacing w:after="0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lastRenderedPageBreak/>
        <w:t xml:space="preserve"> </w:t>
      </w:r>
      <w:r w:rsidR="00C14D73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-</w:t>
      </w:r>
      <w:r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Как вы думаете, че</w:t>
      </w:r>
      <w:r w:rsidR="00C14D73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 xml:space="preserve">м мы будем сегодня заниматься? </w:t>
      </w:r>
    </w:p>
    <w:p w:rsidR="00C14D73" w:rsidRDefault="004D02BC" w:rsidP="00C14D73">
      <w:pPr>
        <w:spacing w:after="0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-Мы б</w:t>
      </w:r>
      <w:r w:rsidR="00C14D73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 xml:space="preserve">удем решать, считать, думать. </w:t>
      </w:r>
    </w:p>
    <w:p w:rsidR="00E82ED3" w:rsidRPr="005453DC" w:rsidRDefault="00C14D73" w:rsidP="00C14D73">
      <w:pPr>
        <w:spacing w:after="0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-</w:t>
      </w:r>
      <w:r w:rsidR="004D02BC"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 xml:space="preserve">Вы готовы? (Да) </w:t>
      </w:r>
      <w:r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-</w:t>
      </w:r>
      <w:r w:rsidR="004D02BC"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Приступаем.</w:t>
      </w:r>
    </w:p>
    <w:p w:rsidR="004D02BC" w:rsidRPr="005453DC" w:rsidRDefault="00E82ED3" w:rsidP="00C14D73">
      <w:pPr>
        <w:spacing w:before="100" w:beforeAutospacing="1" w:after="100" w:afterAutospacing="1" w:line="240" w:lineRule="auto"/>
        <w:rPr>
          <w:rFonts w:ascii="Arial" w:hAnsi="Arial" w:cs="Aharoni"/>
          <w:b/>
          <w:i/>
          <w:iCs/>
          <w:color w:val="000000"/>
          <w:sz w:val="28"/>
          <w:szCs w:val="28"/>
          <w:shd w:val="clear" w:color="auto" w:fill="FFFFFF"/>
        </w:rPr>
      </w:pPr>
      <w:r w:rsidRPr="005453DC">
        <w:rPr>
          <w:rFonts w:ascii="Arial" w:hAnsi="Arial" w:cs="Aharoni"/>
          <w:b/>
          <w:i/>
          <w:iCs/>
          <w:color w:val="000000"/>
          <w:sz w:val="28"/>
          <w:szCs w:val="28"/>
          <w:shd w:val="clear" w:color="auto" w:fill="FFFFFF"/>
        </w:rPr>
        <w:t>Семь</w:t>
      </w:r>
      <w:r w:rsidR="0078318E" w:rsidRPr="005453DC">
        <w:rPr>
          <w:rFonts w:ascii="Arial" w:hAnsi="Arial" w:cs="Aharoni"/>
          <w:b/>
          <w:i/>
          <w:iCs/>
          <w:color w:val="000000"/>
          <w:sz w:val="28"/>
          <w:szCs w:val="28"/>
          <w:shd w:val="clear" w:color="auto" w:fill="FFFFFF"/>
        </w:rPr>
        <w:t xml:space="preserve"> орешков мама-свинка</w:t>
      </w:r>
      <w:bookmarkStart w:id="0" w:name="_GoBack"/>
      <w:bookmarkEnd w:id="0"/>
      <w:r w:rsidR="0078318E" w:rsidRPr="005453DC">
        <w:rPr>
          <w:rFonts w:ascii="Arial" w:hAnsi="Arial" w:cs="Aharoni"/>
          <w:b/>
          <w:i/>
          <w:iCs/>
          <w:color w:val="000000"/>
          <w:sz w:val="28"/>
          <w:szCs w:val="28"/>
          <w:shd w:val="clear" w:color="auto" w:fill="FFFFFF"/>
        </w:rPr>
        <w:br/>
        <w:t>Для детей несла в корзинке.</w:t>
      </w:r>
      <w:r w:rsidR="0078318E" w:rsidRPr="005453DC">
        <w:rPr>
          <w:rFonts w:ascii="Arial" w:hAnsi="Arial" w:cs="Aharoni"/>
          <w:b/>
          <w:i/>
          <w:iCs/>
          <w:color w:val="000000"/>
          <w:sz w:val="28"/>
          <w:szCs w:val="28"/>
          <w:shd w:val="clear" w:color="auto" w:fill="FFFFFF"/>
        </w:rPr>
        <w:br/>
        <w:t>Сви</w:t>
      </w:r>
      <w:r w:rsidRPr="005453DC">
        <w:rPr>
          <w:rFonts w:ascii="Arial" w:hAnsi="Arial" w:cs="Aharoni"/>
          <w:b/>
          <w:i/>
          <w:iCs/>
          <w:color w:val="000000"/>
          <w:sz w:val="28"/>
          <w:szCs w:val="28"/>
          <w:shd w:val="clear" w:color="auto" w:fill="FFFFFF"/>
        </w:rPr>
        <w:t>нку ёжик повстречал</w:t>
      </w:r>
      <w:r w:rsidRPr="005453DC">
        <w:rPr>
          <w:rFonts w:ascii="Arial" w:hAnsi="Arial" w:cs="Aharoni"/>
          <w:b/>
          <w:i/>
          <w:iCs/>
          <w:color w:val="000000"/>
          <w:sz w:val="28"/>
          <w:szCs w:val="28"/>
          <w:shd w:val="clear" w:color="auto" w:fill="FFFFFF"/>
        </w:rPr>
        <w:br/>
        <w:t>И ещё три</w:t>
      </w:r>
      <w:r w:rsidR="0078318E" w:rsidRPr="005453DC">
        <w:rPr>
          <w:rFonts w:ascii="Arial" w:hAnsi="Arial" w:cs="Aharoni"/>
          <w:b/>
          <w:i/>
          <w:iCs/>
          <w:color w:val="000000"/>
          <w:sz w:val="28"/>
          <w:szCs w:val="28"/>
          <w:shd w:val="clear" w:color="auto" w:fill="FFFFFF"/>
        </w:rPr>
        <w:t xml:space="preserve"> дал.</w:t>
      </w:r>
      <w:r w:rsidR="0078318E" w:rsidRPr="005453DC">
        <w:rPr>
          <w:rFonts w:ascii="Arial" w:hAnsi="Arial" w:cs="Aharoni"/>
          <w:b/>
          <w:i/>
          <w:iCs/>
          <w:color w:val="000000"/>
          <w:sz w:val="28"/>
          <w:szCs w:val="28"/>
          <w:shd w:val="clear" w:color="auto" w:fill="FFFFFF"/>
        </w:rPr>
        <w:br/>
        <w:t>Сколько орехов свинка</w:t>
      </w:r>
      <w:r w:rsidR="0078318E" w:rsidRPr="005453DC">
        <w:rPr>
          <w:rFonts w:ascii="Arial" w:hAnsi="Arial" w:cs="Aharoni"/>
          <w:b/>
          <w:i/>
          <w:iCs/>
          <w:color w:val="000000"/>
          <w:sz w:val="28"/>
          <w:szCs w:val="28"/>
          <w:shd w:val="clear" w:color="auto" w:fill="FFFFFF"/>
        </w:rPr>
        <w:br/>
        <w:t>Деткам принесла в корзинке?</w:t>
      </w:r>
      <w:r w:rsidRPr="005453DC">
        <w:rPr>
          <w:rFonts w:ascii="Arial" w:hAnsi="Arial" w:cs="Aharoni"/>
          <w:b/>
          <w:i/>
          <w:iCs/>
          <w:color w:val="000000"/>
          <w:sz w:val="28"/>
          <w:szCs w:val="28"/>
          <w:shd w:val="clear" w:color="auto" w:fill="FFFFFF"/>
        </w:rPr>
        <w:t xml:space="preserve"> -Как узнали? (7+3=10)</w:t>
      </w:r>
    </w:p>
    <w:p w:rsidR="00E82ED3" w:rsidRPr="005453DC" w:rsidRDefault="00E82ED3" w:rsidP="004D02BC">
      <w:pPr>
        <w:spacing w:before="100" w:beforeAutospacing="1" w:after="100" w:afterAutospacing="1" w:line="240" w:lineRule="auto"/>
        <w:rPr>
          <w:rFonts w:ascii="Arial" w:hAnsi="Arial" w:cs="Aharoni"/>
          <w:i/>
          <w:iCs/>
          <w:color w:val="000000"/>
          <w:sz w:val="28"/>
          <w:szCs w:val="28"/>
          <w:shd w:val="clear" w:color="auto" w:fill="FFFFFF"/>
        </w:rPr>
      </w:pPr>
      <w:r w:rsidRPr="005453DC">
        <w:rPr>
          <w:rFonts w:ascii="Arial" w:hAnsi="Arial" w:cs="Aharoni"/>
          <w:i/>
          <w:iCs/>
          <w:color w:val="000000"/>
          <w:sz w:val="28"/>
          <w:szCs w:val="28"/>
          <w:shd w:val="clear" w:color="auto" w:fill="FFFFFF"/>
        </w:rPr>
        <w:t xml:space="preserve">А как можно ещё получить </w:t>
      </w:r>
      <w:proofErr w:type="gramStart"/>
      <w:r w:rsidRPr="005453DC">
        <w:rPr>
          <w:rFonts w:ascii="Arial" w:hAnsi="Arial" w:cs="Aharoni"/>
          <w:i/>
          <w:iCs/>
          <w:color w:val="000000"/>
          <w:sz w:val="28"/>
          <w:szCs w:val="28"/>
          <w:shd w:val="clear" w:color="auto" w:fill="FFFFFF"/>
        </w:rPr>
        <w:t>10?(</w:t>
      </w:r>
      <w:proofErr w:type="gramEnd"/>
      <w:r w:rsidRPr="005453DC">
        <w:rPr>
          <w:rFonts w:ascii="Arial" w:hAnsi="Arial" w:cs="Aharoni"/>
          <w:i/>
          <w:iCs/>
          <w:color w:val="000000"/>
          <w:sz w:val="28"/>
          <w:szCs w:val="28"/>
          <w:shd w:val="clear" w:color="auto" w:fill="FFFFFF"/>
        </w:rPr>
        <w:t>повторение состава 10)</w:t>
      </w:r>
    </w:p>
    <w:p w:rsidR="00E82ED3" w:rsidRPr="005453DC" w:rsidRDefault="003829BE" w:rsidP="004D02BC">
      <w:pPr>
        <w:spacing w:before="100" w:beforeAutospacing="1" w:after="100" w:afterAutospacing="1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На доске запись: 7+6=13</w:t>
      </w:r>
      <w:r w:rsidR="00FD1FA8"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 xml:space="preserve"> </w:t>
      </w:r>
      <w:r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 xml:space="preserve"> </w:t>
      </w:r>
      <w:r w:rsidR="00FD1FA8"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 xml:space="preserve"> </w:t>
      </w:r>
      <w:r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7+7=12</w:t>
      </w:r>
      <w:r w:rsidR="00FD1FA8"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 xml:space="preserve">  </w:t>
      </w:r>
      <w:r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 xml:space="preserve"> 7+8=12 </w:t>
      </w:r>
      <w:r w:rsidR="00FD1FA8"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 xml:space="preserve">  </w:t>
      </w:r>
      <w:r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7+9=12</w:t>
      </w:r>
      <w:r w:rsidR="004D02BC"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 xml:space="preserve"> </w:t>
      </w:r>
    </w:p>
    <w:p w:rsidR="00E82ED3" w:rsidRPr="005453DC" w:rsidRDefault="00E82ED3" w:rsidP="004D02BC">
      <w:pPr>
        <w:spacing w:before="100" w:beforeAutospacing="1" w:after="100" w:afterAutospacing="1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-</w:t>
      </w:r>
      <w:r w:rsidR="00DF0895"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А теперь п</w:t>
      </w:r>
      <w:r w:rsidR="004D02BC"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осмотрите внимательно, что написано на доске и расскажите, что вы заметил</w:t>
      </w:r>
      <w:r w:rsidR="00FD1FA8"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</w:t>
      </w:r>
      <w:r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? (</w:t>
      </w:r>
      <w:r w:rsidR="004D02BC"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 xml:space="preserve">Это </w:t>
      </w:r>
      <w:r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 xml:space="preserve">суммы. </w:t>
      </w:r>
      <w:r w:rsidR="003829BE"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Первое слагаемое равно 7</w:t>
      </w:r>
      <w:r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 xml:space="preserve"> в каждом выражении. </w:t>
      </w:r>
      <w:r w:rsidR="004D02BC"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Значения каждой суммы равны. )</w:t>
      </w:r>
    </w:p>
    <w:p w:rsidR="009F1186" w:rsidRPr="005453DC" w:rsidRDefault="00E82ED3" w:rsidP="004D02BC">
      <w:pPr>
        <w:spacing w:before="100" w:beforeAutospacing="1" w:after="100" w:afterAutospacing="1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-</w:t>
      </w:r>
      <w:r w:rsidR="004D02BC"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Я считаю, ч</w:t>
      </w:r>
      <w:r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то все выражения решены верно. (-Нет, я не соглас</w:t>
      </w:r>
      <w:r w:rsidR="004D02BC"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</w:t>
      </w:r>
      <w:r w:rsidR="003829BE"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а</w:t>
      </w:r>
      <w:r w:rsidR="004D02BC"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.</w:t>
      </w:r>
      <w:r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)</w:t>
      </w:r>
      <w:r w:rsidR="004D02BC"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 xml:space="preserve"> Находят</w:t>
      </w:r>
      <w:r w:rsidR="003829BE"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 xml:space="preserve"> ошибки в трёх</w:t>
      </w:r>
      <w:r w:rsidR="004D02BC"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 xml:space="preserve"> выражениях.</w:t>
      </w:r>
    </w:p>
    <w:p w:rsidR="00E82ED3" w:rsidRPr="005453DC" w:rsidRDefault="009F1186" w:rsidP="004D02BC">
      <w:pPr>
        <w:spacing w:before="100" w:beforeAutospacing="1" w:after="100" w:afterAutospacing="1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-Сумеем ли проверить правильность решения этих выражений?</w:t>
      </w:r>
    </w:p>
    <w:p w:rsidR="003829BE" w:rsidRPr="005453DC" w:rsidRDefault="004D02BC" w:rsidP="004D02BC">
      <w:pPr>
        <w:spacing w:before="100" w:beforeAutospacing="1" w:after="100" w:afterAutospacing="1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 xml:space="preserve"> -Мы не сумеем проверить пра</w:t>
      </w:r>
      <w:r w:rsidR="003829BE"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вильность решения трёх выражениях</w:t>
      </w:r>
      <w:r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, потому что</w:t>
      </w:r>
      <w:r w:rsidR="003829BE"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 xml:space="preserve"> не знаем</w:t>
      </w:r>
      <w:r w:rsidR="009F1186"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,</w:t>
      </w:r>
      <w:r w:rsidR="003829BE"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 xml:space="preserve"> как складывать число 7</w:t>
      </w:r>
      <w:r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 xml:space="preserve"> с</w:t>
      </w:r>
      <w:r w:rsidR="003829BE"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 xml:space="preserve"> другими однозначными числами. </w:t>
      </w:r>
    </w:p>
    <w:p w:rsidR="003829BE" w:rsidRPr="005453DC" w:rsidRDefault="00DF0895" w:rsidP="004D02BC">
      <w:pPr>
        <w:spacing w:before="100" w:beforeAutospacing="1" w:after="100" w:afterAutospacing="1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-</w:t>
      </w:r>
      <w:r w:rsidR="00FD1FA8"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 xml:space="preserve">Назовите мне </w:t>
      </w:r>
      <w:r w:rsidR="003829BE"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тему</w:t>
      </w:r>
      <w:r w:rsidR="00FD1FA8"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 xml:space="preserve"> </w:t>
      </w:r>
      <w:r w:rsidR="003829BE"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 xml:space="preserve">урока? </w:t>
      </w:r>
    </w:p>
    <w:p w:rsidR="003829BE" w:rsidRPr="005453DC" w:rsidRDefault="003829BE" w:rsidP="004D02BC">
      <w:pPr>
        <w:spacing w:before="100" w:beforeAutospacing="1" w:after="100" w:afterAutospacing="1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-Сложение числа 7 с однозначными числами</w:t>
      </w:r>
      <w:r w:rsidR="00FD1FA8"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.</w:t>
      </w:r>
    </w:p>
    <w:p w:rsidR="003829BE" w:rsidRPr="005453DC" w:rsidRDefault="00FD1FA8" w:rsidP="004D02BC">
      <w:pPr>
        <w:spacing w:before="100" w:beforeAutospacing="1" w:after="100" w:afterAutospacing="1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-</w:t>
      </w:r>
      <w:r w:rsidR="003829BE"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А</w:t>
      </w:r>
      <w:r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 xml:space="preserve"> какая</w:t>
      </w:r>
      <w:r w:rsidR="003829BE"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 xml:space="preserve"> </w:t>
      </w:r>
      <w:r w:rsidR="004D02BC"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 xml:space="preserve">цель нашего урока? </w:t>
      </w:r>
    </w:p>
    <w:p w:rsidR="004D02BC" w:rsidRPr="005453DC" w:rsidRDefault="003829BE" w:rsidP="004D02BC">
      <w:pPr>
        <w:spacing w:before="100" w:beforeAutospacing="1" w:after="100" w:afterAutospacing="1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-</w:t>
      </w:r>
      <w:r w:rsidR="004D02BC"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Научиться решать матема</w:t>
      </w:r>
      <w:r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тические выражения с числом 7.</w:t>
      </w:r>
    </w:p>
    <w:p w:rsidR="003829BE" w:rsidRPr="005453DC" w:rsidRDefault="003829BE" w:rsidP="004D02BC">
      <w:pPr>
        <w:spacing w:before="100" w:beforeAutospacing="1" w:after="100" w:afterAutospacing="1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Внимательно посмотрите на математическое выражение</w:t>
      </w:r>
      <w:r w:rsidR="004D02BC"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 xml:space="preserve">, которые вы легко решили. </w:t>
      </w:r>
    </w:p>
    <w:p w:rsidR="003829BE" w:rsidRPr="005453DC" w:rsidRDefault="004D02BC" w:rsidP="004D02BC">
      <w:pPr>
        <w:spacing w:before="100" w:beforeAutospacing="1" w:after="100" w:afterAutospacing="1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-Как вы их реш</w:t>
      </w:r>
      <w:r w:rsidR="009F1186"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или? (-Мы знаем способ решения.7+6=6+7=6+4+3=13</w:t>
      </w:r>
      <w:r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 xml:space="preserve">) </w:t>
      </w:r>
    </w:p>
    <w:p w:rsidR="003829BE" w:rsidRPr="005453DC" w:rsidRDefault="003829BE" w:rsidP="004D02BC">
      <w:pPr>
        <w:spacing w:before="100" w:beforeAutospacing="1" w:after="100" w:afterAutospacing="1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-</w:t>
      </w:r>
      <w:r w:rsidR="004D02BC"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 xml:space="preserve">Можно ли этот способ применить к оставшимся выражениям? (Да) </w:t>
      </w:r>
    </w:p>
    <w:p w:rsidR="004D02BC" w:rsidRPr="005453DC" w:rsidRDefault="003829BE" w:rsidP="004D02BC">
      <w:pPr>
        <w:spacing w:before="100" w:beforeAutospacing="1" w:after="100" w:afterAutospacing="1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-</w:t>
      </w:r>
      <w:r w:rsidR="004D02BC"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А как удобно прибавлять числа? (Удобно добавить до десятка, так легче считать. )</w:t>
      </w:r>
    </w:p>
    <w:p w:rsidR="004D02BC" w:rsidRPr="005453DC" w:rsidRDefault="004D02BC" w:rsidP="004D02BC">
      <w:pPr>
        <w:spacing w:before="100" w:beforeAutospacing="1" w:after="100" w:afterAutospacing="1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lastRenderedPageBreak/>
        <w:t>Дав</w:t>
      </w:r>
      <w:r w:rsidR="009F1186"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 xml:space="preserve">айте проверим правильность </w:t>
      </w:r>
      <w:r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вычислений в групп</w:t>
      </w:r>
      <w:r w:rsidR="009F1186"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ах. (Работа в группах. У детей 7</w:t>
      </w:r>
      <w:r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 xml:space="preserve"> счётных палочек белого цв</w:t>
      </w:r>
      <w:r w:rsidR="009F1186"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ета и 7</w:t>
      </w:r>
      <w:r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-цветных</w:t>
      </w:r>
      <w:proofErr w:type="gramStart"/>
      <w:r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. )</w:t>
      </w:r>
      <w:proofErr w:type="gramEnd"/>
      <w:r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 xml:space="preserve"> Прибавляем число счётных палочек по частям. Сначала добавляем до</w:t>
      </w:r>
      <w:r w:rsidR="009F1186"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 xml:space="preserve"> десятка, фиксируем резинкой. (7 белых палочек+3</w:t>
      </w:r>
      <w:r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 xml:space="preserve"> цветные) -Скол</w:t>
      </w:r>
      <w:r w:rsidR="009F1186"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ько осталось цветных палочек? (4</w:t>
      </w:r>
      <w:r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 xml:space="preserve">) </w:t>
      </w:r>
      <w:r w:rsidR="009F1186"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Добавляем 4 палочки</w:t>
      </w:r>
      <w:r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-Правильно</w:t>
      </w:r>
      <w:r w:rsidR="009F1186"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 xml:space="preserve"> ли я выполнила вычисление? (Да</w:t>
      </w:r>
      <w:r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). -Какое математическое выражение</w:t>
      </w:r>
      <w:r w:rsidR="009F1186"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 xml:space="preserve"> мы можем записать? (7+7=7+3+4=14</w:t>
      </w:r>
      <w:r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)</w:t>
      </w:r>
    </w:p>
    <w:p w:rsidR="0026658F" w:rsidRPr="005453DC" w:rsidRDefault="0026658F" w:rsidP="0026658F">
      <w:pPr>
        <w:spacing w:before="100" w:beforeAutospacing="1" w:after="100" w:afterAutospacing="1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5453DC">
        <w:rPr>
          <w:rFonts w:ascii="Calibri" w:eastAsia="Times New Roman" w:hAnsi="Calibri" w:cs="Aharoni"/>
          <w:color w:val="000000"/>
          <w:sz w:val="28"/>
          <w:szCs w:val="28"/>
          <w:u w:val="single"/>
          <w:lang w:eastAsia="ru-RU"/>
        </w:rPr>
        <w:t>III. Рефлексия</w:t>
      </w:r>
      <w:r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.</w:t>
      </w:r>
    </w:p>
    <w:p w:rsidR="0026658F" w:rsidRPr="005453DC" w:rsidRDefault="0026658F" w:rsidP="0026658F">
      <w:pPr>
        <w:spacing w:before="100" w:beforeAutospacing="1" w:after="100" w:afterAutospacing="1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Итог мастер-класса.</w:t>
      </w:r>
    </w:p>
    <w:p w:rsidR="004D02BC" w:rsidRPr="005453DC" w:rsidRDefault="004D02BC" w:rsidP="004D02BC">
      <w:pPr>
        <w:spacing w:before="100" w:beforeAutospacing="1" w:after="100" w:afterAutospacing="1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Проблемно – диалогическая технология предоставляет учителю возможности для изменения традиционных подходов к содержанию, формам и методам учебной деятельности, выводя на качественно новый уровень всю систему организации процесса обучения.</w:t>
      </w:r>
    </w:p>
    <w:p w:rsidR="004D02BC" w:rsidRPr="005453DC" w:rsidRDefault="00FD1FA8" w:rsidP="004D02BC">
      <w:pPr>
        <w:spacing w:before="100" w:beforeAutospacing="1" w:after="100" w:afterAutospacing="1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</w:t>
      </w:r>
      <w:r w:rsidR="004D02BC"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 xml:space="preserve">роблемно – диалогическая технология обучения может эффективно применяться в начальной школе </w:t>
      </w:r>
      <w:r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 xml:space="preserve">по всем предметам и </w:t>
      </w:r>
      <w:r w:rsidR="004D02BC"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при изучении материал</w:t>
      </w:r>
      <w:r w:rsidRPr="005453DC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ов различной степени сложности.</w:t>
      </w:r>
    </w:p>
    <w:p w:rsidR="000F5445" w:rsidRPr="005453DC" w:rsidRDefault="000F5445">
      <w:pPr>
        <w:rPr>
          <w:rFonts w:cs="Aharoni"/>
          <w:sz w:val="28"/>
          <w:szCs w:val="28"/>
        </w:rPr>
      </w:pPr>
    </w:p>
    <w:sectPr w:rsidR="000F5445" w:rsidRPr="00545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F55FC"/>
    <w:multiLevelType w:val="multilevel"/>
    <w:tmpl w:val="C2D88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6131D"/>
    <w:multiLevelType w:val="multilevel"/>
    <w:tmpl w:val="FF0A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355E27"/>
    <w:multiLevelType w:val="multilevel"/>
    <w:tmpl w:val="84E4C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D04DFA"/>
    <w:multiLevelType w:val="multilevel"/>
    <w:tmpl w:val="6084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981E65"/>
    <w:multiLevelType w:val="hybridMultilevel"/>
    <w:tmpl w:val="61A2E93A"/>
    <w:lvl w:ilvl="0" w:tplc="0F6C1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35931"/>
    <w:multiLevelType w:val="multilevel"/>
    <w:tmpl w:val="FA98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470945"/>
    <w:multiLevelType w:val="multilevel"/>
    <w:tmpl w:val="7432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494A11"/>
    <w:multiLevelType w:val="multilevel"/>
    <w:tmpl w:val="5568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211CAF"/>
    <w:multiLevelType w:val="multilevel"/>
    <w:tmpl w:val="3856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F10E9E"/>
    <w:multiLevelType w:val="multilevel"/>
    <w:tmpl w:val="EAAA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30077B"/>
    <w:multiLevelType w:val="multilevel"/>
    <w:tmpl w:val="4B30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AB4BE7"/>
    <w:multiLevelType w:val="multilevel"/>
    <w:tmpl w:val="35AE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9"/>
  </w:num>
  <w:num w:numId="5">
    <w:abstractNumId w:val="8"/>
  </w:num>
  <w:num w:numId="6">
    <w:abstractNumId w:val="11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BC"/>
    <w:rsid w:val="000F25E3"/>
    <w:rsid w:val="000F5445"/>
    <w:rsid w:val="0026658F"/>
    <w:rsid w:val="003829BE"/>
    <w:rsid w:val="004635C1"/>
    <w:rsid w:val="004D02BC"/>
    <w:rsid w:val="005453DC"/>
    <w:rsid w:val="00735E83"/>
    <w:rsid w:val="0078318E"/>
    <w:rsid w:val="007B4540"/>
    <w:rsid w:val="009F1186"/>
    <w:rsid w:val="00AD4F33"/>
    <w:rsid w:val="00BB340E"/>
    <w:rsid w:val="00C14D73"/>
    <w:rsid w:val="00CC7595"/>
    <w:rsid w:val="00DF0895"/>
    <w:rsid w:val="00E82ED3"/>
    <w:rsid w:val="00F129FD"/>
    <w:rsid w:val="00FA2569"/>
    <w:rsid w:val="00FD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132B6-6631-49B4-98DD-C5089749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7B4540"/>
  </w:style>
  <w:style w:type="character" w:customStyle="1" w:styleId="c3">
    <w:name w:val="c3"/>
    <w:basedOn w:val="a0"/>
    <w:rsid w:val="007B4540"/>
  </w:style>
  <w:style w:type="paragraph" w:styleId="a3">
    <w:name w:val="List Paragraph"/>
    <w:basedOn w:val="a"/>
    <w:uiPriority w:val="34"/>
    <w:qFormat/>
    <w:rsid w:val="000F25E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14D7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00C0C-8CEA-4FB2-9AB7-E04B67A00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Анвар</dc:creator>
  <cp:keywords/>
  <dc:description/>
  <cp:lastModifiedBy>Анвар</cp:lastModifiedBy>
  <cp:revision>20</cp:revision>
  <dcterms:created xsi:type="dcterms:W3CDTF">2014-12-07T18:23:00Z</dcterms:created>
  <dcterms:modified xsi:type="dcterms:W3CDTF">2014-12-08T14:42:00Z</dcterms:modified>
</cp:coreProperties>
</file>