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91" w:rsidRPr="005928F3" w:rsidRDefault="00B74750" w:rsidP="005928F3">
      <w:pPr>
        <w:jc w:val="center"/>
        <w:rPr>
          <w:rFonts w:ascii="Georgia" w:hAnsi="Georgia"/>
          <w:b/>
          <w:color w:val="FF0000"/>
          <w:sz w:val="40"/>
          <w:szCs w:val="40"/>
          <w:u w:val="single"/>
        </w:rPr>
      </w:pPr>
      <w:r w:rsidRPr="005928F3">
        <w:rPr>
          <w:rFonts w:ascii="Georgia" w:hAnsi="Georgia"/>
          <w:b/>
          <w:color w:val="FF0000"/>
          <w:sz w:val="40"/>
          <w:szCs w:val="40"/>
          <w:u w:val="single"/>
        </w:rPr>
        <w:t>Как относиться к отметкам ребёнка.</w:t>
      </w:r>
    </w:p>
    <w:p w:rsidR="00B74750" w:rsidRPr="005928F3" w:rsidRDefault="00B74750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 xml:space="preserve"> Не ругайте своего ребёнка за плохую отметку. Ему очень хочется быть в ваших глазах хорошим. </w:t>
      </w:r>
      <w:r w:rsidR="00914E7A" w:rsidRPr="005928F3">
        <w:rPr>
          <w:rFonts w:ascii="Georgia" w:hAnsi="Georgia"/>
          <w:color w:val="000066"/>
          <w:sz w:val="32"/>
          <w:szCs w:val="32"/>
        </w:rPr>
        <w:t>Если таким быть не получается ребёнок начинает врать и  изворачиваться, чтобы быть в ваших глазах хорошим.</w:t>
      </w:r>
    </w:p>
    <w:p w:rsidR="00914E7A" w:rsidRPr="005928F3" w:rsidRDefault="00914E7A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Сочувствуйте своему ребёнку,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914E7A" w:rsidRPr="005928F3" w:rsidRDefault="00914E7A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Не заставляйте своего ребёнка вымаливать себе оценку в конце четверти ради вашего душевного спокойствия.</w:t>
      </w:r>
    </w:p>
    <w:p w:rsidR="00914E7A" w:rsidRPr="005928F3" w:rsidRDefault="00914E7A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914E7A" w:rsidRPr="005928F3" w:rsidRDefault="00914E7A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Никогда не выражайте сомнений по поводу объективности выставленной вашему ребёнку оценки вслух.</w:t>
      </w:r>
    </w:p>
    <w:p w:rsidR="00914E7A" w:rsidRPr="005928F3" w:rsidRDefault="00914E7A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Есть сомнения – идите в школу и попытайтесь объективно разобраться в ситуации.</w:t>
      </w:r>
    </w:p>
    <w:p w:rsidR="00914E7A" w:rsidRPr="005928F3" w:rsidRDefault="00914E7A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914E7A" w:rsidRPr="005928F3" w:rsidRDefault="005928F3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Поддерживайте ребёнка в его, пусть не очень значительных победах над собой, над своей ленью.</w:t>
      </w:r>
    </w:p>
    <w:p w:rsidR="005928F3" w:rsidRPr="005928F3" w:rsidRDefault="005928F3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Устраивайте праздники по случаю получения отличной отметки. Хорошее, как и плохое, запоминается ребёнком надолго, и его хочется повторить. Пусть ребёнок получает хорошую отметку ради того, чтобы его отметили. Вскоре это станет привычкой.</w:t>
      </w:r>
    </w:p>
    <w:p w:rsidR="005928F3" w:rsidRPr="005928F3" w:rsidRDefault="005928F3" w:rsidP="00B74750">
      <w:pPr>
        <w:pStyle w:val="a3"/>
        <w:numPr>
          <w:ilvl w:val="0"/>
          <w:numId w:val="1"/>
        </w:numPr>
        <w:rPr>
          <w:rFonts w:ascii="Georgia" w:hAnsi="Georgia"/>
          <w:color w:val="000066"/>
          <w:sz w:val="32"/>
          <w:szCs w:val="32"/>
        </w:rPr>
      </w:pPr>
      <w:r w:rsidRPr="005928F3">
        <w:rPr>
          <w:rFonts w:ascii="Georgia" w:hAnsi="Georgia"/>
          <w:color w:val="000066"/>
          <w:sz w:val="32"/>
          <w:szCs w:val="32"/>
        </w:rPr>
        <w:t>Демонстрируйте положительные результаты своего труда, чтобы ребёнку хотелось вам подражать.</w:t>
      </w:r>
    </w:p>
    <w:sectPr w:rsidR="005928F3" w:rsidRPr="005928F3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EF2"/>
    <w:multiLevelType w:val="hybridMultilevel"/>
    <w:tmpl w:val="1F3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50"/>
    <w:rsid w:val="004D2895"/>
    <w:rsid w:val="005928F3"/>
    <w:rsid w:val="00914E7A"/>
    <w:rsid w:val="00986CE4"/>
    <w:rsid w:val="00B74750"/>
    <w:rsid w:val="00E5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2014-05-29T17:03:00Z</dcterms:created>
  <dcterms:modified xsi:type="dcterms:W3CDTF">2014-05-29T17:03:00Z</dcterms:modified>
</cp:coreProperties>
</file>