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8" w:rsidRDefault="00934C6C" w:rsidP="008A2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саморегуляции младших школьников.</w:t>
      </w:r>
    </w:p>
    <w:p w:rsidR="00934C6C" w:rsidRDefault="00934C6C" w:rsidP="008A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C6C" w:rsidRDefault="00934C6C" w:rsidP="008A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наиболее сложных задач современного обучения - формирование у учащихся системы саморегуляции, необходимой для эффективного выполнения ими учебной деятельности. Ее назначение состоит в том, чтобы привести в соответствие возможность ученика с требованиями учебной деятельности.</w:t>
      </w:r>
      <w:r w:rsidR="004B3953">
        <w:rPr>
          <w:rFonts w:ascii="Times New Roman" w:hAnsi="Times New Roman" w:cs="Times New Roman"/>
          <w:sz w:val="28"/>
          <w:szCs w:val="28"/>
        </w:rPr>
        <w:t xml:space="preserve"> Саморегуляция состоит из таких компонентов, как осознанные цели деятельности, модель значимых условий, программы действий, оценка результатов и коррекция.</w:t>
      </w:r>
    </w:p>
    <w:p w:rsidR="000277DC" w:rsidRDefault="004B3953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8A2E48">
        <w:rPr>
          <w:rFonts w:ascii="Times New Roman" w:hAnsi="Times New Roman" w:cs="Times New Roman"/>
          <w:sz w:val="28"/>
          <w:szCs w:val="28"/>
        </w:rPr>
        <w:t>должен,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осознать, что от него требует учитель. Далее в соответствии с понятой целью ученик продумывает последовательность действий и оценивает условия достижения этой цели. Результатом этих д</w:t>
      </w:r>
      <w:r w:rsidR="000277DC">
        <w:rPr>
          <w:rFonts w:ascii="Times New Roman" w:hAnsi="Times New Roman" w:cs="Times New Roman"/>
          <w:sz w:val="28"/>
          <w:szCs w:val="28"/>
        </w:rPr>
        <w:t>ействий является субъективная модель учебной деятельности, на основе которой ученик составит программу действий, средств и способов ее осуществления. В процессе выполнения учебной деятельности ученик должен суметь приспособить друг к другу «модель условий» и «программу действий».</w:t>
      </w:r>
    </w:p>
    <w:p w:rsidR="0022086B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7DC">
        <w:rPr>
          <w:rFonts w:ascii="Times New Roman" w:hAnsi="Times New Roman" w:cs="Times New Roman"/>
          <w:sz w:val="28"/>
          <w:szCs w:val="28"/>
        </w:rPr>
        <w:t xml:space="preserve">Для оценки результатов своей деятельности ученики должны располагать данными о том, насколько она признается успешной. Поэтому они следят за оценками, идущими со стороны учителя, сопоставляя при этом их с данными учителя </w:t>
      </w:r>
      <w:r w:rsidR="0022086B">
        <w:rPr>
          <w:rFonts w:ascii="Times New Roman" w:hAnsi="Times New Roman" w:cs="Times New Roman"/>
          <w:sz w:val="28"/>
          <w:szCs w:val="28"/>
        </w:rPr>
        <w:t>и критериями, которые они выдвигают в качестве требований. Оценка результатов как компонент саморегуляции позволяет принять решение о том, нужна ли коррекция действий. Благодаря саморегуляции учебной деятельности происходят изменения в самом ученике и в тех средствах, которые он использует.</w:t>
      </w:r>
    </w:p>
    <w:p w:rsidR="004B3953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086B">
        <w:rPr>
          <w:rFonts w:ascii="Times New Roman" w:hAnsi="Times New Roman" w:cs="Times New Roman"/>
          <w:sz w:val="28"/>
          <w:szCs w:val="28"/>
        </w:rPr>
        <w:t xml:space="preserve">Уровень саморегуляции - динамичное образование, зависящее от опыта включения в учебную деятельность, от этапа обучения. Отдельные структурные звенья системы саморегуляции изменяются при развитии познавательных процессов (мышления, восприятия, памяти, воображения). Если отдельные звенья саморегуляции оказываются недостаточно сформированными, целостная система регуляции учебной </w:t>
      </w:r>
      <w:r w:rsidR="006543A3">
        <w:rPr>
          <w:rFonts w:ascii="Times New Roman" w:hAnsi="Times New Roman" w:cs="Times New Roman"/>
          <w:sz w:val="28"/>
          <w:szCs w:val="28"/>
        </w:rPr>
        <w:t>деятельности будет нарушена, а продуктивность действий снижена.</w:t>
      </w:r>
    </w:p>
    <w:p w:rsidR="006543A3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3A3">
        <w:rPr>
          <w:rFonts w:ascii="Times New Roman" w:hAnsi="Times New Roman" w:cs="Times New Roman"/>
          <w:sz w:val="28"/>
          <w:szCs w:val="28"/>
        </w:rPr>
        <w:t>Опытный учитель способен достаточно быстро определить особенности индивидуального стиля саморегуляции того или иного учащегося, а также уровень развития ее отдельных компонентов. Такие данные делают педагогическую коррекцию целенаправленной. Развитие саморегуляции у учащегося находится в большой зависимости от профессионализма педагога, который должен предвидеть ход учебного процесса, степень новизны для ученика излагаемого материала, его интересность и значимость. Для развития саморегуляции у учащихся значимо владение учителем глубокими психологическими знаниями, касающимися особенностей их восприятия, памяти, мышления, воображения и личности в целом.</w:t>
      </w:r>
    </w:p>
    <w:p w:rsidR="006543A3" w:rsidRDefault="00D75AAB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2E48">
        <w:rPr>
          <w:rFonts w:ascii="Times New Roman" w:hAnsi="Times New Roman" w:cs="Times New Roman"/>
          <w:sz w:val="28"/>
          <w:szCs w:val="28"/>
        </w:rPr>
        <w:t xml:space="preserve"> </w:t>
      </w:r>
      <w:r w:rsidR="006543A3">
        <w:rPr>
          <w:rFonts w:ascii="Times New Roman" w:hAnsi="Times New Roman" w:cs="Times New Roman"/>
          <w:sz w:val="28"/>
          <w:szCs w:val="28"/>
        </w:rPr>
        <w:t xml:space="preserve">Специальными педагогическими задачами являются своевременное развитие у учащихся </w:t>
      </w:r>
      <w:r w:rsidR="008247DC">
        <w:rPr>
          <w:rFonts w:ascii="Times New Roman" w:hAnsi="Times New Roman" w:cs="Times New Roman"/>
          <w:sz w:val="28"/>
          <w:szCs w:val="28"/>
        </w:rPr>
        <w:t xml:space="preserve">сенсомоторики, формирование умений точно выполнять стереотипные задания, отработка скоростных и точных навыков слежения за </w:t>
      </w:r>
      <w:r w:rsidR="008247D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информацией. В ходе такого обучения будут формироваться </w:t>
      </w:r>
      <w:r w:rsidR="002229A7">
        <w:rPr>
          <w:rFonts w:ascii="Times New Roman" w:hAnsi="Times New Roman" w:cs="Times New Roman"/>
          <w:sz w:val="28"/>
          <w:szCs w:val="28"/>
        </w:rPr>
        <w:t xml:space="preserve">механизмы саморегуляции, которая находится в большой зависимости от представления ученика о себе, о своих реальных способностях и возможностях. Из этого следует, что развитие системы саморегуляции требует пристального </w:t>
      </w:r>
      <w:r w:rsidR="006F5300">
        <w:rPr>
          <w:rFonts w:ascii="Times New Roman" w:hAnsi="Times New Roman" w:cs="Times New Roman"/>
          <w:sz w:val="28"/>
          <w:szCs w:val="28"/>
        </w:rPr>
        <w:t>внимания,</w:t>
      </w:r>
      <w:r w:rsidR="002229A7"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и со стороны учащихся.</w:t>
      </w:r>
    </w:p>
    <w:p w:rsidR="002229A7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9A7">
        <w:rPr>
          <w:rFonts w:ascii="Times New Roman" w:hAnsi="Times New Roman" w:cs="Times New Roman"/>
          <w:sz w:val="28"/>
          <w:szCs w:val="28"/>
        </w:rPr>
        <w:t xml:space="preserve">Замечено, что если на первых этапах обучения учитель руководит обучением ученика, то по истечении определенного времени ученик начинает сам организовывать свое учение. Технология обучения предметной и личностной саморегуляции достаточно сложна. Она включает формирование обобщённых навыков своевременного и качественного анализа условий, в которых обучаемому приходится решать </w:t>
      </w:r>
      <w:r w:rsidR="00D574A3">
        <w:rPr>
          <w:rFonts w:ascii="Times New Roman" w:hAnsi="Times New Roman" w:cs="Times New Roman"/>
          <w:sz w:val="28"/>
          <w:szCs w:val="28"/>
        </w:rPr>
        <w:t>ту или иную задачу и добиваться результата; навыков выбора действий, соответствующих условиям и заданным целям; способов решения задач, оценки совершенных действий и коррекции ошибочных.</w:t>
      </w:r>
    </w:p>
    <w:p w:rsidR="00D574A3" w:rsidRDefault="00306774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4A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574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574A3">
        <w:rPr>
          <w:rFonts w:ascii="Times New Roman" w:hAnsi="Times New Roman" w:cs="Times New Roman"/>
          <w:sz w:val="28"/>
          <w:szCs w:val="28"/>
        </w:rPr>
        <w:t xml:space="preserve"> в обучении есть не что иное, как переход от системы внешнего управления учебной деятельностью к самоуправлению. Такой переход - одна из ведущих закономерностей возрастного развития. Механизм самоуправления учебной деятельностью находит свое выражение в том, что обучаемый выступает для себя и как объект (Я-исполнитель) и как субъект (Я-контролер) управления, который планирует, организует и анализирует собственные действия.</w:t>
      </w:r>
    </w:p>
    <w:p w:rsidR="00D574A3" w:rsidRDefault="00306774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D574A3">
        <w:rPr>
          <w:rFonts w:ascii="Times New Roman" w:hAnsi="Times New Roman" w:cs="Times New Roman"/>
          <w:sz w:val="28"/>
          <w:szCs w:val="28"/>
        </w:rPr>
        <w:t xml:space="preserve">Нужно отметить, что процессы саморегуляции </w:t>
      </w:r>
      <w:r w:rsidR="006F751B">
        <w:rPr>
          <w:rFonts w:ascii="Times New Roman" w:hAnsi="Times New Roman" w:cs="Times New Roman"/>
          <w:sz w:val="28"/>
          <w:szCs w:val="28"/>
        </w:rPr>
        <w:t xml:space="preserve">реализуются с помощью определенных нейрофизиологических механизмов, которые представляют собой </w:t>
      </w:r>
      <w:r w:rsidR="005A7693">
        <w:rPr>
          <w:rFonts w:ascii="Times New Roman" w:hAnsi="Times New Roman" w:cs="Times New Roman"/>
          <w:sz w:val="28"/>
          <w:szCs w:val="28"/>
        </w:rPr>
        <w:t>сложнейшие функциональные системы деятельности мозга, формирующиеся прижизненно. Так, экспериментальные исследования показали, что процессы программирования и критической оценки действий зависят от нормального функционирования лобных долей коры головного мозга. Их поражение приводит к импульсивности действий, к потере контроля и критичности. Поражение задних отделов мозга ведет к инертности и дезавтоматизации исполнительных действий, хотя критичность человека не нарушается.</w:t>
      </w:r>
    </w:p>
    <w:p w:rsidR="008F43FC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693">
        <w:rPr>
          <w:rFonts w:ascii="Times New Roman" w:hAnsi="Times New Roman" w:cs="Times New Roman"/>
          <w:sz w:val="28"/>
          <w:szCs w:val="28"/>
        </w:rPr>
        <w:t xml:space="preserve">Стремление человека к активной самостоятельной деятельности – одна из фундаментальных потребностей личности. Она проявляется уже у маленького ребенка, который все хочет делать сам. В подростковом возрасте стремление стать самостоятельной личностью приводит даже </w:t>
      </w:r>
      <w:r w:rsidR="008F43FC">
        <w:rPr>
          <w:rFonts w:ascii="Times New Roman" w:hAnsi="Times New Roman" w:cs="Times New Roman"/>
          <w:sz w:val="28"/>
          <w:szCs w:val="28"/>
        </w:rPr>
        <w:t>к известному кризису возрастного развития, связанному с тем, что желание быть взрослым еще не обеспечивается соответствующими возможностями – сформированностью психофизиологических, интеллектуальных, моральных регуляторов поведения. Что касается юноши, а тем более взрослого человека, то он уже реально становится самостоятельной личностью.</w:t>
      </w:r>
    </w:p>
    <w:p w:rsidR="005A7693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43FC">
        <w:rPr>
          <w:rFonts w:ascii="Times New Roman" w:hAnsi="Times New Roman" w:cs="Times New Roman"/>
          <w:sz w:val="28"/>
          <w:szCs w:val="28"/>
        </w:rPr>
        <w:t xml:space="preserve">Такое  стремление к самостоятельности лежит в основе формирования способности обучаемого к самоуправлению учением. </w:t>
      </w:r>
      <w:r w:rsidR="00411B26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6F5300">
        <w:rPr>
          <w:rFonts w:ascii="Times New Roman" w:hAnsi="Times New Roman" w:cs="Times New Roman"/>
          <w:sz w:val="28"/>
          <w:szCs w:val="28"/>
        </w:rPr>
        <w:t>предполагает,</w:t>
      </w:r>
      <w:r w:rsidR="00411B2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F5300">
        <w:rPr>
          <w:rFonts w:ascii="Times New Roman" w:hAnsi="Times New Roman" w:cs="Times New Roman"/>
          <w:sz w:val="28"/>
          <w:szCs w:val="28"/>
        </w:rPr>
        <w:t>всего,</w:t>
      </w:r>
      <w:r w:rsidR="00411B26">
        <w:rPr>
          <w:rFonts w:ascii="Times New Roman" w:hAnsi="Times New Roman" w:cs="Times New Roman"/>
          <w:sz w:val="28"/>
          <w:szCs w:val="28"/>
        </w:rPr>
        <w:t xml:space="preserve"> освоением им управляющих функций учителя и обращение их на самого себя. Это приводит к тому, что, выступая в роли учителя по отношению к себе, обучаемый начинает осуществлять и его функции: мотивирует, регулирует, контролирует и оценивает свою учебную деятельность на всех ее этапах (анализа, проектирования, реализации). Проектирование учебной деятельности предполагает соотнесение ближних и дальних целей учения, распределение времени по этапам его реализации. При этом саморегуляция учебной деятельности проявляется в отборе ее предметного содержания, методов решения учебных задач, ее организации в той или иной форме.</w:t>
      </w:r>
    </w:p>
    <w:p w:rsidR="00411B26" w:rsidRDefault="008A2E48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1B26">
        <w:rPr>
          <w:rFonts w:ascii="Times New Roman" w:hAnsi="Times New Roman" w:cs="Times New Roman"/>
          <w:sz w:val="28"/>
          <w:szCs w:val="28"/>
        </w:rPr>
        <w:t xml:space="preserve">Оценочная деятельность педагога заключается в </w:t>
      </w:r>
      <w:r>
        <w:rPr>
          <w:rFonts w:ascii="Times New Roman" w:hAnsi="Times New Roman" w:cs="Times New Roman"/>
          <w:sz w:val="28"/>
          <w:szCs w:val="28"/>
        </w:rPr>
        <w:t>стимулировании учебной деятельности учащихся, корректировке ее, а также в демонстрации учащимся эталонов оценки и ее способов. Учащимся еще трудно самостоятельно контролировать и тем более оценивать себя. Лишь после овладения эталонами и способами оценки школьники могут использовать их в своей самооценке. Наиболее содержательные оценки формируются в процессе групповой учебной деятельности, когда эталоны оценки принимаются учащимися как общественные нормы оценочных суждений.</w:t>
      </w:r>
    </w:p>
    <w:p w:rsidR="00934C6C" w:rsidRPr="00934C6C" w:rsidRDefault="00934C6C" w:rsidP="0093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C6C" w:rsidRPr="00934C6C" w:rsidRDefault="00934C6C" w:rsidP="00934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4C6C" w:rsidRPr="0093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B8"/>
    <w:rsid w:val="000277DC"/>
    <w:rsid w:val="0022086B"/>
    <w:rsid w:val="002229A7"/>
    <w:rsid w:val="002A2DA8"/>
    <w:rsid w:val="00306774"/>
    <w:rsid w:val="00411B26"/>
    <w:rsid w:val="004B3953"/>
    <w:rsid w:val="005A7693"/>
    <w:rsid w:val="006543A3"/>
    <w:rsid w:val="006F5300"/>
    <w:rsid w:val="006F751B"/>
    <w:rsid w:val="008247DC"/>
    <w:rsid w:val="008A2E48"/>
    <w:rsid w:val="008F43FC"/>
    <w:rsid w:val="00934C6C"/>
    <w:rsid w:val="00957193"/>
    <w:rsid w:val="00D574A3"/>
    <w:rsid w:val="00D75AAB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МКОШИ№2</dc:creator>
  <cp:lastModifiedBy>МКОШИ№2</cp:lastModifiedBy>
  <cp:revision>4</cp:revision>
  <dcterms:created xsi:type="dcterms:W3CDTF">2013-06-06T06:53:00Z</dcterms:created>
  <dcterms:modified xsi:type="dcterms:W3CDTF">2013-06-06T06:53:00Z</dcterms:modified>
</cp:coreProperties>
</file>