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F6" w:rsidRPr="0038520D" w:rsidRDefault="00DD75E6" w:rsidP="006D33F6">
      <w:pPr>
        <w:ind w:left="6096"/>
        <w:jc w:val="both"/>
        <w:rPr>
          <w:i/>
          <w:sz w:val="24"/>
          <w:szCs w:val="24"/>
        </w:rPr>
      </w:pPr>
      <w:r w:rsidRPr="0038520D">
        <w:rPr>
          <w:i/>
          <w:sz w:val="24"/>
          <w:szCs w:val="24"/>
        </w:rPr>
        <w:t>«</w:t>
      </w:r>
      <w:r w:rsidR="006D33F6" w:rsidRPr="0038520D">
        <w:rPr>
          <w:i/>
          <w:sz w:val="24"/>
          <w:szCs w:val="24"/>
        </w:rPr>
        <w:t xml:space="preserve">Двуязычие </w:t>
      </w:r>
      <w:r w:rsidRPr="0038520D">
        <w:rPr>
          <w:i/>
          <w:sz w:val="24"/>
          <w:szCs w:val="24"/>
        </w:rPr>
        <w:t>начинается тогда, когда степень знания второго языка приближается вплотную к степени знан</w:t>
      </w:r>
      <w:r w:rsidR="00190B1F" w:rsidRPr="0038520D">
        <w:rPr>
          <w:i/>
          <w:sz w:val="24"/>
          <w:szCs w:val="24"/>
        </w:rPr>
        <w:t>ия первого</w:t>
      </w:r>
      <w:proofErr w:type="gramStart"/>
      <w:r w:rsidR="00190B1F" w:rsidRPr="0038520D">
        <w:rPr>
          <w:i/>
          <w:sz w:val="24"/>
          <w:szCs w:val="24"/>
        </w:rPr>
        <w:t xml:space="preserve">.» ( </w:t>
      </w:r>
      <w:proofErr w:type="gramEnd"/>
      <w:r w:rsidR="00190B1F" w:rsidRPr="0038520D">
        <w:rPr>
          <w:i/>
          <w:sz w:val="24"/>
          <w:szCs w:val="24"/>
        </w:rPr>
        <w:t>В. А. Аврорин</w:t>
      </w:r>
      <w:r w:rsidRPr="0038520D">
        <w:rPr>
          <w:i/>
          <w:sz w:val="24"/>
          <w:szCs w:val="24"/>
        </w:rPr>
        <w:t>)</w:t>
      </w:r>
    </w:p>
    <w:p w:rsidR="00A30733" w:rsidRPr="00247236" w:rsidRDefault="00BC78B1" w:rsidP="006D33F6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 xml:space="preserve">За последнее время одной из </w:t>
      </w:r>
      <w:r w:rsidR="00321D2A" w:rsidRPr="00247236">
        <w:rPr>
          <w:sz w:val="24"/>
          <w:szCs w:val="24"/>
        </w:rPr>
        <w:t xml:space="preserve">актуальнейших </w:t>
      </w:r>
      <w:r w:rsidRPr="00247236">
        <w:rPr>
          <w:sz w:val="24"/>
          <w:szCs w:val="24"/>
        </w:rPr>
        <w:t xml:space="preserve">проблем </w:t>
      </w:r>
      <w:r w:rsidR="00321D2A" w:rsidRPr="00247236">
        <w:rPr>
          <w:sz w:val="24"/>
          <w:szCs w:val="24"/>
        </w:rPr>
        <w:t xml:space="preserve">обучения в </w:t>
      </w:r>
      <w:r w:rsidRPr="00247236">
        <w:rPr>
          <w:sz w:val="24"/>
          <w:szCs w:val="24"/>
        </w:rPr>
        <w:t>общеобразовательных учреждений</w:t>
      </w:r>
      <w:r w:rsidR="00321D2A" w:rsidRPr="00247236">
        <w:rPr>
          <w:sz w:val="24"/>
          <w:szCs w:val="24"/>
        </w:rPr>
        <w:t xml:space="preserve"> является существенное увеличение контингента детей – инофонов. Обусловлено это объективными социальными процессами.</w:t>
      </w:r>
      <w:r w:rsidR="006E6F53" w:rsidRPr="00247236">
        <w:rPr>
          <w:sz w:val="24"/>
          <w:szCs w:val="24"/>
        </w:rPr>
        <w:t xml:space="preserve"> Таким детям становится жизненно необходимо знание русского языка. Большинство детей уже на начальном этапе обучения сталкиваются с рядом трудностей. Для </w:t>
      </w:r>
      <w:proofErr w:type="gramStart"/>
      <w:r w:rsidR="006E6F53" w:rsidRPr="00247236">
        <w:rPr>
          <w:sz w:val="24"/>
          <w:szCs w:val="24"/>
        </w:rPr>
        <w:t>преодоления</w:t>
      </w:r>
      <w:proofErr w:type="gramEnd"/>
      <w:r w:rsidR="006E6F53" w:rsidRPr="00247236">
        <w:rPr>
          <w:sz w:val="24"/>
          <w:szCs w:val="24"/>
        </w:rPr>
        <w:t xml:space="preserve"> которых необходима коррекционная помощь специалистов: </w:t>
      </w:r>
      <w:r w:rsidR="00095D96" w:rsidRPr="00247236">
        <w:rPr>
          <w:sz w:val="24"/>
          <w:szCs w:val="24"/>
        </w:rPr>
        <w:t xml:space="preserve">педагогов, </w:t>
      </w:r>
      <w:r w:rsidR="006E6F53" w:rsidRPr="00247236">
        <w:rPr>
          <w:sz w:val="24"/>
          <w:szCs w:val="24"/>
        </w:rPr>
        <w:t xml:space="preserve">лингвистов, логопедов, психологов, социальных педагогов. Поэтому </w:t>
      </w:r>
      <w:proofErr w:type="gramStart"/>
      <w:r w:rsidR="006E6F53" w:rsidRPr="00247236">
        <w:rPr>
          <w:sz w:val="24"/>
          <w:szCs w:val="24"/>
        </w:rPr>
        <w:t>важное значение</w:t>
      </w:r>
      <w:proofErr w:type="gramEnd"/>
      <w:r w:rsidR="006E6F53" w:rsidRPr="00247236">
        <w:rPr>
          <w:sz w:val="24"/>
          <w:szCs w:val="24"/>
        </w:rPr>
        <w:t xml:space="preserve"> имеет создание системы корректировочных курсов русского языка для детей </w:t>
      </w:r>
      <w:r w:rsidR="00A30733" w:rsidRPr="00247236">
        <w:rPr>
          <w:sz w:val="24"/>
          <w:szCs w:val="24"/>
        </w:rPr>
        <w:t>–</w:t>
      </w:r>
      <w:r w:rsidR="006E6F53" w:rsidRPr="00247236">
        <w:rPr>
          <w:sz w:val="24"/>
          <w:szCs w:val="24"/>
        </w:rPr>
        <w:t xml:space="preserve"> инофонов</w:t>
      </w:r>
      <w:r w:rsidR="00A30733" w:rsidRPr="00247236">
        <w:rPr>
          <w:sz w:val="24"/>
          <w:szCs w:val="24"/>
        </w:rPr>
        <w:t>.</w:t>
      </w:r>
    </w:p>
    <w:p w:rsidR="00DD75E6" w:rsidRPr="00247236" w:rsidRDefault="00A30733" w:rsidP="006D33F6">
      <w:pPr>
        <w:ind w:firstLine="1134"/>
        <w:jc w:val="both"/>
        <w:rPr>
          <w:sz w:val="24"/>
          <w:szCs w:val="24"/>
        </w:rPr>
      </w:pPr>
      <w:proofErr w:type="spellStart"/>
      <w:r w:rsidRPr="00247236">
        <w:rPr>
          <w:sz w:val="24"/>
          <w:szCs w:val="24"/>
        </w:rPr>
        <w:t>Инофон</w:t>
      </w:r>
      <w:proofErr w:type="spellEnd"/>
      <w:r w:rsidR="006E6F53" w:rsidRPr="00247236">
        <w:rPr>
          <w:sz w:val="24"/>
          <w:szCs w:val="24"/>
        </w:rPr>
        <w:t xml:space="preserve"> </w:t>
      </w:r>
      <w:r w:rsidR="00321D2A" w:rsidRPr="00247236">
        <w:rPr>
          <w:sz w:val="24"/>
          <w:szCs w:val="24"/>
        </w:rPr>
        <w:t xml:space="preserve"> </w:t>
      </w:r>
      <w:r w:rsidR="006D33F6" w:rsidRPr="00247236">
        <w:rPr>
          <w:sz w:val="24"/>
          <w:szCs w:val="24"/>
        </w:rPr>
        <w:t>- носитель иностранного языка и соответствующей картины мира.</w:t>
      </w:r>
      <w:r w:rsidR="00DD75E6" w:rsidRPr="00247236">
        <w:rPr>
          <w:sz w:val="24"/>
          <w:szCs w:val="24"/>
        </w:rPr>
        <w:t xml:space="preserve"> Так же лингвистами используются понятия «билингвизм» и «двуязычие».</w:t>
      </w:r>
    </w:p>
    <w:p w:rsidR="005354FB" w:rsidRPr="00247236" w:rsidRDefault="005354FB" w:rsidP="005354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247236">
        <w:rPr>
          <w:rFonts w:asciiTheme="minorHAnsi" w:hAnsiTheme="minorHAnsi"/>
        </w:rPr>
        <w:t>Дети-мигранты, вынужденные переселенцы находятся в особо трудных условиях: ребенок отличен от среды своего нового местонахождения своей культурой; он является, как правило, выходцем из малообеспеченных слоев общества, социально незащищен, не знает или плохо знает язык школьной системы, а также психологию, на которую язык опирается.</w:t>
      </w:r>
    </w:p>
    <w:p w:rsidR="005354FB" w:rsidRPr="00247236" w:rsidRDefault="005354FB" w:rsidP="005354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247236">
        <w:rPr>
          <w:rFonts w:asciiTheme="minorHAnsi" w:hAnsiTheme="minorHAnsi"/>
        </w:rPr>
        <w:t>Для того</w:t>
      </w:r>
      <w:proofErr w:type="gramStart"/>
      <w:r w:rsidRPr="00247236">
        <w:rPr>
          <w:rFonts w:asciiTheme="minorHAnsi" w:hAnsiTheme="minorHAnsi"/>
        </w:rPr>
        <w:t>,</w:t>
      </w:r>
      <w:proofErr w:type="gramEnd"/>
      <w:r w:rsidRPr="00247236">
        <w:rPr>
          <w:rFonts w:asciiTheme="minorHAnsi" w:hAnsiTheme="minorHAnsi"/>
        </w:rPr>
        <w:t xml:space="preserve"> чтобы дети-мигранты успешно социализировались необходимо обучать детей взаимодействию и сотрудничеству необходимо сразу же после их появления в школе: это лучший способ избежать формирования и закрепления отрицательных стереотипов, в том числе этнических. </w:t>
      </w:r>
      <w:proofErr w:type="gramStart"/>
      <w:r w:rsidRPr="00247236">
        <w:rPr>
          <w:rFonts w:asciiTheme="minorHAnsi" w:hAnsiTheme="minorHAnsi"/>
        </w:rPr>
        <w:t>В центре внимания должно стоять формирование у детей доброжелательного отношения к другому, готовности к обсуждению проблемных ситуаций и умения находить конструктивные решения.</w:t>
      </w:r>
      <w:proofErr w:type="gramEnd"/>
    </w:p>
    <w:p w:rsidR="00457C88" w:rsidRPr="00247236" w:rsidRDefault="00CB6AB4" w:rsidP="006D33F6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>Вследствие трудной социальной адаптации ребёнка – в школе и дома, возникают различные нарушения речевой функции.</w:t>
      </w:r>
      <w:r w:rsidR="00DD75E6" w:rsidRPr="00247236">
        <w:rPr>
          <w:sz w:val="24"/>
          <w:szCs w:val="24"/>
        </w:rPr>
        <w:t xml:space="preserve"> </w:t>
      </w:r>
      <w:r w:rsidRPr="00247236">
        <w:rPr>
          <w:sz w:val="24"/>
          <w:szCs w:val="24"/>
        </w:rPr>
        <w:t>В одних случаях двуязычный ребёнок дома говорит на одном языке, а в школе, на улице общается на другом. В других случаях родители в разговоре с ребёнком пользуются разными языками.</w:t>
      </w:r>
    </w:p>
    <w:p w:rsidR="002F6032" w:rsidRPr="00247236" w:rsidRDefault="002F6032" w:rsidP="0048204D">
      <w:pPr>
        <w:ind w:firstLine="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Необходимо соблюдать некоторые принципы воспитания ребёнка в двуязычной семье</w:t>
      </w:r>
      <w:r w:rsidR="0048204D" w:rsidRPr="00247236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="0048204D" w:rsidRPr="00247236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="0048204D" w:rsidRPr="00247236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их соблюдением ложится на ответственность родителей.</w:t>
      </w:r>
    </w:p>
    <w:p w:rsidR="002F6032" w:rsidRPr="00247236" w:rsidRDefault="002F6032" w:rsidP="0048204D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Каждый из родителей общаясь с ребёнком должен использовать только один язык, важно, чтобы на этом языке родители общались при ребёнке и с окружающими. Для формирования правильной речи, необходимо, что бы ребёнок в возрасте 3-4 лет воспринимал только один язык.</w:t>
      </w:r>
    </w:p>
    <w:p w:rsidR="002F6032" w:rsidRPr="00247236" w:rsidRDefault="002F6032" w:rsidP="0048204D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Родители должны в совершенстве владеть двумя языками общ</w:t>
      </w:r>
      <w:r w:rsidR="0048204D" w:rsidRPr="00247236">
        <w:rPr>
          <w:rFonts w:eastAsia="Times New Roman" w:cs="Times New Roman"/>
          <w:color w:val="000000"/>
          <w:sz w:val="24"/>
          <w:szCs w:val="24"/>
          <w:lang w:eastAsia="ru-RU"/>
        </w:rPr>
        <w:t>ения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. Соблюдение «ситуативности» в выборе языка</w:t>
      </w:r>
      <w:r w:rsidR="0048204D" w:rsidRPr="00247236">
        <w:rPr>
          <w:rFonts w:eastAsia="Times New Roman" w:cs="Times New Roman"/>
          <w:color w:val="000000"/>
          <w:sz w:val="24"/>
          <w:szCs w:val="24"/>
          <w:lang w:eastAsia="ru-RU"/>
        </w:rPr>
        <w:t>. То есть разделять язык общения «для дома» и «вне дома».</w:t>
      </w:r>
    </w:p>
    <w:p w:rsidR="002F6032" w:rsidRPr="00247236" w:rsidRDefault="0048204D" w:rsidP="0048204D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Необходимо использовать строгий регламент в употреблении языков (только днём  или вечером, через день и т.д.)</w:t>
      </w:r>
      <w:r w:rsidR="002F6032" w:rsidRPr="0024723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6032" w:rsidRPr="00247236" w:rsidRDefault="0048204D" w:rsidP="0048204D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Совокупность получаемой информации на разных языках должна быть пропорциональной - </w:t>
      </w:r>
      <w:r w:rsidR="002F6032" w:rsidRPr="00247236">
        <w:rPr>
          <w:rFonts w:eastAsia="Times New Roman" w:cs="Times New Roman"/>
          <w:color w:val="000000"/>
          <w:sz w:val="24"/>
          <w:szCs w:val="24"/>
          <w:lang w:eastAsia="ru-RU"/>
        </w:rPr>
        <w:t>это основной билингвизма.</w:t>
      </w:r>
    </w:p>
    <w:p w:rsidR="0074379B" w:rsidRPr="00247236" w:rsidRDefault="0074379B" w:rsidP="006D33F6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 xml:space="preserve">Считалось, что основной причиной, вызывающей нарушения устной и письменной речи у детей, чаще является психологический конфликт между тенденцией ребёнка к родному языку и необходимостью говорить на другом языке. </w:t>
      </w:r>
      <w:r w:rsidR="000353D8" w:rsidRPr="00247236">
        <w:rPr>
          <w:sz w:val="24"/>
          <w:szCs w:val="24"/>
        </w:rPr>
        <w:t xml:space="preserve"> (</w:t>
      </w:r>
      <w:proofErr w:type="spellStart"/>
      <w:r w:rsidR="000353D8" w:rsidRPr="00247236">
        <w:rPr>
          <w:sz w:val="24"/>
          <w:szCs w:val="24"/>
        </w:rPr>
        <w:t>А.Серту</w:t>
      </w:r>
      <w:proofErr w:type="spellEnd"/>
      <w:r w:rsidR="000353D8" w:rsidRPr="00247236">
        <w:rPr>
          <w:sz w:val="24"/>
          <w:szCs w:val="24"/>
        </w:rPr>
        <w:t xml:space="preserve">, Ж. Расин, Ж. </w:t>
      </w:r>
      <w:proofErr w:type="spellStart"/>
      <w:r w:rsidR="000353D8" w:rsidRPr="00247236">
        <w:rPr>
          <w:sz w:val="24"/>
          <w:szCs w:val="24"/>
        </w:rPr>
        <w:t>Мар</w:t>
      </w:r>
      <w:proofErr w:type="spellEnd"/>
      <w:r w:rsidR="000353D8" w:rsidRPr="00247236">
        <w:rPr>
          <w:sz w:val="24"/>
          <w:szCs w:val="24"/>
        </w:rPr>
        <w:t xml:space="preserve">, А. </w:t>
      </w:r>
      <w:proofErr w:type="spellStart"/>
      <w:r w:rsidR="000353D8" w:rsidRPr="00247236">
        <w:rPr>
          <w:sz w:val="24"/>
          <w:szCs w:val="24"/>
        </w:rPr>
        <w:t>Хэм</w:t>
      </w:r>
      <w:proofErr w:type="spellEnd"/>
      <w:r w:rsidR="000353D8" w:rsidRPr="00247236">
        <w:rPr>
          <w:sz w:val="24"/>
          <w:szCs w:val="24"/>
        </w:rPr>
        <w:t>).</w:t>
      </w:r>
    </w:p>
    <w:p w:rsidR="000353D8" w:rsidRPr="00247236" w:rsidRDefault="000353D8" w:rsidP="006D33F6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>В последние годы рассматривается теория о более сложных и многозначных факторах. В условиях билингвизма на возникновение нарушений речи оказывают влияние и психологические трудности, и трудности формирования речи, и трудности обучения</w:t>
      </w:r>
      <w:r w:rsidR="00095D96" w:rsidRPr="00247236">
        <w:rPr>
          <w:sz w:val="24"/>
          <w:szCs w:val="24"/>
        </w:rPr>
        <w:t>.</w:t>
      </w:r>
    </w:p>
    <w:p w:rsidR="00095D96" w:rsidRPr="00247236" w:rsidRDefault="00095D96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>Развитие речи таких детей характеризуется многообразными нарушениями произношения звуков, не сформированностью лексико-грамматического оформления и, как следствие, нарушение понимания речи.</w:t>
      </w:r>
      <w:r w:rsidR="000C7975" w:rsidRPr="00247236">
        <w:rPr>
          <w:sz w:val="24"/>
          <w:szCs w:val="24"/>
        </w:rPr>
        <w:t xml:space="preserve"> При двуязыч</w:t>
      </w:r>
      <w:r w:rsidRPr="00247236">
        <w:rPr>
          <w:sz w:val="24"/>
          <w:szCs w:val="24"/>
        </w:rPr>
        <w:t>ии овладение</w:t>
      </w:r>
      <w:r w:rsidR="000C7975" w:rsidRPr="00247236">
        <w:rPr>
          <w:sz w:val="24"/>
          <w:szCs w:val="24"/>
        </w:rPr>
        <w:t xml:space="preserve"> языковыми обобщениями затруднительно. Каждый язык имеет свою фонематическую (звуковую) систему и определённые закономерности грамматического строя. В связи с этим в процессе овладения устной речью языковые закономерности одного языка будут вступать в противоречие с ещё плохо усвоенными закономерностями другого языка. Психологический конфликт и аффективные состояния у этих детей могут вместе с тем усугублять проявления нарушений речи: фонетику (произношение и различение звуков), лексику и грамматику</w:t>
      </w:r>
      <w:r w:rsidR="0008527B" w:rsidRPr="00247236">
        <w:rPr>
          <w:sz w:val="24"/>
          <w:szCs w:val="24"/>
        </w:rPr>
        <w:t>.</w:t>
      </w:r>
    </w:p>
    <w:p w:rsidR="0023733C" w:rsidRPr="00247236" w:rsidRDefault="00E929DF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 xml:space="preserve">У школьников – инофонов первого класса речь отличается </w:t>
      </w:r>
      <w:proofErr w:type="gramStart"/>
      <w:r w:rsidRPr="00247236">
        <w:rPr>
          <w:sz w:val="24"/>
          <w:szCs w:val="24"/>
        </w:rPr>
        <w:t>звуковой</w:t>
      </w:r>
      <w:proofErr w:type="gramEnd"/>
      <w:r w:rsidRPr="00247236">
        <w:rPr>
          <w:sz w:val="24"/>
          <w:szCs w:val="24"/>
        </w:rPr>
        <w:t xml:space="preserve"> </w:t>
      </w:r>
      <w:proofErr w:type="spellStart"/>
      <w:r w:rsidRPr="00247236">
        <w:rPr>
          <w:sz w:val="24"/>
          <w:szCs w:val="24"/>
        </w:rPr>
        <w:t>несформированностью</w:t>
      </w:r>
      <w:proofErr w:type="spellEnd"/>
      <w:r w:rsidRPr="00247236">
        <w:rPr>
          <w:sz w:val="24"/>
          <w:szCs w:val="24"/>
        </w:rPr>
        <w:t xml:space="preserve">: общая нечёткость, смазанность произношения, а так же дифференциация некоторых групп звуков. </w:t>
      </w:r>
      <w:r w:rsidRPr="00247236">
        <w:rPr>
          <w:sz w:val="24"/>
          <w:szCs w:val="24"/>
        </w:rPr>
        <w:lastRenderedPageBreak/>
        <w:t xml:space="preserve">Особенно трудно дети различают звонкие и </w:t>
      </w:r>
      <w:proofErr w:type="spellStart"/>
      <w:r w:rsidRPr="00247236">
        <w:rPr>
          <w:sz w:val="24"/>
          <w:szCs w:val="24"/>
        </w:rPr>
        <w:t>грухие</w:t>
      </w:r>
      <w:proofErr w:type="spellEnd"/>
      <w:proofErr w:type="gramStart"/>
      <w:r w:rsidRPr="00247236">
        <w:rPr>
          <w:sz w:val="24"/>
          <w:szCs w:val="24"/>
        </w:rPr>
        <w:t xml:space="preserve"> .</w:t>
      </w:r>
      <w:proofErr w:type="gramEnd"/>
      <w:r w:rsidRPr="00247236">
        <w:rPr>
          <w:sz w:val="24"/>
          <w:szCs w:val="24"/>
        </w:rPr>
        <w:t xml:space="preserve"> Твёрдые и мягкие, шипящие и свистящие звуки («</w:t>
      </w:r>
      <w:proofErr w:type="spellStart"/>
      <w:r w:rsidRPr="00247236">
        <w:rPr>
          <w:sz w:val="24"/>
          <w:szCs w:val="24"/>
        </w:rPr>
        <w:t>мальщик</w:t>
      </w:r>
      <w:proofErr w:type="spellEnd"/>
      <w:r w:rsidRPr="00247236">
        <w:rPr>
          <w:sz w:val="24"/>
          <w:szCs w:val="24"/>
        </w:rPr>
        <w:t xml:space="preserve"> – мальчик, щенок – </w:t>
      </w:r>
      <w:proofErr w:type="spellStart"/>
      <w:r w:rsidRPr="00247236">
        <w:rPr>
          <w:sz w:val="24"/>
          <w:szCs w:val="24"/>
        </w:rPr>
        <w:t>шенок</w:t>
      </w:r>
      <w:proofErr w:type="spellEnd"/>
      <w:r w:rsidRPr="00247236">
        <w:rPr>
          <w:sz w:val="24"/>
          <w:szCs w:val="24"/>
        </w:rPr>
        <w:t xml:space="preserve">, </w:t>
      </w:r>
      <w:proofErr w:type="spellStart"/>
      <w:r w:rsidRPr="00247236">
        <w:rPr>
          <w:sz w:val="24"/>
          <w:szCs w:val="24"/>
        </w:rPr>
        <w:t>зыма</w:t>
      </w:r>
      <w:proofErr w:type="spellEnd"/>
      <w:r w:rsidRPr="00247236">
        <w:rPr>
          <w:sz w:val="24"/>
          <w:szCs w:val="24"/>
        </w:rPr>
        <w:t xml:space="preserve"> – зима»). Т</w:t>
      </w:r>
      <w:r w:rsidR="0023733C" w:rsidRPr="00247236">
        <w:rPr>
          <w:sz w:val="24"/>
          <w:szCs w:val="24"/>
        </w:rPr>
        <w:t xml:space="preserve">яжело формируется навык </w:t>
      </w:r>
      <w:proofErr w:type="spellStart"/>
      <w:proofErr w:type="gramStart"/>
      <w:r w:rsidR="0023733C" w:rsidRPr="00247236">
        <w:rPr>
          <w:sz w:val="24"/>
          <w:szCs w:val="24"/>
        </w:rPr>
        <w:t>звуко-буквенного</w:t>
      </w:r>
      <w:proofErr w:type="spellEnd"/>
      <w:proofErr w:type="gramEnd"/>
      <w:r w:rsidR="0023733C" w:rsidRPr="00247236">
        <w:rPr>
          <w:sz w:val="24"/>
          <w:szCs w:val="24"/>
        </w:rPr>
        <w:t xml:space="preserve"> анализа слова: определение количества, последовательности, места звука или буквы в слове. Довольно часто наблюдается искажение слоговой структуры многосложных слов («</w:t>
      </w:r>
      <w:proofErr w:type="spellStart"/>
      <w:r w:rsidR="0023733C" w:rsidRPr="00247236">
        <w:rPr>
          <w:sz w:val="24"/>
          <w:szCs w:val="24"/>
        </w:rPr>
        <w:t>утитил</w:t>
      </w:r>
      <w:proofErr w:type="spellEnd"/>
      <w:r w:rsidR="0023733C" w:rsidRPr="00247236">
        <w:rPr>
          <w:sz w:val="24"/>
          <w:szCs w:val="24"/>
        </w:rPr>
        <w:t xml:space="preserve"> – учитель, </w:t>
      </w:r>
      <w:proofErr w:type="spellStart"/>
      <w:r w:rsidR="0023733C" w:rsidRPr="00247236">
        <w:rPr>
          <w:sz w:val="24"/>
          <w:szCs w:val="24"/>
        </w:rPr>
        <w:t>весипед</w:t>
      </w:r>
      <w:proofErr w:type="spellEnd"/>
      <w:r w:rsidR="0023733C" w:rsidRPr="00247236">
        <w:rPr>
          <w:sz w:val="24"/>
          <w:szCs w:val="24"/>
        </w:rPr>
        <w:t xml:space="preserve"> – велосипед»).</w:t>
      </w:r>
    </w:p>
    <w:p w:rsidR="00E929DF" w:rsidRPr="00247236" w:rsidRDefault="0023733C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 xml:space="preserve">Недостатки устной речи проявляются в бедности словарного запаса. Имеют место </w:t>
      </w:r>
      <w:proofErr w:type="spellStart"/>
      <w:r w:rsidRPr="00247236">
        <w:rPr>
          <w:sz w:val="24"/>
          <w:szCs w:val="24"/>
        </w:rPr>
        <w:t>аграмматизмы</w:t>
      </w:r>
      <w:proofErr w:type="spellEnd"/>
      <w:r w:rsidRPr="00247236">
        <w:rPr>
          <w:sz w:val="24"/>
          <w:szCs w:val="24"/>
        </w:rPr>
        <w:t xml:space="preserve"> «С неба идёт вода</w:t>
      </w:r>
      <w:proofErr w:type="gramStart"/>
      <w:r w:rsidRPr="00247236">
        <w:rPr>
          <w:sz w:val="24"/>
          <w:szCs w:val="24"/>
        </w:rPr>
        <w:t xml:space="preserve">.» </w:t>
      </w:r>
      <w:proofErr w:type="gramEnd"/>
      <w:r w:rsidRPr="00247236">
        <w:rPr>
          <w:sz w:val="24"/>
          <w:szCs w:val="24"/>
        </w:rPr>
        <w:t xml:space="preserve">Не менее распространено неточное употребление слов, обозначающих родовые и видовые понятия. </w:t>
      </w:r>
      <w:r w:rsidR="004D3D10" w:rsidRPr="00247236">
        <w:rPr>
          <w:sz w:val="24"/>
          <w:szCs w:val="24"/>
        </w:rPr>
        <w:t>Недоразвитие словаря приводит к затруднениям, возникающим при выполнении специальных заданий (словоизменения, словообразования, подбор однокоренных слов). Своеобразие развития лексики выражается так же в особенности усвоения и употребления слов, обозначающих абстрактные понятия.</w:t>
      </w:r>
    </w:p>
    <w:p w:rsidR="00E87E3A" w:rsidRPr="00247236" w:rsidRDefault="00E87E3A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>Речь детей – инофонов носит преимущественно ситуативный характер и имеет форму диалога. Она связана с непосредственным опытом. Учащиеся испытывают определённые затруднения при монологической речи, сопровождающиеся поисками необходимых для выражения мысли языковых средств. Они допускают ошибки в выборе формы числа, рода, падежа, времени, лица и т.д. Поэтому для них характерны подмена связного высказывания односложными ответами на вопросы или разрозненными нераспространёнными предложениями, а также неоднократные повторения слов и отдельных предложений. Самостоятельные высказывания характеризуются фрагментарностью, недостаточной связностью, алогичностью.</w:t>
      </w:r>
    </w:p>
    <w:p w:rsidR="004D3D10" w:rsidRPr="00247236" w:rsidRDefault="00E87E3A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>Дети –</w:t>
      </w:r>
      <w:r w:rsidR="00A27660" w:rsidRPr="00247236">
        <w:rPr>
          <w:sz w:val="24"/>
          <w:szCs w:val="24"/>
        </w:rPr>
        <w:t xml:space="preserve"> </w:t>
      </w:r>
      <w:r w:rsidRPr="00247236">
        <w:rPr>
          <w:sz w:val="24"/>
          <w:szCs w:val="24"/>
        </w:rPr>
        <w:t xml:space="preserve">инофоны     </w:t>
      </w:r>
      <w:r w:rsidR="00190B1F" w:rsidRPr="00247236">
        <w:rPr>
          <w:sz w:val="24"/>
          <w:szCs w:val="24"/>
        </w:rPr>
        <w:t xml:space="preserve">испытывают затруднения в формулировании выводов, обобщений, доказательств, воспроизведении учебных текстов. Это выражается в стремлении к дословности изложения, застревании на отдельных словах, мыслях, </w:t>
      </w:r>
      <w:r w:rsidR="00A27660" w:rsidRPr="00247236">
        <w:rPr>
          <w:sz w:val="24"/>
          <w:szCs w:val="24"/>
        </w:rPr>
        <w:t xml:space="preserve">они </w:t>
      </w:r>
      <w:r w:rsidR="00190B1F" w:rsidRPr="00247236">
        <w:rPr>
          <w:sz w:val="24"/>
          <w:szCs w:val="24"/>
        </w:rPr>
        <w:t xml:space="preserve">отличают </w:t>
      </w:r>
      <w:r w:rsidR="00A27660" w:rsidRPr="00247236">
        <w:rPr>
          <w:sz w:val="24"/>
          <w:szCs w:val="24"/>
        </w:rPr>
        <w:t>не самые существенные признаки. Часто нарушается порядок слов, употребление слов в несвойственном им значении, отмечаются существенные трудности в умении уловить стилистическую окраску слов.</w:t>
      </w:r>
    </w:p>
    <w:p w:rsidR="00E87E3A" w:rsidRPr="00247236" w:rsidRDefault="00A27660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>Подобные отклонения в развитии устной речи данной группы детей в совокупности создают серьёзные препятствия при обучении их письму и чтению. Именно поэтому у них наиболее ярко проявляются не дефекты устной речи, а нарушения чтения и письма.</w:t>
      </w:r>
    </w:p>
    <w:p w:rsidR="00A27660" w:rsidRPr="00247236" w:rsidRDefault="00A27660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>Нарушение речи при двуязычии оказывает негативное влияние на усвоение и других школьных предметов. Так по математике ребёнку трудно понять смысл задачи</w:t>
      </w:r>
      <w:r w:rsidR="00FD543B" w:rsidRPr="00247236">
        <w:rPr>
          <w:sz w:val="24"/>
          <w:szCs w:val="24"/>
        </w:rPr>
        <w:t>, установить причинно-следственные связи. Усвоение знаний требует понимания и активного использования связных высказываний. Первоначально ребёнок прилагает усилия по преодолению трудностей, возникающих в процессе обучения. Он пытается понять объяснения учителя, однако, не получая своевременной помощи, день ото дня делает всё меньше и меньше усилий в этом направлении. Это вызывает состояние интеллектуальной пассивности. Постепенно у ребёнка – инофона снижается уровень слухового восприятия и переработки информации, а вместе с тем снижается степень мотивации к обучению</w:t>
      </w:r>
      <w:r w:rsidR="004251A5" w:rsidRPr="00247236">
        <w:rPr>
          <w:sz w:val="24"/>
          <w:szCs w:val="24"/>
        </w:rPr>
        <w:t>, а со временем может сложиться негативное отношение ко всему</w:t>
      </w:r>
      <w:r w:rsidR="00C76137" w:rsidRPr="00247236">
        <w:rPr>
          <w:sz w:val="24"/>
          <w:szCs w:val="24"/>
        </w:rPr>
        <w:t xml:space="preserve"> процессу учебной деятельности в</w:t>
      </w:r>
      <w:r w:rsidR="004251A5" w:rsidRPr="00247236">
        <w:rPr>
          <w:sz w:val="24"/>
          <w:szCs w:val="24"/>
        </w:rPr>
        <w:t xml:space="preserve"> школе. </w:t>
      </w:r>
      <w:r w:rsidR="00FD543B" w:rsidRPr="00247236">
        <w:rPr>
          <w:sz w:val="24"/>
          <w:szCs w:val="24"/>
        </w:rPr>
        <w:t xml:space="preserve"> </w:t>
      </w:r>
    </w:p>
    <w:p w:rsidR="00E87E3A" w:rsidRPr="00247236" w:rsidRDefault="00C76137" w:rsidP="0008527B">
      <w:pPr>
        <w:ind w:firstLine="1134"/>
        <w:jc w:val="both"/>
        <w:rPr>
          <w:sz w:val="24"/>
          <w:szCs w:val="24"/>
        </w:rPr>
      </w:pPr>
      <w:r w:rsidRPr="00247236">
        <w:rPr>
          <w:sz w:val="24"/>
          <w:szCs w:val="24"/>
        </w:rPr>
        <w:t xml:space="preserve">Одной из важнейших задач учителя-логопеда общеобразовательной школы состоит в том, чтобы выявить детей с рассматриваемыми отклонениями в речевом развитии и организовать их коррекционное обучение. </w:t>
      </w:r>
    </w:p>
    <w:p w:rsidR="000C7975" w:rsidRPr="00247236" w:rsidRDefault="00C76137" w:rsidP="008562D5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Коррекционная работа учителя – логопеда должна быть</w:t>
      </w:r>
      <w:r w:rsidR="000C7975" w:rsidRPr="00247236">
        <w:rPr>
          <w:rFonts w:eastAsia="Times New Roman" w:cs="Times New Roman"/>
          <w:sz w:val="24"/>
          <w:szCs w:val="24"/>
          <w:lang w:eastAsia="ru-RU"/>
        </w:rPr>
        <w:t xml:space="preserve"> направлена на развитие </w:t>
      </w:r>
      <w:r w:rsidR="00803488" w:rsidRPr="00247236">
        <w:rPr>
          <w:rFonts w:eastAsia="Times New Roman" w:cs="Times New Roman"/>
          <w:sz w:val="24"/>
          <w:szCs w:val="24"/>
          <w:lang w:eastAsia="ru-RU"/>
        </w:rPr>
        <w:t xml:space="preserve">неречевых </w:t>
      </w:r>
      <w:r w:rsidR="005F1AFA" w:rsidRPr="00247236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0C7975" w:rsidRPr="00247236">
        <w:rPr>
          <w:rFonts w:eastAsia="Times New Roman" w:cs="Times New Roman"/>
          <w:sz w:val="24"/>
          <w:szCs w:val="24"/>
          <w:lang w:eastAsia="ru-RU"/>
        </w:rPr>
        <w:t>речевых процессов:</w:t>
      </w:r>
    </w:p>
    <w:p w:rsidR="005354FB" w:rsidRPr="00247236" w:rsidRDefault="005354FB" w:rsidP="008562D5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 xml:space="preserve">развитие когнитивных процессов </w:t>
      </w:r>
      <w:proofErr w:type="spellStart"/>
      <w:proofErr w:type="gramStart"/>
      <w:r w:rsidRPr="00247236">
        <w:rPr>
          <w:rFonts w:eastAsia="Times New Roman" w:cs="Times New Roman"/>
          <w:sz w:val="24"/>
          <w:szCs w:val="24"/>
          <w:lang w:eastAsia="ru-RU"/>
        </w:rPr>
        <w:t>процессов</w:t>
      </w:r>
      <w:proofErr w:type="spellEnd"/>
      <w:proofErr w:type="gramEnd"/>
      <w:r w:rsidRPr="00247236">
        <w:rPr>
          <w:rFonts w:eastAsia="Times New Roman" w:cs="Times New Roman"/>
          <w:sz w:val="24"/>
          <w:szCs w:val="24"/>
          <w:lang w:eastAsia="ru-RU"/>
        </w:rPr>
        <w:t xml:space="preserve"> (упражнения на развитие устойчивости и переключение внимания, развитие образной и оперативной памяти);</w:t>
      </w:r>
    </w:p>
    <w:p w:rsidR="005354FB" w:rsidRPr="00247236" w:rsidRDefault="005354FB" w:rsidP="008562D5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совершенствование пространственно-временных ориентировок (ориентировка в собственном теле, в окружающем пространстве, на листе бумаги);</w:t>
      </w:r>
    </w:p>
    <w:p w:rsidR="005354FB" w:rsidRPr="00247236" w:rsidRDefault="005354FB" w:rsidP="008562D5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 xml:space="preserve">развитие мелкой моторики рук с использованием массажа и самомассажа пальцев, пальчиковая гимнастика; </w:t>
      </w:r>
    </w:p>
    <w:p w:rsidR="005354FB" w:rsidRPr="00247236" w:rsidRDefault="005354FB" w:rsidP="008562D5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 xml:space="preserve">коррекцию и совершенствование </w:t>
      </w:r>
      <w:proofErr w:type="spellStart"/>
      <w:r w:rsidRPr="00247236">
        <w:rPr>
          <w:rFonts w:eastAsia="Times New Roman" w:cs="Times New Roman"/>
          <w:sz w:val="24"/>
          <w:szCs w:val="24"/>
          <w:lang w:eastAsia="ru-RU"/>
        </w:rPr>
        <w:t>графо-моторных</w:t>
      </w:r>
      <w:proofErr w:type="spellEnd"/>
      <w:r w:rsidRPr="00247236">
        <w:rPr>
          <w:rFonts w:eastAsia="Times New Roman" w:cs="Times New Roman"/>
          <w:sz w:val="24"/>
          <w:szCs w:val="24"/>
          <w:lang w:eastAsia="ru-RU"/>
        </w:rPr>
        <w:t xml:space="preserve"> навыков (обводки, штриховки) и изобразительно-графических способностей (срисовывание фигур, учитывая пропорции, </w:t>
      </w:r>
      <w:proofErr w:type="spellStart"/>
      <w:r w:rsidRPr="00247236">
        <w:rPr>
          <w:rFonts w:eastAsia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247236">
        <w:rPr>
          <w:rFonts w:eastAsia="Times New Roman" w:cs="Times New Roman"/>
          <w:sz w:val="24"/>
          <w:szCs w:val="24"/>
          <w:lang w:eastAsia="ru-RU"/>
        </w:rPr>
        <w:t xml:space="preserve"> недостающих деталей и т.п.)</w:t>
      </w:r>
    </w:p>
    <w:p w:rsidR="005354FB" w:rsidRPr="00247236" w:rsidRDefault="005354FB" w:rsidP="008562D5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стимуляция слухового внимания, развитие  фонематического восприятия, слогового анализа и синтеза;</w:t>
      </w:r>
    </w:p>
    <w:p w:rsidR="005354FB" w:rsidRPr="00247236" w:rsidRDefault="005354FB" w:rsidP="008562D5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расширение лексического запаса, обогащение активного и пассивного словаря</w:t>
      </w:r>
      <w:proofErr w:type="gramStart"/>
      <w:r w:rsidRPr="00247236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354FB" w:rsidRPr="00247236" w:rsidRDefault="005354FB" w:rsidP="008562D5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lastRenderedPageBreak/>
        <w:t>формирование связной речи (составление рассказа по картинке, по серии сюжетных картинок, по заданному началу и концу и т.д.);</w:t>
      </w:r>
    </w:p>
    <w:p w:rsidR="0008527B" w:rsidRPr="00247236" w:rsidRDefault="008562D5" w:rsidP="008562D5">
      <w:pPr>
        <w:shd w:val="clear" w:color="auto" w:fill="FFFFFF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 xml:space="preserve">Хотелось бы представить методы и приёмы </w:t>
      </w:r>
      <w:r w:rsidR="0008527B" w:rsidRPr="00247236">
        <w:rPr>
          <w:rFonts w:eastAsia="Times New Roman" w:cs="Times New Roman"/>
          <w:sz w:val="24"/>
          <w:szCs w:val="24"/>
          <w:lang w:eastAsia="ru-RU"/>
        </w:rPr>
        <w:t>коррекционно-развивающе</w:t>
      </w:r>
      <w:r w:rsidRPr="00247236">
        <w:rPr>
          <w:rFonts w:eastAsia="Times New Roman" w:cs="Times New Roman"/>
          <w:sz w:val="24"/>
          <w:szCs w:val="24"/>
          <w:lang w:eastAsia="ru-RU"/>
        </w:rPr>
        <w:t xml:space="preserve">й работы с учащимися – инофонами </w:t>
      </w:r>
      <w:r w:rsidR="0008527B" w:rsidRPr="00247236">
        <w:rPr>
          <w:rFonts w:eastAsia="Times New Roman" w:cs="Times New Roman"/>
          <w:sz w:val="24"/>
          <w:szCs w:val="24"/>
          <w:lang w:eastAsia="ru-RU"/>
        </w:rPr>
        <w:t xml:space="preserve"> из  своей </w:t>
      </w:r>
      <w:r w:rsidRPr="00247236">
        <w:rPr>
          <w:rFonts w:eastAsia="Times New Roman" w:cs="Times New Roman"/>
          <w:sz w:val="24"/>
          <w:szCs w:val="24"/>
          <w:lang w:eastAsia="ru-RU"/>
        </w:rPr>
        <w:t xml:space="preserve">практической </w:t>
      </w:r>
      <w:r w:rsidR="0008527B" w:rsidRPr="00247236">
        <w:rPr>
          <w:rFonts w:eastAsia="Times New Roman" w:cs="Times New Roman"/>
          <w:sz w:val="24"/>
          <w:szCs w:val="24"/>
          <w:lang w:eastAsia="ru-RU"/>
        </w:rPr>
        <w:t>деятельности.</w:t>
      </w:r>
    </w:p>
    <w:p w:rsidR="0008527B" w:rsidRPr="00247236" w:rsidRDefault="0008527B" w:rsidP="008562D5">
      <w:pPr>
        <w:shd w:val="clear" w:color="auto" w:fill="FFFFFF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Пальчиковая гимнастика </w:t>
      </w:r>
    </w:p>
    <w:p w:rsidR="0008527B" w:rsidRPr="00247236" w:rsidRDefault="008562D5" w:rsidP="008562D5">
      <w:pPr>
        <w:shd w:val="clear" w:color="auto" w:fill="FFFFFF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Установлено</w:t>
      </w:r>
      <w:r w:rsidR="0008527B" w:rsidRPr="00247236">
        <w:rPr>
          <w:rFonts w:eastAsia="Times New Roman" w:cs="Times New Roman"/>
          <w:sz w:val="24"/>
          <w:szCs w:val="24"/>
          <w:lang w:eastAsia="ru-RU"/>
        </w:rPr>
        <w:t>, что уровень развития речи детей находится в прямой зависимости от степени сформированности тонких движений пальцев рук.</w:t>
      </w:r>
    </w:p>
    <w:p w:rsidR="0008527B" w:rsidRPr="00247236" w:rsidRDefault="008562D5" w:rsidP="008562D5">
      <w:pPr>
        <w:shd w:val="clear" w:color="auto" w:fill="FFFFFF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Таким образом</w:t>
      </w:r>
      <w:r w:rsidR="0008527B" w:rsidRPr="00247236">
        <w:rPr>
          <w:rFonts w:eastAsia="Times New Roman" w:cs="Times New Roman"/>
          <w:sz w:val="24"/>
          <w:szCs w:val="24"/>
          <w:lang w:eastAsia="ru-RU"/>
        </w:rPr>
        <w:t>, если движения пальцев развиты в соответствии с возрастом, то и речевое развитие ребен</w:t>
      </w:r>
      <w:r w:rsidRPr="00247236">
        <w:rPr>
          <w:rFonts w:eastAsia="Times New Roman" w:cs="Times New Roman"/>
          <w:sz w:val="24"/>
          <w:szCs w:val="24"/>
          <w:lang w:eastAsia="ru-RU"/>
        </w:rPr>
        <w:t xml:space="preserve">ка в пределах возрастной, нормы. </w:t>
      </w:r>
      <w:r w:rsidR="0008527B" w:rsidRPr="00247236">
        <w:rPr>
          <w:rFonts w:eastAsia="Times New Roman" w:cs="Times New Roman"/>
          <w:sz w:val="24"/>
          <w:szCs w:val="24"/>
          <w:lang w:eastAsia="ru-RU"/>
        </w:rPr>
        <w:t>Поэтому тренировка движений пальцев и кисти рук является важнейшим фактором, стимулирующим речевое развитие ребенка способствующим улучшению артикуляционных движений, подготовки кисти руки к письму;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08527B" w:rsidRPr="00247236" w:rsidRDefault="0008527B" w:rsidP="008562D5">
      <w:pPr>
        <w:shd w:val="clear" w:color="auto" w:fill="FFFFFF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b/>
          <w:bCs/>
          <w:sz w:val="24"/>
          <w:szCs w:val="24"/>
          <w:lang w:eastAsia="ru-RU"/>
        </w:rPr>
        <w:t>Дидактические игры </w:t>
      </w:r>
    </w:p>
    <w:p w:rsidR="0008527B" w:rsidRPr="00247236" w:rsidRDefault="0008527B" w:rsidP="008562D5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Игры, способствуют формированию самоконтроля, освоение сенсорных эталонов и навыков учебной деятельности. С помощью дидактических игр можно решать различные коррекционные задачи:</w:t>
      </w:r>
    </w:p>
    <w:p w:rsidR="0008527B" w:rsidRPr="00247236" w:rsidRDefault="0008527B" w:rsidP="008562D5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формирование сотрудничества и овладение способами усвоения общественного опыта;</w:t>
      </w:r>
    </w:p>
    <w:p w:rsidR="0008527B" w:rsidRPr="00247236" w:rsidRDefault="0008527B" w:rsidP="008562D5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развитие ручной моторики;</w:t>
      </w:r>
    </w:p>
    <w:p w:rsidR="0008527B" w:rsidRPr="00247236" w:rsidRDefault="0008527B" w:rsidP="008562D5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сенсорное воспитание;</w:t>
      </w:r>
    </w:p>
    <w:p w:rsidR="0008527B" w:rsidRPr="00247236" w:rsidRDefault="0008527B" w:rsidP="008562D5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развитие речи;</w:t>
      </w:r>
    </w:p>
    <w:p w:rsidR="0008527B" w:rsidRPr="00247236" w:rsidRDefault="0008527B" w:rsidP="008562D5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развитие мышления.</w:t>
      </w:r>
    </w:p>
    <w:p w:rsidR="00B40FCA" w:rsidRPr="00247236" w:rsidRDefault="0008527B" w:rsidP="00B40FCA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236">
        <w:rPr>
          <w:rFonts w:eastAsia="Times New Roman" w:cs="Times New Roman"/>
          <w:sz w:val="24"/>
          <w:szCs w:val="24"/>
          <w:lang w:eastAsia="ru-RU"/>
        </w:rPr>
        <w:t>Ценность дидактической игры состоит в том, что сам процесс обучения она делает эмоциональным, при достаточно большом количестве повторений сохраняется интерес к занятиям.</w:t>
      </w:r>
      <w:r w:rsidR="00B40FCA" w:rsidRPr="00247236">
        <w:rPr>
          <w:rFonts w:eastAsia="Times New Roman" w:cs="Times New Roman"/>
          <w:sz w:val="24"/>
          <w:szCs w:val="24"/>
          <w:lang w:eastAsia="ru-RU"/>
        </w:rPr>
        <w:t xml:space="preserve"> Как правило, дети - инофоны не посещают детский сад, мало общаются с другими сверстниками до школы, поэтому они не умеют играть в игры с заданными правилами. Подчинение игровым правилам в контексте роли стимулирует формирование произвольности поведения и деятельности ребенка - инофона.</w:t>
      </w:r>
    </w:p>
    <w:p w:rsidR="00922140" w:rsidRPr="00247236" w:rsidRDefault="00922140" w:rsidP="00922140">
      <w:pPr>
        <w:shd w:val="clear" w:color="auto" w:fill="FFFFFF"/>
        <w:ind w:firstLine="85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Уроки с использованием </w:t>
      </w:r>
      <w:proofErr w:type="spellStart"/>
      <w:proofErr w:type="gramStart"/>
      <w:r w:rsidRPr="00247236">
        <w:rPr>
          <w:rFonts w:eastAsia="Times New Roman" w:cs="Times New Roman"/>
          <w:b/>
          <w:color w:val="000000"/>
          <w:sz w:val="24"/>
          <w:szCs w:val="24"/>
          <w:lang w:eastAsia="ru-RU"/>
        </w:rPr>
        <w:t>ИКТ-технологии</w:t>
      </w:r>
      <w:proofErr w:type="spellEnd"/>
      <w:proofErr w:type="gramEnd"/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2140" w:rsidRPr="00247236" w:rsidRDefault="00922140" w:rsidP="0092214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Презентации направлены на формирование основ научного языка, на возможность формирования основ научного языка, на возможность формирования словесно-логического мышления, через соотнесение знакомых предметов с понятиями;</w:t>
      </w:r>
    </w:p>
    <w:p w:rsidR="00922140" w:rsidRPr="00247236" w:rsidRDefault="00922140" w:rsidP="00922140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247236">
        <w:rPr>
          <w:rFonts w:eastAsia="Times New Roman" w:cs="Times New Roman"/>
          <w:b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24723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занятия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2140" w:rsidRPr="00247236" w:rsidRDefault="00922140" w:rsidP="00922140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Развитие личности в целом, создание положительного микроклимата.</w:t>
      </w:r>
    </w:p>
    <w:p w:rsidR="00922140" w:rsidRPr="00247236" w:rsidRDefault="00922140" w:rsidP="00922140">
      <w:pPr>
        <w:shd w:val="clear" w:color="auto" w:fill="FFFFFF"/>
        <w:ind w:firstLine="851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47236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Проектный метод</w:t>
      </w:r>
    </w:p>
    <w:p w:rsidR="00922140" w:rsidRPr="00247236" w:rsidRDefault="00922140" w:rsidP="00922140">
      <w:pPr>
        <w:shd w:val="clear" w:color="auto" w:fill="FFFFFF"/>
        <w:jc w:val="both"/>
        <w:rPr>
          <w:rFonts w:eastAsia="Times New Roman" w:cs="Times New Roman"/>
          <w:color w:val="68676D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Использование проектного метода в работе с детьми инофонами существенно расширяет их кругозор и мироощущение. Повысит роль коммуникативной функции речи и даст </w:t>
      </w:r>
      <w:proofErr w:type="gramStart"/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возможность к</w:t>
      </w:r>
      <w:proofErr w:type="gramEnd"/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самостоятельному познанию окружающего мира. 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Сюда входит знакомство детей – инофонов 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праздниками, традициями и обычаями 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>России, д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остопримечательностями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литературными героями, литературой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музыкой, песнями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выдающимися людьми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любимыми игрушками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пословицами, поговорками, стихами</w:t>
      </w:r>
      <w:r w:rsidR="00D92EC8"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разыгрывание сценок-диалогов из сказок, отрывков по чтению.</w:t>
      </w:r>
      <w:proofErr w:type="gramEnd"/>
    </w:p>
    <w:p w:rsidR="00922140" w:rsidRPr="00247236" w:rsidRDefault="00922140" w:rsidP="00922140">
      <w:pPr>
        <w:shd w:val="clear" w:color="auto" w:fill="FFFFFF"/>
        <w:spacing w:before="30" w:after="30"/>
        <w:jc w:val="both"/>
        <w:rPr>
          <w:rFonts w:eastAsia="Times New Roman" w:cs="Times New Roman"/>
          <w:color w:val="68676D"/>
          <w:sz w:val="24"/>
          <w:szCs w:val="24"/>
          <w:lang w:eastAsia="ru-RU"/>
        </w:rPr>
      </w:pPr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 Все предложенные методы способствуют </w:t>
      </w:r>
      <w:proofErr w:type="gramStart"/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>развитию</w:t>
      </w:r>
      <w:proofErr w:type="gramEnd"/>
      <w:r w:rsidRPr="002472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устной речи, так и грамотного письма.</w:t>
      </w:r>
      <w:r w:rsidR="00B40FCA" w:rsidRPr="00247236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40FCA" w:rsidRPr="00247236">
        <w:rPr>
          <w:bCs/>
          <w:color w:val="000000"/>
          <w:sz w:val="24"/>
          <w:szCs w:val="24"/>
          <w:shd w:val="clear" w:color="auto" w:fill="FFFFFF"/>
        </w:rPr>
        <w:t xml:space="preserve">Результатом успешно проведённой работы с детьми инофонами станет существенное  снижение </w:t>
      </w:r>
      <w:proofErr w:type="spellStart"/>
      <w:r w:rsidR="00B40FCA" w:rsidRPr="00247236">
        <w:rPr>
          <w:bCs/>
          <w:color w:val="000000"/>
          <w:sz w:val="24"/>
          <w:szCs w:val="24"/>
          <w:shd w:val="clear" w:color="auto" w:fill="FFFFFF"/>
        </w:rPr>
        <w:t>аграмматических</w:t>
      </w:r>
      <w:proofErr w:type="spellEnd"/>
      <w:r w:rsidR="00B40FCA" w:rsidRPr="00247236">
        <w:rPr>
          <w:bCs/>
          <w:color w:val="000000"/>
          <w:sz w:val="24"/>
          <w:szCs w:val="24"/>
          <w:shd w:val="clear" w:color="auto" w:fill="FFFFFF"/>
        </w:rPr>
        <w:t xml:space="preserve"> ошибок в чтении и письме.</w:t>
      </w:r>
    </w:p>
    <w:p w:rsidR="00681406" w:rsidRDefault="00681406" w:rsidP="008562D5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996CDD" w:rsidRDefault="00247236" w:rsidP="008562D5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Используемая литература:</w:t>
      </w:r>
    </w:p>
    <w:p w:rsidR="00681406" w:rsidRPr="00681406" w:rsidRDefault="0038520D" w:rsidP="00681406">
      <w:pPr>
        <w:ind w:left="284" w:hanging="284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1. </w:t>
      </w:r>
      <w:r w:rsidR="00681406" w:rsidRPr="00681406">
        <w:rPr>
          <w:rFonts w:cs="Times New Roman"/>
          <w:b/>
          <w:bCs/>
          <w:sz w:val="24"/>
          <w:szCs w:val="24"/>
        </w:rPr>
        <w:t xml:space="preserve">Программа комплексной адаптации детей - инофонов младшего школьного возраста в процессе учебной деятельности в русскоязычной среде. </w:t>
      </w:r>
      <w:proofErr w:type="spellStart"/>
      <w:r w:rsidR="00681406" w:rsidRPr="00681406">
        <w:rPr>
          <w:rFonts w:cs="Times New Roman"/>
          <w:b/>
          <w:bCs/>
          <w:sz w:val="24"/>
          <w:szCs w:val="24"/>
        </w:rPr>
        <w:t>Огурцова</w:t>
      </w:r>
      <w:proofErr w:type="spellEnd"/>
      <w:r w:rsidR="00681406" w:rsidRPr="00681406">
        <w:rPr>
          <w:rFonts w:cs="Times New Roman"/>
          <w:b/>
          <w:bCs/>
          <w:sz w:val="24"/>
          <w:szCs w:val="24"/>
        </w:rPr>
        <w:t xml:space="preserve"> О. Ю.</w:t>
      </w:r>
    </w:p>
    <w:p w:rsidR="00C369DC" w:rsidRDefault="00C369DC" w:rsidP="008562D5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996CDD" w:rsidRDefault="0038520D" w:rsidP="008562D5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2. Дети мигрантов в современной русской школе: пути языковой адаптации.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Железнякова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Е. А.</w:t>
      </w:r>
    </w:p>
    <w:p w:rsidR="00AA40C3" w:rsidRPr="00AA40C3" w:rsidRDefault="00AA40C3" w:rsidP="008562D5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</w:t>
      </w:r>
      <w:r w:rsidR="00681406">
        <w:rPr>
          <w:rFonts w:eastAsia="Times New Roman" w:cs="Times New Roman"/>
          <w:b/>
          <w:sz w:val="24"/>
          <w:szCs w:val="24"/>
          <w:lang w:eastAsia="ru-RU"/>
        </w:rPr>
        <w:t>Интернет- ресурс: «</w:t>
      </w:r>
      <w:r>
        <w:rPr>
          <w:rFonts w:eastAsia="Times New Roman" w:cs="Times New Roman"/>
          <w:b/>
          <w:sz w:val="24"/>
          <w:szCs w:val="24"/>
          <w:lang w:eastAsia="ru-RU"/>
        </w:rPr>
        <w:t>Детская нейропсихология. Дети-билингвы</w:t>
      </w:r>
      <w:r w:rsidR="00681406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0C7975" w:rsidRPr="006E3215" w:rsidRDefault="000C7975" w:rsidP="006D33F6">
      <w:pPr>
        <w:ind w:firstLine="1134"/>
        <w:jc w:val="both"/>
        <w:rPr>
          <w:sz w:val="28"/>
          <w:szCs w:val="28"/>
        </w:rPr>
      </w:pPr>
    </w:p>
    <w:sectPr w:rsidR="000C7975" w:rsidRPr="006E3215" w:rsidSect="00681406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7E5A"/>
    <w:multiLevelType w:val="multilevel"/>
    <w:tmpl w:val="438C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B2361"/>
    <w:multiLevelType w:val="multilevel"/>
    <w:tmpl w:val="ADCC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35983"/>
    <w:multiLevelType w:val="multilevel"/>
    <w:tmpl w:val="8646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C273D"/>
    <w:multiLevelType w:val="multilevel"/>
    <w:tmpl w:val="307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FD"/>
    <w:rsid w:val="000353D8"/>
    <w:rsid w:val="0008527B"/>
    <w:rsid w:val="00095D96"/>
    <w:rsid w:val="000C7975"/>
    <w:rsid w:val="001065FF"/>
    <w:rsid w:val="00190B1F"/>
    <w:rsid w:val="0023733C"/>
    <w:rsid w:val="00247236"/>
    <w:rsid w:val="00261883"/>
    <w:rsid w:val="002D6BFD"/>
    <w:rsid w:val="002F6032"/>
    <w:rsid w:val="00321D2A"/>
    <w:rsid w:val="0035604E"/>
    <w:rsid w:val="0038520D"/>
    <w:rsid w:val="004251A5"/>
    <w:rsid w:val="00457C88"/>
    <w:rsid w:val="0048204D"/>
    <w:rsid w:val="004D3D10"/>
    <w:rsid w:val="005354FB"/>
    <w:rsid w:val="005A0424"/>
    <w:rsid w:val="005F1AFA"/>
    <w:rsid w:val="00681406"/>
    <w:rsid w:val="006D33F6"/>
    <w:rsid w:val="006E3215"/>
    <w:rsid w:val="006E6F53"/>
    <w:rsid w:val="0074379B"/>
    <w:rsid w:val="007A108E"/>
    <w:rsid w:val="007A43E2"/>
    <w:rsid w:val="00803488"/>
    <w:rsid w:val="008562D5"/>
    <w:rsid w:val="00895251"/>
    <w:rsid w:val="00922140"/>
    <w:rsid w:val="009814F5"/>
    <w:rsid w:val="00996CDD"/>
    <w:rsid w:val="00A011E9"/>
    <w:rsid w:val="00A27660"/>
    <w:rsid w:val="00A30733"/>
    <w:rsid w:val="00AA2979"/>
    <w:rsid w:val="00AA40C3"/>
    <w:rsid w:val="00B40FCA"/>
    <w:rsid w:val="00BC78B1"/>
    <w:rsid w:val="00C369DC"/>
    <w:rsid w:val="00C76137"/>
    <w:rsid w:val="00CB6AB4"/>
    <w:rsid w:val="00D92EC8"/>
    <w:rsid w:val="00DD75E6"/>
    <w:rsid w:val="00E87E3A"/>
    <w:rsid w:val="00E929DF"/>
    <w:rsid w:val="00EB6E2B"/>
    <w:rsid w:val="00FD543B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3">
    <w:name w:val="zagolovok3"/>
    <w:basedOn w:val="a0"/>
    <w:rsid w:val="002F6032"/>
  </w:style>
  <w:style w:type="character" w:customStyle="1" w:styleId="apple-converted-space">
    <w:name w:val="apple-converted-space"/>
    <w:basedOn w:val="a0"/>
    <w:rsid w:val="002F6032"/>
  </w:style>
  <w:style w:type="character" w:styleId="a3">
    <w:name w:val="Hyperlink"/>
    <w:basedOn w:val="a0"/>
    <w:uiPriority w:val="99"/>
    <w:semiHidden/>
    <w:unhideWhenUsed/>
    <w:rsid w:val="002F60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9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40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2014-02-01T13:46:00Z</dcterms:created>
  <dcterms:modified xsi:type="dcterms:W3CDTF">2014-02-15T21:28:00Z</dcterms:modified>
</cp:coreProperties>
</file>