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8C" w:rsidRPr="00261926" w:rsidRDefault="00261926" w:rsidP="00261926">
      <w:pPr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2F67">
        <w:rPr>
          <w:rFonts w:ascii="Times New Roman" w:hAnsi="Times New Roman" w:cs="Times New Roman"/>
          <w:sz w:val="28"/>
          <w:szCs w:val="28"/>
        </w:rPr>
        <w:t>Диагностика</w:t>
      </w:r>
      <w:r w:rsidR="00002F67" w:rsidRPr="00261926">
        <w:rPr>
          <w:rFonts w:ascii="Times New Roman" w:hAnsi="Times New Roman" w:cs="Times New Roman"/>
          <w:sz w:val="28"/>
          <w:szCs w:val="28"/>
        </w:rPr>
        <w:t xml:space="preserve"> готовности к обучению</w:t>
      </w:r>
      <w:r w:rsidR="00002F67">
        <w:rPr>
          <w:rFonts w:ascii="Times New Roman" w:hAnsi="Times New Roman" w:cs="Times New Roman"/>
          <w:sz w:val="28"/>
          <w:szCs w:val="28"/>
        </w:rPr>
        <w:t>.</w:t>
      </w:r>
      <w:r w:rsidRPr="0026192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342C" w:rsidRPr="00002F67" w:rsidRDefault="00097AA3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Start w:id="0" w:name="_GoBack"/>
      <w:bookmarkEnd w:id="0"/>
      <w:r w:rsidR="002F342C" w:rsidRPr="0026192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F342C" w:rsidRPr="00261926">
        <w:rPr>
          <w:rFonts w:ascii="Times New Roman" w:hAnsi="Times New Roman" w:cs="Times New Roman"/>
          <w:sz w:val="28"/>
          <w:szCs w:val="28"/>
        </w:rPr>
        <w:t>ачало школьного обучения и в сознании педагогов, и в сознании родителей будущего первоклассника традиционно связано с проблемой готовности. Редкий родитель не задается вопросом, готов ли его ребенок к школе.</w:t>
      </w:r>
    </w:p>
    <w:p w:rsidR="008013DC" w:rsidRPr="00261926" w:rsidRDefault="008013DC" w:rsidP="00261926">
      <w:pPr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О готовности детей к систематическому обучению серьезно задумывается  каждый  педагог. Для него это – и вопрос собственной профессиональной успешности (смог</w:t>
      </w:r>
      <w:r w:rsidR="00097AA3">
        <w:rPr>
          <w:rFonts w:ascii="Times New Roman" w:hAnsi="Times New Roman" w:cs="Times New Roman"/>
          <w:sz w:val="28"/>
          <w:szCs w:val="28"/>
        </w:rPr>
        <w:t xml:space="preserve">у </w:t>
      </w:r>
      <w:r w:rsidRPr="00261926">
        <w:rPr>
          <w:rFonts w:ascii="Times New Roman" w:hAnsi="Times New Roman" w:cs="Times New Roman"/>
          <w:sz w:val="28"/>
          <w:szCs w:val="28"/>
        </w:rPr>
        <w:t>ли я, обучая этих детей, показать высокий профессиональный уровень?), и беспокойство за качество обучения детей (смогут ли</w:t>
      </w:r>
      <w:r w:rsidR="002F342C" w:rsidRPr="00261926">
        <w:rPr>
          <w:rFonts w:ascii="Times New Roman" w:hAnsi="Times New Roman" w:cs="Times New Roman"/>
          <w:sz w:val="28"/>
          <w:szCs w:val="28"/>
        </w:rPr>
        <w:t xml:space="preserve"> </w:t>
      </w:r>
      <w:r w:rsidRPr="00261926">
        <w:rPr>
          <w:rFonts w:ascii="Times New Roman" w:hAnsi="Times New Roman" w:cs="Times New Roman"/>
          <w:sz w:val="28"/>
          <w:szCs w:val="28"/>
        </w:rPr>
        <w:t>они научиться всему, чему нужно?). Тем более это актуально в свете новых требований, выдвинутых ФГОС начального общего образования.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В этом году для диагностики готовности к обучению была использована рабочая тетрадь для первоклассников «Школьный старт: Педагогическая диагностика стартовой готовности к успешному обучению в начальной школе» (авторы Т.В.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Беглова</w:t>
      </w:r>
      <w:proofErr w:type="gramStart"/>
      <w:r w:rsidRPr="0026192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261926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 xml:space="preserve">, А.Г. Теплицкая) и «Методические рекомендации к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 xml:space="preserve"> «Школьный старт».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В самом общем виде назначение данной программы – получение достоверной информации о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готовностиребенка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 xml:space="preserve"> успешно обучаться и выходить на качественный образовательный результа</w:t>
      </w:r>
      <w:proofErr w:type="gramStart"/>
      <w:r w:rsidRPr="002619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61926">
        <w:rPr>
          <w:rFonts w:ascii="Times New Roman" w:hAnsi="Times New Roman" w:cs="Times New Roman"/>
          <w:sz w:val="28"/>
          <w:szCs w:val="28"/>
        </w:rPr>
        <w:t xml:space="preserve"> класса. В дальнейшем информация может быть использована учителем для того, чтобы: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1) обеспечить эмоционально комфортную и доступную для усвоения образовательную среду </w:t>
      </w:r>
      <w:proofErr w:type="gramStart"/>
      <w:r w:rsidRPr="0026192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каждого ребенка за счет планирования темпа прохождения и уровня сложности программы;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2) создать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психолого_педагогические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 xml:space="preserve"> предпосылки для развития универсальных учебных действий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и, соответственно, выхода на качественные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 xml:space="preserve"> и личностные образовательные результаты;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3) осуществить коррекцию форм и методов обучения класса в целом с учетом уровня готовности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по отдельным блокам умений;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4) спланировать индивидуальную педагогическую работу с отдельными детьми;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5) получить консультацию по вопросам обучения ряда детей у профильных специалистов (психологов, дефектологов).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Для исследования выделили 17 умений, входящих в структуру педагогической готовности</w:t>
      </w:r>
    </w:p>
    <w:p w:rsidR="002F342C" w:rsidRPr="00261926" w:rsidRDefault="002F342C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15 – инструментальная и  две личностная</w:t>
      </w:r>
      <w:r w:rsidR="00C20BC1" w:rsidRPr="00261926">
        <w:rPr>
          <w:rFonts w:ascii="Times New Roman" w:hAnsi="Times New Roman" w:cs="Times New Roman"/>
          <w:sz w:val="28"/>
          <w:szCs w:val="28"/>
        </w:rPr>
        <w:t>. Разделены на</w:t>
      </w:r>
      <w:proofErr w:type="gramStart"/>
      <w:r w:rsidR="00C20BC1" w:rsidRPr="002619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0BC1" w:rsidRPr="00261926">
        <w:rPr>
          <w:rFonts w:ascii="Times New Roman" w:hAnsi="Times New Roman" w:cs="Times New Roman"/>
          <w:sz w:val="28"/>
          <w:szCs w:val="28"/>
        </w:rPr>
        <w:t xml:space="preserve"> наблюдательность, мысли-тельные способности, контрольные (коррекционные) умения, коммуникативные способности, личностный компонент.</w:t>
      </w:r>
    </w:p>
    <w:p w:rsidR="00C20BC1" w:rsidRPr="00261926" w:rsidRDefault="00C20BC1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Для каждого показателя разработано свое задание. Очень важно, что задания рассчитаны на не</w:t>
      </w:r>
      <w:r w:rsidR="00097AA3">
        <w:rPr>
          <w:rFonts w:ascii="Times New Roman" w:hAnsi="Times New Roman" w:cs="Times New Roman"/>
          <w:sz w:val="28"/>
          <w:szCs w:val="28"/>
        </w:rPr>
        <w:t xml:space="preserve"> </w:t>
      </w:r>
      <w:r w:rsidRPr="00261926">
        <w:rPr>
          <w:rFonts w:ascii="Times New Roman" w:hAnsi="Times New Roman" w:cs="Times New Roman"/>
          <w:sz w:val="28"/>
          <w:szCs w:val="28"/>
        </w:rPr>
        <w:t>читающих детей: все они выстроены на образном материале и выполняются под устные инструкции</w:t>
      </w:r>
      <w:r w:rsidR="00097AA3">
        <w:rPr>
          <w:rFonts w:ascii="Times New Roman" w:hAnsi="Times New Roman" w:cs="Times New Roman"/>
          <w:sz w:val="28"/>
          <w:szCs w:val="28"/>
        </w:rPr>
        <w:t xml:space="preserve"> </w:t>
      </w:r>
      <w:r w:rsidRPr="00261926">
        <w:rPr>
          <w:rFonts w:ascii="Times New Roman" w:hAnsi="Times New Roman" w:cs="Times New Roman"/>
          <w:sz w:val="28"/>
          <w:szCs w:val="28"/>
        </w:rPr>
        <w:t xml:space="preserve">учителя. Диагностика </w:t>
      </w:r>
      <w:r w:rsidRPr="00261926">
        <w:rPr>
          <w:rFonts w:ascii="Times New Roman" w:hAnsi="Times New Roman" w:cs="Times New Roman"/>
          <w:sz w:val="28"/>
          <w:szCs w:val="28"/>
        </w:rPr>
        <w:lastRenderedPageBreak/>
        <w:t>педагогической готовности проводится в сентябре в начале 1 класса, в течение</w:t>
      </w:r>
      <w:r w:rsidR="00097AA3">
        <w:rPr>
          <w:rFonts w:ascii="Times New Roman" w:hAnsi="Times New Roman" w:cs="Times New Roman"/>
          <w:sz w:val="28"/>
          <w:szCs w:val="28"/>
        </w:rPr>
        <w:t xml:space="preserve"> </w:t>
      </w:r>
      <w:r w:rsidRPr="00261926">
        <w:rPr>
          <w:rFonts w:ascii="Times New Roman" w:hAnsi="Times New Roman" w:cs="Times New Roman"/>
          <w:sz w:val="28"/>
          <w:szCs w:val="28"/>
        </w:rPr>
        <w:t>третьей и четвертой недели обучения детей в школе.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Обработанные результаты диагностики, позволяют провести анализ готовности класса и отдельных детей по двум компонентам одновременно.</w:t>
      </w:r>
      <w:r w:rsidR="00097AA3">
        <w:rPr>
          <w:rFonts w:ascii="Times New Roman" w:hAnsi="Times New Roman" w:cs="Times New Roman"/>
          <w:sz w:val="28"/>
          <w:szCs w:val="28"/>
        </w:rPr>
        <w:t xml:space="preserve"> </w:t>
      </w:r>
      <w:r w:rsidRPr="00261926">
        <w:rPr>
          <w:rFonts w:ascii="Times New Roman" w:hAnsi="Times New Roman" w:cs="Times New Roman"/>
          <w:sz w:val="28"/>
          <w:szCs w:val="28"/>
        </w:rPr>
        <w:t>Такой анализ дает важную информацию для планирования педагогической деятельности. О чем могут говорить те или иные сочетания?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926">
        <w:rPr>
          <w:rFonts w:ascii="Times New Roman" w:hAnsi="Times New Roman" w:cs="Times New Roman"/>
          <w:i/>
          <w:iCs/>
          <w:sz w:val="28"/>
          <w:szCs w:val="28"/>
        </w:rPr>
        <w:t>Высокая инструментальная и высокая личностна готовность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Это личностно зрелые дети. Они бывают весьма требовательны к учебному материалу и учителю. Им нужно разнообразие познавательных ситуаций, они скучают и быстро устают, когда учитель, ориентируясь  на общий темп работы с классом, начинает «разъяснять и разжевывать»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информацию или способ действия. Не получая</w:t>
      </w:r>
      <w:r w:rsidR="00002F67" w:rsidRPr="00002F67">
        <w:rPr>
          <w:rFonts w:ascii="Times New Roman" w:hAnsi="Times New Roman" w:cs="Times New Roman"/>
          <w:sz w:val="28"/>
          <w:szCs w:val="28"/>
        </w:rPr>
        <w:t xml:space="preserve"> </w:t>
      </w:r>
      <w:r w:rsidRPr="00261926">
        <w:rPr>
          <w:rFonts w:ascii="Times New Roman" w:hAnsi="Times New Roman" w:cs="Times New Roman"/>
          <w:sz w:val="28"/>
          <w:szCs w:val="28"/>
        </w:rPr>
        <w:t>удовлетворения от работы с «сопротивляющимся»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учебным материалом, они привыкают к легкому успеху и лидерству. Из</w:t>
      </w:r>
      <w:r w:rsidR="00002F67" w:rsidRPr="00002F67">
        <w:rPr>
          <w:rFonts w:ascii="Times New Roman" w:hAnsi="Times New Roman" w:cs="Times New Roman"/>
          <w:sz w:val="28"/>
          <w:szCs w:val="28"/>
        </w:rPr>
        <w:t>-</w:t>
      </w:r>
      <w:r w:rsidRPr="00261926">
        <w:rPr>
          <w:rFonts w:ascii="Times New Roman" w:hAnsi="Times New Roman" w:cs="Times New Roman"/>
          <w:sz w:val="28"/>
          <w:szCs w:val="28"/>
        </w:rPr>
        <w:t>за этого у них легко развивается некритичное отношение к себе и своим возможностям, а учебная мотивация как таковая падает.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926">
        <w:rPr>
          <w:rFonts w:ascii="Times New Roman" w:hAnsi="Times New Roman" w:cs="Times New Roman"/>
          <w:i/>
          <w:iCs/>
          <w:sz w:val="28"/>
          <w:szCs w:val="28"/>
        </w:rPr>
        <w:t>Высокая  инструментальная и низкая личностная готовность.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У таких детей может быть неудачный опыт дошкольного обучения, завышенные требования семьи, пережитый ребенком стресс, трагические обстоятельства его личной жизни и др. Работу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с таким ребенком нужно вести аккуратно, избегая ситуаций учебного стресса, высоких требований </w:t>
      </w:r>
      <w:proofErr w:type="gramStart"/>
      <w:r w:rsidRPr="0026192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темпу, объему заданий, соревнования с другими детьми. Желательна консультация с психологом.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261926">
        <w:rPr>
          <w:rFonts w:ascii="Times New Roman" w:hAnsi="Times New Roman" w:cs="Times New Roman"/>
          <w:i/>
          <w:iCs/>
          <w:sz w:val="28"/>
          <w:szCs w:val="28"/>
        </w:rPr>
        <w:t xml:space="preserve">_ </w:t>
      </w:r>
      <w:r w:rsidRPr="00261926">
        <w:rPr>
          <w:rFonts w:ascii="Times New Roman" w:hAnsi="Times New Roman" w:cs="Times New Roman"/>
          <w:sz w:val="28"/>
          <w:szCs w:val="28"/>
        </w:rPr>
        <w:t xml:space="preserve">психологическая поддержка ребенка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исемьи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>.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926">
        <w:rPr>
          <w:rFonts w:ascii="Times New Roman" w:hAnsi="Times New Roman" w:cs="Times New Roman"/>
          <w:i/>
          <w:iCs/>
          <w:sz w:val="28"/>
          <w:szCs w:val="28"/>
        </w:rPr>
        <w:t>Низкая инструментальная и низкая личностная готовность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Психологический возраст ребенка соответствует дошкольному уровню развития. Можно </w:t>
      </w:r>
      <w:proofErr w:type="spellStart"/>
      <w:r w:rsidRPr="00261926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>_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926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261926">
        <w:rPr>
          <w:rFonts w:ascii="Times New Roman" w:hAnsi="Times New Roman" w:cs="Times New Roman"/>
          <w:sz w:val="28"/>
          <w:szCs w:val="28"/>
        </w:rPr>
        <w:t>, что ребенок просто «маленький». Он не готов к обучению и не заинтересован в нем, поскольку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проживает пока другой этап своего развития, решает другие важные для себя задачи: освоения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социальных ролей. Следует учить их, используя игру.</w:t>
      </w:r>
    </w:p>
    <w:p w:rsidR="00147452" w:rsidRPr="00261926" w:rsidRDefault="00147452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>Таким образом, педагогическая диагностика стартовой готовн</w:t>
      </w:r>
      <w:r w:rsidR="00261926">
        <w:rPr>
          <w:rFonts w:ascii="Times New Roman" w:hAnsi="Times New Roman" w:cs="Times New Roman"/>
          <w:sz w:val="28"/>
          <w:szCs w:val="28"/>
        </w:rPr>
        <w:t>ости предоставляет в распоряже</w:t>
      </w:r>
      <w:r w:rsidRPr="00261926">
        <w:rPr>
          <w:rFonts w:ascii="Times New Roman" w:hAnsi="Times New Roman" w:cs="Times New Roman"/>
          <w:sz w:val="28"/>
          <w:szCs w:val="28"/>
        </w:rPr>
        <w:t xml:space="preserve">ние педагога уникальный материал для анализа и далее </w:t>
      </w:r>
      <w:r w:rsidRPr="00261926">
        <w:rPr>
          <w:rFonts w:ascii="Times New Roman" w:hAnsi="Times New Roman" w:cs="Times New Roman"/>
          <w:i/>
          <w:iCs/>
          <w:sz w:val="28"/>
          <w:szCs w:val="28"/>
        </w:rPr>
        <w:t xml:space="preserve">_ </w:t>
      </w:r>
      <w:r w:rsidRPr="00261926">
        <w:rPr>
          <w:rFonts w:ascii="Times New Roman" w:hAnsi="Times New Roman" w:cs="Times New Roman"/>
          <w:sz w:val="28"/>
          <w:szCs w:val="28"/>
        </w:rPr>
        <w:t>прое</w:t>
      </w:r>
      <w:r w:rsidR="00261926">
        <w:rPr>
          <w:rFonts w:ascii="Times New Roman" w:hAnsi="Times New Roman" w:cs="Times New Roman"/>
          <w:sz w:val="28"/>
          <w:szCs w:val="28"/>
        </w:rPr>
        <w:t xml:space="preserve">ктирования и планирования своей </w:t>
      </w:r>
      <w:r w:rsidRPr="00261926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261926" w:rsidRPr="00261926" w:rsidRDefault="00261926" w:rsidP="0026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6">
        <w:rPr>
          <w:rFonts w:ascii="Times New Roman" w:hAnsi="Times New Roman" w:cs="Times New Roman"/>
          <w:sz w:val="28"/>
          <w:szCs w:val="28"/>
        </w:rPr>
        <w:t xml:space="preserve"> Данная программа </w:t>
      </w:r>
      <w:r w:rsidRPr="00261926">
        <w:rPr>
          <w:rFonts w:ascii="Times New Roman" w:hAnsi="Times New Roman" w:cs="Times New Roman"/>
          <w:i/>
          <w:iCs/>
          <w:sz w:val="28"/>
          <w:szCs w:val="28"/>
        </w:rPr>
        <w:t xml:space="preserve">_ </w:t>
      </w:r>
      <w:r w:rsidRPr="00261926">
        <w:rPr>
          <w:rFonts w:ascii="Times New Roman" w:hAnsi="Times New Roman" w:cs="Times New Roman"/>
          <w:sz w:val="28"/>
          <w:szCs w:val="28"/>
        </w:rPr>
        <w:t>это только начало системы 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учителя. Без системати</w:t>
      </w:r>
      <w:r w:rsidRPr="00261926">
        <w:rPr>
          <w:rFonts w:ascii="Times New Roman" w:hAnsi="Times New Roman" w:cs="Times New Roman"/>
          <w:sz w:val="28"/>
          <w:szCs w:val="28"/>
        </w:rPr>
        <w:t>ческого отслеживания качества работы в условиях внедрения новы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стандартов педагогу </w:t>
      </w:r>
      <w:r w:rsidRPr="00261926">
        <w:rPr>
          <w:rFonts w:ascii="Times New Roman" w:hAnsi="Times New Roman" w:cs="Times New Roman"/>
          <w:sz w:val="28"/>
          <w:szCs w:val="28"/>
        </w:rPr>
        <w:t>не обойтись.</w:t>
      </w:r>
    </w:p>
    <w:sectPr w:rsidR="00261926" w:rsidRPr="00261926" w:rsidSect="00147452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DC"/>
    <w:rsid w:val="00002F67"/>
    <w:rsid w:val="00097AA3"/>
    <w:rsid w:val="00147452"/>
    <w:rsid w:val="00261926"/>
    <w:rsid w:val="002F342C"/>
    <w:rsid w:val="007765CD"/>
    <w:rsid w:val="008013DC"/>
    <w:rsid w:val="00C20BC1"/>
    <w:rsid w:val="00E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chesheva</dc:creator>
  <cp:keywords/>
  <dc:description/>
  <cp:lastModifiedBy>Admin</cp:lastModifiedBy>
  <cp:revision>4</cp:revision>
  <dcterms:created xsi:type="dcterms:W3CDTF">2012-11-23T06:23:00Z</dcterms:created>
  <dcterms:modified xsi:type="dcterms:W3CDTF">2013-08-05T09:13:00Z</dcterms:modified>
</cp:coreProperties>
</file>