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3F" w:rsidRDefault="00CA1D3F" w:rsidP="00CA1D3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Чижова Н.В.</w:t>
      </w:r>
    </w:p>
    <w:p w:rsidR="00CA1D3F" w:rsidRDefault="00CA1D3F" w:rsidP="00CA1D3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123145" w:rsidRDefault="00CA1D3F" w:rsidP="00463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D0ED9" w:rsidRPr="0046391B">
        <w:rPr>
          <w:rFonts w:ascii="Times New Roman" w:hAnsi="Times New Roman" w:cs="Times New Roman"/>
          <w:b/>
          <w:sz w:val="28"/>
          <w:szCs w:val="28"/>
        </w:rPr>
        <w:t>Устный счет на уроках математики в начальной школе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D0ED9" w:rsidRPr="0046391B">
        <w:rPr>
          <w:rFonts w:ascii="Times New Roman" w:hAnsi="Times New Roman" w:cs="Times New Roman"/>
          <w:b/>
          <w:sz w:val="28"/>
          <w:szCs w:val="28"/>
        </w:rPr>
        <w:t>.</w:t>
      </w:r>
    </w:p>
    <w:p w:rsidR="00CA1D3F" w:rsidRDefault="00CA1D3F" w:rsidP="00463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CA1D3F" w:rsidRDefault="00CA1D3F" w:rsidP="00CA1D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A1D3F" w:rsidRPr="00CA1D3F" w:rsidRDefault="00CA1D3F" w:rsidP="00CA1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B4D30" w:rsidRPr="008B4D30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8B4D30">
        <w:rPr>
          <w:rFonts w:ascii="Times New Roman" w:hAnsi="Times New Roman" w:cs="Times New Roman"/>
          <w:sz w:val="28"/>
          <w:szCs w:val="28"/>
        </w:rPr>
        <w:t>на примерах разнообразие</w:t>
      </w:r>
      <w:r w:rsidR="008B4D30" w:rsidRPr="008B4D30">
        <w:rPr>
          <w:rFonts w:ascii="Times New Roman" w:hAnsi="Times New Roman" w:cs="Times New Roman"/>
          <w:sz w:val="28"/>
          <w:szCs w:val="28"/>
        </w:rPr>
        <w:t xml:space="preserve"> заданий для устного счета</w:t>
      </w:r>
      <w:r w:rsidR="003B4CFF">
        <w:rPr>
          <w:rFonts w:ascii="Times New Roman" w:hAnsi="Times New Roman" w:cs="Times New Roman"/>
          <w:sz w:val="28"/>
          <w:szCs w:val="28"/>
        </w:rPr>
        <w:t xml:space="preserve"> </w:t>
      </w:r>
      <w:r w:rsidR="008B4D30" w:rsidRPr="008B4D30">
        <w:rPr>
          <w:rFonts w:ascii="Times New Roman" w:hAnsi="Times New Roman" w:cs="Times New Roman"/>
          <w:sz w:val="28"/>
          <w:szCs w:val="28"/>
        </w:rPr>
        <w:t>.</w:t>
      </w:r>
    </w:p>
    <w:p w:rsidR="00CA1D3F" w:rsidRPr="0046391B" w:rsidRDefault="00CA1D3F" w:rsidP="00CA1D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B4D30" w:rsidRDefault="008B4D30" w:rsidP="0046391B">
      <w:pPr>
        <w:tabs>
          <w:tab w:val="center" w:pos="4677"/>
          <w:tab w:val="left" w:pos="6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показать разнообразие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устного счета исходя из  формы его восприятия;  </w:t>
      </w:r>
    </w:p>
    <w:p w:rsidR="008B4D30" w:rsidRDefault="008B4D30" w:rsidP="008B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рассказать об условиях продуктив</w:t>
      </w:r>
      <w:r w:rsidR="00540BCE">
        <w:rPr>
          <w:rFonts w:ascii="Times New Roman" w:hAnsi="Times New Roman" w:cs="Times New Roman"/>
          <w:sz w:val="28"/>
          <w:szCs w:val="28"/>
        </w:rPr>
        <w:t>ного использования данной формы работы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уроках математики для достижения хороших результатов учащихся в быстром и правильном счете.</w:t>
      </w:r>
    </w:p>
    <w:p w:rsidR="008B4D30" w:rsidRDefault="008B4D30" w:rsidP="008B4D30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8B4D30" w:rsidRDefault="008B4D30" w:rsidP="0046391B">
      <w:pPr>
        <w:tabs>
          <w:tab w:val="center" w:pos="4677"/>
          <w:tab w:val="left" w:pos="6345"/>
        </w:tabs>
        <w:rPr>
          <w:rFonts w:ascii="Times New Roman" w:hAnsi="Times New Roman" w:cs="Times New Roman"/>
          <w:sz w:val="28"/>
          <w:szCs w:val="28"/>
        </w:rPr>
      </w:pPr>
    </w:p>
    <w:p w:rsidR="002F2ECE" w:rsidRPr="0046391B" w:rsidRDefault="0046391B" w:rsidP="0046391B">
      <w:pPr>
        <w:tabs>
          <w:tab w:val="center" w:pos="4677"/>
          <w:tab w:val="left" w:pos="634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2F2ECE" w:rsidRPr="0046391B">
        <w:rPr>
          <w:rFonts w:ascii="Times New Roman" w:hAnsi="Times New Roman" w:cs="Times New Roman"/>
          <w:b/>
          <w:i/>
          <w:sz w:val="28"/>
          <w:szCs w:val="28"/>
        </w:rPr>
        <w:t>Валентин Берестов</w:t>
      </w:r>
      <w:r w:rsidRPr="0046391B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F2ECE" w:rsidRPr="0046391B" w:rsidRDefault="002F2ECE" w:rsidP="00083F2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391B">
        <w:rPr>
          <w:rFonts w:ascii="Times New Roman" w:hAnsi="Times New Roman" w:cs="Times New Roman"/>
          <w:b/>
          <w:i/>
          <w:sz w:val="28"/>
          <w:szCs w:val="28"/>
        </w:rPr>
        <w:t>«Устный счет»</w:t>
      </w:r>
    </w:p>
    <w:p w:rsidR="002F2ECE" w:rsidRPr="00083F25" w:rsidRDefault="002F2ECE" w:rsidP="00083F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F25">
        <w:rPr>
          <w:rFonts w:ascii="Times New Roman" w:hAnsi="Times New Roman" w:cs="Times New Roman"/>
          <w:i/>
          <w:sz w:val="28"/>
          <w:szCs w:val="28"/>
        </w:rPr>
        <w:t>Ну-ка в сторону карандаши!</w:t>
      </w:r>
    </w:p>
    <w:p w:rsidR="002F2ECE" w:rsidRPr="00083F25" w:rsidRDefault="002F2ECE" w:rsidP="00083F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F25">
        <w:rPr>
          <w:rFonts w:ascii="Times New Roman" w:hAnsi="Times New Roman" w:cs="Times New Roman"/>
          <w:i/>
          <w:sz w:val="28"/>
          <w:szCs w:val="28"/>
        </w:rPr>
        <w:t>Ни костяшек. Ни ручек. Ни мела.</w:t>
      </w:r>
    </w:p>
    <w:p w:rsidR="002F2ECE" w:rsidRPr="00083F25" w:rsidRDefault="002F2ECE" w:rsidP="00083F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F25">
        <w:rPr>
          <w:rFonts w:ascii="Times New Roman" w:hAnsi="Times New Roman" w:cs="Times New Roman"/>
          <w:i/>
          <w:sz w:val="28"/>
          <w:szCs w:val="28"/>
        </w:rPr>
        <w:t>Устный счет! Мы творим это дело</w:t>
      </w:r>
    </w:p>
    <w:p w:rsidR="002F2ECE" w:rsidRPr="00083F25" w:rsidRDefault="002F2ECE" w:rsidP="00083F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F25">
        <w:rPr>
          <w:rFonts w:ascii="Times New Roman" w:hAnsi="Times New Roman" w:cs="Times New Roman"/>
          <w:i/>
          <w:sz w:val="28"/>
          <w:szCs w:val="28"/>
        </w:rPr>
        <w:t>Только силой ума и души.</w:t>
      </w:r>
    </w:p>
    <w:p w:rsidR="002F2ECE" w:rsidRPr="00083F25" w:rsidRDefault="002F2ECE" w:rsidP="00083F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F25">
        <w:rPr>
          <w:rFonts w:ascii="Times New Roman" w:hAnsi="Times New Roman" w:cs="Times New Roman"/>
          <w:i/>
          <w:sz w:val="28"/>
          <w:szCs w:val="28"/>
        </w:rPr>
        <w:t xml:space="preserve">Числа </w:t>
      </w:r>
      <w:r w:rsidR="00083F25" w:rsidRPr="00083F25">
        <w:rPr>
          <w:rFonts w:ascii="Times New Roman" w:hAnsi="Times New Roman" w:cs="Times New Roman"/>
          <w:i/>
          <w:sz w:val="28"/>
          <w:szCs w:val="28"/>
        </w:rPr>
        <w:t>сходятся где-то во тьме</w:t>
      </w:r>
      <w:r w:rsidRPr="00083F25">
        <w:rPr>
          <w:rFonts w:ascii="Times New Roman" w:hAnsi="Times New Roman" w:cs="Times New Roman"/>
          <w:i/>
          <w:sz w:val="28"/>
          <w:szCs w:val="28"/>
        </w:rPr>
        <w:t>,</w:t>
      </w:r>
    </w:p>
    <w:p w:rsidR="002F2ECE" w:rsidRPr="00083F25" w:rsidRDefault="00083F25" w:rsidP="00083F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F25">
        <w:rPr>
          <w:rFonts w:ascii="Times New Roman" w:hAnsi="Times New Roman" w:cs="Times New Roman"/>
          <w:i/>
          <w:sz w:val="28"/>
          <w:szCs w:val="28"/>
        </w:rPr>
        <w:t>И глаза начинают светиться,</w:t>
      </w:r>
    </w:p>
    <w:p w:rsidR="00083F25" w:rsidRPr="00083F25" w:rsidRDefault="00083F25" w:rsidP="00083F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F25">
        <w:rPr>
          <w:rFonts w:ascii="Times New Roman" w:hAnsi="Times New Roman" w:cs="Times New Roman"/>
          <w:i/>
          <w:sz w:val="28"/>
          <w:szCs w:val="28"/>
        </w:rPr>
        <w:t>И кругом только умные лица,</w:t>
      </w:r>
    </w:p>
    <w:p w:rsidR="00083F25" w:rsidRDefault="00083F25" w:rsidP="00083F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F25">
        <w:rPr>
          <w:rFonts w:ascii="Times New Roman" w:hAnsi="Times New Roman" w:cs="Times New Roman"/>
          <w:i/>
          <w:sz w:val="28"/>
          <w:szCs w:val="28"/>
        </w:rPr>
        <w:t>Потому что считаем в уме!</w:t>
      </w:r>
    </w:p>
    <w:p w:rsidR="009C4016" w:rsidRPr="00083F25" w:rsidRDefault="009C4016" w:rsidP="00083F2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0ED9" w:rsidRDefault="00ED0ED9" w:rsidP="009C4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формировании вычислительных навыков и в совершенствовании знаний по нумерации велико значение</w:t>
      </w:r>
      <w:r w:rsidR="0046391B">
        <w:rPr>
          <w:rFonts w:ascii="Times New Roman" w:hAnsi="Times New Roman" w:cs="Times New Roman"/>
          <w:sz w:val="28"/>
          <w:szCs w:val="28"/>
        </w:rPr>
        <w:t xml:space="preserve"> такого этапа урока</w:t>
      </w:r>
      <w:r>
        <w:rPr>
          <w:rFonts w:ascii="Times New Roman" w:hAnsi="Times New Roman" w:cs="Times New Roman"/>
          <w:sz w:val="28"/>
          <w:szCs w:val="28"/>
        </w:rPr>
        <w:t xml:space="preserve"> математики, как </w:t>
      </w:r>
      <w:r w:rsidRPr="009C4016">
        <w:rPr>
          <w:rFonts w:ascii="Times New Roman" w:hAnsi="Times New Roman" w:cs="Times New Roman"/>
          <w:i/>
          <w:sz w:val="28"/>
          <w:szCs w:val="28"/>
        </w:rPr>
        <w:t>устный счет</w:t>
      </w:r>
      <w:r>
        <w:rPr>
          <w:rFonts w:ascii="Times New Roman" w:hAnsi="Times New Roman" w:cs="Times New Roman"/>
          <w:sz w:val="28"/>
          <w:szCs w:val="28"/>
        </w:rPr>
        <w:t xml:space="preserve">. Устные вычисления не могут быть случайным этапом урока. </w:t>
      </w:r>
      <w:r>
        <w:rPr>
          <w:rFonts w:ascii="Times New Roman" w:hAnsi="Times New Roman" w:cs="Times New Roman"/>
          <w:sz w:val="28"/>
          <w:szCs w:val="28"/>
        </w:rPr>
        <w:lastRenderedPageBreak/>
        <w:t>Они должны находиться в методической связи с основной темой и носить проблемный характер. Создание определенной системы подобных упражнений дает учащимся возможность усвоения знаний на уровне автоматического навыка.</w:t>
      </w:r>
    </w:p>
    <w:p w:rsidR="00ED0ED9" w:rsidRDefault="00ED0ED9" w:rsidP="009C4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счет на уроках математики имеет следующие задачи:</w:t>
      </w:r>
    </w:p>
    <w:p w:rsidR="00ED0ED9" w:rsidRDefault="00ED0ED9" w:rsidP="009C4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F25">
        <w:rPr>
          <w:rFonts w:ascii="Times New Roman" w:hAnsi="Times New Roman" w:cs="Times New Roman"/>
          <w:sz w:val="28"/>
          <w:szCs w:val="28"/>
        </w:rPr>
        <w:t>Воспроизводство</w:t>
      </w:r>
      <w:r w:rsidR="002F2ECE">
        <w:rPr>
          <w:rFonts w:ascii="Times New Roman" w:hAnsi="Times New Roman" w:cs="Times New Roman"/>
          <w:sz w:val="28"/>
          <w:szCs w:val="28"/>
        </w:rPr>
        <w:t xml:space="preserve"> и корректировка определенных ЗУН учащихся, необходимых для их самостоятельной деятельности на уроке или осознанного восприятия объяснений учителя;</w:t>
      </w:r>
    </w:p>
    <w:p w:rsidR="002F2ECE" w:rsidRDefault="002F2ECE" w:rsidP="009C4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4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учителя за состоянием знаний учащихся;</w:t>
      </w:r>
    </w:p>
    <w:p w:rsidR="002F2ECE" w:rsidRDefault="009C4016" w:rsidP="009C4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2ECE">
        <w:rPr>
          <w:rFonts w:ascii="Times New Roman" w:hAnsi="Times New Roman" w:cs="Times New Roman"/>
          <w:sz w:val="28"/>
          <w:szCs w:val="28"/>
        </w:rPr>
        <w:t>Психологическая подготовка учащихся к восприятию нового материала;</w:t>
      </w:r>
    </w:p>
    <w:p w:rsidR="002F2ECE" w:rsidRDefault="00551FB9" w:rsidP="009C4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C4016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орме восприятия устный счет может быть</w:t>
      </w:r>
      <w:r w:rsidR="002F2E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2ECE" w:rsidRPr="0046391B" w:rsidRDefault="0046391B" w:rsidP="009C401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Беглый </w:t>
      </w:r>
      <w:r w:rsidRPr="00463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слуховой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счет;</w:t>
      </w:r>
    </w:p>
    <w:p w:rsidR="002F2ECE" w:rsidRPr="0046391B" w:rsidRDefault="002F2ECE" w:rsidP="009C401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391B">
        <w:rPr>
          <w:rFonts w:ascii="Times New Roman" w:hAnsi="Times New Roman" w:cs="Times New Roman"/>
          <w:color w:val="000000" w:themeColor="text1"/>
          <w:sz w:val="28"/>
          <w:szCs w:val="28"/>
        </w:rPr>
        <w:t>Зрительный</w:t>
      </w:r>
      <w:r w:rsidR="00463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</w:t>
      </w:r>
      <w:r w:rsidR="009C40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391B" w:rsidRDefault="002F2ECE" w:rsidP="009C401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391B">
        <w:rPr>
          <w:rFonts w:ascii="Times New Roman" w:hAnsi="Times New Roman" w:cs="Times New Roman"/>
          <w:color w:val="000000" w:themeColor="text1"/>
          <w:sz w:val="28"/>
          <w:szCs w:val="28"/>
        </w:rPr>
        <w:t>Комбинированный</w:t>
      </w:r>
      <w:r w:rsidR="0046391B" w:rsidRPr="00463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3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 </w:t>
      </w:r>
      <w:r w:rsidR="0046391B" w:rsidRPr="0046391B">
        <w:rPr>
          <w:rFonts w:ascii="Times New Roman" w:hAnsi="Times New Roman" w:cs="Times New Roman"/>
          <w:color w:val="000000" w:themeColor="text1"/>
          <w:sz w:val="28"/>
          <w:szCs w:val="28"/>
        </w:rPr>
        <w:t>(Учитель диктует прим</w:t>
      </w:r>
      <w:r w:rsidR="0046391B">
        <w:rPr>
          <w:rFonts w:ascii="Times New Roman" w:hAnsi="Times New Roman" w:cs="Times New Roman"/>
          <w:color w:val="000000" w:themeColor="text1"/>
          <w:sz w:val="28"/>
          <w:szCs w:val="28"/>
        </w:rPr>
        <w:t>еры, а ученик записывает ответы</w:t>
      </w:r>
      <w:r w:rsidR="0046391B" w:rsidRPr="0046391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639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4016" w:rsidRDefault="009C4016" w:rsidP="001A4A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016">
        <w:rPr>
          <w:rFonts w:ascii="Times New Roman" w:hAnsi="Times New Roman" w:cs="Times New Roman"/>
          <w:sz w:val="28"/>
          <w:szCs w:val="28"/>
        </w:rPr>
        <w:t>Устный счет зримо и незримо присутствует везде, целенаправленно развивая познавательные способности, как сенсорные, связанные с восприятием предметов и их внешних свойств, так и интеллектуальные (пространственное воображение, память, логическое и алгоритмическое мышление, восприятие, внимание), позволяющие обеспечить эффективное овладение и оперирование знания</w:t>
      </w:r>
      <w:r w:rsidR="00E558AE">
        <w:rPr>
          <w:rFonts w:ascii="Times New Roman" w:hAnsi="Times New Roman" w:cs="Times New Roman"/>
          <w:sz w:val="28"/>
          <w:szCs w:val="28"/>
        </w:rPr>
        <w:t xml:space="preserve">ми, их знаковыми системами, </w:t>
      </w:r>
      <w:r w:rsidRPr="009C4016">
        <w:rPr>
          <w:rFonts w:ascii="Times New Roman" w:hAnsi="Times New Roman" w:cs="Times New Roman"/>
          <w:sz w:val="28"/>
          <w:szCs w:val="28"/>
        </w:rPr>
        <w:t>формирование умений самостоятельно</w:t>
      </w:r>
      <w:r w:rsidR="00E558AE">
        <w:rPr>
          <w:rFonts w:ascii="Times New Roman" w:hAnsi="Times New Roman" w:cs="Times New Roman"/>
          <w:sz w:val="28"/>
          <w:szCs w:val="28"/>
        </w:rPr>
        <w:t xml:space="preserve"> </w:t>
      </w:r>
      <w:r w:rsidRPr="009C4016">
        <w:rPr>
          <w:rFonts w:ascii="Times New Roman" w:hAnsi="Times New Roman" w:cs="Times New Roman"/>
          <w:sz w:val="28"/>
          <w:szCs w:val="28"/>
        </w:rPr>
        <w:t>использовать полученные знания для усвоения новой информации.</w:t>
      </w:r>
      <w:proofErr w:type="gramEnd"/>
    </w:p>
    <w:p w:rsidR="00E558AE" w:rsidRDefault="00551FB9" w:rsidP="001A4A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хороших результатов</w:t>
      </w:r>
      <w:r w:rsidR="00E558AE">
        <w:rPr>
          <w:rFonts w:ascii="Times New Roman" w:hAnsi="Times New Roman" w:cs="Times New Roman"/>
          <w:sz w:val="28"/>
          <w:szCs w:val="28"/>
        </w:rPr>
        <w:t xml:space="preserve"> необходимо учитывать ряд условий, позволяющих научить детей считать быстро и правильно.</w:t>
      </w:r>
    </w:p>
    <w:p w:rsidR="00E558AE" w:rsidRDefault="00E558AE" w:rsidP="001A4A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Во–первых, это регулярность проведения подобных занятий. Ежедневно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– 10 минут (не менее!) учащиеся должны выполнять задания, требующие устных вычислений.</w:t>
      </w:r>
    </w:p>
    <w:p w:rsidR="00E558AE" w:rsidRDefault="00E558AE" w:rsidP="001A4A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8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</w:t>
      </w:r>
      <w:r w:rsidR="009C4016" w:rsidRPr="00E558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подбор заданий должен быть разнообразным по содержанию материала, форме его подачи. Помним, что однообразие убивает интерес и приносит скуку.</w:t>
      </w:r>
    </w:p>
    <w:p w:rsidR="009C4016" w:rsidRDefault="00551FB9" w:rsidP="001A4A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наконец, стоит отметить, что</w:t>
      </w:r>
      <w:r w:rsidR="00E558AE" w:rsidRPr="001A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подборе заданий  необходимо</w:t>
      </w:r>
      <w:r w:rsidR="009C4016" w:rsidRPr="001A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 индивид</w:t>
      </w:r>
      <w:r w:rsidR="001A4A65" w:rsidRPr="001A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уальные особенности обучающихся, уровень сложности заданий должен соответствовать уровню развития учеников на данный момент обучения. </w:t>
      </w:r>
      <w:r w:rsidR="009C4016" w:rsidRPr="001A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1FB9" w:rsidRDefault="00551FB9" w:rsidP="001A4A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A65" w:rsidRPr="001A4A65" w:rsidRDefault="001A4A65" w:rsidP="001A4A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Ниже предложены некоторые варианты заданий</w:t>
      </w:r>
      <w:r w:rsidR="004A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устного счета.</w:t>
      </w:r>
    </w:p>
    <w:p w:rsidR="00551FB9" w:rsidRDefault="00551FB9" w:rsidP="0046391B">
      <w:pPr>
        <w:rPr>
          <w:rFonts w:ascii="Times New Roman" w:hAnsi="Times New Roman" w:cs="Times New Roman"/>
          <w:sz w:val="28"/>
          <w:szCs w:val="28"/>
        </w:rPr>
      </w:pPr>
    </w:p>
    <w:p w:rsidR="004A0C51" w:rsidRDefault="0046391B" w:rsidP="004A0C5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51FB9">
        <w:rPr>
          <w:rFonts w:ascii="Times New Roman" w:hAnsi="Times New Roman" w:cs="Times New Roman"/>
          <w:b/>
          <w:sz w:val="28"/>
          <w:szCs w:val="28"/>
        </w:rPr>
        <w:t xml:space="preserve">Беглый </w:t>
      </w:r>
      <w:r w:rsidRPr="00551F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слуховой счет  - </w:t>
      </w:r>
      <w:r w:rsidRPr="001570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учитель устно называет пример и устно же, спустя несколько секунд, получает ответ.</w:t>
      </w:r>
    </w:p>
    <w:p w:rsidR="004A0C51" w:rsidRPr="004A0C51" w:rsidRDefault="004A0C51" w:rsidP="004A0C51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51FB9" w:rsidRPr="004A0C51" w:rsidRDefault="00551FB9" w:rsidP="00551FB9">
      <w:pPr>
        <w:pStyle w:val="a3"/>
        <w:numPr>
          <w:ilvl w:val="1"/>
          <w:numId w:val="5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0C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Устные вычисления на нахождение суммы, разности и т.д.  с регулярно изменяемой формулировкой задания.</w:t>
      </w:r>
    </w:p>
    <w:p w:rsidR="00551FB9" w:rsidRPr="004A0C51" w:rsidRDefault="00551FB9" w:rsidP="004A0C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A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Уменьшаемое 37, вычитаемое 19. Чему равна разность?</w:t>
      </w:r>
    </w:p>
    <w:p w:rsidR="00551FB9" w:rsidRPr="004A0C51" w:rsidRDefault="00551FB9" w:rsidP="004A0C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A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числу 25 прибавь сумму чисел 17 и 15.</w:t>
      </w:r>
    </w:p>
    <w:p w:rsidR="00551FB9" w:rsidRPr="004A0C51" w:rsidRDefault="00551FB9" w:rsidP="004A0C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A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множитель 9, второй 3. Чему равно произведение?</w:t>
      </w:r>
    </w:p>
    <w:p w:rsidR="00551FB9" w:rsidRPr="004A0C51" w:rsidRDefault="00551FB9" w:rsidP="004A0C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A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числа 76 я отняла число 28. Какое число я получила?</w:t>
      </w:r>
    </w:p>
    <w:p w:rsidR="00551FB9" w:rsidRPr="004A0C51" w:rsidRDefault="008F6F28" w:rsidP="004A0C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A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суммы чисел 23 и 17 вычти 25.</w:t>
      </w:r>
    </w:p>
    <w:p w:rsidR="008F6F28" w:rsidRPr="004A0C51" w:rsidRDefault="008F6F28" w:rsidP="004A0C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A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будет, если 9 разделить на 3?</w:t>
      </w:r>
    </w:p>
    <w:p w:rsidR="008F6F28" w:rsidRDefault="008F6F28" w:rsidP="004A0C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A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число надо прибавить к 29, чтобы получить 50?</w:t>
      </w:r>
    </w:p>
    <w:p w:rsidR="004A0C51" w:rsidRPr="004A0C51" w:rsidRDefault="004A0C51" w:rsidP="004A0C5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A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к 18 прибавить задуманное число, то получится 59.</w:t>
      </w:r>
    </w:p>
    <w:p w:rsidR="004A0C51" w:rsidRPr="004A0C51" w:rsidRDefault="004A0C51" w:rsidP="004A0C5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число я задумала?</w:t>
      </w:r>
    </w:p>
    <w:p w:rsidR="004A0C51" w:rsidRPr="004A0C51" w:rsidRDefault="004A0C51" w:rsidP="004A0C5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A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задумала число, прибавила к нему 17 и получила 31.</w:t>
      </w:r>
    </w:p>
    <w:p w:rsidR="004A0C51" w:rsidRPr="00445332" w:rsidRDefault="004A0C51" w:rsidP="004A0C5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A0C51" w:rsidRPr="004A0C51" w:rsidRDefault="004A0C51" w:rsidP="004A0C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F28" w:rsidRPr="004A0C51" w:rsidRDefault="004A0C51" w:rsidP="008F6F28">
      <w:pPr>
        <w:spacing w:after="120" w:line="2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A0C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1.2. П</w:t>
      </w:r>
      <w:r w:rsidR="008F6F28" w:rsidRPr="004A0C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равил</w:t>
      </w:r>
      <w:r w:rsidRPr="004A0C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</w:t>
      </w:r>
      <w:r w:rsidR="008F6F28" w:rsidRPr="004A0C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геометрии.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Единицы измерения.</w:t>
      </w:r>
    </w:p>
    <w:p w:rsidR="008F6F28" w:rsidRPr="004A0C51" w:rsidRDefault="008F6F28" w:rsidP="004A0C5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Найди периметр треугольн</w:t>
      </w:r>
      <w:r w:rsidR="004A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ика со сторонами 12, 14, 15 см;</w:t>
      </w:r>
    </w:p>
    <w:p w:rsidR="004A0C51" w:rsidRPr="004A0C51" w:rsidRDefault="008F6F28" w:rsidP="004A0C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Найди пери</w:t>
      </w:r>
      <w:r w:rsidR="004A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метр квадрата со стороной 15 см;</w:t>
      </w:r>
    </w:p>
    <w:p w:rsidR="004A0C51" w:rsidRPr="004A0C51" w:rsidRDefault="004A0C51" w:rsidP="004A0C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Переведи в </w:t>
      </w:r>
      <w:proofErr w:type="gramStart"/>
      <w:r w:rsidRPr="004A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4A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2дм1см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A0C51" w:rsidRPr="004A0C51" w:rsidRDefault="004A0C51" w:rsidP="004A0C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F28" w:rsidRPr="00445332" w:rsidRDefault="004A0C51" w:rsidP="004A0C51">
      <w:pPr>
        <w:tabs>
          <w:tab w:val="left" w:pos="2730"/>
        </w:tabs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</w:p>
    <w:p w:rsidR="008F6F28" w:rsidRPr="004A0C51" w:rsidRDefault="004A0C51" w:rsidP="004A0C5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0C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1.3</w:t>
      </w:r>
      <w:r w:rsidR="008F6F28" w:rsidRPr="004A0C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Разностное сравнение чисел.</w:t>
      </w:r>
    </w:p>
    <w:p w:rsidR="008F6F28" w:rsidRPr="004A0C51" w:rsidRDefault="008F6F28" w:rsidP="004A0C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4A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сколько</w:t>
      </w:r>
      <w:proofErr w:type="gramEnd"/>
      <w:r w:rsidRPr="004A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18 меньше 36?</w:t>
      </w:r>
    </w:p>
    <w:p w:rsidR="008F6F28" w:rsidRDefault="008F6F28" w:rsidP="004A0C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4A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сколько</w:t>
      </w:r>
      <w:proofErr w:type="gramEnd"/>
      <w:r w:rsidRPr="004A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100 больше 25?</w:t>
      </w:r>
    </w:p>
    <w:p w:rsidR="004A0C51" w:rsidRPr="004A0C51" w:rsidRDefault="004A0C51" w:rsidP="004A0C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F28" w:rsidRPr="004A0C51" w:rsidRDefault="008F6F28" w:rsidP="008F6F28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0C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1.3. Умение ориентироваться в числовом ряду.</w:t>
      </w:r>
      <w:r w:rsidR="004A0C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Разряды чисел.</w:t>
      </w:r>
    </w:p>
    <w:p w:rsidR="008F6F28" w:rsidRPr="004A0C51" w:rsidRDefault="008F6F28" w:rsidP="004A0C5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A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число при счете следует за числом 80;</w:t>
      </w:r>
    </w:p>
    <w:p w:rsidR="004A0C51" w:rsidRDefault="004A0C51" w:rsidP="004A0C5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какое число больше 8 и меньше 10;</w:t>
      </w:r>
    </w:p>
    <w:p w:rsidR="001570E8" w:rsidRPr="004A0C51" w:rsidRDefault="004A0C51" w:rsidP="004A0C5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какое число в числовом ряду стоит между числами 28 и 26;</w:t>
      </w:r>
    </w:p>
    <w:p w:rsidR="001570E8" w:rsidRPr="004A0C51" w:rsidRDefault="008F6F28" w:rsidP="004A0C5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A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 </w:t>
      </w:r>
      <w:r w:rsidR="001570E8" w:rsidRPr="004A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число, в котором 9 десятков и 2 единицы;</w:t>
      </w:r>
    </w:p>
    <w:p w:rsidR="008F6F28" w:rsidRDefault="001570E8" w:rsidP="008F6F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от числа 28 отнимите 1 десяток.</w:t>
      </w:r>
    </w:p>
    <w:p w:rsidR="008F6F28" w:rsidRPr="004A0C51" w:rsidRDefault="004A0C51" w:rsidP="004A0C51">
      <w:pPr>
        <w:tabs>
          <w:tab w:val="center" w:pos="4677"/>
        </w:tabs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1.5. З</w:t>
      </w:r>
      <w:r w:rsidR="00A731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адачи «с подвохом»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4A0C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8F6F28" w:rsidRPr="004A0C51" w:rsidRDefault="008F6F28" w:rsidP="004A0C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Две лошади проскакали 20 км. Сколько км проскакала каждая из лошадей?</w:t>
      </w:r>
    </w:p>
    <w:p w:rsidR="008F6F28" w:rsidRPr="004A0C51" w:rsidRDefault="008F6F28" w:rsidP="004A0C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Над рекой летели птицы: голубь, щука, 2 синицы, </w:t>
      </w:r>
    </w:p>
    <w:p w:rsidR="008F6F28" w:rsidRPr="004A0C51" w:rsidRDefault="008F6F28" w:rsidP="004A0C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стрижа и 5 угрей. Сколько птиц? Ответь скорей! </w:t>
      </w:r>
    </w:p>
    <w:p w:rsidR="00445332" w:rsidRDefault="008F6F28" w:rsidP="00A731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C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4A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семи братьев по одной сестре. Сколько всего сестёр?</w:t>
      </w:r>
    </w:p>
    <w:p w:rsidR="00A73122" w:rsidRPr="00A73122" w:rsidRDefault="00A73122" w:rsidP="00A73122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1570E8" w:rsidRPr="00A73122" w:rsidRDefault="001570E8" w:rsidP="001570E8">
      <w:pPr>
        <w:pStyle w:val="a3"/>
        <w:ind w:left="450"/>
        <w:rPr>
          <w:rFonts w:ascii="Times New Roman" w:hAnsi="Times New Roman" w:cs="Times New Roman"/>
          <w:i/>
          <w:sz w:val="28"/>
          <w:szCs w:val="28"/>
        </w:rPr>
      </w:pPr>
      <w:r w:rsidRPr="00A73122">
        <w:rPr>
          <w:rFonts w:ascii="Times New Roman" w:hAnsi="Times New Roman" w:cs="Times New Roman"/>
          <w:i/>
          <w:sz w:val="28"/>
          <w:szCs w:val="28"/>
        </w:rPr>
        <w:t xml:space="preserve">1.7. Устный счет и </w:t>
      </w:r>
      <w:proofErr w:type="spellStart"/>
      <w:r w:rsidRPr="00A73122">
        <w:rPr>
          <w:rFonts w:ascii="Times New Roman" w:hAnsi="Times New Roman" w:cs="Times New Roman"/>
          <w:i/>
          <w:sz w:val="28"/>
          <w:szCs w:val="28"/>
        </w:rPr>
        <w:t>физпауза</w:t>
      </w:r>
      <w:proofErr w:type="spellEnd"/>
      <w:r w:rsidRPr="00A73122">
        <w:rPr>
          <w:rFonts w:ascii="Times New Roman" w:hAnsi="Times New Roman" w:cs="Times New Roman"/>
          <w:i/>
          <w:sz w:val="28"/>
          <w:szCs w:val="28"/>
        </w:rPr>
        <w:t>.</w:t>
      </w:r>
    </w:p>
    <w:p w:rsidR="002D5BD6" w:rsidRDefault="002D5BD6" w:rsidP="002D5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12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Учитель</w:t>
      </w:r>
      <w:r w:rsidRPr="00A73122">
        <w:rPr>
          <w:rFonts w:ascii="Times New Roman" w:hAnsi="Times New Roman" w:cs="Times New Roman"/>
          <w:color w:val="000000" w:themeColor="text1"/>
          <w:sz w:val="28"/>
          <w:szCs w:val="28"/>
        </w:rPr>
        <w:t>: Если я не права, то вы</w:t>
      </w:r>
      <w:r w:rsidR="00DD7486" w:rsidRPr="00A73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3122">
        <w:rPr>
          <w:rFonts w:ascii="Times New Roman" w:hAnsi="Times New Roman" w:cs="Times New Roman"/>
          <w:color w:val="000000" w:themeColor="text1"/>
          <w:sz w:val="28"/>
          <w:szCs w:val="28"/>
        </w:rPr>
        <w:t>приседаете, если же права – стоите на</w:t>
      </w:r>
      <w:r w:rsidR="00DD7486" w:rsidRPr="00A73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3122">
        <w:rPr>
          <w:rFonts w:ascii="Times New Roman" w:hAnsi="Times New Roman" w:cs="Times New Roman"/>
          <w:color w:val="000000" w:themeColor="text1"/>
          <w:sz w:val="28"/>
          <w:szCs w:val="28"/>
        </w:rPr>
        <w:t>месте.</w:t>
      </w:r>
    </w:p>
    <w:p w:rsidR="00A73122" w:rsidRPr="00A73122" w:rsidRDefault="00A73122" w:rsidP="002D5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5BD6" w:rsidRPr="00A73122" w:rsidRDefault="002D5BD6" w:rsidP="002D5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122">
        <w:rPr>
          <w:rFonts w:ascii="Times New Roman" w:hAnsi="Times New Roman" w:cs="Times New Roman"/>
          <w:color w:val="000000" w:themeColor="text1"/>
          <w:sz w:val="28"/>
          <w:szCs w:val="28"/>
        </w:rPr>
        <w:t>– Чтобы узнать, на сколько одно</w:t>
      </w:r>
      <w:r w:rsidR="00DD7486" w:rsidRPr="00A73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3122">
        <w:rPr>
          <w:rFonts w:ascii="Times New Roman" w:hAnsi="Times New Roman" w:cs="Times New Roman"/>
          <w:color w:val="000000" w:themeColor="text1"/>
          <w:sz w:val="28"/>
          <w:szCs w:val="28"/>
        </w:rPr>
        <w:t>число больше другого, нужно большее</w:t>
      </w:r>
      <w:r w:rsidR="00DD7486" w:rsidRPr="00A73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3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разделить </w:t>
      </w:r>
      <w:proofErr w:type="gramStart"/>
      <w:r w:rsidRPr="00A7312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1570E8" w:rsidRPr="00A73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меньшее.</w:t>
      </w:r>
    </w:p>
    <w:p w:rsidR="002D5BD6" w:rsidRPr="00A73122" w:rsidRDefault="001570E8" w:rsidP="002D5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73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36 больше 6 в 30 раз. </w:t>
      </w:r>
    </w:p>
    <w:p w:rsidR="002D5BD6" w:rsidRPr="00A73122" w:rsidRDefault="002D5BD6" w:rsidP="002D5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122">
        <w:rPr>
          <w:rFonts w:ascii="Times New Roman" w:hAnsi="Times New Roman" w:cs="Times New Roman"/>
          <w:color w:val="000000" w:themeColor="text1"/>
          <w:sz w:val="28"/>
          <w:szCs w:val="28"/>
        </w:rPr>
        <w:t>– Чтобы найти уменьшаемое, нужно</w:t>
      </w:r>
      <w:r w:rsidR="00DD7486" w:rsidRPr="00A73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3122">
        <w:rPr>
          <w:rFonts w:ascii="Times New Roman" w:hAnsi="Times New Roman" w:cs="Times New Roman"/>
          <w:color w:val="000000" w:themeColor="text1"/>
          <w:sz w:val="28"/>
          <w:szCs w:val="28"/>
        </w:rPr>
        <w:t>к разности прибавить вычитаемое.</w:t>
      </w:r>
    </w:p>
    <w:p w:rsidR="002D5BD6" w:rsidRPr="00A73122" w:rsidRDefault="002D5BD6" w:rsidP="00DD7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122">
        <w:rPr>
          <w:rFonts w:ascii="Times New Roman" w:hAnsi="Times New Roman" w:cs="Times New Roman"/>
          <w:color w:val="000000" w:themeColor="text1"/>
          <w:sz w:val="28"/>
          <w:szCs w:val="28"/>
        </w:rPr>
        <w:t>– Чтобы получить 9, нужно из 40 вы</w:t>
      </w:r>
      <w:r w:rsidR="001570E8" w:rsidRPr="00A73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честь 21. </w:t>
      </w:r>
    </w:p>
    <w:p w:rsidR="002D5BD6" w:rsidRDefault="002D5BD6" w:rsidP="00445332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DD7486" w:rsidRPr="001570E8" w:rsidRDefault="002D5BD6" w:rsidP="001570E8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570E8">
        <w:rPr>
          <w:rFonts w:ascii="Times New Roman" w:hAnsi="Times New Roman" w:cs="Times New Roman"/>
          <w:b/>
          <w:sz w:val="28"/>
          <w:szCs w:val="28"/>
        </w:rPr>
        <w:t>2.</w:t>
      </w:r>
      <w:r w:rsidR="00DD7486" w:rsidRPr="00157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0E8">
        <w:rPr>
          <w:rFonts w:ascii="Times New Roman" w:hAnsi="Times New Roman" w:cs="Times New Roman"/>
          <w:b/>
          <w:sz w:val="28"/>
          <w:szCs w:val="28"/>
        </w:rPr>
        <w:t>Зрительный</w:t>
      </w:r>
      <w:r w:rsidR="00DD7486" w:rsidRPr="001570E8">
        <w:rPr>
          <w:rFonts w:ascii="Times New Roman" w:hAnsi="Times New Roman" w:cs="Times New Roman"/>
          <w:b/>
          <w:sz w:val="28"/>
          <w:szCs w:val="28"/>
        </w:rPr>
        <w:t xml:space="preserve"> счет </w:t>
      </w:r>
      <w:r w:rsidR="00DD7486" w:rsidRPr="00157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DD7486" w:rsidRPr="001570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примеры записаны, а ответы называются либо устно, либо записываются учениками.</w:t>
      </w:r>
    </w:p>
    <w:p w:rsidR="00445332" w:rsidRDefault="00445332" w:rsidP="002D5BD6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2D5BD6" w:rsidRDefault="002D5BD6" w:rsidP="001570E8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JournalC" w:hAnsi="JournalC" w:cs="JournalC"/>
          <w:sz w:val="20"/>
          <w:szCs w:val="20"/>
        </w:rPr>
      </w:pPr>
      <w:r w:rsidRPr="00A73122">
        <w:rPr>
          <w:rFonts w:ascii="Times New Roman" w:hAnsi="Times New Roman" w:cs="Times New Roman"/>
          <w:i/>
          <w:sz w:val="28"/>
          <w:szCs w:val="28"/>
        </w:rPr>
        <w:t xml:space="preserve"> Лабиринты, лото, счетные таблицы,</w:t>
      </w:r>
      <w:r w:rsidR="001570E8" w:rsidRPr="00A73122">
        <w:rPr>
          <w:rFonts w:ascii="Times New Roman" w:hAnsi="Times New Roman" w:cs="Times New Roman"/>
          <w:i/>
          <w:sz w:val="28"/>
          <w:szCs w:val="28"/>
        </w:rPr>
        <w:t xml:space="preserve"> карточки, </w:t>
      </w:r>
      <w:r w:rsidRPr="00A73122">
        <w:rPr>
          <w:rFonts w:ascii="Times New Roman" w:hAnsi="Times New Roman" w:cs="Times New Roman"/>
          <w:i/>
          <w:sz w:val="28"/>
          <w:szCs w:val="28"/>
        </w:rPr>
        <w:t>плакаты, ребусы</w:t>
      </w:r>
      <w:r w:rsidR="00DD7486" w:rsidRPr="00A73122">
        <w:rPr>
          <w:rFonts w:ascii="Times New Roman" w:hAnsi="Times New Roman" w:cs="Times New Roman"/>
          <w:i/>
          <w:sz w:val="28"/>
          <w:szCs w:val="28"/>
        </w:rPr>
        <w:t>, презентации</w:t>
      </w:r>
      <w:r w:rsidRPr="001570E8">
        <w:rPr>
          <w:rFonts w:ascii="JournalC" w:hAnsi="JournalC" w:cs="JournalC"/>
          <w:sz w:val="20"/>
          <w:szCs w:val="20"/>
        </w:rPr>
        <w:t>.</w:t>
      </w:r>
    </w:p>
    <w:p w:rsidR="001570E8" w:rsidRDefault="00A73122" w:rsidP="00A73122">
      <w:pPr>
        <w:tabs>
          <w:tab w:val="left" w:pos="2310"/>
        </w:tabs>
        <w:autoSpaceDE w:val="0"/>
        <w:autoSpaceDN w:val="0"/>
        <w:adjustRightInd w:val="0"/>
        <w:spacing w:after="0" w:line="240" w:lineRule="auto"/>
        <w:rPr>
          <w:rFonts w:ascii="JournalC" w:hAnsi="JournalC" w:cs="JournalC"/>
          <w:sz w:val="20"/>
          <w:szCs w:val="20"/>
        </w:rPr>
      </w:pPr>
      <w:r>
        <w:rPr>
          <w:rFonts w:ascii="JournalC" w:hAnsi="JournalC" w:cs="JournalC"/>
          <w:sz w:val="20"/>
          <w:szCs w:val="20"/>
        </w:rPr>
        <w:tab/>
      </w:r>
    </w:p>
    <w:tbl>
      <w:tblPr>
        <w:tblStyle w:val="a4"/>
        <w:tblW w:w="0" w:type="auto"/>
        <w:tblInd w:w="1951" w:type="dxa"/>
        <w:tblLook w:val="04A0" w:firstRow="1" w:lastRow="0" w:firstColumn="1" w:lastColumn="0" w:noHBand="0" w:noVBand="1"/>
      </w:tblPr>
      <w:tblGrid>
        <w:gridCol w:w="2834"/>
        <w:gridCol w:w="2836"/>
      </w:tblGrid>
      <w:tr w:rsidR="001570E8" w:rsidTr="001570E8">
        <w:tc>
          <w:tcPr>
            <w:tcW w:w="2834" w:type="dxa"/>
          </w:tcPr>
          <w:p w:rsidR="001570E8" w:rsidRPr="001570E8" w:rsidRDefault="001570E8" w:rsidP="001570E8">
            <w:pPr>
              <w:autoSpaceDE w:val="0"/>
              <w:autoSpaceDN w:val="0"/>
              <w:adjustRightInd w:val="0"/>
              <w:jc w:val="center"/>
              <w:rPr>
                <w:rFonts w:ascii="JournalC" w:hAnsi="JournalC" w:cs="JournalC"/>
                <w:b/>
                <w:sz w:val="28"/>
                <w:szCs w:val="28"/>
              </w:rPr>
            </w:pPr>
          </w:p>
          <w:p w:rsidR="001570E8" w:rsidRPr="001570E8" w:rsidRDefault="001570E8" w:rsidP="001570E8">
            <w:pPr>
              <w:tabs>
                <w:tab w:val="center" w:pos="1309"/>
              </w:tabs>
              <w:autoSpaceDE w:val="0"/>
              <w:autoSpaceDN w:val="0"/>
              <w:adjustRightInd w:val="0"/>
              <w:jc w:val="center"/>
              <w:rPr>
                <w:rFonts w:ascii="JournalC" w:hAnsi="JournalC" w:cs="JournalC"/>
                <w:b/>
                <w:sz w:val="28"/>
                <w:szCs w:val="28"/>
              </w:rPr>
            </w:pPr>
            <w:r w:rsidRPr="001570E8">
              <w:rPr>
                <w:rFonts w:ascii="JournalC" w:hAnsi="JournalC" w:cs="JournalC"/>
                <w:b/>
                <w:sz w:val="28"/>
                <w:szCs w:val="28"/>
              </w:rPr>
              <w:t>3  ТОН</w:t>
            </w:r>
          </w:p>
          <w:p w:rsidR="001570E8" w:rsidRPr="001570E8" w:rsidRDefault="001570E8" w:rsidP="001570E8">
            <w:pPr>
              <w:autoSpaceDE w:val="0"/>
              <w:autoSpaceDN w:val="0"/>
              <w:adjustRightInd w:val="0"/>
              <w:jc w:val="center"/>
              <w:rPr>
                <w:rFonts w:ascii="JournalC" w:hAnsi="JournalC" w:cs="JournalC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1570E8" w:rsidRPr="001570E8" w:rsidRDefault="001570E8" w:rsidP="001570E8">
            <w:pPr>
              <w:autoSpaceDE w:val="0"/>
              <w:autoSpaceDN w:val="0"/>
              <w:adjustRightInd w:val="0"/>
              <w:jc w:val="center"/>
              <w:rPr>
                <w:rFonts w:ascii="JournalC" w:hAnsi="JournalC" w:cs="JournalC"/>
                <w:b/>
                <w:sz w:val="28"/>
                <w:szCs w:val="28"/>
              </w:rPr>
            </w:pPr>
          </w:p>
          <w:p w:rsidR="001570E8" w:rsidRPr="001570E8" w:rsidRDefault="001570E8" w:rsidP="001570E8">
            <w:pPr>
              <w:autoSpaceDE w:val="0"/>
              <w:autoSpaceDN w:val="0"/>
              <w:adjustRightInd w:val="0"/>
              <w:jc w:val="center"/>
              <w:rPr>
                <w:rFonts w:ascii="JournalC" w:hAnsi="JournalC" w:cs="JournalC"/>
                <w:b/>
                <w:sz w:val="28"/>
                <w:szCs w:val="28"/>
              </w:rPr>
            </w:pPr>
            <w:r w:rsidRPr="001570E8">
              <w:rPr>
                <w:rFonts w:ascii="JournalC" w:hAnsi="JournalC" w:cs="JournalC"/>
                <w:b/>
                <w:sz w:val="28"/>
                <w:szCs w:val="28"/>
              </w:rPr>
              <w:t>КОС</w:t>
            </w:r>
            <w:proofErr w:type="gramStart"/>
            <w:r w:rsidRPr="001570E8">
              <w:rPr>
                <w:rFonts w:ascii="JournalC" w:hAnsi="JournalC" w:cs="JournalC"/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1570E8" w:rsidTr="001570E8">
        <w:tc>
          <w:tcPr>
            <w:tcW w:w="2834" w:type="dxa"/>
          </w:tcPr>
          <w:p w:rsidR="001570E8" w:rsidRDefault="001570E8" w:rsidP="00157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0E8" w:rsidRDefault="001570E8" w:rsidP="00157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ТРИТОН</w:t>
            </w:r>
          </w:p>
          <w:p w:rsidR="001570E8" w:rsidRPr="001570E8" w:rsidRDefault="001570E8" w:rsidP="00157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1570E8" w:rsidRDefault="001570E8" w:rsidP="001570E8">
            <w:pPr>
              <w:autoSpaceDE w:val="0"/>
              <w:autoSpaceDN w:val="0"/>
              <w:adjustRightInd w:val="0"/>
              <w:rPr>
                <w:rFonts w:ascii="JournalC" w:hAnsi="JournalC" w:cs="JournalC"/>
                <w:sz w:val="20"/>
                <w:szCs w:val="20"/>
              </w:rPr>
            </w:pPr>
          </w:p>
          <w:p w:rsidR="001570E8" w:rsidRPr="001570E8" w:rsidRDefault="001570E8" w:rsidP="00157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0E8">
              <w:rPr>
                <w:rFonts w:ascii="Times New Roman" w:hAnsi="Times New Roman" w:cs="Times New Roman"/>
                <w:sz w:val="28"/>
                <w:szCs w:val="28"/>
              </w:rPr>
              <w:t>КОСТОЧКА</w:t>
            </w:r>
          </w:p>
          <w:p w:rsidR="001570E8" w:rsidRDefault="001570E8" w:rsidP="001570E8">
            <w:pPr>
              <w:autoSpaceDE w:val="0"/>
              <w:autoSpaceDN w:val="0"/>
              <w:adjustRightInd w:val="0"/>
              <w:rPr>
                <w:rFonts w:ascii="JournalC" w:hAnsi="JournalC" w:cs="JournalC"/>
                <w:sz w:val="20"/>
                <w:szCs w:val="20"/>
              </w:rPr>
            </w:pPr>
          </w:p>
        </w:tc>
      </w:tr>
    </w:tbl>
    <w:p w:rsidR="001570E8" w:rsidRPr="001570E8" w:rsidRDefault="001570E8" w:rsidP="001570E8">
      <w:pPr>
        <w:autoSpaceDE w:val="0"/>
        <w:autoSpaceDN w:val="0"/>
        <w:adjustRightInd w:val="0"/>
        <w:spacing w:after="0" w:line="240" w:lineRule="auto"/>
        <w:rPr>
          <w:rFonts w:ascii="JournalC" w:hAnsi="JournalC" w:cs="JournalC"/>
          <w:sz w:val="20"/>
          <w:szCs w:val="20"/>
        </w:rPr>
      </w:pPr>
    </w:p>
    <w:p w:rsidR="002D5BD6" w:rsidRDefault="002D5BD6" w:rsidP="002D5BD6">
      <w:pPr>
        <w:pStyle w:val="a3"/>
        <w:ind w:left="1068"/>
        <w:rPr>
          <w:rFonts w:ascii="JournalC-Italic" w:hAnsi="JournalC-Italic" w:cs="JournalC-Italic"/>
          <w:i/>
          <w:iCs/>
          <w:sz w:val="20"/>
          <w:szCs w:val="20"/>
        </w:rPr>
      </w:pPr>
    </w:p>
    <w:p w:rsidR="002D5BD6" w:rsidRDefault="002D5BD6" w:rsidP="002D5BD6">
      <w:pPr>
        <w:pStyle w:val="a3"/>
        <w:ind w:left="1068"/>
        <w:rPr>
          <w:rFonts w:ascii="JournalC-Italic" w:hAnsi="JournalC-Italic" w:cs="JournalC-Italic"/>
          <w:i/>
          <w:iCs/>
          <w:sz w:val="20"/>
          <w:szCs w:val="20"/>
        </w:rPr>
      </w:pPr>
    </w:p>
    <w:p w:rsidR="002D5BD6" w:rsidRPr="00A73122" w:rsidRDefault="002D5BD6" w:rsidP="00AD380B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73122">
        <w:rPr>
          <w:rFonts w:ascii="Times New Roman" w:hAnsi="Times New Roman" w:cs="Times New Roman"/>
          <w:bCs/>
          <w:i/>
          <w:sz w:val="28"/>
          <w:szCs w:val="28"/>
        </w:rPr>
        <w:t>Занимательные квадраты:</w:t>
      </w:r>
    </w:p>
    <w:p w:rsidR="00AD380B" w:rsidRDefault="00AD380B" w:rsidP="00AD380B">
      <w:pPr>
        <w:pStyle w:val="a3"/>
        <w:autoSpaceDE w:val="0"/>
        <w:autoSpaceDN w:val="0"/>
        <w:adjustRightInd w:val="0"/>
        <w:spacing w:after="0" w:line="240" w:lineRule="auto"/>
        <w:ind w:left="450"/>
        <w:rPr>
          <w:rFonts w:ascii="JournalC-Bold" w:hAnsi="JournalC-Bold" w:cs="JournalC-Bold"/>
          <w:b/>
          <w:bCs/>
          <w:sz w:val="20"/>
          <w:szCs w:val="20"/>
        </w:rPr>
      </w:pPr>
    </w:p>
    <w:tbl>
      <w:tblPr>
        <w:tblStyle w:val="a4"/>
        <w:tblW w:w="0" w:type="auto"/>
        <w:tblInd w:w="1951" w:type="dxa"/>
        <w:tblLook w:val="04A0" w:firstRow="1" w:lastRow="0" w:firstColumn="1" w:lastColumn="0" w:noHBand="0" w:noVBand="1"/>
      </w:tblPr>
      <w:tblGrid>
        <w:gridCol w:w="1544"/>
        <w:gridCol w:w="1575"/>
        <w:gridCol w:w="1701"/>
      </w:tblGrid>
      <w:tr w:rsidR="00AD380B" w:rsidTr="00AD380B">
        <w:tc>
          <w:tcPr>
            <w:tcW w:w="1544" w:type="dxa"/>
          </w:tcPr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</w:tcPr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D380B" w:rsidTr="00AD380B">
        <w:tc>
          <w:tcPr>
            <w:tcW w:w="1544" w:type="dxa"/>
          </w:tcPr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</w:tcPr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380B" w:rsidTr="00AD380B">
        <w:tc>
          <w:tcPr>
            <w:tcW w:w="1544" w:type="dxa"/>
          </w:tcPr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</w:tcPr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D380B" w:rsidRPr="00AD380B" w:rsidRDefault="00AD380B" w:rsidP="00AD380B">
      <w:pPr>
        <w:pStyle w:val="a3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8"/>
          <w:szCs w:val="28"/>
        </w:rPr>
      </w:pPr>
    </w:p>
    <w:p w:rsidR="002D5BD6" w:rsidRPr="00A73122" w:rsidRDefault="00AD380B" w:rsidP="00AD380B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7312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D5BD6" w:rsidRPr="00A73122">
        <w:rPr>
          <w:rFonts w:ascii="Times New Roman" w:hAnsi="Times New Roman" w:cs="Times New Roman"/>
          <w:bCs/>
          <w:i/>
          <w:sz w:val="28"/>
          <w:szCs w:val="28"/>
        </w:rPr>
        <w:t>Игра «Цепочка»:</w:t>
      </w:r>
    </w:p>
    <w:p w:rsidR="00A73122" w:rsidRPr="00A73122" w:rsidRDefault="00A73122" w:rsidP="00A73122">
      <w:pPr>
        <w:pStyle w:val="a3"/>
        <w:tabs>
          <w:tab w:val="left" w:pos="20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Cs/>
          <w:i/>
          <w:sz w:val="28"/>
          <w:szCs w:val="28"/>
        </w:rPr>
      </w:pPr>
      <w:r w:rsidRPr="00A73122">
        <w:rPr>
          <w:rFonts w:ascii="Times New Roman" w:hAnsi="Times New Roman" w:cs="Times New Roman"/>
          <w:bCs/>
          <w:i/>
          <w:sz w:val="28"/>
          <w:szCs w:val="28"/>
        </w:rPr>
        <w:tab/>
      </w:r>
    </w:p>
    <w:tbl>
      <w:tblPr>
        <w:tblStyle w:val="a4"/>
        <w:tblW w:w="0" w:type="auto"/>
        <w:tblInd w:w="450" w:type="dxa"/>
        <w:tblLook w:val="04A0" w:firstRow="1" w:lastRow="0" w:firstColumn="1" w:lastColumn="0" w:noHBand="0" w:noVBand="1"/>
      </w:tblPr>
      <w:tblGrid>
        <w:gridCol w:w="1359"/>
      </w:tblGrid>
      <w:tr w:rsidR="00AD380B" w:rsidTr="00AD380B">
        <w:tc>
          <w:tcPr>
            <w:tcW w:w="1359" w:type="dxa"/>
          </w:tcPr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rPr>
                <w:rFonts w:ascii="JournalC-Bold" w:hAnsi="JournalC-Bold" w:cs="JournalC-Bold"/>
                <w:b/>
                <w:bCs/>
                <w:sz w:val="20"/>
                <w:szCs w:val="20"/>
              </w:rPr>
            </w:pPr>
          </w:p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rPr>
                <w:rFonts w:ascii="JournalC-Bold" w:hAnsi="JournalC-Bold" w:cs="JournalC-Bold"/>
                <w:b/>
                <w:bCs/>
                <w:sz w:val="20"/>
                <w:szCs w:val="20"/>
              </w:rPr>
            </w:pPr>
            <w:r>
              <w:rPr>
                <w:rFonts w:ascii="JournalC-Bold" w:hAnsi="JournalC-Bold" w:cs="JournalC-Bold"/>
                <w:b/>
                <w:bCs/>
                <w:sz w:val="20"/>
                <w:szCs w:val="20"/>
              </w:rPr>
              <w:t>7 + 8 =</w:t>
            </w:r>
          </w:p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rPr>
                <w:rFonts w:ascii="JournalC-Bold" w:hAnsi="JournalC-Bold" w:cs="JournalC-Bold"/>
                <w:b/>
                <w:bCs/>
                <w:sz w:val="20"/>
                <w:szCs w:val="20"/>
              </w:rPr>
            </w:pPr>
          </w:p>
        </w:tc>
      </w:tr>
      <w:tr w:rsidR="00AD380B" w:rsidTr="00AD380B">
        <w:tc>
          <w:tcPr>
            <w:tcW w:w="1359" w:type="dxa"/>
          </w:tcPr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rPr>
                <w:rFonts w:ascii="JournalC-Bold" w:hAnsi="JournalC-Bold" w:cs="JournalC-Bold"/>
                <w:b/>
                <w:bCs/>
                <w:sz w:val="20"/>
                <w:szCs w:val="20"/>
              </w:rPr>
            </w:pPr>
            <w:r>
              <w:rPr>
                <w:rFonts w:ascii="JournalC-Bold" w:hAnsi="JournalC-Bold" w:cs="JournalC-Bold"/>
                <w:b/>
                <w:bCs/>
                <w:sz w:val="20"/>
                <w:szCs w:val="20"/>
              </w:rPr>
              <w:t xml:space="preserve"> </w:t>
            </w:r>
          </w:p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rPr>
                <w:rFonts w:ascii="JournalC-Bold" w:hAnsi="JournalC-Bold" w:cs="JournalC-Bold"/>
                <w:b/>
                <w:bCs/>
                <w:sz w:val="20"/>
                <w:szCs w:val="20"/>
              </w:rPr>
            </w:pPr>
            <w:r>
              <w:rPr>
                <w:rFonts w:ascii="JournalC-Bold" w:hAnsi="JournalC-Bold" w:cs="JournalC-Bold"/>
                <w:b/>
                <w:bCs/>
                <w:sz w:val="20"/>
                <w:szCs w:val="20"/>
              </w:rPr>
              <w:lastRenderedPageBreak/>
              <w:t xml:space="preserve"> __ : 3 =</w:t>
            </w:r>
          </w:p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rPr>
                <w:rFonts w:ascii="JournalC-Bold" w:hAnsi="JournalC-Bold" w:cs="JournalC-Bold"/>
                <w:b/>
                <w:bCs/>
                <w:sz w:val="20"/>
                <w:szCs w:val="20"/>
              </w:rPr>
            </w:pPr>
          </w:p>
        </w:tc>
      </w:tr>
      <w:tr w:rsidR="00AD380B" w:rsidTr="00AD380B">
        <w:tc>
          <w:tcPr>
            <w:tcW w:w="1359" w:type="dxa"/>
          </w:tcPr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rPr>
                <w:rFonts w:ascii="JournalC-Bold" w:hAnsi="JournalC-Bold" w:cs="JournalC-Bold"/>
                <w:b/>
                <w:bCs/>
                <w:sz w:val="20"/>
                <w:szCs w:val="20"/>
              </w:rPr>
            </w:pPr>
            <w:r>
              <w:rPr>
                <w:rFonts w:ascii="JournalC-Bold" w:hAnsi="JournalC-Bold" w:cs="JournalC-Bold"/>
                <w:b/>
                <w:bCs/>
                <w:sz w:val="20"/>
                <w:szCs w:val="20"/>
              </w:rPr>
              <w:lastRenderedPageBreak/>
              <w:t xml:space="preserve"> </w:t>
            </w:r>
          </w:p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rPr>
                <w:rFonts w:ascii="JournalC-Bold" w:hAnsi="JournalC-Bold" w:cs="JournalC-Bold"/>
                <w:b/>
                <w:bCs/>
                <w:sz w:val="20"/>
                <w:szCs w:val="20"/>
              </w:rPr>
            </w:pPr>
            <w:r>
              <w:rPr>
                <w:rFonts w:ascii="JournalC-Bold" w:hAnsi="JournalC-Bold" w:cs="JournalC-Bold"/>
                <w:b/>
                <w:bCs/>
                <w:sz w:val="20"/>
                <w:szCs w:val="20"/>
              </w:rPr>
              <w:t xml:space="preserve"> __ * 8 =</w:t>
            </w:r>
          </w:p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rPr>
                <w:rFonts w:ascii="JournalC-Bold" w:hAnsi="JournalC-Bold" w:cs="JournalC-Bold"/>
                <w:b/>
                <w:bCs/>
                <w:sz w:val="20"/>
                <w:szCs w:val="20"/>
              </w:rPr>
            </w:pPr>
          </w:p>
        </w:tc>
      </w:tr>
      <w:tr w:rsidR="00AD380B" w:rsidTr="00AD380B">
        <w:tc>
          <w:tcPr>
            <w:tcW w:w="1359" w:type="dxa"/>
          </w:tcPr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rPr>
                <w:rFonts w:ascii="JournalC-Bold" w:hAnsi="JournalC-Bold" w:cs="JournalC-Bold"/>
                <w:b/>
                <w:bCs/>
                <w:sz w:val="20"/>
                <w:szCs w:val="20"/>
              </w:rPr>
            </w:pPr>
          </w:p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rPr>
                <w:rFonts w:ascii="JournalC-Bold" w:hAnsi="JournalC-Bold" w:cs="JournalC-Bold"/>
                <w:b/>
                <w:bCs/>
                <w:sz w:val="20"/>
                <w:szCs w:val="20"/>
              </w:rPr>
            </w:pPr>
            <w:r>
              <w:rPr>
                <w:rFonts w:ascii="JournalC-Bold" w:hAnsi="JournalC-Bold" w:cs="JournalC-Bold"/>
                <w:b/>
                <w:bCs/>
                <w:sz w:val="20"/>
                <w:szCs w:val="20"/>
              </w:rPr>
              <w:t xml:space="preserve">  __ - 8 =</w:t>
            </w:r>
          </w:p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rPr>
                <w:rFonts w:ascii="JournalC-Bold" w:hAnsi="JournalC-Bold" w:cs="JournalC-Bold"/>
                <w:b/>
                <w:bCs/>
                <w:sz w:val="20"/>
                <w:szCs w:val="20"/>
              </w:rPr>
            </w:pPr>
          </w:p>
        </w:tc>
      </w:tr>
      <w:tr w:rsidR="00AD380B" w:rsidTr="00AD380B">
        <w:tc>
          <w:tcPr>
            <w:tcW w:w="1359" w:type="dxa"/>
          </w:tcPr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rPr>
                <w:rFonts w:ascii="JournalC-Bold" w:hAnsi="JournalC-Bold" w:cs="JournalC-Bold"/>
                <w:b/>
                <w:bCs/>
                <w:sz w:val="20"/>
                <w:szCs w:val="20"/>
              </w:rPr>
            </w:pPr>
            <w:r>
              <w:rPr>
                <w:rFonts w:ascii="JournalC-Bold" w:hAnsi="JournalC-Bold" w:cs="JournalC-Bold"/>
                <w:b/>
                <w:bCs/>
                <w:sz w:val="20"/>
                <w:szCs w:val="20"/>
              </w:rPr>
              <w:t xml:space="preserve">    </w:t>
            </w:r>
          </w:p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rPr>
                <w:rFonts w:ascii="JournalC-Bold" w:hAnsi="JournalC-Bold" w:cs="JournalC-Bold"/>
                <w:b/>
                <w:bCs/>
                <w:sz w:val="20"/>
                <w:szCs w:val="20"/>
              </w:rPr>
            </w:pPr>
            <w:r>
              <w:rPr>
                <w:rFonts w:ascii="JournalC-Bold" w:hAnsi="JournalC-Bold" w:cs="JournalC-Bold"/>
                <w:b/>
                <w:bCs/>
                <w:sz w:val="20"/>
                <w:szCs w:val="20"/>
              </w:rPr>
              <w:t xml:space="preserve">        …   </w:t>
            </w:r>
          </w:p>
          <w:p w:rsidR="00AD380B" w:rsidRDefault="00AD380B" w:rsidP="00AD380B">
            <w:pPr>
              <w:pStyle w:val="a3"/>
              <w:autoSpaceDE w:val="0"/>
              <w:autoSpaceDN w:val="0"/>
              <w:adjustRightInd w:val="0"/>
              <w:ind w:left="0"/>
              <w:rPr>
                <w:rFonts w:ascii="JournalC-Bold" w:hAnsi="JournalC-Bold" w:cs="JournalC-Bold"/>
                <w:b/>
                <w:bCs/>
                <w:sz w:val="20"/>
                <w:szCs w:val="20"/>
              </w:rPr>
            </w:pPr>
          </w:p>
        </w:tc>
      </w:tr>
    </w:tbl>
    <w:p w:rsidR="00AD380B" w:rsidRPr="00AD380B" w:rsidRDefault="00AD380B" w:rsidP="00AD380B">
      <w:pPr>
        <w:pStyle w:val="a3"/>
        <w:autoSpaceDE w:val="0"/>
        <w:autoSpaceDN w:val="0"/>
        <w:adjustRightInd w:val="0"/>
        <w:spacing w:after="0" w:line="240" w:lineRule="auto"/>
        <w:ind w:left="450"/>
        <w:rPr>
          <w:rFonts w:ascii="JournalC-Bold" w:hAnsi="JournalC-Bold" w:cs="JournalC-Bold"/>
          <w:b/>
          <w:bCs/>
          <w:sz w:val="20"/>
          <w:szCs w:val="20"/>
        </w:rPr>
      </w:pPr>
    </w:p>
    <w:p w:rsidR="002D5BD6" w:rsidRDefault="002D5BD6" w:rsidP="002D5BD6">
      <w:pPr>
        <w:pStyle w:val="a3"/>
        <w:ind w:left="1068"/>
        <w:rPr>
          <w:rFonts w:ascii="JournalC" w:hAnsi="JournalC" w:cs="JournalC"/>
          <w:sz w:val="20"/>
          <w:szCs w:val="20"/>
        </w:rPr>
      </w:pPr>
    </w:p>
    <w:p w:rsidR="00DD7486" w:rsidRDefault="00AD380B" w:rsidP="004B1A52">
      <w:pPr>
        <w:pStyle w:val="a3"/>
        <w:numPr>
          <w:ilvl w:val="1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A73122">
        <w:rPr>
          <w:rFonts w:ascii="Times New Roman" w:hAnsi="Times New Roman" w:cs="Times New Roman"/>
          <w:i/>
          <w:sz w:val="28"/>
          <w:szCs w:val="28"/>
        </w:rPr>
        <w:t>Задания на в</w:t>
      </w:r>
      <w:r w:rsidR="00DD7486" w:rsidRPr="00A73122">
        <w:rPr>
          <w:rFonts w:ascii="Times New Roman" w:hAnsi="Times New Roman" w:cs="Times New Roman"/>
          <w:i/>
          <w:sz w:val="28"/>
          <w:szCs w:val="28"/>
        </w:rPr>
        <w:t>ыявление закономерности</w:t>
      </w:r>
      <w:r w:rsidRPr="00A73122">
        <w:rPr>
          <w:rFonts w:ascii="Times New Roman" w:hAnsi="Times New Roman" w:cs="Times New Roman"/>
          <w:i/>
          <w:sz w:val="28"/>
          <w:szCs w:val="28"/>
        </w:rPr>
        <w:t>, сопоставление, поиск правильного варианта ответа.</w:t>
      </w:r>
    </w:p>
    <w:p w:rsidR="00A73122" w:rsidRPr="00A73122" w:rsidRDefault="00A73122" w:rsidP="00A7312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B1A52" w:rsidRDefault="004B1A52" w:rsidP="004B1A52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разгадай правило, по которому составлены схемы, вставь пропущенные числа:</w:t>
      </w:r>
    </w:p>
    <w:p w:rsidR="004B1A52" w:rsidRDefault="004B1A52" w:rsidP="004B1A52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+ 26 + 490 - … … - 40</w:t>
      </w:r>
    </w:p>
    <w:p w:rsidR="004B1A52" w:rsidRDefault="004B1A52" w:rsidP="004B1A52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10, 20, …, … </w:t>
      </w:r>
    </w:p>
    <w:p w:rsidR="004B1A52" w:rsidRDefault="004B1A52" w:rsidP="004B1A52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 примеры с ответами 9, 11.</w:t>
      </w:r>
    </w:p>
    <w:p w:rsidR="004B1A52" w:rsidRDefault="004B1A52" w:rsidP="004B1A52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+ 53 + 811 – 0</w:t>
      </w:r>
    </w:p>
    <w:p w:rsidR="004B1A52" w:rsidRDefault="004B1A52" w:rsidP="004B1A52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+ 19 - 21 – 1</w:t>
      </w:r>
    </w:p>
    <w:p w:rsidR="004B1A52" w:rsidRDefault="004B1A52" w:rsidP="004B1A52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+ 96 – 100 – 3</w:t>
      </w:r>
    </w:p>
    <w:p w:rsidR="004B1A52" w:rsidRDefault="004B1A52" w:rsidP="004B1A52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4B1A52" w:rsidRDefault="004B1A52" w:rsidP="004B1A52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соедини пример с правильным ответом:</w:t>
      </w:r>
    </w:p>
    <w:p w:rsidR="004B1A52" w:rsidRDefault="004B1A52" w:rsidP="004B1A52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 + 30         85</w:t>
      </w:r>
    </w:p>
    <w:p w:rsidR="004B1A52" w:rsidRDefault="004B1A52" w:rsidP="004B1A52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181- 96           155</w:t>
      </w:r>
    </w:p>
    <w:p w:rsidR="004B1A52" w:rsidRDefault="004B1A52" w:rsidP="004B1A52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                  …</w:t>
      </w:r>
    </w:p>
    <w:p w:rsidR="004B1A52" w:rsidRPr="00A73122" w:rsidRDefault="004B1A52" w:rsidP="004B1A52">
      <w:pPr>
        <w:pStyle w:val="a3"/>
        <w:numPr>
          <w:ilvl w:val="1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A73122">
        <w:rPr>
          <w:rFonts w:ascii="Times New Roman" w:hAnsi="Times New Roman" w:cs="Times New Roman"/>
          <w:i/>
          <w:sz w:val="28"/>
          <w:szCs w:val="28"/>
        </w:rPr>
        <w:t>. Задачи в стихах, оформленные в виде презентации.</w:t>
      </w:r>
    </w:p>
    <w:p w:rsidR="004B1A52" w:rsidRDefault="004B1A52" w:rsidP="004B1A52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082906F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40BF" w:rsidRDefault="00F440BF" w:rsidP="004B1A52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</w:p>
    <w:p w:rsidR="00F440BF" w:rsidRDefault="00F440BF" w:rsidP="004B1A52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66660B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BD6" w:rsidRPr="004B1A52" w:rsidRDefault="002D5BD6" w:rsidP="004B1A52">
      <w:pPr>
        <w:rPr>
          <w:rFonts w:ascii="Helvetica" w:hAnsi="Helvetica" w:cs="Helvetica"/>
          <w:color w:val="333333"/>
          <w:sz w:val="20"/>
          <w:szCs w:val="20"/>
        </w:rPr>
      </w:pPr>
    </w:p>
    <w:p w:rsidR="002D5BD6" w:rsidRPr="00A73122" w:rsidRDefault="00A73122" w:rsidP="00A7312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73122">
        <w:rPr>
          <w:rFonts w:ascii="Times New Roman" w:hAnsi="Times New Roman" w:cs="Times New Roman"/>
          <w:sz w:val="28"/>
          <w:szCs w:val="28"/>
        </w:rPr>
        <w:t>равильно организованный</w:t>
      </w:r>
      <w:r w:rsidR="002D5BD6" w:rsidRPr="00A73122">
        <w:rPr>
          <w:rFonts w:ascii="Times New Roman" w:hAnsi="Times New Roman" w:cs="Times New Roman"/>
          <w:sz w:val="28"/>
          <w:szCs w:val="28"/>
        </w:rPr>
        <w:t xml:space="preserve"> </w:t>
      </w:r>
      <w:r w:rsidRPr="00A73122">
        <w:rPr>
          <w:rFonts w:ascii="Times New Roman" w:hAnsi="Times New Roman" w:cs="Times New Roman"/>
          <w:sz w:val="28"/>
          <w:szCs w:val="28"/>
        </w:rPr>
        <w:t>устный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BD6" w:rsidRPr="00A73122">
        <w:rPr>
          <w:rFonts w:ascii="Times New Roman" w:hAnsi="Times New Roman" w:cs="Times New Roman"/>
          <w:sz w:val="28"/>
          <w:szCs w:val="28"/>
        </w:rPr>
        <w:t>играет одну из приоритетных ролей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BD6" w:rsidRPr="00A73122">
        <w:rPr>
          <w:rFonts w:ascii="Times New Roman" w:hAnsi="Times New Roman" w:cs="Times New Roman"/>
          <w:sz w:val="28"/>
          <w:szCs w:val="28"/>
        </w:rPr>
        <w:t>только в формировании автоматизации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BD6" w:rsidRPr="00A73122">
        <w:rPr>
          <w:rFonts w:ascii="Times New Roman" w:hAnsi="Times New Roman" w:cs="Times New Roman"/>
          <w:sz w:val="28"/>
          <w:szCs w:val="28"/>
        </w:rPr>
        <w:t>вычислительных навыков у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BD6" w:rsidRPr="00A73122">
        <w:rPr>
          <w:rFonts w:ascii="Times New Roman" w:hAnsi="Times New Roman" w:cs="Times New Roman"/>
          <w:sz w:val="28"/>
          <w:szCs w:val="28"/>
        </w:rPr>
        <w:t>началь</w:t>
      </w:r>
      <w:r>
        <w:rPr>
          <w:rFonts w:ascii="Times New Roman" w:hAnsi="Times New Roman" w:cs="Times New Roman"/>
          <w:sz w:val="28"/>
          <w:szCs w:val="28"/>
        </w:rPr>
        <w:t>ной школы, но и в создании поло</w:t>
      </w:r>
      <w:r w:rsidR="002D5BD6" w:rsidRPr="00A73122">
        <w:rPr>
          <w:rFonts w:ascii="Times New Roman" w:hAnsi="Times New Roman" w:cs="Times New Roman"/>
          <w:sz w:val="28"/>
          <w:szCs w:val="28"/>
        </w:rPr>
        <w:t>жите</w:t>
      </w:r>
      <w:r>
        <w:rPr>
          <w:rFonts w:ascii="Times New Roman" w:hAnsi="Times New Roman" w:cs="Times New Roman"/>
          <w:sz w:val="28"/>
          <w:szCs w:val="28"/>
        </w:rPr>
        <w:t>льной мотивации учения, в разви</w:t>
      </w:r>
      <w:r w:rsidR="002D5BD6" w:rsidRPr="00A73122">
        <w:rPr>
          <w:rFonts w:ascii="Times New Roman" w:hAnsi="Times New Roman" w:cs="Times New Roman"/>
          <w:sz w:val="28"/>
          <w:szCs w:val="28"/>
        </w:rPr>
        <w:t>тии личностных качеств ребенка.</w:t>
      </w:r>
    </w:p>
    <w:sectPr w:rsidR="002D5BD6" w:rsidRPr="00A7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A42"/>
    <w:multiLevelType w:val="multilevel"/>
    <w:tmpl w:val="F51A97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84711"/>
    <w:multiLevelType w:val="multilevel"/>
    <w:tmpl w:val="3C0AA6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>
    <w:nsid w:val="11495753"/>
    <w:multiLevelType w:val="multilevel"/>
    <w:tmpl w:val="A606DA5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3">
    <w:nsid w:val="17210EC9"/>
    <w:multiLevelType w:val="multilevel"/>
    <w:tmpl w:val="E2B020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07378CB"/>
    <w:multiLevelType w:val="multilevel"/>
    <w:tmpl w:val="B956AE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66396"/>
    <w:multiLevelType w:val="hybridMultilevel"/>
    <w:tmpl w:val="0EC619A8"/>
    <w:lvl w:ilvl="0" w:tplc="6CA68E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4909A6"/>
    <w:multiLevelType w:val="multilevel"/>
    <w:tmpl w:val="5CAC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9BB49E3"/>
    <w:multiLevelType w:val="hybridMultilevel"/>
    <w:tmpl w:val="6EB4802A"/>
    <w:lvl w:ilvl="0" w:tplc="49023870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458DA"/>
    <w:multiLevelType w:val="multilevel"/>
    <w:tmpl w:val="D3D2D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253E20"/>
    <w:multiLevelType w:val="multilevel"/>
    <w:tmpl w:val="2A28BD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244285A"/>
    <w:multiLevelType w:val="hybridMultilevel"/>
    <w:tmpl w:val="D354EC9C"/>
    <w:lvl w:ilvl="0" w:tplc="9D58BD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78"/>
    <w:rsid w:val="00083F25"/>
    <w:rsid w:val="000953DA"/>
    <w:rsid w:val="00123145"/>
    <w:rsid w:val="001570E8"/>
    <w:rsid w:val="001A4A65"/>
    <w:rsid w:val="002D5BD6"/>
    <w:rsid w:val="002F2ECE"/>
    <w:rsid w:val="003B4CFF"/>
    <w:rsid w:val="00445332"/>
    <w:rsid w:val="0046391B"/>
    <w:rsid w:val="004A0C51"/>
    <w:rsid w:val="004B1A52"/>
    <w:rsid w:val="00540BCE"/>
    <w:rsid w:val="00551FB9"/>
    <w:rsid w:val="00852178"/>
    <w:rsid w:val="008B4D30"/>
    <w:rsid w:val="008F6F28"/>
    <w:rsid w:val="009C4016"/>
    <w:rsid w:val="00A73122"/>
    <w:rsid w:val="00AD380B"/>
    <w:rsid w:val="00CA1D3F"/>
    <w:rsid w:val="00DD7486"/>
    <w:rsid w:val="00E558AE"/>
    <w:rsid w:val="00ED0ED9"/>
    <w:rsid w:val="00F4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332"/>
    <w:pPr>
      <w:ind w:left="720"/>
      <w:contextualSpacing/>
    </w:pPr>
  </w:style>
  <w:style w:type="table" w:styleId="a4">
    <w:name w:val="Table Grid"/>
    <w:basedOn w:val="a1"/>
    <w:uiPriority w:val="59"/>
    <w:rsid w:val="00157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332"/>
    <w:pPr>
      <w:ind w:left="720"/>
      <w:contextualSpacing/>
    </w:pPr>
  </w:style>
  <w:style w:type="table" w:styleId="a4">
    <w:name w:val="Table Grid"/>
    <w:basedOn w:val="a1"/>
    <w:uiPriority w:val="59"/>
    <w:rsid w:val="00157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1261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212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61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1229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91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5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3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3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0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2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2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832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21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0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204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316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86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340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828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598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70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716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87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9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7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5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9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33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8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5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41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6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314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265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239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04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172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232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608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44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919">
          <w:marLeft w:val="0"/>
          <w:marRight w:val="0"/>
          <w:marTop w:val="75"/>
          <w:marBottom w:val="75"/>
          <w:divBdr>
            <w:top w:val="single" w:sz="48" w:space="0" w:color="F7F7F7"/>
            <w:left w:val="single" w:sz="48" w:space="0" w:color="F7F7F7"/>
            <w:bottom w:val="single" w:sz="48" w:space="0" w:color="F7F7F7"/>
            <w:right w:val="single" w:sz="48" w:space="0" w:color="F7F7F7"/>
          </w:divBdr>
          <w:divsChild>
            <w:div w:id="1224414024">
              <w:marLeft w:val="0"/>
              <w:marRight w:val="0"/>
              <w:marTop w:val="0"/>
              <w:marBottom w:val="0"/>
              <w:divBdr>
                <w:top w:val="single" w:sz="36" w:space="4" w:color="FFFFFF"/>
                <w:left w:val="single" w:sz="36" w:space="4" w:color="FFFFFF"/>
                <w:bottom w:val="single" w:sz="36" w:space="4" w:color="FFFFFF"/>
                <w:right w:val="single" w:sz="36" w:space="4" w:color="FFFFFF"/>
              </w:divBdr>
              <w:divsChild>
                <w:div w:id="18870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213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6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0989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9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2014-11-07T18:31:00Z</dcterms:created>
  <dcterms:modified xsi:type="dcterms:W3CDTF">2014-11-18T16:45:00Z</dcterms:modified>
</cp:coreProperties>
</file>