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E4" w:rsidRPr="009824E4" w:rsidRDefault="009824E4" w:rsidP="009824E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9824E4">
        <w:rPr>
          <w:rFonts w:ascii="Times New Roman" w:hAnsi="Times New Roman" w:cs="Times New Roman"/>
          <w:b/>
          <w:sz w:val="48"/>
          <w:szCs w:val="48"/>
        </w:rPr>
        <w:t>СПИСОК РЕКОМЕНДУЕМОЙ ЛИТЕРАТУРЫ ДЛЯ САМОСТОЯТЕЛЬНОГО ЧТЕНИЯ</w:t>
      </w:r>
    </w:p>
    <w:bookmarkEnd w:id="0"/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4E4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Стихи о детях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«Стали грамотными», «Почему сегодня Петя просыпался 10 раз»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С. Маршак «Разговор с первым классом», «Школьнику на память», «Важный день», «Друзья-товарищи»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Е. Благинина «Паровоз, паровоз…», «Пришла ко мне подружка…»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Лунин «Мне туфельки мама…»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Стихи о животных 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«Про мохнатых и пернатых»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«Малиновая кошка»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С.Я. Маршак «Детки в клетке», «Где обедал воробей», «Детский сад. Зоосад», «В зоопарке»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Стихи и рассказы о природе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«Времена года». Стихи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«Приметы осени». Произведения русских писателей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«Славная осень». Стихи русских поэтов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А. Блок «Зайчик»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 xml:space="preserve">Веселые стихи   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 «Кит и кот», «Гимнастика для головастика», «Жил был филин»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 «Лидочка», «Я выросла», «Алеша», «Дом переехал», «Игрушки»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А. Прокофьев «Как на горке, на горе»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Народные сказки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», «Крошка Вилли Винки». Шотландские народные сказки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К. Иванов «Две дочери». Чувашская сказка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Русские народные сказки  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«Теремок», «Гуси-Лебеди», « Репка», «Сестрица Аленушка и братец Иванушка»,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Терешечка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»,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«Черный конь скачет в огонь»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Сказки о животных 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К. Чуковский «Цыпленок», «Телефон»,  «Краденое солнце»,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Н.А. Юсупов «Голубь и пшеничное зерно»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«Три поросенка», «Лиса и журавль», «Лиса, Волк и медведь»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Сказки о зиме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«Морозко», «Снегурочка»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Литературные сказки (авторские)    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«Доктор Айболит»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«Мешок яблок», «Дядя Миша»,  «Кораблик», «Палочка – выручалочка», «Кто сказал «Мяу»?»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Берестов   «Змей-хвастунишка»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>С. Маршака «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>Сказка про козла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>», «Кошкин дом»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Л.Н. Толстой «Рассказы и сказки»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Бианки    «Лесной Колобок колючий бок»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И. Даль «Старик-Годовик»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Сказки зарубежных писателей  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Ш. Перро «Золушка»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Я. В. Гримм  «Семеро храбрецов», «Храбрый 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>портняжка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>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Г.-Х. Андерсен  «Свинопас»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 «Почему? Отчего? Зачем?»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Рассказы    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«Живая азбука»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Осеева «Мама принесла Тане новую книгу»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Гамазкова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«Живая азбука»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Е. Пермяк   «Торопливый ножик»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Л. Пантелеева  «Буква Ты»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Сухомлинова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   «Что всего лучше», «Сыновья»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 «Мать»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Степанов «Моя родина – Россия»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П. Воронько «Твоя книжка»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«Главный город»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Е. Трутнева «В родном краю»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>Л. Преображенская «Наша улица»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К. Д. Ушинский «Четыре желания», «Ветер и солнце»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Рассказы о детях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Осеева «Сыновья», «До первого дождя», «Хорошее», « Плохое», «Синие листья»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Е. Пермяк «Первая рыбка» («Юра жил в  большой и дружной семье…»), «Бумажный змей»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Н. Носов «Замазка», «Огурцы», «Фантазеры», «Живая шляпа», «Затейники», «Ступеньки»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Митт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 «Шар в окошке»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«Никита и его друзья»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Драгунский «Он живой и светится»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«Обида», «Книга для друга»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Лунин «Я и Вовка»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«Болтуны»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«Если вы ему нужны»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Н. Артюхова «Подружки»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Рассказы о животных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Бианки «Первая охота», «Снежная книга», «Лесные 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>», «Лис и мышонок»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Н. Сладков  «Лесные сказки»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«Про Томку», «Тюпа, Томка и другие»,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М. Пришвин «Ёж», «Глоток молока»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>Я. Аким «Мой верный чиж»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Собачкины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огорчения»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«Кто любит собак?»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К. Паустовский, Г.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, К. Ушинский. Рассказы о природе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Басни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Л. Толстой «Лев и мышь», «Лгун», «Отец и сыновья»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Устное народное творчество  (малые жанры)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«Вьется, вьется хоровод». Приговорки, народные песни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, считалки, загадки, небылицы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4E4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Книги, по которым учились наши предки.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К.Ушинский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«Два плуга»;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Л. Толстой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Русские народные сказки.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«Кот, петух и лиса»; «Кот и лиса»;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«Лисичка со скалочкой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Авторские литературные сказки.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Катаев «Цветик-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»;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«Беседы с тигром»;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Экхольн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«Тута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Карлссон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Первая и Единственная, Людвиг Четырнадцатый и другие».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Рассказы о животных.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>В. Бианки «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 xml:space="preserve"> чем поёт?»;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Н. Сладков «Бежал Ёжик по дороге».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5. Весёлые стихи М.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«Колдунье не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колдуется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»; «Последний день учения».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6. Сказки братьев В. и  Я. Гримм.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«Маленькие человечки»;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и Розочка»; «Храбрый портной».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7. Авторская сказка А. Толстого или  Э.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Хоггард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«Золотой ключик, или  Приключения Буратино» или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 и его весёлые друзья».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8. Книги о нашем городе.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Ю. Яковлев «Девочка с Васильевского острова».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9. Рассказы о писателях.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Б. Емельянов «Гайдар и его команда»;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«Игра»; «Девяносто первый».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10. Авторские рассказы А. Гайдара.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«Тимур и его команда»; «Чук и Гек».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11. Писатели нашего города детям.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Б. Житков «Как я ловил человечков»; «Помощь идёт».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12. Книги о детях.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Н. Носов «Ступеньки»;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«Наши с Вовкой разговоры»;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>В. Драгунский «Он живой и светится».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13. Авторские рассказы Е. Пермяка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«Торопливый ножик»; «Самое страшное»;  «Перо и чернильница».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Шуточные произведения Ю.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«Лапки», «Как я искал свой день», «Таинственный дом».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15. Стихи о природе русских поэтов 19-20 вв.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 Пушкин, М. Лермонтов, С. Михалков, В. Берестов, С. Маршак.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.    16. Авторские рассказы Л. Пантелеева.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    «Буква Ты», «Рассказы о Белочке и Тамарочке».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17. Дидактические рассказы В. Осеевой.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«Спасибо», «Печенье».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18. Сказки М. Горького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«Самовар», «Случай с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19. Рассказы Р. Погодина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«Кирпичные острова», «Голубая Катя»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20. Сказки Г.-Х. Андерсена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«Огниво», «Ель».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21. Рассказы о родной природе.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Солоухин «О скворцах»;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Бианки «Музыкальная канарейка»,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К. Паустовский «Барсучий нос».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 xml:space="preserve">22. Весёлые стихи Д. Хармса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«Весёлый старичок», «Врун», «Удивительная кошка».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Авторские и литературные сказки.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«Зимовье зверей», Л. Толстой «Визирь Абдулла»,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Б. Гримм «Бременские музыканты»,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Г.-Х. Андерсен «Гадкий утёнок».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24. Песенки о дружбе.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«Настоящий друг»  (Б. Савельев – М.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«Вместе весело шагать» (М.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– В.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«Солнышко смеётся» (И. Векшегонова – Э.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Ханок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).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25.Стихи и рассказы о дружбе.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Э. Успенский «Дядя Фёдор, пёс и кот»;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Б. Житков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Пудя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«Никитка и его друзья».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26. Весёлые стихи для детей.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«Карусельные лошадки»;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Бортняк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«Да или нет»;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А. Дмитриев «Скромный Кузьма»;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Ю. Владимиров «Чудаки»;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«Съел павлин горячий блин».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27. Весёлые истории для детей.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 xml:space="preserve">М Зощенко «Учёная обезьянка»,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Драгунский «Первый день»,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28 Рассказы о мальчиках и девочках.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Л. Пантелеев «Честное слово»;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Катаев «Цветик-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29 .Сказки о животных.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Жуковский «Как мыши кота хоронили»;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Д. Харрис «Сказки дядюшки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Гаршин «Лягушка-путешественница».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30. Волшебные сказки.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«Царевна-лягушка», русская народная сказка;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Ш. Перро «Спящая красавица»;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Г.-Х. Андерсен «Огниво».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31. Сказки народов России.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», якутская сказка;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«Кто сильнее?», адыгейская сказка.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32. Рассказы Л. Толстого </w:t>
      </w:r>
    </w:p>
    <w:p w:rsid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«Лев</w:t>
      </w:r>
      <w:r>
        <w:rPr>
          <w:rFonts w:ascii="Times New Roman" w:hAnsi="Times New Roman" w:cs="Times New Roman"/>
          <w:sz w:val="28"/>
          <w:szCs w:val="28"/>
        </w:rPr>
        <w:t xml:space="preserve"> и собачка»; «Прыжок»; «Акула»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4E4">
        <w:rPr>
          <w:rFonts w:ascii="Times New Roman" w:hAnsi="Times New Roman" w:cs="Times New Roman"/>
          <w:b/>
          <w:sz w:val="28"/>
          <w:szCs w:val="28"/>
          <w:u w:val="single"/>
        </w:rPr>
        <w:t xml:space="preserve">3 класс.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Тематическое   чтение.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Книги, прочитанные летом. Фестиваль книг. Презентация. Реклама. Выставка иллюстраций. Анонс.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детской  периодической печатью.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Журналы «Автобус», «Трамвай»,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Рассказы о животных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В.Чаплиной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24E4">
        <w:rPr>
          <w:rFonts w:ascii="Times New Roman" w:hAnsi="Times New Roman" w:cs="Times New Roman"/>
          <w:sz w:val="28"/>
          <w:szCs w:val="28"/>
        </w:rPr>
        <w:t>«Малыши», «Случайные встречи», «Ромка – белый медвежонок», «Кинули», «Питомцы зоопарка», «Крылатый будильник».</w:t>
      </w:r>
      <w:proofErr w:type="gramEnd"/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Рассказы о дрессированных животных и людях, которые их дрессируют.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Ю.Сотник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«Дрессировщики»,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Н.Ю.Дурова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«Котька», «Ваш номер»,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В.Л.Дуров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«Мои звери»,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В.Г.Дурова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«Мои артисты»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Научно – познавательная литература для детей.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Н.Сладков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«Азбука леса»,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Б.Дижур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«От подножки до вершины».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Справочник «Что такое? Кто такой?».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«Лесная газета»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Произведения о временах года.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В.Даль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«Старик – годовик»,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Б.Скребицкий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«Четыре художника»,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Стихи русских поэтов.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Сказки – не сказки.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 «Чей нос лучше?», «Чьи это ноги?», «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 xml:space="preserve"> чем поет?», «Глупые вопросы», «Где раки зимуют?», «Птичьи разговоры», «Синичкин календарь», «Оранжевое горлышко», «Приключения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»;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lastRenderedPageBreak/>
        <w:t>Э.Шим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«Кто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копытко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потерял?», «Зачем большая голова», «Отчего осень грустна?», «Как воробей теплый угол искал», «Как прибавляется день?», «Чем плавунец дышит», «Что это ночью светится?», «Кто на кого похож».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Сказки советских писателей о детях.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В.Губарев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«Королевство кривых зеркал»,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З.Топелиус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«Зимняя сказка»,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К.Паустовский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«Теплый хлеб», «Стальное колечко»,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А.Гайдар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«Горячий камень»,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Е.Шварц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«Сказка о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потеряном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времени»,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В.Каверин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«Песочные часы», «Много хороших людей и один завистник»,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«Двенадцать месяцев»,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О.Иоселиани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Бачо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– знаменитый охотник»,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С.Прокофьева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«Сказка о жадном мальчике»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По дорогам сказки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 xml:space="preserve">ыставка книг,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сказок).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«Самое дорогое» – русская народная сказка,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>Ленивую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Родивую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» – русская народная сказка,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«Дочь семилетка» – русская народная сказка,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«Царевич Нехитер –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Немудер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 – русская народная сказка.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Рассказы о маме.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Н.Артюхов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«Трудный вечер»,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Я.Тайц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«Мама и мы»,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Э.Успенский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«Все в порядке»,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lastRenderedPageBreak/>
        <w:t>Е.Пермяк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«Тонкая струна»,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Книги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>Драгунского</w:t>
      </w:r>
      <w:proofErr w:type="spellEnd"/>
      <w:proofErr w:type="gramEnd"/>
      <w:r w:rsidRPr="009824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В.Голявкина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В.Железнякова</w:t>
      </w:r>
      <w:proofErr w:type="spellEnd"/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Книги о книгах. (Как делают книгу).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М. Ильин, Е. Сегал «Рассказы о том, что тебя окружает»,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Б. Житков «Семь огней»,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Город твоих друзей. (Наша библиотека).                                               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«Как печатали вашу книгу». 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План рассказа о книге: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                1.Какое название дали книге и почему?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                2.Что хотели подчеркнуть оформлением?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                3.Какой и откуда взят материал?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«Про тетрадь и карту, карандаш и карту».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Мерзон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«На чем город стоит и чем он знаменит»,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А.А. Дорохов «Будьте любезны»,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 Глухов,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И.Лавринович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«Юным друзьям книги»,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Ю.Овсяников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«Путешествие в страну Разума»,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Е.Сегал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«Здесь живут книги»,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«100000 мудрецов под одной крышей»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Книги о человеке – умельце, о машинах и вещах, которые он изобрел.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«А Б В...» 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Ф. Лев «Про завод и про то, как он живет»,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 xml:space="preserve">Е. Сегал, М. Ильин «Рассказы о том, что тебя окружает»,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Е.Пермяк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«От костра до котла», «Сказ про газ», «Как огонь воду замуж взял», «Как самовар запрягли»,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М.Ильин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 Как автомобиль научился ходить», «Сумка школьника», «Сто тысяч почему?», «Солнце на столе», «Рассказы о вещах».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Книги про военных и армию.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С. Сахаров «Злой узел»,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Н.Ф. Григорьев «Боевая хитрость»,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Б.Никольский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«Солдатская школа»,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«Я – солдат и ты – солдат»,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Н.Богданов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 xml:space="preserve"> смелых и умелых», </w:t>
      </w:r>
    </w:p>
    <w:p w:rsid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«Шел по улице солдат».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4E4">
        <w:rPr>
          <w:rFonts w:ascii="Times New Roman" w:hAnsi="Times New Roman" w:cs="Times New Roman"/>
          <w:b/>
          <w:sz w:val="28"/>
          <w:szCs w:val="28"/>
          <w:u w:val="single"/>
        </w:rPr>
        <w:t>4   класс.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Авторское   чтение.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24E4">
        <w:rPr>
          <w:rFonts w:ascii="Times New Roman" w:hAnsi="Times New Roman" w:cs="Times New Roman"/>
          <w:sz w:val="28"/>
          <w:szCs w:val="28"/>
        </w:rPr>
        <w:t>Книги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 xml:space="preserve"> прочитанные летом. Фестиваль книг. Презентация. Реклама. Выставка иллюстраций. Анонс.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Книги Льва Давыдычева. 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>Рассказ про Ивана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 xml:space="preserve"> Семенова второгодника и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второкласника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Лелишна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из третьего подъезда» и др.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Книги Л. Кассиля. 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«Дорогие мои мальчики», «Будьте готовы, ваше высочество», и др.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Книги А. Волкова «Волшебник Изумрудного города»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Джус и его деревянные солдаты» и др.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Книги В. Крапивина. 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«Мушкетер и фея», «Мальчик со шпагой», «Бегство рогатых Викингов» и др.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 xml:space="preserve">Книги В. Осеевой. 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прощается с детством» и др.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Книги А.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Фраермана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«Дикая собака Динго» и др.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Книги К. Булычева. 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«Алиса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 xml:space="preserve"> стране чудес», «Алиса в Зазеркалье» и др.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Исторические рассказы А.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Шимовой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«История России в рассказах для детей» и др.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Рассказы о животных Э. </w:t>
      </w:r>
      <w:proofErr w:type="spellStart"/>
      <w:proofErr w:type="gramStart"/>
      <w:r w:rsidRPr="009824E4">
        <w:rPr>
          <w:rFonts w:ascii="Times New Roman" w:hAnsi="Times New Roman" w:cs="Times New Roman"/>
          <w:sz w:val="28"/>
          <w:szCs w:val="28"/>
        </w:rPr>
        <w:t>Сетон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– Томпсон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>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Виннипегский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волк», «Чинк»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Рассказы М. Твена. 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«Приключения Тома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», «Приключения Гекельберри Финна» и др.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Книги Д. Свифта. 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«Приключения Гулливера»  и др.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Книги С. Лагерлеф. 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«Приключения Нильса с дикими гусями» и др.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Книги А. Некрасова. 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«Приключения капитана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 и др.</w:t>
      </w:r>
    </w:p>
    <w:p w:rsidR="009824E4" w:rsidRDefault="009824E4" w:rsidP="009824E4">
      <w:r>
        <w:t xml:space="preserve"> </w:t>
      </w:r>
    </w:p>
    <w:p w:rsidR="009824E4" w:rsidRDefault="009824E4" w:rsidP="009824E4"/>
    <w:p w:rsidR="00D41B50" w:rsidRDefault="00D41B50"/>
    <w:sectPr w:rsidR="00D4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E4"/>
    <w:rsid w:val="00061907"/>
    <w:rsid w:val="009824E4"/>
    <w:rsid w:val="00D4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1664</Words>
  <Characters>9487</Characters>
  <Application>Microsoft Office Word</Application>
  <DocSecurity>0</DocSecurity>
  <Lines>79</Lines>
  <Paragraphs>22</Paragraphs>
  <ScaleCrop>false</ScaleCrop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2014-07-06T21:25:00Z</dcterms:created>
  <dcterms:modified xsi:type="dcterms:W3CDTF">2014-07-06T21:30:00Z</dcterms:modified>
</cp:coreProperties>
</file>