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F9" w:rsidRDefault="000F3DF9"/>
    <w:p w:rsidR="00973410" w:rsidRDefault="00281FA7" w:rsidP="0060093B">
      <w:pPr>
        <w:pStyle w:val="a3"/>
      </w:pPr>
      <w:r>
        <w:t xml:space="preserve">       </w:t>
      </w:r>
    </w:p>
    <w:p w:rsidR="00973410" w:rsidRDefault="00973410" w:rsidP="00097CBE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97CBE">
        <w:rPr>
          <w:b/>
          <w:sz w:val="28"/>
          <w:szCs w:val="28"/>
        </w:rPr>
        <w:t>«Развитие логического мышления</w:t>
      </w:r>
      <w:r w:rsidR="00C77006" w:rsidRPr="00097CBE">
        <w:rPr>
          <w:b/>
          <w:sz w:val="28"/>
          <w:szCs w:val="28"/>
        </w:rPr>
        <w:t>,</w:t>
      </w:r>
      <w:r w:rsidR="008E1281" w:rsidRPr="00097CBE">
        <w:rPr>
          <w:b/>
          <w:sz w:val="28"/>
          <w:szCs w:val="28"/>
        </w:rPr>
        <w:t xml:space="preserve"> </w:t>
      </w:r>
      <w:r w:rsidRPr="00097CBE">
        <w:rPr>
          <w:b/>
          <w:sz w:val="28"/>
          <w:szCs w:val="28"/>
        </w:rPr>
        <w:t>внимания через тренинги и упражнения»</w:t>
      </w:r>
    </w:p>
    <w:p w:rsidR="00097CBE" w:rsidRPr="00097CBE" w:rsidRDefault="00097CBE" w:rsidP="00097CBE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– </w:t>
      </w:r>
      <w:r w:rsidR="005F666D">
        <w:rPr>
          <w:b/>
          <w:sz w:val="28"/>
          <w:szCs w:val="28"/>
        </w:rPr>
        <w:t>Михеева Т.А.</w:t>
      </w:r>
    </w:p>
    <w:p w:rsidR="00973410" w:rsidRDefault="00973410" w:rsidP="000D1028">
      <w:pPr>
        <w:pStyle w:val="a3"/>
        <w:spacing w:line="360" w:lineRule="auto"/>
      </w:pPr>
    </w:p>
    <w:p w:rsidR="000F3DF9" w:rsidRPr="0060093B" w:rsidRDefault="00C77006" w:rsidP="000D1028">
      <w:pPr>
        <w:pStyle w:val="a3"/>
        <w:spacing w:line="360" w:lineRule="auto"/>
        <w:rPr>
          <w:sz w:val="24"/>
          <w:szCs w:val="24"/>
        </w:rPr>
      </w:pPr>
      <w:r>
        <w:t xml:space="preserve">     </w:t>
      </w:r>
      <w:r w:rsidR="000F3DF9" w:rsidRPr="0060093B">
        <w:rPr>
          <w:sz w:val="24"/>
          <w:szCs w:val="24"/>
        </w:rPr>
        <w:t xml:space="preserve">Государственным стандартом начального общего образования предусматривается одна из главнейших задач школы - подготовка всесторонне развитой, активной личности, способной к самостоятельным исследованиям и открытиям. Это означает, прежде всего, научить всех, без исключения, хорошо читать, писать, сформировать умение самостоятельно работать с учебником, справочной литературой. </w:t>
      </w:r>
    </w:p>
    <w:p w:rsidR="00EB73D5" w:rsidRPr="0060093B" w:rsidRDefault="00E71FD2" w:rsidP="000D1028">
      <w:pPr>
        <w:pStyle w:val="a3"/>
        <w:spacing w:line="360" w:lineRule="auto"/>
        <w:rPr>
          <w:sz w:val="24"/>
          <w:szCs w:val="24"/>
        </w:rPr>
      </w:pPr>
      <w:r w:rsidRPr="0060093B">
        <w:rPr>
          <w:sz w:val="24"/>
          <w:szCs w:val="24"/>
        </w:rPr>
        <w:t xml:space="preserve">     </w:t>
      </w:r>
      <w:r w:rsidR="00281FA7" w:rsidRPr="0060093B">
        <w:rPr>
          <w:sz w:val="24"/>
          <w:szCs w:val="24"/>
        </w:rPr>
        <w:t xml:space="preserve"> </w:t>
      </w:r>
      <w:r w:rsidR="000F3DF9" w:rsidRPr="0060093B">
        <w:rPr>
          <w:sz w:val="24"/>
          <w:szCs w:val="24"/>
        </w:rPr>
        <w:t>Формирование логического мышления – важнейшая составная часть педагогического процесса. Успешная реализация этой задачи во многом зависит от сформированности у учащихся познавательных интересов.</w:t>
      </w:r>
    </w:p>
    <w:p w:rsidR="000522EF" w:rsidRPr="0060093B" w:rsidRDefault="00EB73D5" w:rsidP="000D1028">
      <w:pPr>
        <w:pStyle w:val="a3"/>
        <w:spacing w:line="360" w:lineRule="auto"/>
        <w:rPr>
          <w:sz w:val="24"/>
          <w:szCs w:val="24"/>
        </w:rPr>
      </w:pPr>
      <w:r w:rsidRPr="0060093B">
        <w:rPr>
          <w:sz w:val="24"/>
          <w:szCs w:val="24"/>
        </w:rPr>
        <w:t xml:space="preserve">    </w:t>
      </w:r>
      <w:r w:rsidR="00E71FD2" w:rsidRPr="0060093B">
        <w:rPr>
          <w:sz w:val="24"/>
          <w:szCs w:val="24"/>
        </w:rPr>
        <w:t xml:space="preserve"> </w:t>
      </w:r>
      <w:r w:rsidR="000F3DF9" w:rsidRPr="0060093B">
        <w:rPr>
          <w:sz w:val="24"/>
          <w:szCs w:val="24"/>
        </w:rPr>
        <w:t>Как известно, пери</w:t>
      </w:r>
      <w:r w:rsidR="0060093B">
        <w:rPr>
          <w:sz w:val="24"/>
          <w:szCs w:val="24"/>
        </w:rPr>
        <w:t>од от 6 до 12 лет – очень ответственный</w:t>
      </w:r>
      <w:r w:rsidR="000F3DF9" w:rsidRPr="0060093B">
        <w:rPr>
          <w:sz w:val="24"/>
          <w:szCs w:val="24"/>
        </w:rPr>
        <w:t xml:space="preserve"> период для развития ребёнка</w:t>
      </w:r>
      <w:r w:rsidR="00496909" w:rsidRPr="0060093B">
        <w:rPr>
          <w:sz w:val="24"/>
          <w:szCs w:val="24"/>
        </w:rPr>
        <w:t>.</w:t>
      </w:r>
      <w:r w:rsidR="000F3DF9" w:rsidRPr="0060093B">
        <w:rPr>
          <w:sz w:val="24"/>
          <w:szCs w:val="24"/>
        </w:rPr>
        <w:t xml:space="preserve"> Поэтому очень в</w:t>
      </w:r>
      <w:r w:rsidR="0060093B">
        <w:rPr>
          <w:sz w:val="24"/>
          <w:szCs w:val="24"/>
        </w:rPr>
        <w:t xml:space="preserve">ажно именно в этом возрасте </w:t>
      </w:r>
      <w:r w:rsidR="000F3DF9" w:rsidRPr="0060093B">
        <w:rPr>
          <w:sz w:val="24"/>
          <w:szCs w:val="24"/>
        </w:rPr>
        <w:t>организовать учебный труд школьников</w:t>
      </w:r>
      <w:r w:rsidR="00C77006">
        <w:rPr>
          <w:sz w:val="24"/>
          <w:szCs w:val="24"/>
        </w:rPr>
        <w:t xml:space="preserve"> так</w:t>
      </w:r>
      <w:r w:rsidR="000F3DF9" w:rsidRPr="0060093B">
        <w:rPr>
          <w:sz w:val="24"/>
          <w:szCs w:val="24"/>
        </w:rPr>
        <w:t>, чтобы максимально развить интеллектуальные способности каждого из них, сформировать интерес к учению вообще к отдельным предметам в частности.</w:t>
      </w:r>
    </w:p>
    <w:p w:rsidR="000522EF" w:rsidRPr="0060093B" w:rsidRDefault="000522EF" w:rsidP="000D1028">
      <w:pPr>
        <w:pStyle w:val="a3"/>
        <w:spacing w:line="360" w:lineRule="auto"/>
        <w:rPr>
          <w:sz w:val="24"/>
          <w:szCs w:val="24"/>
        </w:rPr>
      </w:pPr>
      <w:r w:rsidRPr="0060093B">
        <w:rPr>
          <w:sz w:val="24"/>
          <w:szCs w:val="24"/>
        </w:rPr>
        <w:t xml:space="preserve">    Учёба – труд, и труд не лёгкий. Учитель должен сделать так, чтобы этот не лёгкий учебный труд приносил у</w:t>
      </w:r>
      <w:r w:rsidR="00496909" w:rsidRPr="0060093B">
        <w:rPr>
          <w:sz w:val="24"/>
          <w:szCs w:val="24"/>
        </w:rPr>
        <w:t>довлетворение, радость школьнику</w:t>
      </w:r>
      <w:r w:rsidRPr="0060093B">
        <w:rPr>
          <w:sz w:val="24"/>
          <w:szCs w:val="24"/>
        </w:rPr>
        <w:t>, возбуждал желание вновь и вновь познавать. От учителя зависит</w:t>
      </w:r>
      <w:r w:rsidR="00E71FD2" w:rsidRPr="0060093B">
        <w:rPr>
          <w:sz w:val="24"/>
          <w:szCs w:val="24"/>
        </w:rPr>
        <w:t>,</w:t>
      </w:r>
      <w:r w:rsidRPr="0060093B">
        <w:rPr>
          <w:sz w:val="24"/>
          <w:szCs w:val="24"/>
        </w:rPr>
        <w:t xml:space="preserve"> потухнет или нет в глазах ребёнка пытливый огонёк.</w:t>
      </w:r>
    </w:p>
    <w:p w:rsidR="000522EF" w:rsidRPr="0060093B" w:rsidRDefault="000522EF" w:rsidP="000D1028">
      <w:pPr>
        <w:pStyle w:val="a3"/>
        <w:spacing w:line="360" w:lineRule="auto"/>
        <w:rPr>
          <w:sz w:val="24"/>
          <w:szCs w:val="24"/>
        </w:rPr>
      </w:pPr>
      <w:r w:rsidRPr="0060093B">
        <w:rPr>
          <w:sz w:val="24"/>
          <w:szCs w:val="24"/>
        </w:rPr>
        <w:t xml:space="preserve">   Развитие интеллектуальных способностей учащихся важно на </w:t>
      </w:r>
      <w:r w:rsidR="005C6A21" w:rsidRPr="0060093B">
        <w:rPr>
          <w:sz w:val="24"/>
          <w:szCs w:val="24"/>
        </w:rPr>
        <w:t>всех этапах школьного обучения.</w:t>
      </w:r>
      <w:r w:rsidR="00C77006">
        <w:rPr>
          <w:sz w:val="24"/>
          <w:szCs w:val="24"/>
        </w:rPr>
        <w:t xml:space="preserve"> </w:t>
      </w:r>
      <w:r w:rsidRPr="0060093B">
        <w:rPr>
          <w:sz w:val="24"/>
          <w:szCs w:val="24"/>
        </w:rPr>
        <w:t>В 1 классе только начинают формиров</w:t>
      </w:r>
      <w:r w:rsidR="005C6A21" w:rsidRPr="0060093B">
        <w:rPr>
          <w:sz w:val="24"/>
          <w:szCs w:val="24"/>
        </w:rPr>
        <w:t>аться способы учебной работы, п</w:t>
      </w:r>
      <w:r w:rsidRPr="0060093B">
        <w:rPr>
          <w:sz w:val="24"/>
          <w:szCs w:val="24"/>
        </w:rPr>
        <w:t>оэтому необходима непрерывная чёткая линия, направленная на раз</w:t>
      </w:r>
      <w:r w:rsidR="0060093B">
        <w:rPr>
          <w:sz w:val="24"/>
          <w:szCs w:val="24"/>
        </w:rPr>
        <w:t>витие внимания, наблюдательности</w:t>
      </w:r>
      <w:r w:rsidRPr="0060093B">
        <w:rPr>
          <w:sz w:val="24"/>
          <w:szCs w:val="24"/>
        </w:rPr>
        <w:t>, памяти, логического мышления.</w:t>
      </w:r>
    </w:p>
    <w:p w:rsidR="00281FA7" w:rsidRPr="0060093B" w:rsidRDefault="000522EF" w:rsidP="000D1028">
      <w:pPr>
        <w:pStyle w:val="a3"/>
        <w:spacing w:line="360" w:lineRule="auto"/>
        <w:rPr>
          <w:sz w:val="24"/>
          <w:szCs w:val="24"/>
        </w:rPr>
      </w:pPr>
      <w:r w:rsidRPr="0060093B">
        <w:rPr>
          <w:sz w:val="24"/>
          <w:szCs w:val="24"/>
        </w:rPr>
        <w:t xml:space="preserve">   </w:t>
      </w:r>
      <w:r w:rsidR="00281FA7" w:rsidRPr="0060093B">
        <w:rPr>
          <w:sz w:val="24"/>
          <w:szCs w:val="24"/>
        </w:rPr>
        <w:t xml:space="preserve"> Как никакой другой предмет математика дает реальные предпосылки для</w:t>
      </w:r>
      <w:r w:rsidRPr="0060093B">
        <w:rPr>
          <w:sz w:val="24"/>
          <w:szCs w:val="24"/>
        </w:rPr>
        <w:t xml:space="preserve"> развития логического мышления, памяти, внимания.</w:t>
      </w:r>
    </w:p>
    <w:p w:rsidR="00281FA7" w:rsidRPr="0060093B" w:rsidRDefault="00281FA7" w:rsidP="000D1028">
      <w:pPr>
        <w:pStyle w:val="a3"/>
        <w:spacing w:line="360" w:lineRule="auto"/>
        <w:rPr>
          <w:sz w:val="24"/>
          <w:szCs w:val="24"/>
        </w:rPr>
      </w:pPr>
      <w:r w:rsidRPr="0060093B">
        <w:rPr>
          <w:sz w:val="24"/>
          <w:szCs w:val="24"/>
        </w:rPr>
        <w:t xml:space="preserve"> </w:t>
      </w:r>
      <w:r w:rsidR="000522EF" w:rsidRPr="0060093B">
        <w:rPr>
          <w:sz w:val="24"/>
          <w:szCs w:val="24"/>
        </w:rPr>
        <w:t xml:space="preserve"> </w:t>
      </w:r>
      <w:r w:rsidR="00CB300D" w:rsidRPr="0060093B">
        <w:rPr>
          <w:sz w:val="24"/>
          <w:szCs w:val="24"/>
        </w:rPr>
        <w:t xml:space="preserve">   </w:t>
      </w:r>
      <w:r w:rsidRPr="0060093B">
        <w:rPr>
          <w:sz w:val="24"/>
          <w:szCs w:val="24"/>
        </w:rPr>
        <w:t>Чему можно научить ребенка при обучении математике? Размышлять, объяснять получаемые результаты, сравнивать. В</w:t>
      </w:r>
      <w:r w:rsidR="00496909" w:rsidRPr="0060093B">
        <w:rPr>
          <w:sz w:val="24"/>
          <w:szCs w:val="24"/>
        </w:rPr>
        <w:t>ысказывать догадки, проверять п</w:t>
      </w:r>
      <w:r w:rsidRPr="0060093B">
        <w:rPr>
          <w:sz w:val="24"/>
          <w:szCs w:val="24"/>
        </w:rPr>
        <w:t xml:space="preserve">равильные ли они; наблюдать, обобщать и делать выводы. </w:t>
      </w:r>
    </w:p>
    <w:p w:rsidR="00805C81" w:rsidRPr="0060093B" w:rsidRDefault="00E71FD2" w:rsidP="000D1028">
      <w:pPr>
        <w:pStyle w:val="a3"/>
        <w:spacing w:line="360" w:lineRule="auto"/>
        <w:rPr>
          <w:sz w:val="24"/>
          <w:szCs w:val="24"/>
        </w:rPr>
      </w:pPr>
      <w:r w:rsidRPr="0060093B">
        <w:rPr>
          <w:sz w:val="24"/>
          <w:szCs w:val="24"/>
        </w:rPr>
        <w:t xml:space="preserve">      </w:t>
      </w:r>
      <w:r w:rsidR="00805C81" w:rsidRPr="0060093B">
        <w:rPr>
          <w:sz w:val="24"/>
          <w:szCs w:val="24"/>
        </w:rPr>
        <w:t>Умение мыслить логически, выполнять умозаключения без наглядной опоры, сопоставлять суждения по определенным правилам – необходимое условие успешного освоения материала.</w:t>
      </w:r>
    </w:p>
    <w:p w:rsidR="00805C81" w:rsidRPr="0060093B" w:rsidRDefault="00CB300D" w:rsidP="000D1028">
      <w:pPr>
        <w:pStyle w:val="a3"/>
        <w:spacing w:line="360" w:lineRule="auto"/>
        <w:rPr>
          <w:sz w:val="24"/>
          <w:szCs w:val="24"/>
        </w:rPr>
      </w:pPr>
      <w:r w:rsidRPr="0060093B">
        <w:rPr>
          <w:sz w:val="24"/>
          <w:szCs w:val="24"/>
        </w:rPr>
        <w:lastRenderedPageBreak/>
        <w:t xml:space="preserve">    </w:t>
      </w:r>
      <w:r w:rsidR="00E71FD2" w:rsidRPr="0060093B">
        <w:rPr>
          <w:sz w:val="24"/>
          <w:szCs w:val="24"/>
        </w:rPr>
        <w:t xml:space="preserve"> </w:t>
      </w:r>
      <w:r w:rsidR="00805C81" w:rsidRPr="0060093B">
        <w:rPr>
          <w:sz w:val="24"/>
          <w:szCs w:val="24"/>
        </w:rPr>
        <w:t>В начальной школе закладываются основы логического мышления. Главная цель работы по развитию логического мышления состоит в том, чтобы дети научились делать выводы из тех суждений, которые предлагаются им в качестве исходных, чтобы они смогли ограничиться содержанием этих суждений, не привлекая других знаний.</w:t>
      </w:r>
    </w:p>
    <w:p w:rsidR="00EB73D5" w:rsidRPr="0060093B" w:rsidRDefault="005C6A21" w:rsidP="000D1028">
      <w:pPr>
        <w:pStyle w:val="a3"/>
        <w:spacing w:line="360" w:lineRule="auto"/>
        <w:rPr>
          <w:sz w:val="24"/>
          <w:szCs w:val="24"/>
        </w:rPr>
      </w:pPr>
      <w:r w:rsidRPr="0060093B">
        <w:rPr>
          <w:sz w:val="24"/>
          <w:szCs w:val="24"/>
        </w:rPr>
        <w:t xml:space="preserve">    </w:t>
      </w:r>
      <w:r w:rsidR="00EB73D5" w:rsidRPr="0060093B">
        <w:rPr>
          <w:sz w:val="24"/>
          <w:szCs w:val="24"/>
        </w:rPr>
        <w:t>В учебниках математики достаточно четко прослеживается линия на развитие познавательных интересов учащихся: в них есть упражнения, направленные на развитие внимания, наблюдательности, памяти, но работая с детьми, я все больше убеждаюсь, что необходимы дополнительны</w:t>
      </w:r>
      <w:r w:rsidR="00496909" w:rsidRPr="0060093B">
        <w:rPr>
          <w:sz w:val="24"/>
          <w:szCs w:val="24"/>
        </w:rPr>
        <w:t>е задания развивающего и</w:t>
      </w:r>
      <w:r w:rsidR="00EB73D5" w:rsidRPr="0060093B">
        <w:rPr>
          <w:sz w:val="24"/>
          <w:szCs w:val="24"/>
        </w:rPr>
        <w:t xml:space="preserve"> логического характера, задания, требующие применение знаний в новых условиях. Такие задания должны включаться в занятия в определенной системе через использование метода индуктивного рассуждения, вести учащихся к цели. </w:t>
      </w:r>
    </w:p>
    <w:p w:rsidR="00496909" w:rsidRPr="0060093B" w:rsidRDefault="00CC2F5B" w:rsidP="000D1028">
      <w:pPr>
        <w:pStyle w:val="a3"/>
        <w:spacing w:line="360" w:lineRule="auto"/>
        <w:rPr>
          <w:sz w:val="24"/>
          <w:szCs w:val="24"/>
        </w:rPr>
      </w:pPr>
      <w:r w:rsidRPr="0060093B">
        <w:rPr>
          <w:sz w:val="24"/>
          <w:szCs w:val="24"/>
        </w:rPr>
        <w:t xml:space="preserve">     </w:t>
      </w:r>
      <w:r w:rsidR="00496909" w:rsidRPr="0060093B">
        <w:rPr>
          <w:sz w:val="24"/>
          <w:szCs w:val="24"/>
        </w:rPr>
        <w:t xml:space="preserve">Известно, что дети от природы любознательны и полны желания учиться. Но для того, чтобы каждый ребенок мог развить свои способности, необходимо разумное руководство учителя. Нередко мы наблюдаем, как наши ученики, успешно учась в начальной школе, начинают «падать», отставать в средней и старшей школе. Почему это происходит? Это - недостаточное развитие умения работать самостоятельно, умение решать задачи творчески, находить рациональные пути решения. </w:t>
      </w:r>
    </w:p>
    <w:p w:rsidR="00496909" w:rsidRPr="0060093B" w:rsidRDefault="00CC2F5B" w:rsidP="000D1028">
      <w:pPr>
        <w:pStyle w:val="a3"/>
        <w:spacing w:line="360" w:lineRule="auto"/>
        <w:rPr>
          <w:sz w:val="24"/>
          <w:szCs w:val="24"/>
        </w:rPr>
      </w:pPr>
      <w:r w:rsidRPr="0060093B">
        <w:rPr>
          <w:sz w:val="24"/>
          <w:szCs w:val="24"/>
        </w:rPr>
        <w:t xml:space="preserve">     </w:t>
      </w:r>
      <w:r w:rsidR="00496909" w:rsidRPr="0060093B">
        <w:rPr>
          <w:sz w:val="24"/>
          <w:szCs w:val="24"/>
        </w:rPr>
        <w:t>С целью развития логического мышления</w:t>
      </w:r>
      <w:r w:rsidRPr="0060093B">
        <w:rPr>
          <w:sz w:val="24"/>
          <w:szCs w:val="24"/>
        </w:rPr>
        <w:t xml:space="preserve"> и внимания </w:t>
      </w:r>
      <w:r w:rsidR="00496909" w:rsidRPr="0060093B">
        <w:rPr>
          <w:sz w:val="24"/>
          <w:szCs w:val="24"/>
        </w:rPr>
        <w:t xml:space="preserve"> каждого ученика я   подбираю к уроку познавательны</w:t>
      </w:r>
      <w:r w:rsidR="00AD0210" w:rsidRPr="0060093B">
        <w:rPr>
          <w:sz w:val="24"/>
          <w:szCs w:val="24"/>
        </w:rPr>
        <w:t>е задачи</w:t>
      </w:r>
      <w:r w:rsidR="00435CC1" w:rsidRPr="0060093B">
        <w:rPr>
          <w:sz w:val="24"/>
          <w:szCs w:val="24"/>
        </w:rPr>
        <w:t>, упражнения, тренинги.</w:t>
      </w:r>
      <w:r w:rsidR="00AD0210" w:rsidRPr="0060093B">
        <w:rPr>
          <w:sz w:val="24"/>
          <w:szCs w:val="24"/>
        </w:rPr>
        <w:t xml:space="preserve"> </w:t>
      </w:r>
      <w:r w:rsidR="00496909" w:rsidRPr="0060093B">
        <w:rPr>
          <w:sz w:val="24"/>
          <w:szCs w:val="24"/>
        </w:rPr>
        <w:t xml:space="preserve">Это позволяет  сформировать и развить все разнообразие интеллектуальной и творческой деятельности учащихся и обеспечить переход от репродуктивных, формально-логических действий к </w:t>
      </w:r>
      <w:proofErr w:type="gramStart"/>
      <w:r w:rsidR="00496909" w:rsidRPr="0060093B">
        <w:rPr>
          <w:sz w:val="24"/>
          <w:szCs w:val="24"/>
        </w:rPr>
        <w:t>творческим</w:t>
      </w:r>
      <w:proofErr w:type="gramEnd"/>
      <w:r w:rsidR="00496909" w:rsidRPr="0060093B">
        <w:rPr>
          <w:sz w:val="24"/>
          <w:szCs w:val="24"/>
        </w:rPr>
        <w:t xml:space="preserve">. </w:t>
      </w:r>
    </w:p>
    <w:p w:rsidR="00097CBE" w:rsidRDefault="00097CBE" w:rsidP="000D1028">
      <w:pPr>
        <w:pStyle w:val="a3"/>
        <w:spacing w:line="360" w:lineRule="auto"/>
        <w:rPr>
          <w:sz w:val="24"/>
          <w:szCs w:val="24"/>
        </w:rPr>
      </w:pPr>
    </w:p>
    <w:p w:rsidR="003F606F" w:rsidRPr="0060093B" w:rsidRDefault="00973410" w:rsidP="000D1028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Целесообразно подобранные задачи, упражнения, тренинги и задания</w:t>
      </w:r>
      <w:r w:rsidR="003F606F" w:rsidRPr="0060093B">
        <w:rPr>
          <w:sz w:val="24"/>
          <w:szCs w:val="24"/>
        </w:rPr>
        <w:t xml:space="preserve">, </w:t>
      </w:r>
      <w:r>
        <w:rPr>
          <w:sz w:val="24"/>
          <w:szCs w:val="24"/>
        </w:rPr>
        <w:t>направленные</w:t>
      </w:r>
      <w:r w:rsidR="003F606F" w:rsidRPr="0060093B">
        <w:rPr>
          <w:sz w:val="24"/>
          <w:szCs w:val="24"/>
        </w:rPr>
        <w:t xml:space="preserve"> на развитие познавательных процессов будут способствовать как повышению качества знаний и умений, так и более инте</w:t>
      </w:r>
      <w:r w:rsidR="0060093B" w:rsidRPr="0060093B">
        <w:rPr>
          <w:sz w:val="24"/>
          <w:szCs w:val="24"/>
        </w:rPr>
        <w:t>нсивному интеллекту</w:t>
      </w:r>
      <w:r w:rsidR="003F606F" w:rsidRPr="0060093B">
        <w:rPr>
          <w:sz w:val="24"/>
          <w:szCs w:val="24"/>
        </w:rPr>
        <w:t>альному  развитию младших</w:t>
      </w:r>
      <w:r w:rsidR="0060093B" w:rsidRPr="0060093B">
        <w:rPr>
          <w:sz w:val="24"/>
          <w:szCs w:val="24"/>
        </w:rPr>
        <w:t xml:space="preserve"> школьников, интересу к предметам</w:t>
      </w:r>
      <w:r w:rsidR="003F606F" w:rsidRPr="0060093B">
        <w:rPr>
          <w:sz w:val="24"/>
          <w:szCs w:val="24"/>
        </w:rPr>
        <w:t xml:space="preserve"> и к пониманию в целом.</w:t>
      </w:r>
    </w:p>
    <w:p w:rsidR="003F606F" w:rsidRPr="0060093B" w:rsidRDefault="00973410" w:rsidP="000D1028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3F606F" w:rsidRPr="0060093B">
        <w:rPr>
          <w:sz w:val="24"/>
          <w:szCs w:val="24"/>
        </w:rPr>
        <w:t>Для успешной учебной деятельности</w:t>
      </w:r>
      <w:r>
        <w:rPr>
          <w:sz w:val="24"/>
          <w:szCs w:val="24"/>
        </w:rPr>
        <w:t xml:space="preserve"> </w:t>
      </w:r>
      <w:r w:rsidR="003F606F" w:rsidRPr="0060093B">
        <w:rPr>
          <w:sz w:val="24"/>
          <w:szCs w:val="24"/>
        </w:rPr>
        <w:t xml:space="preserve"> ребёнку</w:t>
      </w:r>
      <w:r>
        <w:rPr>
          <w:sz w:val="24"/>
          <w:szCs w:val="24"/>
        </w:rPr>
        <w:t xml:space="preserve"> </w:t>
      </w:r>
      <w:r w:rsidR="003F606F" w:rsidRPr="0060093B">
        <w:rPr>
          <w:sz w:val="24"/>
          <w:szCs w:val="24"/>
        </w:rPr>
        <w:t xml:space="preserve">необходимы высокий </w:t>
      </w:r>
      <w:r>
        <w:rPr>
          <w:sz w:val="24"/>
          <w:szCs w:val="24"/>
        </w:rPr>
        <w:t xml:space="preserve">уровень </w:t>
      </w:r>
      <w:r w:rsidR="003F606F" w:rsidRPr="0060093B">
        <w:rPr>
          <w:sz w:val="24"/>
          <w:szCs w:val="24"/>
        </w:rPr>
        <w:t>интеллектуальных способностей не только для учёбы в школе.</w:t>
      </w:r>
      <w:proofErr w:type="gramEnd"/>
      <w:r w:rsidR="003F606F" w:rsidRPr="0060093B">
        <w:rPr>
          <w:sz w:val="24"/>
          <w:szCs w:val="24"/>
        </w:rPr>
        <w:t xml:space="preserve"> Интеллектуальные способности - это тот багаж, с которым ребёнок выйдет во взрослую жизнь</w:t>
      </w:r>
      <w:r>
        <w:rPr>
          <w:sz w:val="24"/>
          <w:szCs w:val="24"/>
        </w:rPr>
        <w:t>,</w:t>
      </w:r>
      <w:r w:rsidR="003F606F" w:rsidRPr="0060093B">
        <w:rPr>
          <w:sz w:val="24"/>
          <w:szCs w:val="24"/>
        </w:rPr>
        <w:t xml:space="preserve"> с помощью которого выберет и освоит профессию.</w:t>
      </w:r>
    </w:p>
    <w:p w:rsidR="000F3DF9" w:rsidRPr="0060093B" w:rsidRDefault="000F3DF9" w:rsidP="000D1028">
      <w:pPr>
        <w:pStyle w:val="a3"/>
        <w:spacing w:line="360" w:lineRule="auto"/>
        <w:rPr>
          <w:sz w:val="24"/>
          <w:szCs w:val="24"/>
        </w:rPr>
      </w:pPr>
    </w:p>
    <w:sectPr w:rsidR="000F3DF9" w:rsidRPr="0060093B" w:rsidSect="001A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3DF9"/>
    <w:rsid w:val="000522EF"/>
    <w:rsid w:val="00057CD7"/>
    <w:rsid w:val="00097CBE"/>
    <w:rsid w:val="000D1028"/>
    <w:rsid w:val="000F3DF9"/>
    <w:rsid w:val="001116B9"/>
    <w:rsid w:val="001A7D26"/>
    <w:rsid w:val="00281FA7"/>
    <w:rsid w:val="003C255E"/>
    <w:rsid w:val="003F606F"/>
    <w:rsid w:val="00435CC1"/>
    <w:rsid w:val="00496909"/>
    <w:rsid w:val="004F1B22"/>
    <w:rsid w:val="005C6A21"/>
    <w:rsid w:val="005F666D"/>
    <w:rsid w:val="0060093B"/>
    <w:rsid w:val="00700230"/>
    <w:rsid w:val="00805C81"/>
    <w:rsid w:val="008E1281"/>
    <w:rsid w:val="00973410"/>
    <w:rsid w:val="009F2848"/>
    <w:rsid w:val="009F2AEB"/>
    <w:rsid w:val="00A0214F"/>
    <w:rsid w:val="00A76DA2"/>
    <w:rsid w:val="00AB009C"/>
    <w:rsid w:val="00AD0210"/>
    <w:rsid w:val="00C77006"/>
    <w:rsid w:val="00C94273"/>
    <w:rsid w:val="00CB300D"/>
    <w:rsid w:val="00CC2F5B"/>
    <w:rsid w:val="00E71FD2"/>
    <w:rsid w:val="00EB73D5"/>
    <w:rsid w:val="00FA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D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xandr</dc:creator>
  <cp:lastModifiedBy>ириша</cp:lastModifiedBy>
  <cp:revision>2</cp:revision>
  <dcterms:created xsi:type="dcterms:W3CDTF">2014-12-18T23:19:00Z</dcterms:created>
  <dcterms:modified xsi:type="dcterms:W3CDTF">2014-12-18T23:19:00Z</dcterms:modified>
</cp:coreProperties>
</file>