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B" w:rsidRPr="00CB383B" w:rsidRDefault="00CB383B" w:rsidP="00CB3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3B">
        <w:rPr>
          <w:rFonts w:ascii="Times New Roman" w:hAnsi="Times New Roman" w:cs="Times New Roman"/>
          <w:b/>
          <w:sz w:val="28"/>
          <w:szCs w:val="28"/>
        </w:rPr>
        <w:t>Артикуляционная  гимнастика - как средство формирования правильного звукопроизношения</w:t>
      </w: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 xml:space="preserve">Хорошая речь – важнейшее условие всестороннего полноценного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7964D1" w:rsidRPr="007964D1" w:rsidRDefault="007964D1" w:rsidP="006E7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>Речь маленького ребёнка формируется в общении с окружающими, необходимо, чтобы речь взрослых была образцом для детей. Любое нарушение речи в той или иной степени может отразиться на деятельности и поведении ребёнка. Дети, плохо говорящие, начиная осознавать свой недостаток, становятся молчаливыми, застенчивыми, нерешительными. Особенно</w:t>
      </w:r>
      <w:r w:rsidR="000B3568">
        <w:rPr>
          <w:rFonts w:ascii="Times New Roman" w:hAnsi="Times New Roman" w:cs="Times New Roman"/>
          <w:sz w:val="28"/>
          <w:szCs w:val="28"/>
        </w:rPr>
        <w:t>,</w:t>
      </w:r>
      <w:r w:rsidRPr="00796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 имеет правильное, чёткое произношение детьми звуков и слов в период обучения грамоте, так как письменная речь формируется на основе устной, и недостатки устной речи могут привести к неуспеваемости. </w:t>
      </w:r>
      <w:r w:rsidR="006E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4D1" w:rsidRDefault="007964D1" w:rsidP="007964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3568">
        <w:rPr>
          <w:rFonts w:ascii="Times New Roman" w:hAnsi="Times New Roman" w:cs="Times New Roman"/>
          <w:b/>
          <w:sz w:val="28"/>
          <w:szCs w:val="28"/>
        </w:rPr>
        <w:t xml:space="preserve">ЦЕЛЬ АРТИКУЛЯЦИОННОЙ ГИМНАСТИКИ </w:t>
      </w:r>
    </w:p>
    <w:p w:rsidR="000B3568" w:rsidRPr="000B3568" w:rsidRDefault="000B3568" w:rsidP="007964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как изолированно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 так и в речевом потоке, благодаря хорошей подвижности и дифференцированной работе органов артикуляционного аппарата. Точность, сила и 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ребёнка постепенно, в процессе речевой деятельности. </w:t>
      </w: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 xml:space="preserve">В процессе предварительного логопедического обследования часто обнаруживаются нарушения в строении органов артикуляционного аппарата. Работа по развитию основных движений органов артикуляционного аппарата, на начальном этапе, проводится в форме артикуляционной гимнастики для развития, уточнения и совершенствования основных движений органов речи. </w:t>
      </w: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 xml:space="preserve">Цель артикуляционной гимнастики –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 сложные. </w:t>
      </w:r>
    </w:p>
    <w:p w:rsidR="000B3568" w:rsidRDefault="007964D1" w:rsidP="000B3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>Ка</w:t>
      </w:r>
      <w:r w:rsidR="000B3568">
        <w:rPr>
          <w:rFonts w:ascii="Times New Roman" w:hAnsi="Times New Roman" w:cs="Times New Roman"/>
          <w:sz w:val="28"/>
          <w:szCs w:val="28"/>
        </w:rPr>
        <w:t>к правило, упражнять ребёнка не</w:t>
      </w:r>
      <w:r w:rsidRPr="007964D1">
        <w:rPr>
          <w:rFonts w:ascii="Times New Roman" w:hAnsi="Times New Roman" w:cs="Times New Roman"/>
          <w:sz w:val="28"/>
          <w:szCs w:val="28"/>
        </w:rPr>
        <w:t>обходимо лишь в тех движениях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 которые нарушены, а так же в тех, которые требуются для постановки каждого конкретного звука . </w:t>
      </w:r>
    </w:p>
    <w:p w:rsidR="000B3568" w:rsidRPr="000B3568" w:rsidRDefault="000B3568" w:rsidP="000B35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568" w:rsidRPr="000B3568" w:rsidRDefault="000B3568" w:rsidP="000B35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3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B3568">
        <w:rPr>
          <w:rFonts w:ascii="Times New Roman" w:hAnsi="Times New Roman" w:cs="Times New Roman"/>
          <w:b/>
          <w:sz w:val="28"/>
          <w:szCs w:val="28"/>
        </w:rPr>
        <w:t xml:space="preserve">ЛАССИФИКАЦИЯ АРТИКУЛЯЦИОННЫХ УПРАЖНЕНИЙ </w:t>
      </w:r>
    </w:p>
    <w:p w:rsid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 xml:space="preserve"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 </w:t>
      </w: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упражнения подбирают исходя из правильной артикуляции звука с учётом конкретного его нарушения у ребёнка, то есть воспитатель выделяет, что и как нарушено. </w:t>
      </w:r>
    </w:p>
    <w:p w:rsidR="007964D1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>При подборе упражнений для артикуляционной гимнастики следует предусматривать те движения и положения органов артикуляционного аппарата, в результате которых образуются звуки. Всю систему артикуляционной гимнастики, можно разделить на два вида упражнений: статические и динамические с образными названиями. Статические упражнения («Лопаточка», «Птенчики», «</w:t>
      </w:r>
      <w:r w:rsidR="006E7832">
        <w:rPr>
          <w:rFonts w:ascii="Times New Roman" w:hAnsi="Times New Roman" w:cs="Times New Roman"/>
          <w:sz w:val="28"/>
          <w:szCs w:val="28"/>
        </w:rPr>
        <w:t xml:space="preserve">Чашечка», «Иголочка», </w:t>
      </w:r>
      <w:r w:rsidRPr="007964D1">
        <w:rPr>
          <w:rFonts w:ascii="Times New Roman" w:hAnsi="Times New Roman" w:cs="Times New Roman"/>
          <w:sz w:val="28"/>
          <w:szCs w:val="28"/>
        </w:rPr>
        <w:t>«Трубочка») направлены на удержание артикуляционной позы в течени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 6 – 10 секунд . Динамические упражнения («Лошадка», «Грибок», «Качели», «Вкусное варенье», «Змейка», «Часики», «Маятник», «Катушка», «Маляр») требуют ритмического повторения 6 – 8 раз движений, координации, хорошей переключаемости. </w:t>
      </w:r>
    </w:p>
    <w:p w:rsidR="00956654" w:rsidRPr="007964D1" w:rsidRDefault="007964D1" w:rsidP="00796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4D1">
        <w:rPr>
          <w:rFonts w:ascii="Times New Roman" w:hAnsi="Times New Roman" w:cs="Times New Roman"/>
          <w:sz w:val="28"/>
          <w:szCs w:val="28"/>
        </w:rPr>
        <w:t xml:space="preserve">Самым подвижным органом является язык. Наибольшей степенью подвижности 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>обладают передняя часть языка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 и кончик языка, боковые края передней и средней частей языка, так как от их работы зависит качество звуков. Поэтому в артикуляционную гимнастику входят упражнения, в процессе которых вырабатываются следующие положения кончика языка</w:t>
      </w:r>
      <w:r w:rsidRPr="00C5746A">
        <w:rPr>
          <w:rFonts w:ascii="Times New Roman" w:hAnsi="Times New Roman" w:cs="Times New Roman"/>
          <w:b/>
          <w:sz w:val="28"/>
          <w:szCs w:val="28"/>
        </w:rPr>
        <w:t>: а)</w:t>
      </w:r>
      <w:r w:rsidRPr="007964D1">
        <w:rPr>
          <w:rFonts w:ascii="Times New Roman" w:hAnsi="Times New Roman" w:cs="Times New Roman"/>
          <w:sz w:val="28"/>
          <w:szCs w:val="28"/>
        </w:rPr>
        <w:t xml:space="preserve"> опущен за нижние зубы – «почистим зубы»; </w:t>
      </w:r>
      <w:r w:rsidRPr="00C5746A">
        <w:rPr>
          <w:rFonts w:ascii="Times New Roman" w:hAnsi="Times New Roman" w:cs="Times New Roman"/>
          <w:b/>
          <w:sz w:val="28"/>
          <w:szCs w:val="28"/>
        </w:rPr>
        <w:t>б)</w:t>
      </w:r>
      <w:r w:rsidRPr="007964D1">
        <w:rPr>
          <w:rFonts w:ascii="Times New Roman" w:hAnsi="Times New Roman" w:cs="Times New Roman"/>
          <w:sz w:val="28"/>
          <w:szCs w:val="28"/>
        </w:rPr>
        <w:t xml:space="preserve"> поднят вверх «маляр», «грибок», «гармошка». После того как каждое положение будет отработано, даётся упражнение на переключение с одного положения на другое – «качели». Средняя часть языка наиболее ограничена в своих движениях. Для выработки подъёма средней части спинки языка выполняют упражнение «киска сердится». Для отработки движений для задней части языка служат упражнения «пароход гудит», «прятки». Боковые края языка могут прижиматься к внутренней поверхности коренных зубов и не пропускать вбок входящую струю воздуха (и, э, с, 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 xml:space="preserve">, ж, </w:t>
      </w:r>
      <w:proofErr w:type="gramStart"/>
      <w:r w:rsidRPr="007964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96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>); могут опускаться и пропускать струю воздуха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4D1">
        <w:rPr>
          <w:rFonts w:ascii="Times New Roman" w:hAnsi="Times New Roman" w:cs="Times New Roman"/>
          <w:sz w:val="28"/>
          <w:szCs w:val="28"/>
        </w:rPr>
        <w:t xml:space="preserve">бок (л); язык может сужаться (о, у). В образовании звуков так же играет роль подвижность губ, они могут вытягиваться в трубочку (у), округляться (о), обнажать передние зубы (и, с, 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>, и др.), слегка выдвинуты вперёд (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>, ж). Но наибольшей подвижностью обладает нижняя губа, образовывая щель, приближаясь к верхним передним зубам (</w:t>
      </w:r>
      <w:proofErr w:type="spellStart"/>
      <w:r w:rsidRPr="007964D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964D1">
        <w:rPr>
          <w:rFonts w:ascii="Times New Roman" w:hAnsi="Times New Roman" w:cs="Times New Roman"/>
          <w:sz w:val="28"/>
          <w:szCs w:val="28"/>
        </w:rPr>
        <w:t>, в), смыкается с верхней губой (</w:t>
      </w:r>
      <w:proofErr w:type="spellStart"/>
      <w:proofErr w:type="gramStart"/>
      <w:r w:rsidRPr="007964D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964D1">
        <w:rPr>
          <w:rFonts w:ascii="Times New Roman" w:hAnsi="Times New Roman" w:cs="Times New Roman"/>
          <w:sz w:val="28"/>
          <w:szCs w:val="28"/>
        </w:rPr>
        <w:t>, б, м). Нижняя челюсть может опускаться, образуя носовые звуки и подниматься, образуя ротовые звуки.</w:t>
      </w:r>
    </w:p>
    <w:sectPr w:rsidR="00956654" w:rsidRPr="007964D1" w:rsidSect="0095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D1"/>
    <w:rsid w:val="00053D2A"/>
    <w:rsid w:val="000B3568"/>
    <w:rsid w:val="006E1237"/>
    <w:rsid w:val="006E7832"/>
    <w:rsid w:val="007964D1"/>
    <w:rsid w:val="00845FD6"/>
    <w:rsid w:val="00956654"/>
    <w:rsid w:val="00C5746A"/>
    <w:rsid w:val="00CB383B"/>
    <w:rsid w:val="00DC7B3E"/>
    <w:rsid w:val="00E1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2013-12-17T17:04:00Z</dcterms:created>
  <dcterms:modified xsi:type="dcterms:W3CDTF">2014-06-19T04:36:00Z</dcterms:modified>
</cp:coreProperties>
</file>