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7A" w:rsidRDefault="009B0DC6" w:rsidP="009B0DC6">
      <w:pPr>
        <w:pStyle w:val="ParagraphStyle"/>
        <w:spacing w:before="240" w:after="240" w:line="252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         </w:t>
      </w:r>
      <w:r w:rsidR="004A3E7A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                                          </w:t>
      </w:r>
      <w:r w:rsidR="004A3E7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Письменные приемы умножения многозначных </w:t>
      </w:r>
      <w:r w:rsidR="004A3E7A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                                                 </w:t>
      </w:r>
      <w:r w:rsidR="004A3E7A">
        <w:rPr>
          <w:rFonts w:ascii="Times New Roman" w:hAnsi="Times New Roman" w:cs="Times New Roman"/>
          <w:b/>
          <w:bCs/>
          <w:caps/>
          <w:sz w:val="28"/>
          <w:szCs w:val="28"/>
        </w:rPr>
        <w:t>чисел на однозначное число</w:t>
      </w:r>
      <w:r w:rsidR="004A3E7A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bookmarkStart w:id="0" w:name="_Toc365357104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 w:rsidR="004A3E7A">
        <w:rPr>
          <w:rFonts w:ascii="Times New Roman" w:hAnsi="Times New Roman" w:cs="Times New Roman"/>
          <w:sz w:val="28"/>
          <w:szCs w:val="28"/>
        </w:rPr>
        <w:t>(учебник, с. 77)</w:t>
      </w:r>
    </w:p>
    <w:p w:rsidR="004A3E7A" w:rsidRDefault="004A3E7A" w:rsidP="004A3E7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 деятельности учителя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способствовать развитию умений выполнять умножение многозначного числа на однозначное в столбик, решать задачи изученных видов, сравнивать площади фигур, соблюдать порядок выполнения действий в числовых выражениях.</w:t>
      </w:r>
    </w:p>
    <w:p w:rsidR="00A55B77" w:rsidRDefault="00A55B77" w:rsidP="004A3E7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A3E7A" w:rsidRDefault="004A3E7A" w:rsidP="004A3E7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освоение новых знаний и способов действий.</w:t>
      </w:r>
    </w:p>
    <w:p w:rsidR="00A55B77" w:rsidRDefault="00A55B77" w:rsidP="004A3E7A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4A3E7A" w:rsidRDefault="004A3E7A" w:rsidP="004A3E7A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образовательные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A3E7A" w:rsidRPr="00F723FB" w:rsidRDefault="004A3E7A" w:rsidP="004A3E7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 </w:t>
      </w:r>
      <w:r>
        <w:rPr>
          <w:rFonts w:ascii="Times New Roman" w:hAnsi="Times New Roman" w:cs="Times New Roman"/>
          <w:sz w:val="28"/>
          <w:szCs w:val="28"/>
        </w:rPr>
        <w:t xml:space="preserve">(объем освоения и уровень владения компетенциями): научатся выполнять умножение многозначного числа на однозначное в столбик, решать задачи изученных видов, </w:t>
      </w:r>
      <w:r w:rsidR="00F723FB">
        <w:rPr>
          <w:rFonts w:ascii="Times New Roman" w:hAnsi="Times New Roman" w:cs="Times New Roman"/>
          <w:sz w:val="28"/>
          <w:szCs w:val="28"/>
          <w:lang w:val="ru-RU"/>
        </w:rPr>
        <w:t xml:space="preserve"> находить </w:t>
      </w:r>
      <w:r w:rsidR="00F723FB">
        <w:rPr>
          <w:rFonts w:ascii="Times New Roman" w:hAnsi="Times New Roman" w:cs="Times New Roman"/>
          <w:sz w:val="28"/>
          <w:szCs w:val="28"/>
        </w:rPr>
        <w:t xml:space="preserve"> площади фигур</w:t>
      </w:r>
      <w:r w:rsidR="00F723F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A3E7A" w:rsidRDefault="004A3E7A" w:rsidP="004A3E7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(компоненты культурно-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опыта/приобретенная компетентность): овладеют способностью понимать учебную задачу урока, отвечать на вопросы, обобщать собственные представления; слуша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собеседника и в</w:t>
      </w:r>
      <w:r>
        <w:rPr>
          <w:rFonts w:ascii="Times New Roman" w:hAnsi="Times New Roman" w:cs="Times New Roman"/>
          <w:sz w:val="28"/>
          <w:szCs w:val="28"/>
          <w:lang w:val="ru-RU"/>
        </w:rPr>
        <w:t>ести</w:t>
      </w:r>
      <w:r>
        <w:rPr>
          <w:rFonts w:ascii="Times New Roman" w:hAnsi="Times New Roman" w:cs="Times New Roman"/>
          <w:sz w:val="28"/>
          <w:szCs w:val="28"/>
        </w:rPr>
        <w:t xml:space="preserve"> диалог, оценива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свои достижения на уроке; уме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вступать в речевое общение, пользоваться учебником.</w:t>
      </w:r>
    </w:p>
    <w:p w:rsidR="004A3E7A" w:rsidRDefault="004A3E7A" w:rsidP="004A3E7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проявляют интерес, переходящий в потребность к расширению знаний, к выполнению зада</w:t>
      </w:r>
      <w:r w:rsidR="00F723FB">
        <w:rPr>
          <w:rFonts w:ascii="Times New Roman" w:hAnsi="Times New Roman" w:cs="Times New Roman"/>
          <w:sz w:val="28"/>
          <w:szCs w:val="28"/>
        </w:rPr>
        <w:t>ний, предложенных в учебнике и</w:t>
      </w:r>
      <w:r>
        <w:rPr>
          <w:rFonts w:ascii="Times New Roman" w:hAnsi="Times New Roman" w:cs="Times New Roman"/>
          <w:sz w:val="28"/>
          <w:szCs w:val="28"/>
        </w:rPr>
        <w:t xml:space="preserve"> учителем.</w:t>
      </w:r>
    </w:p>
    <w:p w:rsidR="00A55B77" w:rsidRDefault="00A55B77" w:rsidP="00A55B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A3E7A" w:rsidRPr="00A55B77" w:rsidRDefault="004A3E7A" w:rsidP="00A55B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етоды и формы обучения: </w:t>
      </w:r>
      <w:r>
        <w:rPr>
          <w:rFonts w:ascii="Times New Roman" w:hAnsi="Times New Roman" w:cs="Times New Roman"/>
          <w:sz w:val="28"/>
          <w:szCs w:val="28"/>
        </w:rPr>
        <w:t>словесный, наглядный, практическ</w:t>
      </w:r>
      <w:r w:rsidR="00F723FB">
        <w:rPr>
          <w:rFonts w:ascii="Times New Roman" w:hAnsi="Times New Roman" w:cs="Times New Roman"/>
          <w:sz w:val="28"/>
          <w:szCs w:val="28"/>
        </w:rPr>
        <w:t>ий; фронтальная, индивидуальная</w:t>
      </w:r>
      <w:r w:rsidR="00F723FB">
        <w:rPr>
          <w:rFonts w:ascii="Times New Roman" w:hAnsi="Times New Roman" w:cs="Times New Roman"/>
          <w:sz w:val="28"/>
          <w:szCs w:val="28"/>
          <w:lang w:val="ru-RU"/>
        </w:rPr>
        <w:t>, групповая.</w:t>
      </w:r>
      <w:r w:rsidR="00A55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5B77" w:rsidRDefault="00A55B77" w:rsidP="004A3E7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A3E7A" w:rsidRPr="004A3E7A" w:rsidRDefault="004A3E7A" w:rsidP="004A3E7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экран, компьютер, проектор; л</w:t>
      </w:r>
      <w:r w:rsidR="00F723FB">
        <w:rPr>
          <w:rFonts w:ascii="Times New Roman" w:hAnsi="Times New Roman" w:cs="Times New Roman"/>
          <w:sz w:val="28"/>
          <w:szCs w:val="28"/>
        </w:rPr>
        <w:t xml:space="preserve">ист для самооценки </w:t>
      </w:r>
      <w:r>
        <w:rPr>
          <w:rFonts w:ascii="Times New Roman" w:hAnsi="Times New Roman" w:cs="Times New Roman"/>
          <w:sz w:val="28"/>
          <w:szCs w:val="28"/>
        </w:rPr>
        <w:t>, карточки-задания для работы в парах, презентация, диск с презентацией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5B77" w:rsidRDefault="00A55B77" w:rsidP="004A3E7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A3E7A" w:rsidRPr="00F723FB" w:rsidRDefault="004A3E7A" w:rsidP="00F723FB">
      <w:pPr>
        <w:pStyle w:val="ParagraphStyle"/>
        <w:tabs>
          <w:tab w:val="left" w:pos="9377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 и термины: </w:t>
      </w:r>
      <w:r>
        <w:rPr>
          <w:rFonts w:ascii="Times New Roman" w:hAnsi="Times New Roman" w:cs="Times New Roman"/>
          <w:i/>
          <w:iCs/>
          <w:sz w:val="28"/>
          <w:szCs w:val="28"/>
        </w:rPr>
        <w:t>письменные приемы умножения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B30" w:rsidRDefault="00690B30" w:rsidP="00690B30">
      <w:pPr>
        <w:pStyle w:val="ParagraphStyle"/>
        <w:spacing w:before="150" w:after="15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рганизационная структура (сценарий) урока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4"/>
        <w:gridCol w:w="1559"/>
        <w:gridCol w:w="4339"/>
        <w:gridCol w:w="2184"/>
        <w:gridCol w:w="1240"/>
        <w:gridCol w:w="8"/>
        <w:gridCol w:w="2514"/>
        <w:gridCol w:w="1002"/>
      </w:tblGrid>
      <w:tr w:rsidR="00690B30" w:rsidRPr="00A7487B" w:rsidTr="003A273C">
        <w:trPr>
          <w:trHeight w:val="30"/>
          <w:jc w:val="center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B30" w:rsidRPr="00A7487B" w:rsidRDefault="00690B30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Этапы 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B30" w:rsidRPr="00A7487B" w:rsidRDefault="00690B30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Обучающие 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развивающие 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компоненты, 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задания 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br/>
              <w:t>и упражнения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B30" w:rsidRPr="00A7487B" w:rsidRDefault="00690B30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B30" w:rsidRPr="00A7487B" w:rsidRDefault="00690B30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br/>
              <w:t>учащихся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B30" w:rsidRPr="00A7487B" w:rsidRDefault="00690B30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Формы</w:t>
            </w:r>
          </w:p>
          <w:p w:rsidR="00690B30" w:rsidRPr="00A7487B" w:rsidRDefault="00690B30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органи</w:t>
            </w:r>
            <w:proofErr w:type="spellEnd"/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90B30" w:rsidRPr="00A7487B" w:rsidRDefault="00690B30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proofErr w:type="spellEnd"/>
            <w:r w:rsidRPr="00A7487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взаимо</w:t>
            </w:r>
            <w:proofErr w:type="spellEnd"/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90B30" w:rsidRPr="00A7487B" w:rsidRDefault="00690B30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</w:p>
          <w:p w:rsidR="00690B30" w:rsidRPr="00A7487B" w:rsidRDefault="00690B30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на уроке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B30" w:rsidRPr="00A7487B" w:rsidRDefault="00690B30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Формируемые умения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(универсальные 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br/>
              <w:t>учебные действия)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B30" w:rsidRPr="00A7487B" w:rsidRDefault="00690B30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Промежуточный</w:t>
            </w:r>
          </w:p>
          <w:p w:rsidR="00690B30" w:rsidRPr="00A7487B" w:rsidRDefault="00690B30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контроль</w:t>
            </w:r>
          </w:p>
        </w:tc>
      </w:tr>
      <w:tr w:rsidR="00690B30" w:rsidRPr="00A7487B" w:rsidTr="003A273C">
        <w:trPr>
          <w:trHeight w:val="30"/>
          <w:jc w:val="center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90B30" w:rsidRPr="00A7487B" w:rsidTr="003A273C">
        <w:trPr>
          <w:trHeight w:val="30"/>
          <w:jc w:val="center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 Моти-</w:t>
            </w: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proofErr w:type="spellStart"/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вация</w:t>
            </w:r>
            <w:proofErr w:type="spellEnd"/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proofErr w:type="spellStart"/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самоопре</w:t>
            </w:r>
            <w:proofErr w:type="spellEnd"/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деление) </w:t>
            </w:r>
          </w:p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 учебной деятель-</w:t>
            </w:r>
          </w:p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Эмоциональная, </w:t>
            </w:r>
            <w:proofErr w:type="spellStart"/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психоло</w:t>
            </w:r>
            <w:proofErr w:type="spellEnd"/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гическая</w:t>
            </w:r>
            <w:proofErr w:type="spellEnd"/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мотивационная подготовка учащихся </w:t>
            </w:r>
          </w:p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к усвоению </w:t>
            </w:r>
          </w:p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изучаемого </w:t>
            </w:r>
          </w:p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материала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Приветствует учащихся, проверяет готовность класса и оборудования, эмоционально настраивает на учебную деятельность.</w:t>
            </w:r>
          </w:p>
          <w:p w:rsidR="00B01BFF" w:rsidRPr="00A7487B" w:rsidRDefault="00B01BFF" w:rsidP="00AC1C0E">
            <w:pPr>
              <w:pStyle w:val="ParagraphStyle"/>
              <w:spacing w:line="225" w:lineRule="auto"/>
              <w:ind w:firstLine="1065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Прозвенел, друзья, звонок,</w:t>
            </w:r>
          </w:p>
          <w:p w:rsidR="00B01BFF" w:rsidRPr="00A7487B" w:rsidRDefault="00B01BFF" w:rsidP="00AC1C0E">
            <w:pPr>
              <w:pStyle w:val="ParagraphStyle"/>
              <w:spacing w:line="225" w:lineRule="auto"/>
              <w:ind w:firstLine="1065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Начинается урок.</w:t>
            </w:r>
          </w:p>
          <w:p w:rsidR="00B01BFF" w:rsidRPr="00A7487B" w:rsidRDefault="00B01BFF" w:rsidP="00AC1C0E">
            <w:pPr>
              <w:pStyle w:val="ParagraphStyle"/>
              <w:spacing w:line="225" w:lineRule="auto"/>
              <w:ind w:firstLine="1065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Отдохнуть вы все успели?</w:t>
            </w:r>
          </w:p>
          <w:p w:rsidR="00B01BFF" w:rsidRPr="00A7487B" w:rsidRDefault="00B01BFF" w:rsidP="00AC1C0E">
            <w:pPr>
              <w:pStyle w:val="ParagraphStyle"/>
              <w:spacing w:line="225" w:lineRule="auto"/>
              <w:ind w:firstLine="1065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А теперь вперед – за дело.</w:t>
            </w:r>
          </w:p>
          <w:p w:rsidR="00B01BFF" w:rsidRPr="00A7487B" w:rsidRDefault="00B01BFF" w:rsidP="00AC1C0E">
            <w:pPr>
              <w:pStyle w:val="ParagraphStyle"/>
              <w:spacing w:line="225" w:lineRule="auto"/>
              <w:ind w:firstLine="1065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Математика нас ждет,</w:t>
            </w:r>
          </w:p>
          <w:p w:rsidR="00B01BFF" w:rsidRPr="00A7487B" w:rsidRDefault="00B01BFF" w:rsidP="00AC1C0E">
            <w:pPr>
              <w:pStyle w:val="ParagraphStyle"/>
              <w:spacing w:line="225" w:lineRule="auto"/>
              <w:ind w:firstLine="1065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Начинаем устный счет</w:t>
            </w:r>
          </w:p>
          <w:p w:rsidR="00B01BFF" w:rsidRPr="00A7487B" w:rsidRDefault="00B01BFF" w:rsidP="00AC1C0E">
            <w:pPr>
              <w:rPr>
                <w:lang w:val="x-none"/>
              </w:rPr>
            </w:pPr>
          </w:p>
          <w:p w:rsidR="00690B30" w:rsidRPr="00A7487B" w:rsidRDefault="004A3E7A" w:rsidP="00AC1C0E">
            <w:pPr>
              <w:pStyle w:val="ParagraphStyle"/>
              <w:spacing w:line="225" w:lineRule="auto"/>
              <w:ind w:firstLine="1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Слушают учителя.</w:t>
            </w: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Демонстрируют готовность к уроку, готовят рабочее место к уроку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 – планируют учебное сотрудничество с учите-</w:t>
            </w:r>
          </w:p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лем</w:t>
            </w:r>
            <w:proofErr w:type="spellEnd"/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 и сверстниками.</w:t>
            </w:r>
          </w:p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значение знаний для человека и принимают его; имеют желание учиться; проявляют интерес к изучаемому предмету, понимают его важность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Наблюдение</w:t>
            </w:r>
          </w:p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учителя за организацией учащимися рабочего места</w:t>
            </w:r>
          </w:p>
        </w:tc>
      </w:tr>
      <w:tr w:rsidR="00690B30" w:rsidRPr="00A7487B" w:rsidTr="003A273C">
        <w:trPr>
          <w:trHeight w:val="30"/>
          <w:jc w:val="center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AC1C0E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2.</w:t>
            </w:r>
            <w:r w:rsidR="00AC3FF5"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Актуализация знаний</w:t>
            </w:r>
            <w:r w:rsidR="00690B30"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AC3FF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Устный счет: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AC3FF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B01BFF" w:rsidRPr="00A74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1.Назовите лишнее число:</w:t>
            </w:r>
          </w:p>
          <w:p w:rsidR="00851FB5" w:rsidRPr="00A7487B" w:rsidRDefault="00851FB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</w:p>
          <w:p w:rsidR="00B01BFF" w:rsidRPr="00A7487B" w:rsidRDefault="00B01BFF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а)100,900,202,500,800</w:t>
            </w:r>
          </w:p>
          <w:p w:rsidR="00B01BFF" w:rsidRPr="00A7487B" w:rsidRDefault="00655D77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б)87</w:t>
            </w:r>
            <w:r w:rsidR="000D5131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 xml:space="preserve"> 6,524</w:t>
            </w:r>
            <w:r w:rsidR="00851FB5" w:rsidRPr="00A74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B01BFF" w:rsidRPr="00A74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, 7648,</w:t>
            </w:r>
            <w:r w:rsidR="00851FB5" w:rsidRPr="00A74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B01BFF" w:rsidRPr="00A74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211,</w:t>
            </w:r>
            <w:r w:rsidR="00851FB5" w:rsidRPr="00A74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0D5131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998</w:t>
            </w:r>
          </w:p>
          <w:p w:rsidR="00B01BFF" w:rsidRPr="00A7487B" w:rsidRDefault="00B01BFF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в)80014,</w:t>
            </w:r>
            <w:r w:rsidR="00851FB5" w:rsidRPr="00A74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A74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45627,</w:t>
            </w:r>
            <w:r w:rsidR="00851FB5" w:rsidRPr="00A74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A74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23435, 923758,</w:t>
            </w:r>
            <w:r w:rsidR="00851FB5" w:rsidRPr="00A74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A74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84884</w:t>
            </w:r>
          </w:p>
          <w:p w:rsidR="00B01BFF" w:rsidRPr="00A7487B" w:rsidRDefault="00B01BFF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-Запишите шестизначное число.</w:t>
            </w:r>
          </w:p>
          <w:p w:rsidR="00B01BFF" w:rsidRPr="00A7487B" w:rsidRDefault="00B01BFF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-Как называется разряд, в котором стоит цифра 9?</w:t>
            </w:r>
          </w:p>
          <w:p w:rsidR="00B01BFF" w:rsidRPr="00A7487B" w:rsidRDefault="00B01BFF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-Как называется разряд, в </w:t>
            </w:r>
            <w:r w:rsidR="008422B3"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котором стоит цифра 3?</w:t>
            </w:r>
          </w:p>
          <w:p w:rsidR="008422B3" w:rsidRPr="00A7487B" w:rsidRDefault="008422B3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-Как называется разряд, в котором стоит цифра</w:t>
            </w:r>
            <w:proofErr w:type="gramStart"/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7</w:t>
            </w:r>
            <w:proofErr w:type="gramEnd"/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?</w:t>
            </w:r>
          </w:p>
          <w:p w:rsidR="008422B3" w:rsidRPr="00A7487B" w:rsidRDefault="008422B3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-Подчеркните в этом числе класс тысяч</w:t>
            </w:r>
          </w:p>
          <w:p w:rsidR="008422B3" w:rsidRPr="00A7487B" w:rsidRDefault="008422B3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одной чертой.</w:t>
            </w:r>
          </w:p>
          <w:p w:rsidR="008422B3" w:rsidRPr="00A7487B" w:rsidRDefault="008422B3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-Подчеркните разряд сотен двумя чертами. </w:t>
            </w:r>
          </w:p>
          <w:p w:rsidR="00851FB5" w:rsidRPr="00A7487B" w:rsidRDefault="00851FB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422B3" w:rsidRDefault="00655D77" w:rsidP="00655D77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 Назовите предыдущее число.</w:t>
            </w:r>
            <w:r w:rsidR="0088698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Запишите это число.</w:t>
            </w:r>
          </w:p>
          <w:p w:rsidR="00655D77" w:rsidRDefault="00886985" w:rsidP="00655D77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-Н</w:t>
            </w:r>
            <w:r w:rsidR="00655D7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азовите последующее число.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Запишите.</w:t>
            </w:r>
          </w:p>
          <w:p w:rsidR="00655D77" w:rsidRDefault="00886985" w:rsidP="00655D77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886985" w:rsidRDefault="00655D77" w:rsidP="00655D77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-Увеличьте это число в 10 раз. Запишите получившееся число.</w:t>
            </w:r>
          </w:p>
          <w:p w:rsidR="00655D77" w:rsidRPr="00655D77" w:rsidRDefault="00655D77" w:rsidP="00655D77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-Уменьшите получившееся число на 345.</w:t>
            </w:r>
            <w:r w:rsidR="0079411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Запишите получившееся чи</w:t>
            </w:r>
            <w:r w:rsidR="0079411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ло. </w:t>
            </w:r>
          </w:p>
          <w:p w:rsidR="00282589" w:rsidRDefault="000D5131" w:rsidP="0079411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-</w:t>
            </w:r>
            <w:r w:rsidR="0088698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Проверьте</w:t>
            </w:r>
            <w:proofErr w:type="gramStart"/>
            <w:r w:rsidR="0088698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 xml:space="preserve"> .</w:t>
            </w:r>
            <w:proofErr w:type="gramEnd"/>
            <w:r w:rsidR="0088698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Оцените свою работу.</w:t>
            </w:r>
          </w:p>
          <w:p w:rsidR="000D5131" w:rsidRDefault="000D5131" w:rsidP="0079411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0D5131" w:rsidRPr="000D5131" w:rsidRDefault="000D5131" w:rsidP="0079411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Default="00851FB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 Выполняют задания учителя</w:t>
            </w: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86985" w:rsidRPr="00A7487B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самопроверка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Фронтальная, индивидуальная</w:t>
            </w:r>
          </w:p>
          <w:p w:rsidR="009B0DC6" w:rsidRPr="00A7487B" w:rsidRDefault="009B0DC6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B0DC6" w:rsidRPr="00A7487B" w:rsidRDefault="009B0DC6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B0DC6" w:rsidRPr="00A7487B" w:rsidRDefault="009B0DC6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B0DC6" w:rsidRPr="00A7487B" w:rsidRDefault="009B0DC6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B0DC6" w:rsidRPr="00A7487B" w:rsidRDefault="009B0DC6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B0DC6" w:rsidRPr="00A7487B" w:rsidRDefault="009B0DC6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B0DC6" w:rsidRPr="00A7487B" w:rsidRDefault="009B0DC6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B0DC6" w:rsidRPr="00A7487B" w:rsidRDefault="009B0DC6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B0DC6" w:rsidRPr="00A7487B" w:rsidRDefault="009B0DC6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B0DC6" w:rsidRPr="00A7487B" w:rsidRDefault="009B0DC6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B0DC6" w:rsidRPr="00A7487B" w:rsidRDefault="009B0DC6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B0DC6" w:rsidRPr="00A7487B" w:rsidRDefault="009B0DC6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B0DC6" w:rsidRPr="00A7487B" w:rsidRDefault="009B0DC6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B0DC6" w:rsidRPr="00A7487B" w:rsidRDefault="009B0DC6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B0DC6" w:rsidRPr="00A7487B" w:rsidRDefault="009B0DC6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B0DC6" w:rsidRPr="00A7487B" w:rsidRDefault="009B0DC6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B0DC6" w:rsidRPr="00A7487B" w:rsidRDefault="00794112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 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учебные задачи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B30" w:rsidRPr="00A7487B" w:rsidTr="003A273C">
        <w:trPr>
          <w:trHeight w:val="1365"/>
          <w:jc w:val="center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0B30" w:rsidRDefault="00AC1C0E" w:rsidP="009333A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3</w:t>
            </w:r>
            <w:r w:rsidR="00690B30"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="00851FB5"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9333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Сообщение темы и постановка </w:t>
            </w:r>
          </w:p>
          <w:p w:rsidR="009333A4" w:rsidRPr="00A7487B" w:rsidRDefault="009333A4" w:rsidP="009333A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целей урока.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0B30" w:rsidRPr="00A7487B" w:rsidRDefault="00851FB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282589" w:rsidRPr="00A748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1.Выполнение задания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94112" w:rsidRDefault="00851FB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79411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1.Решите задачи.</w:t>
            </w:r>
          </w:p>
          <w:p w:rsidR="00690B30" w:rsidRDefault="000D5131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А)</w:t>
            </w:r>
            <w:r w:rsidR="009333A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У Сергея было 35снежинок</w:t>
            </w:r>
            <w:r w:rsidR="005770F0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а у Вит</w:t>
            </w:r>
            <w:r w:rsidR="009333A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 в 2 раза больше. Сколько снежинок</w:t>
            </w:r>
            <w:r w:rsidR="005770F0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было у Вити?</w:t>
            </w:r>
          </w:p>
          <w:p w:rsidR="005770F0" w:rsidRDefault="005770F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дин конверт стоит 23 рубля. Сколько стоят 7 таких конвертов?</w:t>
            </w:r>
          </w:p>
          <w:p w:rsidR="005770F0" w:rsidRDefault="005770F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</w:t>
            </w:r>
            <w:r w:rsidR="009333A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</w:t>
            </w:r>
            <w:proofErr w:type="gramEnd"/>
            <w:r w:rsidR="009333A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амолет летит со скоростью 3765км/ч. </w:t>
            </w:r>
            <w:r w:rsidR="002B2D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Какое расстояние пролетит самолет за5 часов? </w:t>
            </w:r>
          </w:p>
          <w:p w:rsidR="0091216A" w:rsidRDefault="0091216A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-Что объединяет все эти задачи?</w:t>
            </w:r>
          </w:p>
          <w:p w:rsidR="00886985" w:rsidRPr="00A7487B" w:rsidRDefault="00886985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-Запишите только решение.</w:t>
            </w:r>
          </w:p>
          <w:p w:rsidR="009B0DC6" w:rsidRPr="0091216A" w:rsidRDefault="0091216A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 xml:space="preserve"> -Что вызвало затруднение?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0B30" w:rsidRPr="00A7487B" w:rsidRDefault="009B0DC6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Выполняют задание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0B30" w:rsidRPr="005770F0" w:rsidRDefault="005770F0" w:rsidP="00CB01B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B01B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Индивидуальная 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модели, отражающие различные отношения между объектами; делают выводы по аналогии и проверяют эти выводы; владеют логическими действиями.</w:t>
            </w:r>
          </w:p>
          <w:p w:rsidR="00690B30" w:rsidRPr="00A7487B" w:rsidRDefault="00690B30" w:rsidP="0079411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цели и задачи учебной деятельности; </w:t>
            </w:r>
            <w:r w:rsidR="007941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Устные ответы, наблюдения учителя, выполненные задания</w:t>
            </w:r>
          </w:p>
        </w:tc>
      </w:tr>
      <w:tr w:rsidR="00690B30" w:rsidRPr="00A7487B" w:rsidTr="003A273C">
        <w:trPr>
          <w:trHeight w:val="30"/>
          <w:jc w:val="center"/>
        </w:trPr>
        <w:tc>
          <w:tcPr>
            <w:tcW w:w="12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282589" w:rsidP="00A12C03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90B30" w:rsidRPr="00A7487B" w:rsidRDefault="00282589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16A" w:rsidRDefault="009B0DC6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C1C0E" w:rsidRPr="00A748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-Над чем нам необходимо работать? </w:t>
            </w:r>
          </w:p>
          <w:p w:rsidR="00690B30" w:rsidRPr="00A7487B" w:rsidRDefault="0091216A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-</w:t>
            </w:r>
            <w:r w:rsidR="00AC1C0E" w:rsidRPr="00A748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Сформулируйте тему урока?</w:t>
            </w:r>
          </w:p>
          <w:p w:rsidR="00AC1C0E" w:rsidRPr="00A7487B" w:rsidRDefault="00AC1C0E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C1C0E" w:rsidRPr="00A7487B" w:rsidRDefault="00A12C03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-К</w:t>
            </w:r>
            <w:r w:rsidR="00AC1C0E" w:rsidRPr="00A748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акие задачи перед собой поставим?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AC1C0E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Формулируют тему урока: Умножение многозначных чисел </w:t>
            </w:r>
            <w:proofErr w:type="gramStart"/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на</w:t>
            </w:r>
            <w:proofErr w:type="gramEnd"/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однозначное»</w:t>
            </w:r>
          </w:p>
          <w:p w:rsidR="00AC1C0E" w:rsidRPr="00A7487B" w:rsidRDefault="00AC1C0E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AC1C0E" w:rsidRPr="00A7487B" w:rsidRDefault="00AC1C0E" w:rsidP="00AC1C0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Определяют задачи урока.</w:t>
            </w: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0B30" w:rsidRPr="00A7487B" w:rsidRDefault="00690B30" w:rsidP="00AC1C0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B30" w:rsidRPr="00A7487B" w:rsidRDefault="00690B30" w:rsidP="00AC1C0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</w:p>
        </w:tc>
      </w:tr>
      <w:tr w:rsidR="00A12C03" w:rsidRPr="00A7487B" w:rsidTr="003A2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/>
          <w:jc w:val="center"/>
        </w:trPr>
        <w:tc>
          <w:tcPr>
            <w:tcW w:w="1254" w:type="dxa"/>
          </w:tcPr>
          <w:p w:rsidR="00A12C03" w:rsidRPr="00A7487B" w:rsidRDefault="00A12C03" w:rsidP="00A7487B">
            <w:pPr>
              <w:rPr>
                <w:b/>
              </w:rPr>
            </w:pPr>
            <w:r w:rsidRPr="00A7487B">
              <w:rPr>
                <w:b/>
              </w:rPr>
              <w:t xml:space="preserve">4.Изучение нового материала.  </w:t>
            </w:r>
          </w:p>
        </w:tc>
        <w:tc>
          <w:tcPr>
            <w:tcW w:w="1559" w:type="dxa"/>
          </w:tcPr>
          <w:p w:rsidR="007752A3" w:rsidRPr="00A7487B" w:rsidRDefault="007752A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1.Выполне</w:t>
            </w:r>
          </w:p>
          <w:p w:rsidR="007752A3" w:rsidRPr="00A7487B" w:rsidRDefault="007752A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748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ние</w:t>
            </w:r>
            <w:proofErr w:type="spellEnd"/>
            <w:r w:rsidRPr="00A748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задания </w:t>
            </w:r>
          </w:p>
          <w:p w:rsidR="00A12C03" w:rsidRPr="00F723FB" w:rsidRDefault="007752A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23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 доски</w:t>
            </w: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752A3" w:rsidRPr="00A7487B" w:rsidRDefault="007752A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  <w:proofErr w:type="spellStart"/>
            <w:r w:rsidR="00A12C03" w:rsidRPr="00A7487B">
              <w:rPr>
                <w:rFonts w:ascii="Times New Roman" w:hAnsi="Times New Roman" w:cs="Times New Roman"/>
                <w:sz w:val="22"/>
                <w:szCs w:val="22"/>
              </w:rPr>
              <w:t>Физкультми</w:t>
            </w:r>
            <w:proofErr w:type="spellEnd"/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нутка</w:t>
            </w:r>
            <w:proofErr w:type="spellEnd"/>
          </w:p>
        </w:tc>
        <w:tc>
          <w:tcPr>
            <w:tcW w:w="4339" w:type="dxa"/>
          </w:tcPr>
          <w:p w:rsidR="0091216A" w:rsidRDefault="0091216A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-Какие знания нам пригодятся?</w:t>
            </w:r>
          </w:p>
          <w:p w:rsidR="00A12C03" w:rsidRPr="00A7487B" w:rsidRDefault="0091216A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r w:rsidR="007752A3"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Как выполним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7752A3"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умножение многозначного числа? (так же как умножение трехзначного)</w:t>
            </w:r>
          </w:p>
          <w:p w:rsidR="00A12C03" w:rsidRDefault="002B2D97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3765*5</w:t>
            </w:r>
          </w:p>
          <w:p w:rsidR="00A35A45" w:rsidRDefault="00A35A45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-Давайте соберем  алгоритм  действий при умножении: </w:t>
            </w:r>
          </w:p>
          <w:p w:rsidR="00A35A45" w:rsidRPr="00A35A45" w:rsidRDefault="00A35A45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A35A4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-Записываю…</w:t>
            </w:r>
          </w:p>
          <w:p w:rsidR="00A35A45" w:rsidRPr="00A35A45" w:rsidRDefault="00A35A45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A35A4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-Умножаю единицы…</w:t>
            </w:r>
          </w:p>
          <w:p w:rsidR="00A35A45" w:rsidRPr="00A35A45" w:rsidRDefault="00A35A45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A35A4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-умножаю десятки…</w:t>
            </w:r>
          </w:p>
          <w:p w:rsidR="00A35A45" w:rsidRPr="00A35A45" w:rsidRDefault="00A35A45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A35A4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-умножаю сотни…</w:t>
            </w:r>
          </w:p>
          <w:p w:rsidR="00A35A45" w:rsidRPr="00A35A45" w:rsidRDefault="00A35A45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A35A4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-….</w:t>
            </w:r>
          </w:p>
          <w:p w:rsidR="00A35A45" w:rsidRPr="00A35A45" w:rsidRDefault="00A35A45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A35A4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-Читаю ответ.</w:t>
            </w:r>
          </w:p>
          <w:p w:rsidR="00A12C03" w:rsidRPr="00F723FB" w:rsidRDefault="00F723FB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F723F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Оцените свою работу по карточке.</w:t>
            </w:r>
          </w:p>
          <w:p w:rsidR="007752A3" w:rsidRPr="00A7487B" w:rsidRDefault="007752A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Предлагает выполнить движения согласно </w:t>
            </w: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физкультминутке</w:t>
            </w:r>
            <w:bookmarkStart w:id="1" w:name="_GoBack"/>
            <w:bookmarkEnd w:id="1"/>
          </w:p>
        </w:tc>
        <w:tc>
          <w:tcPr>
            <w:tcW w:w="2184" w:type="dxa"/>
          </w:tcPr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A12C03" w:rsidRPr="00A7487B" w:rsidRDefault="007752A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Выполняют задание</w:t>
            </w:r>
            <w:r w:rsidR="0091216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(1 человек с подробным объяснением у доски)</w:t>
            </w:r>
          </w:p>
          <w:p w:rsidR="00A12C03" w:rsidRPr="00A7487B" w:rsidRDefault="00F723FB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самопроверка</w:t>
            </w: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Выполняют физкультминутку</w:t>
            </w:r>
          </w:p>
        </w:tc>
        <w:tc>
          <w:tcPr>
            <w:tcW w:w="1248" w:type="dxa"/>
            <w:gridSpan w:val="2"/>
          </w:tcPr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2514" w:type="dxa"/>
          </w:tcPr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задачу.</w:t>
            </w:r>
          </w:p>
          <w:p w:rsidR="00A12C03" w:rsidRPr="00A55B77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="00A55B77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готовность слушать</w:t>
            </w:r>
            <w:r w:rsidR="00A55B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 высказывать свою точку зрения и обосновывать ее.</w:t>
            </w: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 – имеют установку 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br/>
              <w:t>на здоровый образ жизни</w:t>
            </w:r>
          </w:p>
        </w:tc>
        <w:tc>
          <w:tcPr>
            <w:tcW w:w="1002" w:type="dxa"/>
          </w:tcPr>
          <w:p w:rsidR="00A12C03" w:rsidRPr="00A7487B" w:rsidRDefault="00A12C03" w:rsidP="00010F70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12C03" w:rsidRPr="00A7487B" w:rsidRDefault="00A12C03" w:rsidP="00010F70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12C03" w:rsidRPr="00A7487B" w:rsidRDefault="00A12C03" w:rsidP="00010F70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12C03" w:rsidRPr="00A7487B" w:rsidRDefault="00A12C03" w:rsidP="00010F70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752A3" w:rsidRPr="00A7487B" w:rsidRDefault="007752A3" w:rsidP="00010F70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752A3" w:rsidRPr="00A7487B" w:rsidRDefault="007752A3" w:rsidP="00010F70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12C03" w:rsidRPr="00A7487B" w:rsidRDefault="00A12C03" w:rsidP="00010F70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proofErr w:type="spellStart"/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дви-жений</w:t>
            </w:r>
            <w:proofErr w:type="spellEnd"/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соглас</w:t>
            </w:r>
            <w:proofErr w:type="spellEnd"/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 </w:t>
            </w:r>
            <w:proofErr w:type="spellStart"/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инст-рукции</w:t>
            </w:r>
            <w:proofErr w:type="spellEnd"/>
          </w:p>
        </w:tc>
      </w:tr>
      <w:tr w:rsidR="004176D8" w:rsidRPr="00A7487B" w:rsidTr="003A2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/>
          <w:jc w:val="center"/>
        </w:trPr>
        <w:tc>
          <w:tcPr>
            <w:tcW w:w="1254" w:type="dxa"/>
          </w:tcPr>
          <w:p w:rsidR="004176D8" w:rsidRPr="00A7487B" w:rsidRDefault="004176D8" w:rsidP="00A7487B">
            <w:pPr>
              <w:rPr>
                <w:b/>
              </w:rPr>
            </w:pPr>
            <w:r w:rsidRPr="00A7487B">
              <w:rPr>
                <w:b/>
              </w:rPr>
              <w:lastRenderedPageBreak/>
              <w:t>5.Первичное закрепление</w:t>
            </w:r>
          </w:p>
        </w:tc>
        <w:tc>
          <w:tcPr>
            <w:tcW w:w="1559" w:type="dxa"/>
          </w:tcPr>
          <w:p w:rsidR="004176D8" w:rsidRPr="00A7487B" w:rsidRDefault="004176D8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</w:t>
            </w:r>
            <w:r w:rsidRPr="00A748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 учебнику</w:t>
            </w:r>
          </w:p>
        </w:tc>
        <w:tc>
          <w:tcPr>
            <w:tcW w:w="4339" w:type="dxa"/>
          </w:tcPr>
          <w:p w:rsidR="004176D8" w:rsidRPr="004176D8" w:rsidRDefault="004176D8" w:rsidP="004176D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A7487B">
              <w:rPr>
                <w:rFonts w:ascii="Times New Roman" w:hAnsi="Times New Roman" w:cs="Times New Roman"/>
                <w:b/>
                <w:bCs/>
                <w:lang w:val="x-none"/>
              </w:rPr>
              <w:t>№ </w:t>
            </w:r>
            <w:r w:rsidRPr="00A7487B">
              <w:rPr>
                <w:rFonts w:ascii="Times New Roman" w:hAnsi="Times New Roman" w:cs="Times New Roman"/>
                <w:b/>
                <w:bCs/>
              </w:rPr>
              <w:t>333- 1 столбик</w:t>
            </w:r>
            <w:r w:rsidRPr="004176D8">
              <w:rPr>
                <w:rFonts w:ascii="Times New Roman" w:hAnsi="Times New Roman" w:cs="Times New Roman"/>
                <w:lang w:val="x-none"/>
              </w:rPr>
              <w:t xml:space="preserve"> (под руководством учителя)</w:t>
            </w:r>
            <w:r w:rsidRPr="004176D8">
              <w:rPr>
                <w:rFonts w:ascii="Times New Roman" w:hAnsi="Times New Roman" w:cs="Times New Roman"/>
                <w:b/>
                <w:bCs/>
                <w:lang w:val="x-none"/>
              </w:rPr>
              <w:t>.</w:t>
            </w:r>
          </w:p>
          <w:p w:rsidR="004176D8" w:rsidRDefault="00F723FB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-Посмотрите внимательно, что может вызвать затруднение в этом номере? С чем мы еще не работали? (именованные числа)</w:t>
            </w:r>
          </w:p>
          <w:p w:rsidR="00F723FB" w:rsidRDefault="00F723FB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-Давайте выполним пример с именованными числами у доски.</w:t>
            </w:r>
          </w:p>
          <w:p w:rsidR="00F723FB" w:rsidRPr="00A7487B" w:rsidRDefault="00F723FB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-Два других примера  первого столбика выполните самостоятельно</w:t>
            </w:r>
            <w:r w:rsidR="00AE772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проверьте в парах, по 1 примеру проговорите друг дружке.</w:t>
            </w:r>
          </w:p>
        </w:tc>
        <w:tc>
          <w:tcPr>
            <w:tcW w:w="2184" w:type="dxa"/>
          </w:tcPr>
          <w:p w:rsidR="004176D8" w:rsidRPr="00A7487B" w:rsidRDefault="004176D8" w:rsidP="004176D8">
            <w:pPr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A7487B">
              <w:rPr>
                <w:rFonts w:ascii="Times New Roman" w:hAnsi="Times New Roman" w:cs="Times New Roman"/>
              </w:rPr>
              <w:t xml:space="preserve"> </w:t>
            </w:r>
            <w:r w:rsidRPr="00A7487B">
              <w:rPr>
                <w:rFonts w:ascii="Times New Roman" w:hAnsi="Times New Roman" w:cs="Times New Roman"/>
                <w:i/>
                <w:iCs/>
              </w:rPr>
              <w:t>Ведут объяснение аналогично предыдущему.</w:t>
            </w:r>
          </w:p>
          <w:p w:rsidR="004176D8" w:rsidRPr="00A7487B" w:rsidRDefault="004176D8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48" w:type="dxa"/>
            <w:gridSpan w:val="2"/>
          </w:tcPr>
          <w:p w:rsidR="007752A3" w:rsidRPr="00CB01BE" w:rsidRDefault="00CB01BE" w:rsidP="007752A3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x-none"/>
              </w:rPr>
              <w:t>Фронтальная</w:t>
            </w:r>
            <w:r>
              <w:rPr>
                <w:rFonts w:ascii="Times New Roman" w:hAnsi="Times New Roman" w:cs="Times New Roman"/>
              </w:rPr>
              <w:t>, в парах</w:t>
            </w:r>
          </w:p>
          <w:p w:rsidR="004176D8" w:rsidRPr="00A7487B" w:rsidRDefault="004176D8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14" w:type="dxa"/>
          </w:tcPr>
          <w:p w:rsidR="007752A3" w:rsidRPr="007752A3" w:rsidRDefault="007752A3" w:rsidP="007752A3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lang w:val="x-none"/>
              </w:rPr>
            </w:pPr>
            <w:r w:rsidRPr="007752A3">
              <w:rPr>
                <w:rFonts w:ascii="Times New Roman" w:hAnsi="Times New Roman" w:cs="Times New Roman"/>
                <w:b/>
                <w:bCs/>
                <w:lang w:val="x-none"/>
              </w:rPr>
              <w:t>Р</w:t>
            </w:r>
            <w:r w:rsidRPr="007752A3">
              <w:rPr>
                <w:rFonts w:ascii="Times New Roman" w:hAnsi="Times New Roman" w:cs="Times New Roman"/>
                <w:lang w:val="x-none"/>
              </w:rPr>
              <w:t xml:space="preserve"> – принимают и сохраняют учебную задачу.</w:t>
            </w:r>
          </w:p>
          <w:p w:rsidR="007752A3" w:rsidRPr="007752A3" w:rsidRDefault="007752A3" w:rsidP="007752A3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lang w:val="x-none"/>
              </w:rPr>
            </w:pPr>
            <w:r w:rsidRPr="007752A3">
              <w:rPr>
                <w:rFonts w:ascii="Times New Roman" w:hAnsi="Times New Roman" w:cs="Times New Roman"/>
                <w:b/>
                <w:bCs/>
                <w:lang w:val="x-none"/>
              </w:rPr>
              <w:t>К</w:t>
            </w:r>
            <w:r w:rsidRPr="007752A3">
              <w:rPr>
                <w:rFonts w:ascii="Times New Roman" w:hAnsi="Times New Roman" w:cs="Times New Roman"/>
                <w:lang w:val="x-none"/>
              </w:rPr>
              <w:t xml:space="preserve"> – проявляют готовность слушать.</w:t>
            </w:r>
          </w:p>
          <w:p w:rsidR="004176D8" w:rsidRPr="00A7487B" w:rsidRDefault="004176D8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02" w:type="dxa"/>
          </w:tcPr>
          <w:p w:rsidR="007752A3" w:rsidRPr="007752A3" w:rsidRDefault="007752A3" w:rsidP="007752A3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lang w:val="x-none"/>
              </w:rPr>
            </w:pPr>
            <w:r w:rsidRPr="007752A3">
              <w:rPr>
                <w:rFonts w:ascii="Times New Roman" w:hAnsi="Times New Roman" w:cs="Times New Roman"/>
                <w:lang w:val="x-none"/>
              </w:rPr>
              <w:t>Выполненное задание.</w:t>
            </w:r>
          </w:p>
          <w:p w:rsidR="004176D8" w:rsidRPr="00A7487B" w:rsidRDefault="004176D8" w:rsidP="00010F70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12C03" w:rsidRPr="00A7487B" w:rsidTr="003A2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/>
          <w:jc w:val="center"/>
        </w:trPr>
        <w:tc>
          <w:tcPr>
            <w:tcW w:w="1254" w:type="dxa"/>
          </w:tcPr>
          <w:p w:rsidR="00A12C03" w:rsidRPr="00A7487B" w:rsidRDefault="00A7487B" w:rsidP="00A7487B">
            <w:pPr>
              <w:rPr>
                <w:b/>
              </w:rPr>
            </w:pPr>
            <w:r w:rsidRPr="00A7487B">
              <w:rPr>
                <w:b/>
              </w:rPr>
              <w:t>6.</w:t>
            </w:r>
            <w:r w:rsidR="00A12C03" w:rsidRPr="00A7487B">
              <w:rPr>
                <w:b/>
              </w:rPr>
              <w:t>Практическая деятельность</w:t>
            </w:r>
          </w:p>
        </w:tc>
        <w:tc>
          <w:tcPr>
            <w:tcW w:w="1559" w:type="dxa"/>
          </w:tcPr>
          <w:p w:rsidR="00A12C03" w:rsidRPr="00A7487B" w:rsidRDefault="00A7487B" w:rsidP="007752A3">
            <w:r w:rsidRPr="00A7487B">
              <w:t>1.</w:t>
            </w:r>
            <w:r w:rsidR="007752A3" w:rsidRPr="00A7487B">
              <w:t>Решение задачи</w:t>
            </w:r>
          </w:p>
          <w:p w:rsidR="00A7487B" w:rsidRPr="00A7487B" w:rsidRDefault="00A7487B" w:rsidP="007752A3"/>
          <w:p w:rsidR="00A7487B" w:rsidRPr="00A7487B" w:rsidRDefault="00A7487B" w:rsidP="007752A3"/>
          <w:p w:rsidR="00A7487B" w:rsidRPr="00A7487B" w:rsidRDefault="00A7487B" w:rsidP="007752A3"/>
          <w:p w:rsidR="00A7487B" w:rsidRPr="00A7487B" w:rsidRDefault="00A7487B" w:rsidP="007752A3"/>
          <w:p w:rsidR="00A7487B" w:rsidRPr="00A7487B" w:rsidRDefault="00A7487B" w:rsidP="007752A3"/>
          <w:p w:rsidR="003349CF" w:rsidRDefault="003349CF" w:rsidP="007752A3"/>
          <w:p w:rsidR="003349CF" w:rsidRDefault="003349CF" w:rsidP="007752A3"/>
          <w:p w:rsidR="003349CF" w:rsidRDefault="003349CF" w:rsidP="007752A3"/>
          <w:p w:rsidR="003349CF" w:rsidRDefault="003349CF" w:rsidP="007752A3"/>
          <w:p w:rsidR="003349CF" w:rsidRDefault="003349CF" w:rsidP="007752A3"/>
          <w:p w:rsidR="00AE7728" w:rsidRDefault="00AE7728" w:rsidP="007752A3"/>
          <w:p w:rsidR="00A7487B" w:rsidRPr="00A7487B" w:rsidRDefault="00A7487B" w:rsidP="007752A3">
            <w:r w:rsidRPr="00A7487B">
              <w:t>2.Самостоятельная работа</w:t>
            </w:r>
          </w:p>
        </w:tc>
        <w:tc>
          <w:tcPr>
            <w:tcW w:w="4339" w:type="dxa"/>
          </w:tcPr>
          <w:p w:rsidR="003A273C" w:rsidRDefault="003A273C" w:rsidP="007752A3">
            <w:r>
              <w:lastRenderedPageBreak/>
              <w:t>1)-Сколько прямоугольников всего на рисунке?</w:t>
            </w:r>
            <w:r w:rsidR="002B2D97">
              <w:t xml:space="preserve"> (6)</w:t>
            </w:r>
          </w:p>
          <w:p w:rsidR="00A12C03" w:rsidRPr="00A7487B" w:rsidRDefault="007752A3" w:rsidP="007752A3">
            <w:r w:rsidRPr="00A7487B">
              <w:t xml:space="preserve">-Найти площадь </w:t>
            </w:r>
            <w:r w:rsidR="003349CF">
              <w:t xml:space="preserve">большого </w:t>
            </w:r>
            <w:r w:rsidRPr="00A7487B">
              <w:t>прямоугольника</w:t>
            </w:r>
          </w:p>
          <w:p w:rsidR="00A7487B" w:rsidRPr="00A7487B" w:rsidRDefault="003A273C" w:rsidP="007752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DF0315" wp14:editId="4B85F43A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155575</wp:posOffset>
                      </wp:positionV>
                      <wp:extent cx="1116965" cy="914400"/>
                      <wp:effectExtent l="0" t="0" r="2603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696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" o:spid="_x0000_s1026" style="position:absolute;margin-left:106.7pt;margin-top:12.25pt;width:87.9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" fillcolor="#92cddc [1944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45669A" wp14:editId="3C7E1D6D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155575</wp:posOffset>
                      </wp:positionV>
                      <wp:extent cx="711835" cy="914400"/>
                      <wp:effectExtent l="0" t="0" r="1206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83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50.7pt;margin-top:12.25pt;width:56.0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" fillcolor="#5f497a [2407]" strokecolor="#243f60 [1604]" strokeweight="2pt"/>
                  </w:pict>
                </mc:Fallback>
              </mc:AlternateContent>
            </w:r>
            <w:r w:rsidRPr="00A7487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7E4C09" wp14:editId="0837953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155575</wp:posOffset>
                      </wp:positionV>
                      <wp:extent cx="531495" cy="914400"/>
                      <wp:effectExtent l="0" t="0" r="2095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9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" o:spid="_x0000_s1026" style="position:absolute;margin-left:8.85pt;margin-top:12.25pt;width:41.8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" fillcolor="#4f81bd [3204]" strokecolor="#243f60 [1604]" strokeweight="2pt"/>
                  </w:pict>
                </mc:Fallback>
              </mc:AlternateContent>
            </w:r>
          </w:p>
          <w:p w:rsidR="00A7487B" w:rsidRDefault="00A7487B" w:rsidP="007752A3"/>
          <w:p w:rsidR="003A273C" w:rsidRDefault="003A273C" w:rsidP="007752A3"/>
          <w:p w:rsidR="003A273C" w:rsidRDefault="003A273C" w:rsidP="007752A3"/>
          <w:p w:rsidR="00AE7728" w:rsidRDefault="00AE7728" w:rsidP="007752A3">
            <w:r>
              <w:t>-Кто объяснит решение задачи?</w:t>
            </w:r>
          </w:p>
          <w:p w:rsidR="003349CF" w:rsidRDefault="003A273C" w:rsidP="007752A3">
            <w:r>
              <w:lastRenderedPageBreak/>
              <w:t>2)</w:t>
            </w:r>
            <w:r w:rsidR="003349CF">
              <w:t xml:space="preserve"> За </w:t>
            </w:r>
            <w:r w:rsidR="002B2D97">
              <w:t>один день фабрика выпустила 2376</w:t>
            </w:r>
            <w:r w:rsidR="003349CF">
              <w:t xml:space="preserve"> игрушек. Сколько таких игрушек фабрика выпустит за неделю, если каждый день она будет изготавливать одинаковое число изделий?</w:t>
            </w:r>
          </w:p>
          <w:p w:rsidR="003349CF" w:rsidRDefault="003349CF" w:rsidP="007752A3">
            <w:r>
              <w:t>-Давайте выполним схему к данн</w:t>
            </w:r>
            <w:r w:rsidR="006B35CE">
              <w:t>ой задаче.</w:t>
            </w:r>
          </w:p>
          <w:p w:rsidR="006B35CE" w:rsidRDefault="006B35CE" w:rsidP="007752A3"/>
          <w:p w:rsidR="00A7487B" w:rsidRPr="00A7487B" w:rsidRDefault="00A7487B" w:rsidP="007752A3">
            <w:r w:rsidRPr="00A7487B">
              <w:t>23715*4</w:t>
            </w:r>
          </w:p>
          <w:p w:rsidR="00A7487B" w:rsidRPr="00A7487B" w:rsidRDefault="00A7487B" w:rsidP="007752A3">
            <w:r w:rsidRPr="00A7487B">
              <w:t>56492*8</w:t>
            </w:r>
          </w:p>
          <w:p w:rsidR="00A7487B" w:rsidRPr="00A7487B" w:rsidRDefault="00A7487B" w:rsidP="007752A3">
            <w:r w:rsidRPr="00A7487B">
              <w:t>23412*3</w:t>
            </w:r>
          </w:p>
        </w:tc>
        <w:tc>
          <w:tcPr>
            <w:tcW w:w="2184" w:type="dxa"/>
          </w:tcPr>
          <w:p w:rsidR="00A7487B" w:rsidRPr="00A7487B" w:rsidRDefault="00A7487B" w:rsidP="00A7487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A7487B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 xml:space="preserve">Решает один учащийся с комментированием у доски, остальные </w:t>
            </w:r>
            <w:r w:rsidRPr="00A7487B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делают краткую запись и решение в тетради.</w:t>
            </w:r>
          </w:p>
          <w:p w:rsidR="00A12C03" w:rsidRPr="00A7487B" w:rsidRDefault="00A12C03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  <w:lang w:val="ru-RU"/>
              </w:rPr>
            </w:pPr>
          </w:p>
          <w:p w:rsidR="00A7487B" w:rsidRPr="00A7487B" w:rsidRDefault="00A7487B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  <w:lang w:val="ru-RU"/>
              </w:rPr>
            </w:pPr>
          </w:p>
          <w:p w:rsidR="00A7487B" w:rsidRPr="00A7487B" w:rsidRDefault="00A7487B" w:rsidP="00AC1C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  <w:lang w:val="ru-RU"/>
              </w:rPr>
            </w:pPr>
          </w:p>
          <w:p w:rsidR="00A7487B" w:rsidRPr="00A7487B" w:rsidRDefault="00A7487B" w:rsidP="00A7487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  <w:lang w:val="ru-RU"/>
              </w:rPr>
            </w:pPr>
          </w:p>
          <w:p w:rsidR="00A7487B" w:rsidRPr="00A7487B" w:rsidRDefault="00A7487B" w:rsidP="00A7487B"/>
          <w:p w:rsidR="00A7487B" w:rsidRPr="00A7487B" w:rsidRDefault="00CB01BE" w:rsidP="00CB01BE">
            <w:r>
              <w:t xml:space="preserve"> </w:t>
            </w:r>
            <w:r w:rsidR="00A7487B" w:rsidRPr="00A7487B">
              <w:t xml:space="preserve"> </w:t>
            </w:r>
            <w:r>
              <w:t xml:space="preserve"> </w:t>
            </w:r>
          </w:p>
        </w:tc>
        <w:tc>
          <w:tcPr>
            <w:tcW w:w="1248" w:type="dxa"/>
            <w:gridSpan w:val="2"/>
          </w:tcPr>
          <w:p w:rsidR="00A12C03" w:rsidRPr="00CB01BE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Фронтальная, </w:t>
            </w:r>
            <w:r w:rsidR="00CB01B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AE7728" w:rsidRDefault="00AE7728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E7728" w:rsidRDefault="00AE7728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E7728" w:rsidRDefault="00AE7728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E7728" w:rsidRDefault="00AE7728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B01BE" w:rsidRDefault="00A7487B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в </w:t>
            </w:r>
            <w:r w:rsidR="00AE77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группе</w:t>
            </w:r>
          </w:p>
          <w:p w:rsidR="00CB01BE" w:rsidRPr="00CB01BE" w:rsidRDefault="00CB01BE" w:rsidP="00CB01BE"/>
          <w:p w:rsidR="00CB01BE" w:rsidRPr="00CB01BE" w:rsidRDefault="00CB01BE" w:rsidP="00CB01BE"/>
          <w:p w:rsidR="00CB01BE" w:rsidRPr="00CB01BE" w:rsidRDefault="00CB01BE" w:rsidP="00CB01BE"/>
          <w:p w:rsidR="00CB01BE" w:rsidRDefault="00CB01BE" w:rsidP="00CB01BE"/>
          <w:p w:rsidR="00A7487B" w:rsidRPr="00CB01BE" w:rsidRDefault="00CB01BE" w:rsidP="00CB01BE">
            <w:r>
              <w:lastRenderedPageBreak/>
              <w:t>Фронтальная</w:t>
            </w:r>
          </w:p>
        </w:tc>
        <w:tc>
          <w:tcPr>
            <w:tcW w:w="2514" w:type="dxa"/>
          </w:tcPr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 – проводят анализ, синтез, сравнение, обобщение; выдвигают гипотезы и обосновывают их; устанавливают причинно-следственные связи; </w:t>
            </w: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осознанно и произвольно строят речевые высказывания.</w:t>
            </w: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 –  самостоятельно планируют и контролируют учебные действия в 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соответствии с поставленной целью; умеют находить способ решения учебной задачи, проводить пошаговый контроль под руководством учителя.</w:t>
            </w: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 – выражают свои мысли с достаточной полнотой и точностью.</w:t>
            </w: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</w:t>
            </w:r>
            <w:proofErr w:type="spellStart"/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смыслообразование</w:t>
            </w:r>
            <w:proofErr w:type="spellEnd"/>
          </w:p>
        </w:tc>
        <w:tc>
          <w:tcPr>
            <w:tcW w:w="1002" w:type="dxa"/>
          </w:tcPr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Устные ответы, записи 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br/>
              <w:t>в тетради</w:t>
            </w:r>
          </w:p>
        </w:tc>
      </w:tr>
      <w:tr w:rsidR="00A12C03" w:rsidRPr="00A7487B" w:rsidTr="003A2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/>
          <w:jc w:val="center"/>
        </w:trPr>
        <w:tc>
          <w:tcPr>
            <w:tcW w:w="1254" w:type="dxa"/>
          </w:tcPr>
          <w:p w:rsidR="00A12C03" w:rsidRPr="00A7487B" w:rsidRDefault="00A7487B" w:rsidP="00A7487B">
            <w:pPr>
              <w:rPr>
                <w:b/>
              </w:rPr>
            </w:pPr>
            <w:r w:rsidRPr="00A7487B">
              <w:rPr>
                <w:b/>
              </w:rPr>
              <w:lastRenderedPageBreak/>
              <w:t>7.</w:t>
            </w:r>
            <w:r w:rsidR="00A12C03" w:rsidRPr="00A7487B">
              <w:rPr>
                <w:b/>
              </w:rPr>
              <w:t>Итоги урока. Рефлексия</w:t>
            </w:r>
          </w:p>
        </w:tc>
        <w:tc>
          <w:tcPr>
            <w:tcW w:w="1559" w:type="dxa"/>
          </w:tcPr>
          <w:p w:rsidR="002C3127" w:rsidRPr="002C3127" w:rsidRDefault="00A7487B" w:rsidP="002C312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A7487B">
              <w:rPr>
                <w:rFonts w:ascii="Times New Roman" w:hAnsi="Times New Roman" w:cs="Times New Roman"/>
                <w:lang w:val="x-none"/>
              </w:rPr>
              <w:t>Обоб</w:t>
            </w:r>
            <w:r w:rsidR="00AE7728">
              <w:rPr>
                <w:rFonts w:ascii="Times New Roman" w:hAnsi="Times New Roman" w:cs="Times New Roman"/>
              </w:rPr>
              <w:t>щ</w:t>
            </w:r>
            <w:r w:rsidR="002C3127" w:rsidRPr="002C3127">
              <w:rPr>
                <w:rFonts w:ascii="Times New Roman" w:hAnsi="Times New Roman" w:cs="Times New Roman"/>
                <w:lang w:val="x-none"/>
              </w:rPr>
              <w:t>ение</w:t>
            </w:r>
            <w:proofErr w:type="spellEnd"/>
            <w:r w:rsidR="002C3127" w:rsidRPr="002C3127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="002C3127" w:rsidRPr="002C3127">
              <w:rPr>
                <w:rFonts w:ascii="Times New Roman" w:hAnsi="Times New Roman" w:cs="Times New Roman"/>
                <w:lang w:val="x-none"/>
              </w:rPr>
              <w:br/>
              <w:t>полученных на уроке сведений.</w:t>
            </w:r>
          </w:p>
          <w:p w:rsidR="002C3127" w:rsidRPr="002C3127" w:rsidRDefault="002C3127" w:rsidP="002C312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lang w:val="x-none"/>
              </w:rPr>
            </w:pPr>
            <w:r w:rsidRPr="002C3127">
              <w:rPr>
                <w:rFonts w:ascii="Times New Roman" w:hAnsi="Times New Roman" w:cs="Times New Roman"/>
                <w:lang w:val="x-none"/>
              </w:rPr>
              <w:t>Заключительная беседа.</w:t>
            </w:r>
          </w:p>
          <w:p w:rsidR="00A12C03" w:rsidRPr="00A7487B" w:rsidRDefault="002C3127" w:rsidP="002C31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Выставление оценок</w:t>
            </w:r>
          </w:p>
        </w:tc>
        <w:tc>
          <w:tcPr>
            <w:tcW w:w="4339" w:type="dxa"/>
          </w:tcPr>
          <w:p w:rsidR="002C3127" w:rsidRPr="006B35CE" w:rsidRDefault="002C3127" w:rsidP="002C312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C3127">
              <w:rPr>
                <w:rFonts w:ascii="Times New Roman" w:hAnsi="Times New Roman" w:cs="Times New Roman"/>
                <w:lang w:val="x-none"/>
              </w:rPr>
              <w:t xml:space="preserve">– </w:t>
            </w:r>
            <w:r w:rsidR="006B35CE">
              <w:rPr>
                <w:rFonts w:ascii="Times New Roman" w:hAnsi="Times New Roman" w:cs="Times New Roman"/>
              </w:rPr>
              <w:t xml:space="preserve"> Удалось ли выполнить поставленные задачи? (да, мы открыли способ умножения многозначного числа на </w:t>
            </w:r>
            <w:proofErr w:type="gramStart"/>
            <w:r w:rsidR="006B35CE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="006B35CE">
              <w:rPr>
                <w:rFonts w:ascii="Times New Roman" w:hAnsi="Times New Roman" w:cs="Times New Roman"/>
              </w:rPr>
              <w:t>)</w:t>
            </w:r>
          </w:p>
          <w:p w:rsidR="002C3127" w:rsidRPr="00A7487B" w:rsidRDefault="002C3127" w:rsidP="002C312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C3127">
              <w:rPr>
                <w:rFonts w:ascii="Times New Roman" w:hAnsi="Times New Roman" w:cs="Times New Roman"/>
                <w:lang w:val="x-none"/>
              </w:rPr>
              <w:t>– Где можно применить полученные знания?</w:t>
            </w:r>
            <w:r w:rsidRPr="00A7487B">
              <w:rPr>
                <w:rFonts w:ascii="Times New Roman" w:hAnsi="Times New Roman" w:cs="Times New Roman"/>
              </w:rPr>
              <w:t xml:space="preserve"> </w:t>
            </w:r>
          </w:p>
          <w:p w:rsidR="00A12C03" w:rsidRDefault="002C3127" w:rsidP="002C312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7487B">
              <w:rPr>
                <w:rFonts w:ascii="Times New Roman" w:hAnsi="Times New Roman" w:cs="Times New Roman"/>
              </w:rPr>
              <w:t>– Что по этой теме вам кажется непонятным?</w:t>
            </w:r>
          </w:p>
          <w:p w:rsidR="006B35CE" w:rsidRDefault="006B35CE" w:rsidP="002C312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-Оцените свою работу на уроке?</w:t>
            </w:r>
          </w:p>
          <w:p w:rsidR="006B35CE" w:rsidRPr="00A7487B" w:rsidRDefault="006B35CE" w:rsidP="002C312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--Вложите листок самооценки в тетрадочку.</w:t>
            </w:r>
          </w:p>
        </w:tc>
        <w:tc>
          <w:tcPr>
            <w:tcW w:w="2184" w:type="dxa"/>
          </w:tcPr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Отвечают на вопросы</w:t>
            </w:r>
          </w:p>
        </w:tc>
        <w:tc>
          <w:tcPr>
            <w:tcW w:w="1248" w:type="dxa"/>
            <w:gridSpan w:val="2"/>
          </w:tcPr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514" w:type="dxa"/>
          </w:tcPr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</w:t>
            </w: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в своей системе знаний.</w:t>
            </w: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собственную деятельность 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br/>
              <w:t>на уроке.</w:t>
            </w:r>
          </w:p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интерес к предмету</w:t>
            </w:r>
          </w:p>
        </w:tc>
        <w:tc>
          <w:tcPr>
            <w:tcW w:w="1002" w:type="dxa"/>
          </w:tcPr>
          <w:p w:rsidR="00A12C03" w:rsidRPr="00A7487B" w:rsidRDefault="00A12C03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  <w:tr w:rsidR="00217A28" w:rsidRPr="00A7487B" w:rsidTr="003A2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/>
          <w:jc w:val="center"/>
        </w:trPr>
        <w:tc>
          <w:tcPr>
            <w:tcW w:w="1254" w:type="dxa"/>
          </w:tcPr>
          <w:p w:rsidR="00217A28" w:rsidRPr="00A7487B" w:rsidRDefault="00A7487B" w:rsidP="00A7487B">
            <w:pPr>
              <w:rPr>
                <w:b/>
              </w:rPr>
            </w:pPr>
            <w:r w:rsidRPr="00A7487B">
              <w:rPr>
                <w:b/>
              </w:rPr>
              <w:t>8</w:t>
            </w:r>
            <w:r w:rsidR="00217A28" w:rsidRPr="00A7487B">
              <w:rPr>
                <w:b/>
              </w:rPr>
              <w:t>.Домашнее задание</w:t>
            </w:r>
          </w:p>
        </w:tc>
        <w:tc>
          <w:tcPr>
            <w:tcW w:w="1559" w:type="dxa"/>
          </w:tcPr>
          <w:p w:rsidR="00217A28" w:rsidRPr="00A7487B" w:rsidRDefault="00217A28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Инструктаж по выполнению домашнего задания</w:t>
            </w:r>
          </w:p>
        </w:tc>
        <w:tc>
          <w:tcPr>
            <w:tcW w:w="4339" w:type="dxa"/>
          </w:tcPr>
          <w:p w:rsidR="00217A28" w:rsidRPr="00A7487B" w:rsidRDefault="00217A28" w:rsidP="00217A28">
            <w:proofErr w:type="spellStart"/>
            <w:r w:rsidRPr="00A7487B">
              <w:t>Разноуровневое</w:t>
            </w:r>
            <w:proofErr w:type="spellEnd"/>
            <w:r w:rsidRPr="00A7487B">
              <w:t xml:space="preserve">  домашнее задание на карточках.</w:t>
            </w:r>
          </w:p>
          <w:p w:rsidR="00217A28" w:rsidRPr="00A7487B" w:rsidRDefault="00217A28" w:rsidP="00217A28">
            <w:r w:rsidRPr="00A7487B">
              <w:t xml:space="preserve">- У каждого на парте 2 цветных карточки. Тот, кто еще испытывает затруднения в умножении многозначных чисел на </w:t>
            </w:r>
            <w:proofErr w:type="gramStart"/>
            <w:r w:rsidRPr="00A7487B">
              <w:t>однозначное</w:t>
            </w:r>
            <w:proofErr w:type="gramEnd"/>
            <w:r w:rsidRPr="00A7487B">
              <w:t xml:space="preserve"> берет зеленую карточку.</w:t>
            </w:r>
          </w:p>
          <w:p w:rsidR="00217A28" w:rsidRPr="00A7487B" w:rsidRDefault="00217A28" w:rsidP="00217A28">
            <w:r w:rsidRPr="00A7487B">
              <w:t xml:space="preserve">Тот, кто уверен в своих силах – берет </w:t>
            </w:r>
            <w:proofErr w:type="gramStart"/>
            <w:r w:rsidRPr="00A7487B">
              <w:t>розовую</w:t>
            </w:r>
            <w:proofErr w:type="gramEnd"/>
            <w:r w:rsidRPr="00A7487B">
              <w:t>.</w:t>
            </w:r>
          </w:p>
        </w:tc>
        <w:tc>
          <w:tcPr>
            <w:tcW w:w="2184" w:type="dxa"/>
          </w:tcPr>
          <w:p w:rsidR="00217A28" w:rsidRPr="00A7487B" w:rsidRDefault="00217A28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Задают уточняющие вопросы</w:t>
            </w:r>
          </w:p>
        </w:tc>
        <w:tc>
          <w:tcPr>
            <w:tcW w:w="1248" w:type="dxa"/>
            <w:gridSpan w:val="2"/>
          </w:tcPr>
          <w:p w:rsidR="00217A28" w:rsidRPr="00A7487B" w:rsidRDefault="00217A28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514" w:type="dxa"/>
          </w:tcPr>
          <w:p w:rsidR="00217A28" w:rsidRPr="00A7487B" w:rsidRDefault="00217A28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48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A7487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задачу, осуществляют поиск средств для ее выполнения</w:t>
            </w:r>
          </w:p>
        </w:tc>
        <w:tc>
          <w:tcPr>
            <w:tcW w:w="1002" w:type="dxa"/>
          </w:tcPr>
          <w:p w:rsidR="00217A28" w:rsidRPr="00A7487B" w:rsidRDefault="00217A28" w:rsidP="00010F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A7487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AC1C0E" w:rsidRPr="00A7487B" w:rsidRDefault="00AC1C0E" w:rsidP="00690B30">
      <w:pPr>
        <w:pStyle w:val="ParagraphStyle"/>
        <w:spacing w:line="252" w:lineRule="auto"/>
        <w:ind w:left="-75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</w:rPr>
      </w:pPr>
    </w:p>
    <w:tbl>
      <w:tblPr>
        <w:tblW w:w="0" w:type="auto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C1C0E" w:rsidRPr="00A7487B" w:rsidTr="00AC1C0E">
        <w:trPr>
          <w:trHeight w:val="100"/>
        </w:trPr>
        <w:tc>
          <w:tcPr>
            <w:tcW w:w="324" w:type="dxa"/>
          </w:tcPr>
          <w:p w:rsidR="00AC1C0E" w:rsidRPr="00A7487B" w:rsidRDefault="00AC1C0E" w:rsidP="00A12C0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  <w:lang w:val="ru-RU"/>
              </w:rPr>
            </w:pPr>
          </w:p>
        </w:tc>
      </w:tr>
    </w:tbl>
    <w:p w:rsidR="00690B30" w:rsidRPr="00A7487B" w:rsidRDefault="00690B30" w:rsidP="00690B30">
      <w:pPr>
        <w:pStyle w:val="ParagraphStyle"/>
        <w:spacing w:line="252" w:lineRule="auto"/>
        <w:ind w:left="-75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</w:rPr>
      </w:pPr>
    </w:p>
    <w:p w:rsidR="00B71CEC" w:rsidRPr="00A7487B" w:rsidRDefault="00B71CEC"/>
    <w:sectPr w:rsidR="00B71CEC" w:rsidRPr="00A7487B" w:rsidSect="009B0DC6">
      <w:pgSz w:w="15840" w:h="12240" w:orient="landscape"/>
      <w:pgMar w:top="709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30"/>
    <w:rsid w:val="0007727A"/>
    <w:rsid w:val="000D5131"/>
    <w:rsid w:val="00217A28"/>
    <w:rsid w:val="00282589"/>
    <w:rsid w:val="002B2D97"/>
    <w:rsid w:val="002C3127"/>
    <w:rsid w:val="003349CF"/>
    <w:rsid w:val="003A273C"/>
    <w:rsid w:val="004176D8"/>
    <w:rsid w:val="004A3E7A"/>
    <w:rsid w:val="005770F0"/>
    <w:rsid w:val="005F663B"/>
    <w:rsid w:val="00655D77"/>
    <w:rsid w:val="00690B30"/>
    <w:rsid w:val="006B35CE"/>
    <w:rsid w:val="007752A3"/>
    <w:rsid w:val="00794112"/>
    <w:rsid w:val="008422B3"/>
    <w:rsid w:val="00851FB5"/>
    <w:rsid w:val="00886985"/>
    <w:rsid w:val="0090614E"/>
    <w:rsid w:val="0091216A"/>
    <w:rsid w:val="009333A4"/>
    <w:rsid w:val="009B0DC6"/>
    <w:rsid w:val="00A12C03"/>
    <w:rsid w:val="00A35A45"/>
    <w:rsid w:val="00A55B77"/>
    <w:rsid w:val="00A7487B"/>
    <w:rsid w:val="00AC1C0E"/>
    <w:rsid w:val="00AC3FF5"/>
    <w:rsid w:val="00AE7728"/>
    <w:rsid w:val="00B01BFF"/>
    <w:rsid w:val="00B71CEC"/>
    <w:rsid w:val="00CB01BE"/>
    <w:rsid w:val="00CD3159"/>
    <w:rsid w:val="00F723FB"/>
    <w:rsid w:val="00F8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90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2C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1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5B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90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2C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1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5B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511B-AC22-4195-963E-88CF93AE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2014-12-10T17:43:00Z</dcterms:created>
  <dcterms:modified xsi:type="dcterms:W3CDTF">2014-12-16T08:45:00Z</dcterms:modified>
</cp:coreProperties>
</file>