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77" w:rsidRDefault="006F3577" w:rsidP="006F35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образовательное учреждение «Средняя общеобразовательная школа № 70»</w:t>
      </w:r>
    </w:p>
    <w:p w:rsidR="006F3577" w:rsidRDefault="006F3577" w:rsidP="006F3577"/>
    <w:p w:rsidR="006F3577" w:rsidRDefault="006F3577" w:rsidP="006F3577">
      <w:pPr>
        <w:rPr>
          <w:lang w:val="en-US"/>
        </w:rPr>
      </w:pPr>
    </w:p>
    <w:p w:rsidR="00176714" w:rsidRDefault="00176714" w:rsidP="006F3577">
      <w:pPr>
        <w:rPr>
          <w:lang w:val="en-US"/>
        </w:rPr>
      </w:pPr>
    </w:p>
    <w:p w:rsidR="00176714" w:rsidRDefault="00176714" w:rsidP="006F3577">
      <w:pPr>
        <w:rPr>
          <w:lang w:val="en-US"/>
        </w:rPr>
      </w:pPr>
    </w:p>
    <w:p w:rsidR="00176714" w:rsidRDefault="00176714" w:rsidP="006F3577">
      <w:pPr>
        <w:rPr>
          <w:lang w:val="en-US"/>
        </w:rPr>
      </w:pPr>
    </w:p>
    <w:p w:rsidR="00176714" w:rsidRDefault="00176714" w:rsidP="006F3577">
      <w:pPr>
        <w:rPr>
          <w:lang w:val="en-US"/>
        </w:rPr>
      </w:pPr>
    </w:p>
    <w:p w:rsidR="00176714" w:rsidRPr="00176714" w:rsidRDefault="00176714" w:rsidP="006F3577">
      <w:pPr>
        <w:rPr>
          <w:lang w:val="en-US"/>
        </w:rPr>
      </w:pPr>
    </w:p>
    <w:p w:rsidR="006F3577" w:rsidRDefault="006F3577" w:rsidP="006F3577"/>
    <w:p w:rsidR="006F3577" w:rsidRDefault="006F3577" w:rsidP="006F3577"/>
    <w:p w:rsidR="006F3577" w:rsidRDefault="006F3577" w:rsidP="006F3577">
      <w:pPr>
        <w:jc w:val="center"/>
        <w:rPr>
          <w:b/>
          <w:sz w:val="28"/>
          <w:szCs w:val="28"/>
        </w:rPr>
      </w:pPr>
    </w:p>
    <w:p w:rsidR="006F3577" w:rsidRDefault="006F3577" w:rsidP="006F3577">
      <w:pPr>
        <w:jc w:val="center"/>
        <w:rPr>
          <w:b/>
          <w:sz w:val="28"/>
          <w:szCs w:val="28"/>
        </w:rPr>
      </w:pPr>
    </w:p>
    <w:p w:rsidR="006F3577" w:rsidRDefault="006F3577" w:rsidP="006F3577">
      <w:pPr>
        <w:jc w:val="center"/>
        <w:rPr>
          <w:b/>
          <w:sz w:val="28"/>
          <w:szCs w:val="28"/>
        </w:rPr>
      </w:pPr>
    </w:p>
    <w:p w:rsidR="006F3577" w:rsidRDefault="006F3577" w:rsidP="006F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F3577" w:rsidRDefault="006F3577" w:rsidP="006F35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математике</w:t>
      </w:r>
    </w:p>
    <w:p w:rsidR="00FF146E" w:rsidRPr="002E5D5B" w:rsidRDefault="00FF146E" w:rsidP="00FF146E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3</w:t>
      </w:r>
      <w:r w:rsidRPr="002E5D5B">
        <w:rPr>
          <w:b/>
          <w:sz w:val="28"/>
          <w:szCs w:val="28"/>
          <w:u w:val="single"/>
        </w:rPr>
        <w:t xml:space="preserve"> «В» С(К)класс</w:t>
      </w:r>
    </w:p>
    <w:p w:rsidR="00FF146E" w:rsidRPr="002E5D5B" w:rsidRDefault="00FF146E" w:rsidP="00FF146E">
      <w:pPr>
        <w:rPr>
          <w:sz w:val="28"/>
          <w:szCs w:val="28"/>
        </w:rPr>
      </w:pPr>
    </w:p>
    <w:p w:rsidR="00FF146E" w:rsidRPr="002E5D5B" w:rsidRDefault="00FF146E" w:rsidP="00FF146E">
      <w:pPr>
        <w:jc w:val="center"/>
        <w:rPr>
          <w:sz w:val="28"/>
          <w:szCs w:val="28"/>
        </w:rPr>
      </w:pPr>
    </w:p>
    <w:p w:rsidR="00FF146E" w:rsidRPr="002E5D5B" w:rsidRDefault="00FF146E" w:rsidP="00FF146E">
      <w:pPr>
        <w:jc w:val="center"/>
        <w:rPr>
          <w:sz w:val="28"/>
          <w:szCs w:val="28"/>
          <w:u w:val="single"/>
        </w:rPr>
      </w:pPr>
      <w:r w:rsidRPr="002E5D5B">
        <w:rPr>
          <w:b/>
          <w:sz w:val="28"/>
          <w:szCs w:val="28"/>
        </w:rPr>
        <w:t xml:space="preserve">Составитель </w:t>
      </w:r>
      <w:r w:rsidRPr="002E5D5B">
        <w:rPr>
          <w:sz w:val="28"/>
          <w:szCs w:val="28"/>
          <w:u w:val="single"/>
        </w:rPr>
        <w:t>Коршун Кристина Александровна</w:t>
      </w:r>
    </w:p>
    <w:p w:rsidR="006F3577" w:rsidRDefault="006F3577" w:rsidP="006F3577">
      <w:pPr>
        <w:jc w:val="center"/>
      </w:pPr>
    </w:p>
    <w:p w:rsidR="006F3577" w:rsidRDefault="006F3577" w:rsidP="006F3577">
      <w:pPr>
        <w:jc w:val="center"/>
      </w:pPr>
    </w:p>
    <w:p w:rsidR="006F3577" w:rsidRDefault="006F3577" w:rsidP="006F3577">
      <w:pPr>
        <w:jc w:val="center"/>
      </w:pPr>
    </w:p>
    <w:p w:rsidR="006F3577" w:rsidRDefault="006F3577" w:rsidP="006F3577">
      <w:pPr>
        <w:jc w:val="center"/>
      </w:pPr>
    </w:p>
    <w:p w:rsidR="006F3577" w:rsidRDefault="006F3577" w:rsidP="006F3577">
      <w:pPr>
        <w:jc w:val="center"/>
      </w:pPr>
    </w:p>
    <w:p w:rsidR="006F3577" w:rsidRDefault="006F3577" w:rsidP="006F3577">
      <w:pPr>
        <w:jc w:val="center"/>
      </w:pPr>
    </w:p>
    <w:p w:rsidR="006F3577" w:rsidRDefault="006F3577" w:rsidP="00FF146E"/>
    <w:p w:rsidR="006F3577" w:rsidRDefault="006F3577" w:rsidP="006F3577">
      <w:pPr>
        <w:jc w:val="center"/>
      </w:pPr>
      <w:r>
        <w:t xml:space="preserve">Программа разработана на основе программы для специальных(коррекционных) общеобразовательных школ классов </w:t>
      </w:r>
      <w:r>
        <w:rPr>
          <w:lang w:val="en-US"/>
        </w:rPr>
        <w:t>VII</w:t>
      </w:r>
      <w:r>
        <w:t xml:space="preserve"> вида.</w:t>
      </w:r>
    </w:p>
    <w:p w:rsidR="006F3577" w:rsidRPr="005B6588" w:rsidRDefault="006F3577" w:rsidP="006F3577">
      <w:pPr>
        <w:jc w:val="center"/>
      </w:pPr>
      <w:r>
        <w:t>Авторский коллектив под руководством С.Г.Шевченко М. «Парадигма»</w:t>
      </w:r>
      <w:r w:rsidR="005D2D92">
        <w:t>2010</w:t>
      </w:r>
    </w:p>
    <w:p w:rsidR="006F3577" w:rsidRDefault="006F3577" w:rsidP="006F3577">
      <w:pPr>
        <w:jc w:val="center"/>
        <w:rPr>
          <w:b/>
          <w:sz w:val="36"/>
          <w:szCs w:val="36"/>
        </w:rPr>
      </w:pPr>
    </w:p>
    <w:p w:rsidR="00FF146E" w:rsidRDefault="00FF146E" w:rsidP="00FF146E">
      <w:pPr>
        <w:jc w:val="center"/>
        <w:rPr>
          <w:rFonts w:eastAsia="Calibri"/>
          <w:b/>
          <w:sz w:val="28"/>
          <w:szCs w:val="28"/>
        </w:rPr>
      </w:pPr>
    </w:p>
    <w:p w:rsidR="00176714" w:rsidRDefault="00176714" w:rsidP="00FF146E">
      <w:pPr>
        <w:jc w:val="center"/>
        <w:rPr>
          <w:rFonts w:eastAsia="Calibri"/>
          <w:b/>
          <w:sz w:val="28"/>
          <w:szCs w:val="28"/>
          <w:lang w:val="en-US"/>
        </w:rPr>
      </w:pPr>
    </w:p>
    <w:p w:rsidR="00FF146E" w:rsidRDefault="00FF146E" w:rsidP="00FF146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Дзержинск</w:t>
      </w:r>
    </w:p>
    <w:p w:rsidR="00FF146E" w:rsidRDefault="00FF146E" w:rsidP="00FF146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201</w:t>
      </w:r>
      <w:r w:rsidRPr="00A60C7F">
        <w:rPr>
          <w:rFonts w:eastAsia="Calibri"/>
          <w:b/>
          <w:sz w:val="28"/>
          <w:szCs w:val="28"/>
        </w:rPr>
        <w:t xml:space="preserve">4 </w:t>
      </w:r>
      <w:r>
        <w:rPr>
          <w:rFonts w:eastAsia="Calibri"/>
          <w:b/>
          <w:sz w:val="28"/>
          <w:szCs w:val="28"/>
        </w:rPr>
        <w:t>г.</w:t>
      </w:r>
    </w:p>
    <w:p w:rsidR="00176714" w:rsidRPr="00176714" w:rsidRDefault="00176714" w:rsidP="006F3577">
      <w:pPr>
        <w:jc w:val="center"/>
        <w:rPr>
          <w:b/>
          <w:sz w:val="36"/>
          <w:szCs w:val="36"/>
          <w:lang w:val="en-US"/>
        </w:rPr>
      </w:pPr>
    </w:p>
    <w:p w:rsidR="006F3577" w:rsidRDefault="006F3577" w:rsidP="006F3577">
      <w:pPr>
        <w:jc w:val="center"/>
        <w:rPr>
          <w:b/>
        </w:rPr>
      </w:pPr>
      <w:r w:rsidRPr="00B76AD2">
        <w:rPr>
          <w:b/>
        </w:rPr>
        <w:lastRenderedPageBreak/>
        <w:t>ПОЯСНИТЕЛЬНАЯ ЗАПИСКА</w:t>
      </w:r>
    </w:p>
    <w:p w:rsidR="006F3577" w:rsidRDefault="006F3577" w:rsidP="006F3577">
      <w:pPr>
        <w:ind w:firstLine="708"/>
        <w:jc w:val="both"/>
      </w:pPr>
      <w:r>
        <w:t>На изучение математики отводится 5 часов</w:t>
      </w:r>
      <w:r w:rsidR="005D2D92">
        <w:t xml:space="preserve"> в неделю</w:t>
      </w:r>
      <w:r>
        <w:t xml:space="preserve">. Всего 170 часов за учебный год. </w:t>
      </w:r>
    </w:p>
    <w:p w:rsidR="006F3577" w:rsidRPr="00972578" w:rsidRDefault="006F3577" w:rsidP="006F3577">
      <w:pPr>
        <w:ind w:firstLine="708"/>
        <w:jc w:val="both"/>
      </w:pPr>
      <w:r>
        <w:t>Цель программы:</w:t>
      </w:r>
    </w:p>
    <w:p w:rsidR="006F3577" w:rsidRPr="00972578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72578">
        <w:rPr>
          <w:color w:val="000000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F3577" w:rsidRPr="00972578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72578">
        <w:rPr>
          <w:color w:val="000000"/>
        </w:rPr>
        <w:t>освоение основ математических знаний, формирование первоначальных представлений о математике;</w:t>
      </w:r>
    </w:p>
    <w:p w:rsidR="006F3577" w:rsidRPr="00972578" w:rsidRDefault="006F3577" w:rsidP="006F3577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72578">
        <w:rPr>
          <w:color w:val="000000"/>
        </w:rPr>
        <w:t>воспитание интереса к математике, стремления использовать математичес</w:t>
      </w:r>
      <w:r>
        <w:rPr>
          <w:color w:val="000000"/>
        </w:rPr>
        <w:t>кие знания в повседневной жизни.</w:t>
      </w:r>
    </w:p>
    <w:p w:rsidR="006F3577" w:rsidRPr="00A57FE8" w:rsidRDefault="006F3577" w:rsidP="006F3577">
      <w:pPr>
        <w:ind w:left="360"/>
        <w:jc w:val="both"/>
      </w:pPr>
      <w:r>
        <w:t>К началу года дети  умеют:</w:t>
      </w:r>
    </w:p>
    <w:p w:rsidR="006F3577" w:rsidRPr="00BD6359" w:rsidRDefault="006F3577" w:rsidP="006F3577">
      <w:pPr>
        <w:numPr>
          <w:ilvl w:val="0"/>
          <w:numId w:val="1"/>
        </w:numPr>
        <w:jc w:val="both"/>
      </w:pPr>
      <w:r>
        <w:t>ч</w:t>
      </w:r>
      <w:r w:rsidRPr="00BD6359">
        <w:t>итать и записывать, сравнивать числа в пределах 100;</w:t>
      </w:r>
    </w:p>
    <w:p w:rsidR="006F3577" w:rsidRPr="00BD6359" w:rsidRDefault="006F3577" w:rsidP="006F3577">
      <w:pPr>
        <w:numPr>
          <w:ilvl w:val="0"/>
          <w:numId w:val="1"/>
        </w:numPr>
        <w:jc w:val="both"/>
      </w:pPr>
      <w:r>
        <w:t>н</w:t>
      </w:r>
      <w:r w:rsidRPr="00BD6359">
        <w:t>аходить сумму и разность чисел в пределах 100: в более лёгких случаях устно, в более сложных – письменно;</w:t>
      </w:r>
    </w:p>
    <w:p w:rsidR="006F3577" w:rsidRPr="00BD6359" w:rsidRDefault="006F3577" w:rsidP="006F3577">
      <w:pPr>
        <w:numPr>
          <w:ilvl w:val="0"/>
          <w:numId w:val="1"/>
        </w:numPr>
        <w:jc w:val="both"/>
      </w:pPr>
      <w:r>
        <w:t>р</w:t>
      </w:r>
      <w:r w:rsidRPr="00BD6359">
        <w:t>ешать задачи в 1 -2  действия на сложение и вычитание и задачи в 1 действие, раскрывающие конкретный смысл умножения и деления;</w:t>
      </w:r>
    </w:p>
    <w:p w:rsidR="006F3577" w:rsidRPr="00BD6359" w:rsidRDefault="006F3577" w:rsidP="006F3577">
      <w:pPr>
        <w:numPr>
          <w:ilvl w:val="0"/>
          <w:numId w:val="1"/>
        </w:numPr>
        <w:jc w:val="both"/>
      </w:pPr>
      <w:r>
        <w:t>ч</w:t>
      </w:r>
      <w:r w:rsidRPr="00BD6359">
        <w:t>ертить отрезок заданной длины и измерять длину заданного отрезка;</w:t>
      </w:r>
    </w:p>
    <w:p w:rsidR="006F3577" w:rsidRPr="00A57FE8" w:rsidRDefault="006F3577" w:rsidP="006F3577">
      <w:pPr>
        <w:numPr>
          <w:ilvl w:val="0"/>
          <w:numId w:val="1"/>
        </w:numPr>
        <w:jc w:val="both"/>
        <w:rPr>
          <w:b/>
        </w:rPr>
      </w:pPr>
      <w:r>
        <w:t>находить длину ломан</w:t>
      </w:r>
      <w:r w:rsidRPr="00BD6359">
        <w:t>ой, состоящей из 3 – 4 звеньев, и периметр прямоугольника, треугольника, четырёхугольника.</w:t>
      </w:r>
    </w:p>
    <w:p w:rsidR="006F3577" w:rsidRPr="00A57FE8" w:rsidRDefault="006F3577" w:rsidP="006F3577">
      <w:pPr>
        <w:ind w:left="360"/>
        <w:jc w:val="both"/>
      </w:pPr>
      <w:r>
        <w:t>К концу года дети должны уметь: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выполнять устно четыре арифметических действия в пределах 100;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выполнять проверку вычислений;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вычислять значения числовых выражений, содержащих 2-3 действия (со скобками и без них);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решать задачи в 1-3 действия;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находить периметр многоугольника, в том числе прямоугольника (квадрата);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читать, записывать, сравнивать числа в пределах 1000;</w:t>
      </w:r>
    </w:p>
    <w:p w:rsidR="006F3577" w:rsidRDefault="006F3577" w:rsidP="006F3577">
      <w:pPr>
        <w:numPr>
          <w:ilvl w:val="0"/>
          <w:numId w:val="1"/>
        </w:numPr>
        <w:jc w:val="both"/>
      </w:pPr>
      <w:r>
        <w:t>выполнять письменно сложение, вычитание двузначных и трехзначных чисел в пределах 1000;</w:t>
      </w:r>
    </w:p>
    <w:p w:rsidR="006F3577" w:rsidRPr="00C02EFE" w:rsidRDefault="006F3577" w:rsidP="006F3577">
      <w:pPr>
        <w:numPr>
          <w:ilvl w:val="0"/>
          <w:numId w:val="1"/>
        </w:numPr>
        <w:jc w:val="both"/>
      </w:pPr>
      <w:r>
        <w:t>выполнять проверку вычислений.</w:t>
      </w:r>
    </w:p>
    <w:p w:rsidR="006F3577" w:rsidRDefault="006F3577" w:rsidP="005D2D92">
      <w:pPr>
        <w:rPr>
          <w:b/>
          <w:sz w:val="28"/>
          <w:szCs w:val="28"/>
        </w:rPr>
      </w:pPr>
    </w:p>
    <w:p w:rsidR="006F3577" w:rsidRDefault="006F3577" w:rsidP="006F35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содержания курса.</w:t>
      </w:r>
    </w:p>
    <w:p w:rsidR="006F3577" w:rsidRDefault="006F3577" w:rsidP="006F3577">
      <w:pPr>
        <w:ind w:firstLine="709"/>
        <w:jc w:val="center"/>
        <w:rPr>
          <w:b/>
          <w:sz w:val="28"/>
          <w:szCs w:val="28"/>
        </w:rPr>
      </w:pPr>
    </w:p>
    <w:p w:rsidR="006F3577" w:rsidRPr="005D2D92" w:rsidRDefault="006F3577" w:rsidP="006F3577">
      <w:pPr>
        <w:pStyle w:val="a8"/>
        <w:ind w:firstLine="709"/>
        <w:rPr>
          <w:sz w:val="24"/>
          <w:szCs w:val="24"/>
        </w:rPr>
      </w:pPr>
      <w:r w:rsidRPr="005D2D92">
        <w:rPr>
          <w:sz w:val="24"/>
          <w:szCs w:val="24"/>
        </w:rPr>
        <w:t>Основу курса составляет изучение нумерации многозначных чисел и четырёх арифметических действий с числами в пределах тысячи.</w:t>
      </w:r>
    </w:p>
    <w:p w:rsidR="006F3577" w:rsidRDefault="006F3577" w:rsidP="006F3577">
      <w:pPr>
        <w:jc w:val="both"/>
      </w:pPr>
      <w:r>
        <w:tab/>
        <w:t xml:space="preserve">Тема «Нумерация» неразрывно связана в курсе с темой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времени: год, месяц, сутки, соотношения над ними. </w:t>
      </w:r>
    </w:p>
    <w:p w:rsidR="005D2D92" w:rsidRDefault="006F3577" w:rsidP="005D2D92">
      <w:pPr>
        <w:jc w:val="both"/>
      </w:pPr>
      <w:r>
        <w:tab/>
        <w:t>В течение всего года систематически надо вести работу по формированию и отработке навыков устных и письменных вычислений. При подборе упражнений необходимо удерживать в центре внимания:</w:t>
      </w:r>
      <w:r w:rsidR="005D2D92">
        <w:t xml:space="preserve"> </w:t>
      </w:r>
    </w:p>
    <w:p w:rsidR="006F3577" w:rsidRDefault="005D2D92" w:rsidP="005D2D92">
      <w:pPr>
        <w:jc w:val="both"/>
      </w:pPr>
      <w:r>
        <w:t xml:space="preserve">- </w:t>
      </w:r>
      <w:r w:rsidR="006F3577">
        <w:t>табличные случаи умножения и деления, за твёрдое усвоение которых всеми учащимися в полной мере несёт ответственность начальная школа;</w:t>
      </w:r>
    </w:p>
    <w:p w:rsidR="006F3577" w:rsidRDefault="005D2D92" w:rsidP="005D2D92">
      <w:pPr>
        <w:tabs>
          <w:tab w:val="num" w:pos="675"/>
        </w:tabs>
        <w:ind w:left="675" w:hanging="675"/>
        <w:jc w:val="both"/>
      </w:pPr>
      <w:r>
        <w:t xml:space="preserve">- </w:t>
      </w:r>
      <w:r w:rsidR="006F3577">
        <w:t>внетабличные вычисления в пределах 100, лежащие в основе предусмотренных программой вычислений с большими числами;</w:t>
      </w:r>
    </w:p>
    <w:p w:rsidR="006F3577" w:rsidRDefault="005D2D92" w:rsidP="005D2D92">
      <w:pPr>
        <w:tabs>
          <w:tab w:val="num" w:pos="675"/>
        </w:tabs>
        <w:ind w:left="675" w:hanging="675"/>
        <w:jc w:val="both"/>
      </w:pPr>
      <w:r>
        <w:t xml:space="preserve">- </w:t>
      </w:r>
      <w:r w:rsidR="006F3577">
        <w:t>разнообразные примеры на применение правил о порядке выполнения действий в выражениях со скобками и без них.</w:t>
      </w:r>
    </w:p>
    <w:p w:rsidR="006F3577" w:rsidRDefault="006F3577" w:rsidP="006F3577">
      <w:pPr>
        <w:ind w:firstLine="709"/>
        <w:jc w:val="both"/>
      </w:pPr>
      <w:r>
        <w:lastRenderedPageBreak/>
        <w:t>Одна из важнейших задач – усвоение алгоритмов письменного сложения и вычитания многозначных чисел, умножение и деление многозначного числа на однозначное. Это весьма существенные и достаточно трудные алгоритмы письменных вычислений: это письменное сложение нескольких многозначных чисел; вычитание в случаях, когда в записи уменьшаемого содержится  нуль.</w:t>
      </w:r>
    </w:p>
    <w:p w:rsidR="006F3577" w:rsidRDefault="006F3577" w:rsidP="006F3577">
      <w:pPr>
        <w:ind w:firstLine="709"/>
        <w:jc w:val="both"/>
      </w:pPr>
      <w:r>
        <w:t>Программа предполагает вместе с тем прочное знание изучаемых алгоритмов и отработку навыков письменных вычислений.</w:t>
      </w:r>
    </w:p>
    <w:p w:rsidR="006F3577" w:rsidRDefault="006F3577" w:rsidP="006F3577">
      <w:pPr>
        <w:ind w:firstLine="709"/>
        <w:jc w:val="both"/>
      </w:pPr>
      <w:r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</w:t>
      </w:r>
    </w:p>
    <w:p w:rsidR="006F3577" w:rsidRPr="0005403A" w:rsidRDefault="006F3577" w:rsidP="006F3577">
      <w:pPr>
        <w:ind w:firstLine="709"/>
        <w:jc w:val="both"/>
      </w:pPr>
      <w:r>
        <w:t>Умение осуществлять выбор действия при решении задач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6F3577" w:rsidRDefault="006F3577" w:rsidP="006F3577">
      <w:pPr>
        <w:ind w:firstLine="360"/>
        <w:jc w:val="both"/>
        <w:rPr>
          <w:color w:val="000000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4374"/>
        <w:gridCol w:w="888"/>
      </w:tblGrid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jc w:val="center"/>
              <w:rPr>
                <w:spacing w:val="-7"/>
              </w:rPr>
            </w:pPr>
            <w:r w:rsidRPr="000F7DAD">
              <w:rPr>
                <w:spacing w:val="-7"/>
              </w:rPr>
              <w:t>№</w:t>
            </w:r>
          </w:p>
        </w:tc>
        <w:tc>
          <w:tcPr>
            <w:tcW w:w="4374" w:type="dxa"/>
            <w:shd w:val="clear" w:color="auto" w:fill="auto"/>
          </w:tcPr>
          <w:p w:rsidR="006F3577" w:rsidRPr="000F7DAD" w:rsidRDefault="006F3577" w:rsidP="005D2D92">
            <w:pPr>
              <w:jc w:val="center"/>
              <w:rPr>
                <w:spacing w:val="-7"/>
              </w:rPr>
            </w:pPr>
            <w:r w:rsidRPr="000F7DAD">
              <w:rPr>
                <w:spacing w:val="-7"/>
              </w:rPr>
              <w:t>Тема урока</w:t>
            </w:r>
          </w:p>
        </w:tc>
        <w:tc>
          <w:tcPr>
            <w:tcW w:w="0" w:type="auto"/>
            <w:shd w:val="clear" w:color="auto" w:fill="auto"/>
          </w:tcPr>
          <w:p w:rsidR="006F3577" w:rsidRPr="000F7DAD" w:rsidRDefault="006F3577" w:rsidP="005D2D92">
            <w:pPr>
              <w:jc w:val="center"/>
              <w:rPr>
                <w:spacing w:val="-7"/>
              </w:rPr>
            </w:pPr>
            <w:r w:rsidRPr="000F7DAD">
              <w:rPr>
                <w:spacing w:val="-7"/>
              </w:rPr>
              <w:t>Кол-во</w:t>
            </w:r>
          </w:p>
          <w:p w:rsidR="006F3577" w:rsidRPr="000F7DAD" w:rsidRDefault="006F3577" w:rsidP="005D2D92">
            <w:pPr>
              <w:jc w:val="center"/>
              <w:rPr>
                <w:spacing w:val="-7"/>
              </w:rPr>
            </w:pPr>
            <w:r w:rsidRPr="000F7DAD">
              <w:rPr>
                <w:spacing w:val="-7"/>
              </w:rPr>
              <w:t>уроков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0F7DAD" w:rsidRDefault="006F3577" w:rsidP="005D2D92">
            <w:pPr>
              <w:rPr>
                <w:spacing w:val="-7"/>
              </w:rPr>
            </w:pPr>
            <w:r>
              <w:rPr>
                <w:spacing w:val="-7"/>
              </w:rPr>
              <w:t>Повторение</w:t>
            </w:r>
          </w:p>
        </w:tc>
        <w:tc>
          <w:tcPr>
            <w:tcW w:w="0" w:type="auto"/>
            <w:shd w:val="clear" w:color="auto" w:fill="auto"/>
          </w:tcPr>
          <w:p w:rsidR="006F3577" w:rsidRPr="000F7DAD" w:rsidRDefault="006F3577" w:rsidP="005D2D92">
            <w:pPr>
              <w:rPr>
                <w:spacing w:val="-7"/>
              </w:rPr>
            </w:pPr>
            <w:r>
              <w:rPr>
                <w:spacing w:val="-7"/>
              </w:rPr>
              <w:t>8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0F7DAD" w:rsidRDefault="006F3577" w:rsidP="005D2D92">
            <w:pPr>
              <w:rPr>
                <w:spacing w:val="-7"/>
              </w:rPr>
            </w:pPr>
            <w:r>
              <w:rPr>
                <w:spacing w:val="-7"/>
              </w:rPr>
              <w:t>Табличное умножение и деление</w:t>
            </w:r>
          </w:p>
        </w:tc>
        <w:tc>
          <w:tcPr>
            <w:tcW w:w="0" w:type="auto"/>
            <w:shd w:val="clear" w:color="auto" w:fill="auto"/>
          </w:tcPr>
          <w:p w:rsidR="006F3577" w:rsidRPr="000F7DAD" w:rsidRDefault="006E744B" w:rsidP="005D2D92">
            <w:pPr>
              <w:rPr>
                <w:spacing w:val="-7"/>
              </w:rPr>
            </w:pPr>
            <w:r>
              <w:rPr>
                <w:spacing w:val="-7"/>
              </w:rPr>
              <w:t>5</w:t>
            </w:r>
            <w:r w:rsidR="00F949D6">
              <w:rPr>
                <w:spacing w:val="-7"/>
              </w:rPr>
              <w:t>8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443B0D" w:rsidRDefault="006F3577" w:rsidP="005D2D92">
            <w:r w:rsidRPr="00443B0D">
              <w:t>Внетабличное умножение и деление</w:t>
            </w:r>
          </w:p>
        </w:tc>
        <w:tc>
          <w:tcPr>
            <w:tcW w:w="0" w:type="auto"/>
            <w:shd w:val="clear" w:color="auto" w:fill="auto"/>
          </w:tcPr>
          <w:p w:rsidR="006F3577" w:rsidRPr="00443B0D" w:rsidRDefault="006E744B" w:rsidP="005D2D92">
            <w:r>
              <w:t>3</w:t>
            </w:r>
            <w:r w:rsidR="00F949D6">
              <w:t>1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443B0D" w:rsidRDefault="006F3577" w:rsidP="005D2D92">
            <w:r w:rsidRPr="00443B0D">
              <w:t>Нумерация чисел от 1 до 1000</w:t>
            </w:r>
          </w:p>
        </w:tc>
        <w:tc>
          <w:tcPr>
            <w:tcW w:w="0" w:type="auto"/>
            <w:shd w:val="clear" w:color="auto" w:fill="auto"/>
          </w:tcPr>
          <w:p w:rsidR="006F3577" w:rsidRPr="00443B0D" w:rsidRDefault="006E744B" w:rsidP="005D2D92">
            <w:r>
              <w:t>22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443B0D" w:rsidRDefault="006F3577" w:rsidP="005D2D92">
            <w:r w:rsidRPr="00443B0D">
              <w:t>Арифметические действия в пределах 1000</w:t>
            </w:r>
          </w:p>
        </w:tc>
        <w:tc>
          <w:tcPr>
            <w:tcW w:w="0" w:type="auto"/>
            <w:shd w:val="clear" w:color="auto" w:fill="auto"/>
          </w:tcPr>
          <w:p w:rsidR="006F3577" w:rsidRPr="00443B0D" w:rsidRDefault="006E744B" w:rsidP="005D2D92">
            <w:r>
              <w:t>4</w:t>
            </w:r>
            <w:r w:rsidR="00F949D6">
              <w:t>6</w:t>
            </w:r>
          </w:p>
        </w:tc>
      </w:tr>
      <w:tr w:rsidR="006F3577" w:rsidRPr="000F7DAD" w:rsidTr="005D2D92">
        <w:tc>
          <w:tcPr>
            <w:tcW w:w="1128" w:type="dxa"/>
            <w:shd w:val="clear" w:color="auto" w:fill="auto"/>
          </w:tcPr>
          <w:p w:rsidR="006F3577" w:rsidRPr="000F7DAD" w:rsidRDefault="006F3577" w:rsidP="005D2D92">
            <w:pPr>
              <w:numPr>
                <w:ilvl w:val="0"/>
                <w:numId w:val="2"/>
              </w:numPr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6F3577" w:rsidRPr="00443B0D" w:rsidRDefault="006F3577" w:rsidP="005D2D92">
            <w:r w:rsidRPr="00443B0D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6F3577" w:rsidRPr="00443B0D" w:rsidRDefault="006E744B" w:rsidP="005D2D92">
            <w:r>
              <w:t>5</w:t>
            </w:r>
          </w:p>
        </w:tc>
      </w:tr>
      <w:tr w:rsidR="005D2D92" w:rsidRPr="000F7DAD" w:rsidTr="005D2D92">
        <w:tc>
          <w:tcPr>
            <w:tcW w:w="1128" w:type="dxa"/>
            <w:shd w:val="clear" w:color="auto" w:fill="auto"/>
          </w:tcPr>
          <w:p w:rsidR="005D2D92" w:rsidRPr="000F7DAD" w:rsidRDefault="005D2D92" w:rsidP="005D2D92">
            <w:pPr>
              <w:ind w:left="720"/>
              <w:rPr>
                <w:spacing w:val="-7"/>
              </w:rPr>
            </w:pPr>
          </w:p>
        </w:tc>
        <w:tc>
          <w:tcPr>
            <w:tcW w:w="4374" w:type="dxa"/>
            <w:shd w:val="clear" w:color="auto" w:fill="auto"/>
          </w:tcPr>
          <w:p w:rsidR="005D2D92" w:rsidRPr="00443B0D" w:rsidRDefault="005D2D92" w:rsidP="005D2D92">
            <w:r>
              <w:t>ИТОГО</w:t>
            </w:r>
          </w:p>
        </w:tc>
        <w:tc>
          <w:tcPr>
            <w:tcW w:w="0" w:type="auto"/>
            <w:shd w:val="clear" w:color="auto" w:fill="auto"/>
          </w:tcPr>
          <w:p w:rsidR="005D2D92" w:rsidRDefault="005D2D92" w:rsidP="005D2D92">
            <w:r>
              <w:t>170</w:t>
            </w:r>
          </w:p>
        </w:tc>
      </w:tr>
    </w:tbl>
    <w:p w:rsidR="006F3577" w:rsidRDefault="006F3577" w:rsidP="006F3577">
      <w:pPr>
        <w:rPr>
          <w:lang w:val="tt-RU"/>
        </w:rPr>
      </w:pPr>
    </w:p>
    <w:p w:rsidR="006F3577" w:rsidRDefault="006F3577" w:rsidP="006F3577">
      <w:pPr>
        <w:rPr>
          <w:lang w:val="tt-RU"/>
        </w:rPr>
      </w:pPr>
    </w:p>
    <w:p w:rsidR="006F3577" w:rsidRDefault="006F3577" w:rsidP="006F3577">
      <w:pPr>
        <w:jc w:val="center"/>
        <w:rPr>
          <w:b/>
          <w:sz w:val="36"/>
          <w:szCs w:val="36"/>
        </w:rPr>
      </w:pPr>
    </w:p>
    <w:p w:rsidR="006F3577" w:rsidRDefault="006F3577" w:rsidP="006F3577">
      <w:pPr>
        <w:jc w:val="center"/>
        <w:rPr>
          <w:b/>
          <w:sz w:val="36"/>
          <w:szCs w:val="36"/>
        </w:rPr>
      </w:pPr>
    </w:p>
    <w:p w:rsidR="006F3577" w:rsidRDefault="006F3577" w:rsidP="006F3577">
      <w:pPr>
        <w:jc w:val="center"/>
        <w:rPr>
          <w:b/>
          <w:sz w:val="36"/>
          <w:szCs w:val="36"/>
        </w:rPr>
      </w:pPr>
    </w:p>
    <w:p w:rsidR="005D2D92" w:rsidRDefault="005D2D92" w:rsidP="006F3577">
      <w:pPr>
        <w:jc w:val="center"/>
        <w:rPr>
          <w:b/>
          <w:sz w:val="36"/>
          <w:szCs w:val="36"/>
        </w:rPr>
      </w:pPr>
    </w:p>
    <w:p w:rsidR="005D2D92" w:rsidRDefault="005D2D92" w:rsidP="006F3577">
      <w:pPr>
        <w:jc w:val="center"/>
        <w:rPr>
          <w:b/>
          <w:sz w:val="36"/>
          <w:szCs w:val="36"/>
        </w:rPr>
      </w:pPr>
    </w:p>
    <w:p w:rsidR="005D2D92" w:rsidRDefault="005D2D92" w:rsidP="005D2D92">
      <w:pPr>
        <w:rPr>
          <w:b/>
          <w:sz w:val="36"/>
          <w:szCs w:val="36"/>
        </w:rPr>
      </w:pPr>
    </w:p>
    <w:p w:rsidR="005D2D92" w:rsidRDefault="005D2D92" w:rsidP="006F3577">
      <w:pPr>
        <w:jc w:val="center"/>
        <w:rPr>
          <w:b/>
          <w:sz w:val="36"/>
          <w:szCs w:val="36"/>
        </w:rPr>
      </w:pPr>
    </w:p>
    <w:p w:rsidR="00430260" w:rsidRDefault="00430260" w:rsidP="006F3577">
      <w:pPr>
        <w:jc w:val="center"/>
        <w:rPr>
          <w:b/>
          <w:sz w:val="36"/>
          <w:szCs w:val="36"/>
        </w:rPr>
      </w:pPr>
    </w:p>
    <w:p w:rsidR="00430260" w:rsidRDefault="00430260" w:rsidP="006F3577">
      <w:pPr>
        <w:jc w:val="center"/>
        <w:rPr>
          <w:b/>
          <w:sz w:val="36"/>
          <w:szCs w:val="36"/>
          <w:lang w:val="en-US"/>
        </w:rPr>
      </w:pPr>
    </w:p>
    <w:p w:rsidR="00176714" w:rsidRPr="00176714" w:rsidRDefault="00176714" w:rsidP="006F3577">
      <w:pPr>
        <w:jc w:val="center"/>
        <w:rPr>
          <w:b/>
          <w:sz w:val="36"/>
          <w:szCs w:val="36"/>
          <w:lang w:val="en-US"/>
        </w:rPr>
      </w:pPr>
    </w:p>
    <w:p w:rsidR="006F3577" w:rsidRPr="005D2D92" w:rsidRDefault="005D2D92" w:rsidP="005D2D92">
      <w:pPr>
        <w:jc w:val="center"/>
        <w:rPr>
          <w:b/>
          <w:sz w:val="36"/>
          <w:szCs w:val="36"/>
        </w:rPr>
      </w:pPr>
      <w:r w:rsidRPr="005D2D92">
        <w:rPr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950"/>
        <w:gridCol w:w="5040"/>
        <w:gridCol w:w="1260"/>
        <w:gridCol w:w="1620"/>
        <w:gridCol w:w="3360"/>
        <w:gridCol w:w="2409"/>
      </w:tblGrid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№ п</w:t>
            </w:r>
            <w:r w:rsidRPr="00FF3810">
              <w:rPr>
                <w:b/>
                <w:lang w:val="en-US"/>
              </w:rPr>
              <w:t>/</w:t>
            </w:r>
            <w:r w:rsidRPr="00FF3810">
              <w:rPr>
                <w:b/>
              </w:rPr>
              <w:t>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Дата прове</w:t>
            </w:r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Наименование раздела</w:t>
            </w:r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Тип урока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Элементы содержания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Материально-техническое оснащение</w:t>
            </w:r>
          </w:p>
        </w:tc>
      </w:tr>
      <w:tr w:rsidR="006F3577" w:rsidRPr="00FF3810" w:rsidTr="00FF146E">
        <w:trPr>
          <w:trHeight w:val="143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92" w:rsidRDefault="005D2D92" w:rsidP="005D2D92"/>
          <w:p w:rsidR="005D2D92" w:rsidRDefault="005D2D92" w:rsidP="005D2D92"/>
          <w:p w:rsidR="005D2D92" w:rsidRDefault="005D2D92" w:rsidP="005D2D92"/>
          <w:p w:rsidR="006F3577" w:rsidRDefault="008E12DC" w:rsidP="005D2D92">
            <w:r>
              <w:t>1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  <w:sz w:val="28"/>
                <w:szCs w:val="28"/>
              </w:rPr>
            </w:pPr>
            <w:r w:rsidRPr="00FF3810">
              <w:rPr>
                <w:b/>
                <w:sz w:val="28"/>
                <w:szCs w:val="28"/>
              </w:rPr>
              <w:t>Числа от 1 до 100</w:t>
            </w:r>
          </w:p>
          <w:p w:rsidR="005D2D92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 xml:space="preserve">Сложение и вычитание. </w:t>
            </w:r>
          </w:p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Повторение изученного.</w:t>
            </w:r>
          </w:p>
          <w:p w:rsidR="006F3577" w:rsidRPr="002E0AF2" w:rsidRDefault="006F3577" w:rsidP="005D2D92">
            <w:r>
              <w:t>Устные приемы сложения и вычитания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2" w:rsidRDefault="006C1472" w:rsidP="006C1472">
            <w:r>
              <w:t xml:space="preserve">        </w:t>
            </w:r>
          </w:p>
          <w:p w:rsidR="006C1472" w:rsidRDefault="006C1472" w:rsidP="006C1472"/>
          <w:p w:rsidR="006C1472" w:rsidRPr="00FF3810" w:rsidRDefault="006C1472" w:rsidP="006C1472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8</w:t>
            </w:r>
          </w:p>
          <w:p w:rsidR="006F3577" w:rsidRDefault="006F3577" w:rsidP="005D2D92">
            <w:pPr>
              <w:jc w:val="center"/>
            </w:pPr>
            <w:r>
              <w:t>1</w:t>
            </w:r>
          </w:p>
          <w:p w:rsidR="006C1472" w:rsidRDefault="006C1472" w:rsidP="005D2D92">
            <w:pPr>
              <w:jc w:val="center"/>
            </w:pPr>
          </w:p>
          <w:p w:rsidR="006C1472" w:rsidRPr="002E0AF2" w:rsidRDefault="006C1472" w:rsidP="005D2D9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Устные приемы сложения и вычитания.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2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Письменные приемы сложения и вычитания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Письменные приемы сложения и вычитания.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3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подбором. Простые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уравнений с неизвестным слагаемым, уменьшаемым, вычитаемым на основе связи между сложением и вычитание. Решение задач изученных видов.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4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основе взаимосвязи между сложением и вычитанием. Составные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5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нахождение уменьшаемого.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8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уравнений на нахождение вычитаемого.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9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Обозначение геометрических фигур буквами. Обобщение знаний о сложении и вычитании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5D2D92">
            <w:r>
              <w:t>10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«Сложение и вычитание. Повторение» (№ 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Контрольные работы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  <w:p w:rsidR="006F3577" w:rsidRDefault="006F3577" w:rsidP="005D2D92"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92" w:rsidRDefault="005D2D92" w:rsidP="005D2D92"/>
          <w:p w:rsidR="005D2D92" w:rsidRDefault="005D2D92" w:rsidP="005D2D92"/>
          <w:p w:rsidR="006F3577" w:rsidRDefault="006F3577" w:rsidP="008E12DC">
            <w:r>
              <w:t>1</w:t>
            </w:r>
            <w:r w:rsidR="008E12DC">
              <w:t>1</w:t>
            </w:r>
            <w:r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Табличное умножение и деление</w:t>
            </w:r>
          </w:p>
          <w:p w:rsidR="006F3577" w:rsidRPr="005A0254" w:rsidRDefault="006F3577" w:rsidP="005D2D92">
            <w:r>
              <w:t>Анализ ошибок, допущенных в контрольной работе. Таблица умножения и деления с числом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D13BB9" w:rsidP="005D2D9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6F3577" w:rsidRPr="00B23E4F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/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2,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>
            <w:r>
              <w:t>1</w:t>
            </w:r>
            <w:r w:rsidR="008E12DC">
              <w:t>2</w:t>
            </w:r>
            <w:r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Связь умножения и деления. Таблица умножения и деления с числом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3, соответствующие случаи деления.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8E12DC">
            <w:r>
              <w:t>15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Чётные и нечётные числа.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8E12DC">
            <w:r>
              <w:t>16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Таблицы умножения и деления с числами 2 и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Табличные случаи умножения с числами 2,3, соответствующие </w:t>
            </w:r>
            <w:r w:rsidRPr="00FF3810">
              <w:rPr>
                <w:sz w:val="20"/>
                <w:szCs w:val="20"/>
              </w:rPr>
              <w:lastRenderedPageBreak/>
              <w:t>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>Дидактический материал</w:t>
            </w:r>
          </w:p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электронное </w:t>
            </w:r>
            <w:r w:rsidRPr="00FF3810">
              <w:rPr>
                <w:sz w:val="20"/>
                <w:szCs w:val="20"/>
              </w:rPr>
              <w:lastRenderedPageBreak/>
              <w:t>приложение, таблица пропорциональных  величин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8E12DC">
            <w:r>
              <w:t>17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Решения задач с величинами: цена, количество, стоимость.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Зависимости между пропорциональными величинами, решение задач с этими величинами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8E12DC">
            <w:r>
              <w:t>1</w:t>
            </w:r>
            <w:r w:rsidR="008E12DC">
              <w:t>8</w:t>
            </w:r>
            <w:r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8E12DC" w:rsidP="008E12DC">
            <w:r>
              <w:t>19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Порядок выполнения действий.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правила выполнения порядка действий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F66DEF">
            <w:r>
              <w:t>2</w:t>
            </w:r>
            <w:r w:rsidR="00F66DEF">
              <w:t>2</w:t>
            </w:r>
            <w:r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Порядок выполнения действий в выражениях со скобками.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5D2D92">
            <w:r>
              <w:t>23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величинами: расход на одну вещь, количество вещей, общий расход.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задач с пропорциональными величинами. Выражения в 6-8 действий со скобками и без скобок.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материал, карточки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5D2D92">
            <w:r>
              <w:t>24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порядка выполнения действий. 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5D2D92">
            <w:r>
              <w:t>25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Проверим себя и оценим свои достижения. Тест.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знаний, умений, навыков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Тест 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5D2D92">
            <w:r>
              <w:t>26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4,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Пифагора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F66DEF">
            <w:r>
              <w:t>29</w:t>
            </w:r>
            <w:r w:rsidR="006F3577">
              <w:t>.09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Таблица Пифагора.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Работа с таблицей Пифагора.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F66DEF" w:rsidP="005D2D92">
            <w:r>
              <w:t>30</w:t>
            </w:r>
            <w:r w:rsidR="006F3577">
              <w:t>.</w:t>
            </w:r>
            <w:r>
              <w:t>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увеличение числа в несколько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Текстовые задачи на увеличение, уменьшение числа в несколько раз, отличие от задач на увеличение, уменьшение на несколько единиц.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схемы простых и составных задач, дидактический материал.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Сопоставление задач на увеличение в несколько раз и на несколько единиц.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уменьшение числа в несколько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3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Сопоставление задач на уменьшение числа в несколько раз и на несколько единиц.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6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5,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7</w:t>
            </w:r>
            <w:r w:rsidR="006F3577">
              <w:t>.10</w:t>
            </w:r>
          </w:p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Текстовые задачи на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Задачи на разностное и кратное сравнение.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схемы простых и составных задач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8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на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9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Сопоставление задач на разностное и кратное сравнение.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10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Табличные случаи умножения с числом 6, соответствующие случаи </w:t>
            </w:r>
            <w:r w:rsidRPr="00FF3810">
              <w:rPr>
                <w:sz w:val="20"/>
                <w:szCs w:val="20"/>
              </w:rPr>
              <w:lastRenderedPageBreak/>
              <w:t>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 xml:space="preserve">Электронное приложение, </w:t>
            </w:r>
            <w:r w:rsidRPr="00FF3810">
              <w:rPr>
                <w:sz w:val="20"/>
                <w:szCs w:val="20"/>
              </w:rPr>
              <w:lastRenderedPageBreak/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3C2310">
            <w:r>
              <w:t>1</w:t>
            </w:r>
            <w:r w:rsidR="003C2310">
              <w:t>3</w:t>
            </w:r>
            <w:r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Закрепление табличных случаев умножения и деления на 4, 5, 6.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14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b/>
                <w:i/>
              </w:rPr>
            </w:pPr>
            <w:r>
              <w:t>Ознакомление с задачами на нахождение четвертого пропорционального.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15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изученных видов.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16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с числом 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Задачи на нахождение четвертого пропорционального.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таблицы пропорциональных  величин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17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табличных случаев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20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Решение задач с пропорциональными величинами.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7,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21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b/>
                <w:i/>
              </w:rPr>
              <w:t xml:space="preserve">Контрольная работа по итогам </w:t>
            </w:r>
            <w:r w:rsidRPr="00FF3810">
              <w:rPr>
                <w:b/>
                <w:i/>
                <w:lang w:val="en-US"/>
              </w:rPr>
              <w:t>I</w:t>
            </w:r>
            <w:r w:rsidRPr="00FF3810">
              <w:rPr>
                <w:b/>
                <w:i/>
              </w:rPr>
              <w:t>четверти. ( № 2)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сложения и вычитания с числами 4,5,6,7. Задачи изученных видов.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таблица, схемы задач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22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Анализ ошибок ,допущенных в работе. Закрепление табличных случаев.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Презентация проектов. Решение задач с пропорциональными величинами.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Таблицы задач с пропорциональными величинами.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23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 xml:space="preserve">Площадь. Единицы площади.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Понятие площади фигуры, единицы площади, измерение площади фигуры.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Модели фигур, палетка, измерительные инструменты.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24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Измерение площади фигур. Квадратный сантиметр.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27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Площадь прямоугольника.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28</w:t>
            </w:r>
            <w:r w:rsidR="006F3577">
              <w:t>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8, соответствующие случаи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29</w:t>
            </w:r>
            <w:r w:rsidR="006F3577">
              <w:t>.10</w:t>
            </w:r>
          </w:p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табличных случаев умножения и деления с числами 5, 6, 7, 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сложения и вычитания с числами 4,5,6,7,8. Задачи изученных видов.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rPr>
          <w:trHeight w:val="5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3</w:t>
            </w:r>
            <w:r w:rsidR="003C2310">
              <w:t>0</w:t>
            </w:r>
            <w:r>
              <w:t>.10</w:t>
            </w:r>
          </w:p>
          <w:p w:rsidR="006F3577" w:rsidRDefault="006F3577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изученного.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3C2310" w:rsidP="005D2D92">
            <w:r>
              <w:t>31.10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Табличное умножение и деление с числом 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Табличные случаи умножения с числом 9, соответствующие случаи деления.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176714" w:rsidRDefault="00176714" w:rsidP="005D2D92">
            <w:r>
              <w:rPr>
                <w:lang w:val="en-US"/>
              </w:rPr>
              <w:t>10</w:t>
            </w:r>
            <w:r>
              <w:t>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Измерение площади фигуры. Квадратный дециметр.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площади, измерение площади фигуры.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единиц площади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11.11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Сводная таблица умножения и соответствующие случаи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Сводная таблица умножения, закрепление знаний. Решение задач </w:t>
            </w:r>
            <w:r w:rsidRPr="00FF3810">
              <w:rPr>
                <w:sz w:val="20"/>
                <w:szCs w:val="20"/>
              </w:rPr>
              <w:lastRenderedPageBreak/>
              <w:t>изученных видов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>Таблица Пифагора, 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12.11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знаний таблицы умножения. 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lastRenderedPageBreak/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13.11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b/>
                <w:i/>
              </w:rPr>
              <w:t>Контрольная работа по теме: « Табличное умножение и деление»  ( № 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14.11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Анализ ошибок, допущенных в контрольной 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17.11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Вычисление площади фигур. Квадратный метр.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площади, измерение площади фигуры.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единиц площади</w:t>
            </w:r>
          </w:p>
        </w:tc>
      </w:tr>
      <w:tr w:rsidR="006F3577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176714" w:rsidP="005D2D92">
            <w:r>
              <w:t>18.11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r>
              <w:t>Закрепление изученного.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Default="006F3577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6F3577" w:rsidRDefault="006F3577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77" w:rsidRPr="00FF3810" w:rsidRDefault="006F3577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19.11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Умножение на 1.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Случаи умножения и деления с 0, 1, 10. Невозможность деления на 0. Задачи в три действия.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внетабличных случаев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20.11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Умножение на 0.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21.11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Связь умножения с делением. Деление числа на 1 и само на себя.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24.11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Деление нуля на число. Решение задач в три действия.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25.11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Доли. Образование и сравнение долей.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Доли (половина, треть, четверть, десятая, сотая). Образование и сравнение долей. Нахождение доли числа и числа по доле.</w:t>
            </w:r>
          </w:p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Окружность, круг, части круга.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Таблица долей, электронное приложение, модели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26.11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Окружность. Круг.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Модель круга, электронное приложение, циркуль</w:t>
            </w: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27.11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Диаметр окружности.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8009CA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176714" w:rsidP="005D2D92">
            <w:r>
              <w:t>28.11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r>
              <w:t>Закрепление изученного. Решение задач. Измерения и построения.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Default="008009CA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8009CA" w:rsidRDefault="008009CA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CA" w:rsidRPr="00FF3810" w:rsidRDefault="008009CA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Единицы времени.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Время, единицы времени, определение времени по часам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единиц времени, модель часов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Сутки.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3.12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Закрепление знаний табличных случаев умножения и деления, случаев с 1, 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4.12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5.12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jc w:val="center"/>
              <w:rPr>
                <w:b/>
              </w:rPr>
            </w:pPr>
            <w:r w:rsidRPr="00FF3810">
              <w:rPr>
                <w:b/>
              </w:rPr>
              <w:t>Внетабличное умножение и деление</w:t>
            </w:r>
          </w:p>
          <w:p w:rsidR="00430260" w:rsidRPr="005F07B5" w:rsidRDefault="00430260" w:rsidP="0021663F">
            <w:r>
              <w:t>Приемы умножения и деления вида 20*3, 3*20, 60:3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430260" w:rsidRPr="005F07B5" w:rsidRDefault="00430260" w:rsidP="0021663F">
            <w:pPr>
              <w:jc w:val="center"/>
            </w:pPr>
            <w:r>
              <w:t>1</w:t>
            </w:r>
          </w:p>
          <w:p w:rsidR="00430260" w:rsidRPr="00FF3810" w:rsidRDefault="00430260" w:rsidP="0021663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</w:p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Ознакомление с приемами внетабличных случаев умножения и деления. Правило умножения суммы на число при выполнении внетабличного умножения. Решение </w:t>
            </w:r>
            <w:r w:rsidRPr="00FF3810">
              <w:rPr>
                <w:sz w:val="20"/>
                <w:szCs w:val="20"/>
              </w:rPr>
              <w:lastRenderedPageBreak/>
              <w:t>задач с новыми приемами вычислений.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8.12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Прием деления вида 80:20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9.12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Умножение суммы на число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10.12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разными способами. Закрепление свойства умножения суммы на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11.12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Прием умножения вида 23*4, 4*23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12.12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Закрепление приема умножения вида 23*4, 4*23.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15.12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Закрепление изученных приемов внетабличного умножения и деления.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16.12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Буквенные выражения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Подстановка данных в буквенные выражения, нахождение их значений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17.12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 xml:space="preserve">Деление суммы на число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Свойство деления суммы на число.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18.12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>
              <w:t>Решение задач разными способами. Закрепление свойства деления суммы на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21663F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решению задач разными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19.12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69:3, 78:2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приемам деления.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22.12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69:3, 78:2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Обучение приемам деления.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22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430260">
            <w:r>
              <w:t>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23.12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 xml:space="preserve">Контрольная работа по итогам </w:t>
            </w:r>
            <w:r w:rsidRPr="00FF3810">
              <w:rPr>
                <w:b/>
                <w:i/>
                <w:lang w:val="en-US"/>
              </w:rPr>
              <w:t>II</w:t>
            </w:r>
            <w:r w:rsidRPr="00FF3810">
              <w:rPr>
                <w:b/>
                <w:i/>
              </w:rPr>
              <w:t>четверти (№ 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21663F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21663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69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24.12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r>
              <w:t>Анализ ошибок, допущенных в контрольной 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F66DEF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знаний, умений, навыков, уточнение, коррекция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rPr>
          <w:trHeight w:val="62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25.12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Связь между числами при делении. Закрепление приемов деления вида 69:3, 78:2.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430260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Связь между числами при делении, проверка деления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176714" w:rsidP="005D2D92">
            <w:r>
              <w:t>26.12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Связь между числами при делении, проверка деления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81-82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 деления вида 87:29, 66:22 методом подбора.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 деления подбором.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E431AA">
        <w:trPr>
          <w:trHeight w:val="7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умножения.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умножения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Решение уравнений на нахождение </w:t>
            </w:r>
            <w:r>
              <w:lastRenderedPageBreak/>
              <w:t>множителя, делимого, делителя.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lastRenderedPageBreak/>
              <w:t xml:space="preserve">Решение уравнений на основе связи </w:t>
            </w:r>
            <w:r w:rsidRPr="00FF3810">
              <w:rPr>
                <w:sz w:val="20"/>
                <w:szCs w:val="20"/>
              </w:rPr>
              <w:lastRenderedPageBreak/>
              <w:t>между компонентами и результатами умножения и деленя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lastRenderedPageBreak/>
              <w:t xml:space="preserve">Электронное </w:t>
            </w:r>
            <w:r w:rsidRPr="00FF3810">
              <w:rPr>
                <w:sz w:val="20"/>
                <w:szCs w:val="20"/>
              </w:rPr>
              <w:lastRenderedPageBreak/>
              <w:t>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85-86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случаев внетабличного умножения и деления.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6D0785" w:rsidRDefault="00430260" w:rsidP="005D2D92">
            <w:r>
              <w:t>Деление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нахождения частного и остатка. Проверка деления с остатком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Деление с остатком. Свойство остатка.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Приемы нахождения частного и остатка. Закрепление внетабличных случаев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Приемы нахождения частного и остатка.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задач, используя прием деления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Решение задач разных видов арифметическим способом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 изученных видов. Закрепление приемов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Карточки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деления с остатком.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Эл.приложение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94-95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Обобщение знаний выполнения внетабличного умножения и деления.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внетабличных случаев умножения и 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«Внетабличное умножение и деление» (№5)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Уточнение и коррекция знаний.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Коррекция и уточнение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/>
          <w:p w:rsidR="00430260" w:rsidRDefault="00430260" w:rsidP="005D2D92">
            <w:r>
              <w:t>98-99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Числа от 1 до 1000</w:t>
            </w:r>
          </w:p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Нумерация чисел от 1 до 1000</w:t>
            </w:r>
          </w:p>
          <w:p w:rsidR="00430260" w:rsidRPr="009455E6" w:rsidRDefault="00430260" w:rsidP="005D2D92">
            <w:r>
              <w:t>Устная и письменная нумерация. Действия с сотнями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</w:p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430260" w:rsidRPr="009455E6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/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Понятие трёхзначного числа, чтение и запись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  <w:p w:rsidR="00430260" w:rsidRDefault="00430260" w:rsidP="005D2D92"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Образование и название трехзначных чисел.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Чтение и запись трехзначных чисел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Разряды счётных единиц. Письменная нумерация трехзначных чисел.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Разряды счетных единиц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 xml:space="preserve">Натуральная последовательность трёхзначных чисел.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Последовательность чисел. Присчитывание и отсчитывание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103-104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Увеличение числа в 10, в 100 раз.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Умножение и деление на 10,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105-106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Замена трёхзначного числа суммой разрядных слагаемых.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Сумма разрядных слагаемых трехзначного числа, сложение и вычитание, на основе разрядных слагаемых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107-108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Сложение и вычитание трехзначных чисел, на основе знаний разрядного состава.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100-110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Сравнение трехзначных чисел.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Сравнение трехзначных чисел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Электронное приложение, абак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111-112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Определение общего числа единиц (десятков, сотен) в числе.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Число единиц данного разряда, определение числа единиц, десятков, сотен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113-114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Единицы массы: килограмм, грамм.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Единицы массы, перевод из одних единиц в другие, сравнение предметов по массе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таблица единиц массы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115-116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Обобщение знаний о нумерации чисел до 1000, сложение и вычитание, основанное на нумерации.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«Нумерация чисел от 1 до 1000» (№ 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 контрольной работе. Уточнение и коррекция знаний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119-120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Сложение и вычитание чисел от 1 до 1000</w:t>
            </w:r>
          </w:p>
          <w:p w:rsidR="00430260" w:rsidRPr="00FF3810" w:rsidRDefault="00430260" w:rsidP="005D2D92">
            <w:pPr>
              <w:rPr>
                <w:b/>
              </w:rPr>
            </w:pPr>
            <w:r>
              <w:t>Устные приёмы сложения и вычитания вида, 300+200, 600-200, 120-80, 70+80</w:t>
            </w:r>
            <w:r w:rsidRPr="00FF3810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430260" w:rsidRPr="005C42B2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Приемы устных приемов, сводимых к действиям в пределах 100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121-122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450+30, 380+20, 620-200, 380-30.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123-124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470+80, 560-90.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125-126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Устные приемы сложения и вычитания вида 260+310, 670-140. Разные способы вычислений.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Разные способы вычислений.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127-128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Приемы письменного сложения и вычитания. Поразрядное сложение и вычитание.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материал, абак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129-130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сложения.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131-132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вычитания.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133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Виды треугольников: равносторонний, равнобедренный.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Виды треугольников, различение и вычерчивание треугольников изучаемых видов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Таблица, модели, электронное приложение 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134-136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случаев письменных вычислений.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Контрольная работа по теме: «Сложение и вычитание чисел от 1 до1000» (№7)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Автоматизация навыка вычислений.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139-140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Умножение и деление чисел от 1 до 1000</w:t>
            </w:r>
          </w:p>
          <w:p w:rsidR="00430260" w:rsidRPr="0023548A" w:rsidRDefault="00430260" w:rsidP="005D2D92">
            <w:r>
              <w:t>Приёмы устных вычислений вида 180*4, 900:3.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устных вычислений, сводимых в действиям в пределах 100.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141-142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Приёмы устных вычислений вида 240*3. 960:3.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143-144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Приёмы устных вычислений вида 90:30, 800:200.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Виды треугольников: остроугольный, прямоугольный, тупоугольный.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Виды треугольников, различение и вычерчивание треугольников изучаемых видов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 xml:space="preserve">Таблица, модели, электронное приложение  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146-148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устных приемов умножения и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Изученные приемы  умножения и 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149-150</w:t>
            </w:r>
          </w:p>
          <w:p w:rsidR="00430260" w:rsidRDefault="00430260" w:rsidP="005D2D92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Письменный прием умножения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151-152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приемы умножения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153-154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Выполнение письменного умножения на однозначное число. Решение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156-157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Письменный прием деления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Приемы письменных вычислений, алгоритмы действий, проверка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Электронное приложение, алгоритм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158-159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Алгоритм письменного приема деления на однозначное число.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160-161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Проверка письменного приема деления умножением.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162-163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Закрепление изученных приемов 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 xml:space="preserve">Контрольная работа по теме: «Умножение </w:t>
            </w:r>
            <w:r w:rsidRPr="00FF3810">
              <w:rPr>
                <w:b/>
                <w:i/>
              </w:rPr>
              <w:lastRenderedPageBreak/>
              <w:t>и деление чисел от 1 до 1000» (№8)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lastRenderedPageBreak/>
              <w:t>165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Знакомство с калькулятором.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Повторение</w:t>
            </w:r>
          </w:p>
          <w:p w:rsidR="00430260" w:rsidRDefault="00430260" w:rsidP="005D2D92">
            <w:r>
              <w:t>Закрепление вычислительных приемов. Решение уравнений.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jc w:val="center"/>
              <w:rPr>
                <w:b/>
              </w:rPr>
            </w:pPr>
            <w:r w:rsidRPr="00FF3810">
              <w:rPr>
                <w:b/>
              </w:rPr>
              <w:t>5</w:t>
            </w:r>
          </w:p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Решение задач изученных видов.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Обобщение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b/>
                <w:i/>
              </w:rPr>
            </w:pPr>
            <w:r w:rsidRPr="00FF3810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 w:rsidRPr="00FF3810">
              <w:rPr>
                <w:sz w:val="20"/>
                <w:szCs w:val="20"/>
              </w:rPr>
              <w:t>Урок контроля и учета знаний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Проверка знаний по курсу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169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Уточнение и коррекция знаний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Дидактический материал</w:t>
            </w:r>
          </w:p>
        </w:tc>
      </w:tr>
      <w:tr w:rsidR="00430260" w:rsidRPr="00FF3810" w:rsidTr="00FF146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170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r>
              <w:t>Урок математических проектов.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Default="00430260" w:rsidP="005D2D92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Комбини-</w:t>
            </w:r>
          </w:p>
          <w:p w:rsidR="00430260" w:rsidRDefault="00430260" w:rsidP="005D2D92">
            <w:r w:rsidRPr="00FF3810">
              <w:rPr>
                <w:sz w:val="20"/>
                <w:szCs w:val="20"/>
              </w:rPr>
              <w:t>рованный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Представление проектов, выполненных за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0" w:rsidRPr="00FF3810" w:rsidRDefault="00430260" w:rsidP="005D2D92">
            <w:pPr>
              <w:rPr>
                <w:sz w:val="20"/>
                <w:szCs w:val="20"/>
              </w:rPr>
            </w:pPr>
            <w:r w:rsidRPr="00FF3810">
              <w:rPr>
                <w:sz w:val="20"/>
                <w:szCs w:val="20"/>
              </w:rPr>
              <w:t>Проектные папки</w:t>
            </w:r>
          </w:p>
        </w:tc>
      </w:tr>
    </w:tbl>
    <w:p w:rsidR="006F3577" w:rsidRDefault="006F3577" w:rsidP="006F3577"/>
    <w:p w:rsidR="00081C94" w:rsidRDefault="00081C94"/>
    <w:sectPr w:rsidR="00081C94" w:rsidSect="005D2D92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D3A"/>
    <w:multiLevelType w:val="hybridMultilevel"/>
    <w:tmpl w:val="A704AD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EA4EAD"/>
    <w:multiLevelType w:val="hybridMultilevel"/>
    <w:tmpl w:val="F2C05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6F3577"/>
    <w:rsid w:val="00081C94"/>
    <w:rsid w:val="00176714"/>
    <w:rsid w:val="0021114F"/>
    <w:rsid w:val="0021663F"/>
    <w:rsid w:val="00315AA4"/>
    <w:rsid w:val="003C2310"/>
    <w:rsid w:val="004300D8"/>
    <w:rsid w:val="00430260"/>
    <w:rsid w:val="0050329B"/>
    <w:rsid w:val="005D2D92"/>
    <w:rsid w:val="00612B0D"/>
    <w:rsid w:val="006C1472"/>
    <w:rsid w:val="006E744B"/>
    <w:rsid w:val="006F3577"/>
    <w:rsid w:val="00714271"/>
    <w:rsid w:val="007479FC"/>
    <w:rsid w:val="008009CA"/>
    <w:rsid w:val="008E12DC"/>
    <w:rsid w:val="009A7E8E"/>
    <w:rsid w:val="00B03720"/>
    <w:rsid w:val="00BC5F8D"/>
    <w:rsid w:val="00D13BB9"/>
    <w:rsid w:val="00DA7B4F"/>
    <w:rsid w:val="00DC5B5F"/>
    <w:rsid w:val="00E431AA"/>
    <w:rsid w:val="00F10CCC"/>
    <w:rsid w:val="00F66DEF"/>
    <w:rsid w:val="00F949D6"/>
    <w:rsid w:val="00FF146E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3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F3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F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577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F357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9">
    <w:name w:val="Font Style19"/>
    <w:rsid w:val="00612B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E8A7-954E-4F49-810B-341D5608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burdakova_na</dc:creator>
  <cp:keywords/>
  <dc:description/>
  <cp:lastModifiedBy>Admin</cp:lastModifiedBy>
  <cp:revision>16</cp:revision>
  <dcterms:created xsi:type="dcterms:W3CDTF">2013-11-27T05:00:00Z</dcterms:created>
  <dcterms:modified xsi:type="dcterms:W3CDTF">2014-11-11T09:52:00Z</dcterms:modified>
</cp:coreProperties>
</file>