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9B" w:rsidRDefault="0051620A" w:rsidP="00EF0CC6">
      <w:pPr>
        <w:jc w:val="center"/>
        <w:rPr>
          <w:rFonts w:ascii="Times New Roman" w:hAnsi="Times New Roman" w:cs="Times New Roman"/>
          <w:sz w:val="28"/>
          <w:szCs w:val="28"/>
        </w:rPr>
      </w:pPr>
      <w:r>
        <w:rPr>
          <w:rFonts w:ascii="Times New Roman" w:hAnsi="Times New Roman" w:cs="Times New Roman"/>
          <w:sz w:val="28"/>
          <w:szCs w:val="28"/>
        </w:rPr>
        <w:t>Муниципальное общеобразовательное учреждение</w:t>
      </w:r>
    </w:p>
    <w:p w:rsidR="0051620A" w:rsidRDefault="0051620A" w:rsidP="00EF0CC6">
      <w:pPr>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№19</w:t>
      </w:r>
    </w:p>
    <w:p w:rsidR="0051620A" w:rsidRDefault="0051620A" w:rsidP="00EF0CC6">
      <w:pPr>
        <w:jc w:val="center"/>
        <w:rPr>
          <w:rFonts w:ascii="Times New Roman" w:hAnsi="Times New Roman" w:cs="Times New Roman"/>
          <w:sz w:val="28"/>
          <w:szCs w:val="28"/>
        </w:rPr>
      </w:pPr>
      <w:r>
        <w:rPr>
          <w:rFonts w:ascii="Times New Roman" w:hAnsi="Times New Roman" w:cs="Times New Roman"/>
          <w:sz w:val="28"/>
          <w:szCs w:val="28"/>
        </w:rPr>
        <w:t>имени Героя Советского Союза С.Г. Соболева</w:t>
      </w:r>
    </w:p>
    <w:p w:rsidR="0051620A" w:rsidRDefault="0051620A" w:rsidP="00EF0CC6">
      <w:pPr>
        <w:jc w:val="center"/>
        <w:rPr>
          <w:rFonts w:ascii="Times New Roman" w:hAnsi="Times New Roman" w:cs="Times New Roman"/>
          <w:sz w:val="28"/>
          <w:szCs w:val="28"/>
        </w:rPr>
      </w:pPr>
      <w:r>
        <w:rPr>
          <w:rFonts w:ascii="Times New Roman" w:hAnsi="Times New Roman" w:cs="Times New Roman"/>
          <w:sz w:val="28"/>
          <w:szCs w:val="28"/>
        </w:rPr>
        <w:t xml:space="preserve">Красноармейский район </w:t>
      </w:r>
    </w:p>
    <w:p w:rsidR="00684B9A" w:rsidRDefault="00684B9A" w:rsidP="00EF0CC6">
      <w:pPr>
        <w:jc w:val="center"/>
        <w:rPr>
          <w:rFonts w:ascii="Times New Roman" w:hAnsi="Times New Roman" w:cs="Times New Roman"/>
          <w:sz w:val="28"/>
          <w:szCs w:val="28"/>
        </w:rPr>
      </w:pPr>
    </w:p>
    <w:p w:rsidR="00684B9A" w:rsidRDefault="00684B9A" w:rsidP="00EF0CC6">
      <w:pPr>
        <w:jc w:val="center"/>
        <w:rPr>
          <w:rFonts w:ascii="Times New Roman" w:hAnsi="Times New Roman" w:cs="Times New Roman"/>
          <w:sz w:val="28"/>
          <w:szCs w:val="28"/>
        </w:rPr>
      </w:pPr>
    </w:p>
    <w:p w:rsidR="00684B9A" w:rsidRDefault="00684B9A" w:rsidP="00EF0CC6">
      <w:pPr>
        <w:jc w:val="center"/>
        <w:rPr>
          <w:rFonts w:ascii="Times New Roman" w:hAnsi="Times New Roman" w:cs="Times New Roman"/>
          <w:sz w:val="28"/>
          <w:szCs w:val="28"/>
        </w:rPr>
      </w:pPr>
    </w:p>
    <w:p w:rsidR="00684B9A" w:rsidRDefault="00684B9A" w:rsidP="00EF0CC6">
      <w:pPr>
        <w:jc w:val="center"/>
        <w:rPr>
          <w:rFonts w:ascii="Times New Roman" w:hAnsi="Times New Roman" w:cs="Times New Roman"/>
          <w:sz w:val="28"/>
          <w:szCs w:val="28"/>
        </w:rPr>
      </w:pPr>
      <w:r>
        <w:rPr>
          <w:rFonts w:ascii="Times New Roman" w:hAnsi="Times New Roman" w:cs="Times New Roman"/>
          <w:sz w:val="28"/>
          <w:szCs w:val="28"/>
        </w:rPr>
        <w:t xml:space="preserve">Самообразование учителя начальных классов </w:t>
      </w:r>
    </w:p>
    <w:p w:rsidR="00684B9A" w:rsidRDefault="00684B9A" w:rsidP="00684B9A">
      <w:pPr>
        <w:jc w:val="center"/>
        <w:rPr>
          <w:rFonts w:ascii="Times New Roman" w:hAnsi="Times New Roman" w:cs="Times New Roman"/>
          <w:sz w:val="28"/>
          <w:szCs w:val="28"/>
        </w:rPr>
      </w:pPr>
      <w:r>
        <w:rPr>
          <w:rFonts w:ascii="Times New Roman" w:hAnsi="Times New Roman" w:cs="Times New Roman"/>
          <w:sz w:val="28"/>
          <w:szCs w:val="28"/>
        </w:rPr>
        <w:t>Сидоренко Т.В.</w:t>
      </w:r>
    </w:p>
    <w:p w:rsidR="00684B9A" w:rsidRDefault="00684B9A" w:rsidP="00EF0CC6">
      <w:pPr>
        <w:jc w:val="center"/>
        <w:rPr>
          <w:rFonts w:ascii="Times New Roman" w:hAnsi="Times New Roman" w:cs="Times New Roman"/>
          <w:sz w:val="28"/>
          <w:szCs w:val="28"/>
        </w:rPr>
      </w:pPr>
    </w:p>
    <w:p w:rsidR="00684B9A" w:rsidRDefault="00684B9A" w:rsidP="00EF0CC6">
      <w:pPr>
        <w:jc w:val="center"/>
        <w:rPr>
          <w:rFonts w:ascii="Times New Roman" w:hAnsi="Times New Roman" w:cs="Times New Roman"/>
          <w:sz w:val="28"/>
          <w:szCs w:val="28"/>
        </w:rPr>
      </w:pPr>
    </w:p>
    <w:p w:rsidR="00684B9A" w:rsidRPr="00684B9A" w:rsidRDefault="00684B9A" w:rsidP="00684B9A">
      <w:pPr>
        <w:jc w:val="center"/>
        <w:rPr>
          <w:rFonts w:ascii="Times New Roman" w:hAnsi="Times New Roman" w:cs="Times New Roman"/>
          <w:b/>
          <w:sz w:val="60"/>
          <w:szCs w:val="60"/>
        </w:rPr>
      </w:pPr>
      <w:r w:rsidRPr="00684B9A">
        <w:rPr>
          <w:rFonts w:ascii="Times New Roman" w:hAnsi="Times New Roman" w:cs="Times New Roman"/>
          <w:b/>
          <w:sz w:val="60"/>
          <w:szCs w:val="60"/>
        </w:rPr>
        <w:t>Тема:</w:t>
      </w:r>
    </w:p>
    <w:p w:rsidR="00DE4E77" w:rsidRDefault="00060427" w:rsidP="00684B9A">
      <w:pPr>
        <w:jc w:val="center"/>
        <w:rPr>
          <w:rFonts w:ascii="Times New Roman" w:hAnsi="Times New Roman" w:cs="Times New Roman"/>
          <w:sz w:val="28"/>
          <w:szCs w:val="28"/>
        </w:rPr>
      </w:pPr>
      <w:r w:rsidRPr="00060427">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pt;height:41.25pt;mso-position-vertical:absolute" fillcolor="#0070c0" strokecolor="black [3213]">
            <v:shadow on="t" color="#b2b2b2" opacity="52429f" offset="3pt"/>
            <v:textpath style="font-family:&quot;Times New Roman&quot;;font-weight:bold;v-text-kern:t" trim="t" fitpath="t" string="«Развитие речи учащихся»"/>
          </v:shape>
        </w:pict>
      </w:r>
    </w:p>
    <w:p w:rsidR="00DE4E77" w:rsidRPr="00DE4E77" w:rsidRDefault="00DE4E77" w:rsidP="00DE4E77">
      <w:pPr>
        <w:rPr>
          <w:rFonts w:ascii="Times New Roman" w:hAnsi="Times New Roman" w:cs="Times New Roman"/>
          <w:sz w:val="28"/>
          <w:szCs w:val="28"/>
        </w:rPr>
      </w:pPr>
    </w:p>
    <w:p w:rsidR="00DE4E77" w:rsidRPr="00DE4E77" w:rsidRDefault="00DE4E77" w:rsidP="00DE4E77">
      <w:pPr>
        <w:rPr>
          <w:rFonts w:ascii="Times New Roman" w:hAnsi="Times New Roman" w:cs="Times New Roman"/>
          <w:sz w:val="28"/>
          <w:szCs w:val="28"/>
        </w:rPr>
      </w:pPr>
    </w:p>
    <w:p w:rsidR="00DE4E77" w:rsidRPr="00DE4E77" w:rsidRDefault="00DE4E77" w:rsidP="00DE4E77">
      <w:pPr>
        <w:rPr>
          <w:rFonts w:ascii="Times New Roman" w:hAnsi="Times New Roman" w:cs="Times New Roman"/>
          <w:sz w:val="28"/>
          <w:szCs w:val="28"/>
        </w:rPr>
      </w:pPr>
    </w:p>
    <w:p w:rsidR="00DE4E77" w:rsidRPr="00DE4E77" w:rsidRDefault="00DE4E77" w:rsidP="00DE4E77">
      <w:pPr>
        <w:rPr>
          <w:rFonts w:ascii="Times New Roman" w:hAnsi="Times New Roman" w:cs="Times New Roman"/>
          <w:sz w:val="28"/>
          <w:szCs w:val="28"/>
        </w:rPr>
      </w:pPr>
    </w:p>
    <w:p w:rsidR="00DE4E77" w:rsidRPr="00DE4E77" w:rsidRDefault="00DE4E77" w:rsidP="00DE4E77">
      <w:pPr>
        <w:rPr>
          <w:rFonts w:ascii="Times New Roman" w:hAnsi="Times New Roman" w:cs="Times New Roman"/>
          <w:sz w:val="28"/>
          <w:szCs w:val="28"/>
        </w:rPr>
      </w:pPr>
    </w:p>
    <w:p w:rsidR="00DE4E77" w:rsidRPr="00DE4E77" w:rsidRDefault="00DE4E77" w:rsidP="00DE4E77">
      <w:pPr>
        <w:rPr>
          <w:rFonts w:ascii="Times New Roman" w:hAnsi="Times New Roman" w:cs="Times New Roman"/>
          <w:sz w:val="28"/>
          <w:szCs w:val="28"/>
        </w:rPr>
      </w:pPr>
    </w:p>
    <w:p w:rsidR="00DE4E77" w:rsidRPr="00DE4E77" w:rsidRDefault="00DE4E77" w:rsidP="00DE4E77">
      <w:pPr>
        <w:rPr>
          <w:rFonts w:ascii="Times New Roman" w:hAnsi="Times New Roman" w:cs="Times New Roman"/>
          <w:sz w:val="28"/>
          <w:szCs w:val="28"/>
        </w:rPr>
      </w:pPr>
    </w:p>
    <w:p w:rsidR="00DE4E77" w:rsidRPr="00DE4E77" w:rsidRDefault="00DE4E77" w:rsidP="00DE4E77">
      <w:pPr>
        <w:rPr>
          <w:rFonts w:ascii="Times New Roman" w:hAnsi="Times New Roman" w:cs="Times New Roman"/>
          <w:sz w:val="28"/>
          <w:szCs w:val="28"/>
        </w:rPr>
      </w:pPr>
    </w:p>
    <w:p w:rsidR="00DE4E77" w:rsidRDefault="00DE4E77" w:rsidP="00DE4E77">
      <w:pPr>
        <w:rPr>
          <w:rFonts w:ascii="Times New Roman" w:hAnsi="Times New Roman" w:cs="Times New Roman"/>
          <w:sz w:val="28"/>
          <w:szCs w:val="28"/>
        </w:rPr>
      </w:pPr>
    </w:p>
    <w:p w:rsidR="00684B9A" w:rsidRDefault="00DE4E77" w:rsidP="00DE4E77">
      <w:pPr>
        <w:tabs>
          <w:tab w:val="left" w:pos="1080"/>
        </w:tabs>
        <w:rPr>
          <w:rFonts w:ascii="Times New Roman" w:hAnsi="Times New Roman" w:cs="Times New Roman"/>
          <w:sz w:val="28"/>
          <w:szCs w:val="28"/>
        </w:rPr>
      </w:pPr>
      <w:r>
        <w:rPr>
          <w:rFonts w:ascii="Times New Roman" w:hAnsi="Times New Roman" w:cs="Times New Roman"/>
          <w:sz w:val="28"/>
          <w:szCs w:val="28"/>
        </w:rPr>
        <w:tab/>
      </w:r>
    </w:p>
    <w:p w:rsidR="00DE4E77" w:rsidRDefault="00DE4E77" w:rsidP="00DE4E77">
      <w:pPr>
        <w:tabs>
          <w:tab w:val="left" w:pos="1080"/>
        </w:tabs>
        <w:rPr>
          <w:rFonts w:ascii="Times New Roman" w:hAnsi="Times New Roman" w:cs="Times New Roman"/>
          <w:sz w:val="28"/>
          <w:szCs w:val="28"/>
        </w:rPr>
      </w:pPr>
    </w:p>
    <w:p w:rsidR="00DE4E77" w:rsidRDefault="00DE4E77"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 самого раннего детства жизнь человека связана с языком. Все родители хотят, чтобы их дети были хорошо подготовлены к школе, учились легко, с интересом. Чтобы добиться отличных результатов, нужно вместе  с детьми потрудиться. А чтобы этот труд не был в тягость, детям и взрослым, надо обратить его в игру.</w:t>
      </w:r>
    </w:p>
    <w:p w:rsidR="00DE4E77" w:rsidRDefault="00DE4E77"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своей педагогической деятельности я использую разнообразный игровой и занимательный материал для речевого и умственного развития детей. Одной из главных задач в развитии речи детей  вижу пробуждение интереса к родному языку. Главное – приоткрыть загадки родного языка, обратить внимание на значение языка, речи в жизни человека, чтобы дети правильно пользовались богатствами из кладовой слов, не допускали грубых, жаргонных выражений, засоряющих нашу речь</w:t>
      </w:r>
      <w:r w:rsidR="00BC6510">
        <w:rPr>
          <w:rFonts w:ascii="Times New Roman" w:hAnsi="Times New Roman" w:cs="Times New Roman"/>
          <w:sz w:val="28"/>
          <w:szCs w:val="28"/>
        </w:rPr>
        <w:t>.</w:t>
      </w:r>
    </w:p>
    <w:p w:rsidR="00BC6510" w:rsidRDefault="00BC6510"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Очень важно научить детей осознанно пользоваться словарем, искать нужный фразеологизм</w:t>
      </w:r>
      <w:r w:rsidR="000F66E9">
        <w:rPr>
          <w:rFonts w:ascii="Times New Roman" w:hAnsi="Times New Roman" w:cs="Times New Roman"/>
          <w:sz w:val="28"/>
          <w:szCs w:val="28"/>
        </w:rPr>
        <w:t xml:space="preserve">. Давая четкое толкование фразеологизма, а затем, путем лингвистических и </w:t>
      </w:r>
      <w:proofErr w:type="gramStart"/>
      <w:r w:rsidR="000F66E9">
        <w:rPr>
          <w:rFonts w:ascii="Times New Roman" w:hAnsi="Times New Roman" w:cs="Times New Roman"/>
          <w:sz w:val="28"/>
          <w:szCs w:val="28"/>
        </w:rPr>
        <w:t>логических рассуждений</w:t>
      </w:r>
      <w:proofErr w:type="gramEnd"/>
      <w:r w:rsidR="000F66E9">
        <w:rPr>
          <w:rFonts w:ascii="Times New Roman" w:hAnsi="Times New Roman" w:cs="Times New Roman"/>
          <w:sz w:val="28"/>
          <w:szCs w:val="28"/>
        </w:rPr>
        <w:t xml:space="preserve"> поясняя его смысл, нужно включить учащихся в активную умственную деятельность, заставив задуматься над значением слов и выражений, тем самым повысить уровень их мыслительной деятельности. Объяснение многих фразеологизмов основывается на обращении к многозначности слова. Такая работа помогает учащимся определить прямое и переносное значение слов.</w:t>
      </w:r>
    </w:p>
    <w:p w:rsidR="006560A6" w:rsidRDefault="006560A6"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русских народных сказках дети встречаются  с фразеологическими выражениями, затрудняющими понимание времени и событий. Например: в тридевятом царстве, видимо – невидимо, по  щучьему велению, под  спудом держать. Для полного понимания истинного смысла этих выражений необходимо включать их в лексическую работу. В словарике много фразеологических выражений, объяснение которых опирается на логический источник сравнений. Например: как рыба в воде, как по маслу, как ни в чем не бывало, как две капли воды. </w:t>
      </w:r>
    </w:p>
    <w:p w:rsidR="006560A6" w:rsidRDefault="006560A6"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Сведения о происхождении тех или иных фразеологизмов не только обогащают </w:t>
      </w:r>
      <w:r w:rsidR="00FC0C97">
        <w:rPr>
          <w:rFonts w:ascii="Times New Roman" w:hAnsi="Times New Roman" w:cs="Times New Roman"/>
          <w:sz w:val="28"/>
          <w:szCs w:val="28"/>
        </w:rPr>
        <w:t xml:space="preserve"> знания учащихся, но и порождают любознательность, способствуют развитию наблюдательности. </w:t>
      </w:r>
    </w:p>
    <w:p w:rsidR="00FC0C97" w:rsidRDefault="00FC0C97"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Фразеологические обороты имеют оценочное значение, т.е. содержат положительную или отрицательную характеристику личности. Часто фразеологизмы помогают ярко отразить внутренне состояние человека, мир его переживаний и характер отношений с другими людьми. Например: всей душой, западать в душу, диву даваться.</w:t>
      </w:r>
    </w:p>
    <w:p w:rsidR="00FC0C97" w:rsidRDefault="00FC0C97"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уроках математики использую фразеологизмы, связанные с понятие единиц измерения. Например: от  горшка два вершка, без году неделя. Фразеологические обороты, основанные на наблюдении человека за животными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способствует развитию у детей наблюдательности. Например: ушки на макушке, как раба в воде</w:t>
      </w:r>
      <w:proofErr w:type="gramStart"/>
      <w:r>
        <w:rPr>
          <w:rFonts w:ascii="Times New Roman" w:hAnsi="Times New Roman" w:cs="Times New Roman"/>
          <w:sz w:val="28"/>
          <w:szCs w:val="28"/>
        </w:rPr>
        <w:t>… Т</w:t>
      </w:r>
      <w:proofErr w:type="gramEnd"/>
      <w:r>
        <w:rPr>
          <w:rFonts w:ascii="Times New Roman" w:hAnsi="Times New Roman" w:cs="Times New Roman"/>
          <w:sz w:val="28"/>
          <w:szCs w:val="28"/>
        </w:rPr>
        <w:t xml:space="preserve">ак осуществляется межпредметная связь, которая повышает интерес детей к изучаемому материалу. </w:t>
      </w:r>
    </w:p>
    <w:p w:rsidR="00FC0C97" w:rsidRDefault="00FC0C97"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Свою творческую задачу</w:t>
      </w:r>
      <w:r w:rsidR="005251C5">
        <w:rPr>
          <w:rFonts w:ascii="Times New Roman" w:hAnsi="Times New Roman" w:cs="Times New Roman"/>
          <w:sz w:val="28"/>
          <w:szCs w:val="28"/>
        </w:rPr>
        <w:t xml:space="preserve">  интенсивного</w:t>
      </w:r>
      <w:r w:rsidR="00864499">
        <w:rPr>
          <w:rFonts w:ascii="Times New Roman" w:hAnsi="Times New Roman" w:cs="Times New Roman"/>
          <w:sz w:val="28"/>
          <w:szCs w:val="28"/>
        </w:rPr>
        <w:t xml:space="preserve"> развития детской речи я </w:t>
      </w:r>
      <w:proofErr w:type="gramStart"/>
      <w:r w:rsidR="005251C5">
        <w:rPr>
          <w:rFonts w:ascii="Times New Roman" w:hAnsi="Times New Roman" w:cs="Times New Roman"/>
          <w:sz w:val="28"/>
          <w:szCs w:val="28"/>
        </w:rPr>
        <w:t>решаю</w:t>
      </w:r>
      <w:proofErr w:type="gramEnd"/>
      <w:r w:rsidR="005251C5">
        <w:rPr>
          <w:rFonts w:ascii="Times New Roman" w:hAnsi="Times New Roman" w:cs="Times New Roman"/>
          <w:sz w:val="28"/>
          <w:szCs w:val="28"/>
        </w:rPr>
        <w:t xml:space="preserve"> возбуждая интерес к языку удачной подборкой фразеологизмов из словарика Г.М. </w:t>
      </w:r>
      <w:proofErr w:type="spellStart"/>
      <w:r w:rsidR="005251C5">
        <w:rPr>
          <w:rFonts w:ascii="Times New Roman" w:hAnsi="Times New Roman" w:cs="Times New Roman"/>
          <w:sz w:val="28"/>
          <w:szCs w:val="28"/>
        </w:rPr>
        <w:t>Ставской</w:t>
      </w:r>
      <w:proofErr w:type="spellEnd"/>
      <w:r w:rsidR="005251C5">
        <w:rPr>
          <w:rFonts w:ascii="Times New Roman" w:hAnsi="Times New Roman" w:cs="Times New Roman"/>
          <w:sz w:val="28"/>
          <w:szCs w:val="28"/>
        </w:rPr>
        <w:t>. Нужно повседневно заботиться о родном языке, «ухаживать за ним». Нельзя быть неряшливым в произношении слов, необходимо думать над каждым словом, выражением.</w:t>
      </w:r>
      <w:r w:rsidR="0036139E">
        <w:rPr>
          <w:rFonts w:ascii="Times New Roman" w:hAnsi="Times New Roman" w:cs="Times New Roman"/>
          <w:sz w:val="28"/>
          <w:szCs w:val="28"/>
        </w:rPr>
        <w:t xml:space="preserve"> Дети с большим интересом выполняют творческие задания в составлении предложений с использованием фразеологизмов.  Например: стоять горой, принцесса на горошине, мастер на все руки…</w:t>
      </w:r>
    </w:p>
    <w:p w:rsidR="0036139E" w:rsidRDefault="0036139E"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подведении итогов лучшие работы помещаются на выставку. Хочу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чтобы дети осознали, что язык – хранитель многовековых традиций, мировосприятия, истории народа, его радостей и страданий, творчества, созидания, разума.</w:t>
      </w:r>
    </w:p>
    <w:p w:rsidR="0036139E" w:rsidRDefault="0036139E"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процессе отбора материала высвечивается общее «коммуникативное ядро»  системы по  обучению устной и письменной речи.</w:t>
      </w:r>
    </w:p>
    <w:p w:rsidR="0036139E" w:rsidRDefault="0036139E"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 предельно доступное объяснение грамматического явления</w:t>
      </w:r>
    </w:p>
    <w:p w:rsidR="0036139E" w:rsidRDefault="0036139E"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2. приводится модель его выполнения</w:t>
      </w:r>
    </w:p>
    <w:p w:rsidR="0036139E" w:rsidRDefault="0036139E"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3. самостоятельное выполнение упражнения</w:t>
      </w:r>
    </w:p>
    <w:p w:rsidR="0036139E" w:rsidRDefault="0036139E"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Применение новых форм и методов обучение существенно активизирует работу всего ученического коллектива</w:t>
      </w:r>
      <w:r w:rsidR="00BC1E18">
        <w:rPr>
          <w:rFonts w:ascii="Times New Roman" w:hAnsi="Times New Roman" w:cs="Times New Roman"/>
          <w:sz w:val="28"/>
          <w:szCs w:val="28"/>
        </w:rPr>
        <w:t>.</w:t>
      </w:r>
    </w:p>
    <w:p w:rsidR="00BC1E18" w:rsidRDefault="00BC1E18"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Очень важно развивать детскую любознательность, этот интерес к языку в условиях школы, обогащая учащихся знаниями о языке, формируя у них навыки языкового анализа. Этому способствуют задания поискового характера, ведь ценность выполнения заданий поискового характера в том, чтобы научить школьников мыслить. Языковое развитием  обеспечивается всем процессом обучения русскому языку, но самым эффективным является выполнение заданий поискового характера. Считаю, что без выполнения заданий поискового характера полноценное языковое развитие недопустимо.</w:t>
      </w:r>
    </w:p>
    <w:p w:rsidR="008E6015" w:rsidRDefault="008E6015"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признаков культурной речи является ее соответствие нормам русского литературного языка. И в связи с этим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чрезвычайно важно обучать в школе орфографии и пунктуации. </w:t>
      </w:r>
      <w:r w:rsidR="0010178A">
        <w:rPr>
          <w:rFonts w:ascii="Times New Roman" w:hAnsi="Times New Roman" w:cs="Times New Roman"/>
          <w:sz w:val="28"/>
          <w:szCs w:val="28"/>
        </w:rPr>
        <w:t xml:space="preserve">Овладение навыками правописания и овладение умением выражать свои мысли – различные </w:t>
      </w:r>
      <w:r w:rsidR="00AC734F">
        <w:rPr>
          <w:rFonts w:ascii="Times New Roman" w:hAnsi="Times New Roman" w:cs="Times New Roman"/>
          <w:sz w:val="28"/>
          <w:szCs w:val="28"/>
        </w:rPr>
        <w:t>по своему существу процессы и</w:t>
      </w:r>
      <w:r w:rsidR="0010178A">
        <w:rPr>
          <w:rFonts w:ascii="Times New Roman" w:hAnsi="Times New Roman" w:cs="Times New Roman"/>
          <w:sz w:val="28"/>
          <w:szCs w:val="28"/>
        </w:rPr>
        <w:t xml:space="preserve"> поэтому, они требуют различных усилий учителя по ор</w:t>
      </w:r>
      <w:r w:rsidR="00AC734F">
        <w:rPr>
          <w:rFonts w:ascii="Times New Roman" w:hAnsi="Times New Roman" w:cs="Times New Roman"/>
          <w:sz w:val="28"/>
          <w:szCs w:val="28"/>
        </w:rPr>
        <w:t>ганизации деятельности учащихся.</w:t>
      </w:r>
    </w:p>
    <w:p w:rsidR="00FC4E4D" w:rsidRDefault="00AC734F"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речи – это развитие и навыков правописания, вся работа овладения языковыми нормами, а также умением выражать свои  мысли в устной и письменной форме.</w:t>
      </w:r>
      <w:r w:rsidR="00FC4E4D">
        <w:rPr>
          <w:rFonts w:ascii="Times New Roman" w:hAnsi="Times New Roman" w:cs="Times New Roman"/>
          <w:sz w:val="28"/>
          <w:szCs w:val="28"/>
        </w:rPr>
        <w:t xml:space="preserve">  </w:t>
      </w:r>
    </w:p>
    <w:p w:rsidR="00AC734F" w:rsidRDefault="00FC4E4D"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уроках чтения работе над текстом предшествует творческая работа по развитию речи. Например: «Каким бывает снег?», «Почему снег бывает </w:t>
      </w:r>
      <w:proofErr w:type="spellStart"/>
      <w:r>
        <w:rPr>
          <w:rFonts w:ascii="Times New Roman" w:hAnsi="Times New Roman" w:cs="Times New Roman"/>
          <w:sz w:val="28"/>
          <w:szCs w:val="28"/>
        </w:rPr>
        <w:t>голубым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розовым</w:t>
      </w:r>
      <w:proofErr w:type="spellEnd"/>
      <w:r>
        <w:rPr>
          <w:rFonts w:ascii="Times New Roman" w:hAnsi="Times New Roman" w:cs="Times New Roman"/>
          <w:sz w:val="28"/>
          <w:szCs w:val="28"/>
        </w:rPr>
        <w:t>, серым, белым, искристым, блестящим?». Выслушав ответы ребят, предлагаю  прочитать стих А. Прокофьева «Зимушка –</w:t>
      </w:r>
      <w:r w:rsidR="00013F2C">
        <w:rPr>
          <w:rFonts w:ascii="Times New Roman" w:hAnsi="Times New Roman" w:cs="Times New Roman"/>
          <w:sz w:val="28"/>
          <w:szCs w:val="28"/>
        </w:rPr>
        <w:t xml:space="preserve"> з</w:t>
      </w:r>
      <w:r>
        <w:rPr>
          <w:rFonts w:ascii="Times New Roman" w:hAnsi="Times New Roman" w:cs="Times New Roman"/>
          <w:sz w:val="28"/>
          <w:szCs w:val="28"/>
        </w:rPr>
        <w:t>има»</w:t>
      </w:r>
      <w:r w:rsidR="00013F2C">
        <w:rPr>
          <w:rFonts w:ascii="Times New Roman" w:hAnsi="Times New Roman" w:cs="Times New Roman"/>
          <w:sz w:val="28"/>
          <w:szCs w:val="28"/>
        </w:rPr>
        <w:t xml:space="preserve">, И.З. Сурикова «Зима». Предлагаю использовать в своих ответах сравнения, к </w:t>
      </w:r>
      <w:r>
        <w:rPr>
          <w:rFonts w:ascii="Times New Roman" w:hAnsi="Times New Roman" w:cs="Times New Roman"/>
          <w:sz w:val="28"/>
          <w:szCs w:val="28"/>
        </w:rPr>
        <w:t xml:space="preserve"> </w:t>
      </w:r>
      <w:r w:rsidR="00013F2C">
        <w:rPr>
          <w:rFonts w:ascii="Times New Roman" w:hAnsi="Times New Roman" w:cs="Times New Roman"/>
          <w:sz w:val="28"/>
          <w:szCs w:val="28"/>
        </w:rPr>
        <w:lastRenderedPageBreak/>
        <w:t xml:space="preserve">которым прибегает поэт, для того чтобы образно передать картину зимнего пейзажа. </w:t>
      </w:r>
    </w:p>
    <w:p w:rsidR="00735984" w:rsidRDefault="00060427" w:rsidP="00DE4E77">
      <w:pPr>
        <w:tabs>
          <w:tab w:val="left" w:pos="1080"/>
        </w:tabs>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57" type="#_x0000_t32" style="position:absolute;left:0;text-align:left;margin-left:244.05pt;margin-top:260.1pt;width:29.25pt;height:7.4pt;flip:y;z-index:251688960" o:connectortype="straight"/>
        </w:pict>
      </w:r>
      <w:r>
        <w:rPr>
          <w:rFonts w:ascii="Times New Roman" w:hAnsi="Times New Roman" w:cs="Times New Roman"/>
          <w:noProof/>
          <w:sz w:val="28"/>
          <w:szCs w:val="28"/>
        </w:rPr>
        <w:pict>
          <v:shape id="_x0000_s1062" type="#_x0000_t32" style="position:absolute;left:0;text-align:left;margin-left:249.25pt;margin-top:297.55pt;width:30.8pt;height:4.45pt;flip:y;z-index:251694080" o:connectortype="straight"/>
        </w:pict>
      </w:r>
      <w:r>
        <w:rPr>
          <w:rFonts w:ascii="Times New Roman" w:hAnsi="Times New Roman" w:cs="Times New Roman"/>
          <w:noProof/>
          <w:sz w:val="28"/>
          <w:szCs w:val="28"/>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6" type="#_x0000_t8" style="position:absolute;left:0;text-align:left;margin-left:249.25pt;margin-top:206.75pt;width:50.5pt;height:336.75pt;rotation:11298684fd;z-index:251687936" fillcolor="#ff6" strokecolor="black [3213]"/>
        </w:pict>
      </w:r>
      <w:r>
        <w:rPr>
          <w:rFonts w:ascii="Times New Roman" w:hAnsi="Times New Roman" w:cs="Times New Roman"/>
          <w:noProof/>
          <w:sz w:val="28"/>
          <w:szCs w:val="28"/>
        </w:rPr>
        <w:pict>
          <v:shape id="_x0000_s1058" type="#_x0000_t32" style="position:absolute;left:0;text-align:left;margin-left:257.15pt;margin-top:350.75pt;width:30pt;height:3.75pt;flip:y;z-index:251689984" o:connectortype="straight"/>
        </w:pict>
      </w:r>
      <w:r>
        <w:rPr>
          <w:rFonts w:ascii="Times New Roman" w:hAnsi="Times New Roman" w:cs="Times New Roman"/>
          <w:noProof/>
          <w:sz w:val="28"/>
          <w:szCs w:val="28"/>
        </w:rPr>
        <w:pict>
          <v:shape id="_x0000_s1060" type="#_x0000_t32" style="position:absolute;left:0;text-align:left;margin-left:263.1pt;margin-top:445.3pt;width:36.65pt;height:8.1pt;flip:y;z-index:251692032" o:connectortype="straight"/>
        </w:pict>
      </w:r>
      <w:r>
        <w:rPr>
          <w:rFonts w:ascii="Times New Roman" w:hAnsi="Times New Roman" w:cs="Times New Roman"/>
          <w:noProof/>
          <w:sz w:val="28"/>
          <w:szCs w:val="28"/>
        </w:rPr>
        <w:pict>
          <v:shape id="_x0000_s1059" type="#_x0000_t32" style="position:absolute;left:0;text-align:left;margin-left:257.15pt;margin-top:397.2pt;width:36.4pt;height:7.55pt;flip:y;z-index:251691008" o:connectortype="straight"/>
        </w:pict>
      </w:r>
      <w:r>
        <w:rPr>
          <w:rFonts w:ascii="Times New Roman" w:hAnsi="Times New Roman" w:cs="Times New Roman"/>
          <w:noProof/>
          <w:sz w:val="28"/>
          <w:szCs w:val="28"/>
        </w:rPr>
        <w:pict>
          <v:shape id="_x0000_s1061" type="#_x0000_t32" style="position:absolute;left:0;text-align:left;margin-left:269.5pt;margin-top:489.55pt;width:39.8pt;height:6.7pt;flip:y;z-index:251693056" o:connectortype="straight"/>
        </w:pict>
      </w:r>
      <w:r>
        <w:rPr>
          <w:rFonts w:ascii="Times New Roman" w:hAnsi="Times New Roman" w:cs="Times New Roman"/>
          <w:noProof/>
          <w:sz w:val="28"/>
          <w:szCs w:val="28"/>
        </w:rPr>
        <w:pict>
          <v:shape id="_x0000_s1051" type="#_x0000_t32" style="position:absolute;left:0;text-align:left;margin-left:394.8pt;margin-top:358.95pt;width:57.75pt;height:34.55pt;flip:y;z-index:251682816" o:connectortype="straight"/>
        </w:pict>
      </w:r>
      <w:r>
        <w:rPr>
          <w:rFonts w:ascii="Times New Roman" w:hAnsi="Times New Roman" w:cs="Times New Roman"/>
          <w:noProof/>
          <w:sz w:val="28"/>
          <w:szCs w:val="28"/>
        </w:rPr>
        <w:pict>
          <v:shape id="_x0000_s1050" type="#_x0000_t32" style="position:absolute;left:0;text-align:left;margin-left:362.55pt;margin-top:315.5pt;width:48pt;height:27pt;flip:y;z-index:251681792" o:connectortype="straight"/>
        </w:pict>
      </w:r>
      <w:r>
        <w:rPr>
          <w:rFonts w:ascii="Times New Roman" w:hAnsi="Times New Roman" w:cs="Times New Roman"/>
          <w:noProof/>
          <w:sz w:val="28"/>
          <w:szCs w:val="28"/>
        </w:rPr>
        <w:pict>
          <v:shape id="_x0000_s1049" type="#_x0000_t32" style="position:absolute;left:0;text-align:left;margin-left:332.55pt;margin-top:279.5pt;width:39pt;height:22.55pt;flip:y;z-index:251680768" o:connectortype="straight"/>
        </w:pict>
      </w:r>
      <w:r>
        <w:rPr>
          <w:rFonts w:ascii="Times New Roman" w:hAnsi="Times New Roman" w:cs="Times New Roman"/>
          <w:noProof/>
          <w:sz w:val="28"/>
          <w:szCs w:val="28"/>
        </w:rPr>
        <w:pict>
          <v:shape id="_x0000_s1044" type="#_x0000_t32" style="position:absolute;left:0;text-align:left;margin-left:308.55pt;margin-top:244.95pt;width:39pt;height:22.55pt;flip:y;z-index:251675648" o:connectortype="straight"/>
        </w:pict>
      </w:r>
      <w:r>
        <w:rPr>
          <w:rFonts w:ascii="Times New Roman" w:hAnsi="Times New Roman" w:cs="Times New Roman"/>
          <w:noProof/>
          <w:sz w:val="28"/>
          <w:szCs w:val="28"/>
        </w:rPr>
        <w:pict>
          <v:shape id="_x0000_s1043" type="#_x0000_t32" style="position:absolute;left:0;text-align:left;margin-left:287.15pt;margin-top:217.25pt;width:35.25pt;height:18pt;flip:y;z-index:251674624" o:connectortype="straight"/>
        </w:pict>
      </w:r>
      <w:r>
        <w:rPr>
          <w:rFonts w:ascii="Times New Roman" w:hAnsi="Times New Roman" w:cs="Times New Roman"/>
          <w:noProof/>
          <w:sz w:val="28"/>
          <w:szCs w:val="28"/>
        </w:rPr>
        <w:pict>
          <v:shape id="_x0000_s1048" type="#_x0000_t32" style="position:absolute;left:0;text-align:left;margin-left:165.35pt;margin-top:496.3pt;width:46.45pt;height:0;z-index:251679744" o:connectortype="straight"/>
        </w:pict>
      </w:r>
      <w:r>
        <w:rPr>
          <w:rFonts w:ascii="Times New Roman" w:hAnsi="Times New Roman" w:cs="Times New Roman"/>
          <w:noProof/>
          <w:sz w:val="28"/>
          <w:szCs w:val="28"/>
        </w:rPr>
        <w:pict>
          <v:shape id="_x0000_s1047" type="#_x0000_t32" style="position:absolute;left:0;text-align:left;margin-left:175.8pt;margin-top:445.3pt;width:42pt;height:.05pt;z-index:251678720" o:connectortype="straight"/>
        </w:pict>
      </w:r>
      <w:r>
        <w:rPr>
          <w:rFonts w:ascii="Times New Roman" w:hAnsi="Times New Roman" w:cs="Times New Roman"/>
          <w:noProof/>
          <w:sz w:val="28"/>
          <w:szCs w:val="28"/>
        </w:rPr>
        <w:pict>
          <v:shape id="_x0000_s1046" type="#_x0000_t32" style="position:absolute;left:0;text-align:left;margin-left:180.3pt;margin-top:397.15pt;width:37.5pt;height:.05pt;z-index:251677696" o:connectortype="straight"/>
        </w:pict>
      </w:r>
      <w:r>
        <w:rPr>
          <w:rFonts w:ascii="Times New Roman" w:hAnsi="Times New Roman" w:cs="Times New Roman"/>
          <w:noProof/>
          <w:sz w:val="28"/>
          <w:szCs w:val="28"/>
        </w:rPr>
        <w:pict>
          <v:shape id="_x0000_s1045" type="#_x0000_t32" style="position:absolute;left:0;text-align:left;margin-left:185.5pt;margin-top:358.9pt;width:37.55pt;height:.05pt;z-index:251676672" o:connectortype="straight"/>
        </w:pict>
      </w:r>
      <w:r>
        <w:rPr>
          <w:rFonts w:ascii="Times New Roman" w:hAnsi="Times New Roman" w:cs="Times New Roman"/>
          <w:noProof/>
          <w:sz w:val="28"/>
          <w:szCs w:val="28"/>
        </w:rPr>
        <w:pict>
          <v:shape id="_x0000_s1034" type="#_x0000_t32" style="position:absolute;left:0;text-align:left;margin-left:193.75pt;margin-top:311pt;width:29.3pt;height:0;z-index:251665408" o:connectortype="straight"/>
        </w:pict>
      </w:r>
      <w:r>
        <w:rPr>
          <w:rFonts w:ascii="Times New Roman" w:hAnsi="Times New Roman" w:cs="Times New Roman"/>
          <w:noProof/>
          <w:sz w:val="28"/>
          <w:szCs w:val="28"/>
        </w:rPr>
        <w:pict>
          <v:shape id="_x0000_s1035" type="#_x0000_t32" style="position:absolute;left:0;text-align:left;margin-left:196.05pt;margin-top:267.5pt;width:30.8pt;height:0;z-index:251666432" o:connectortype="straight"/>
        </w:pict>
      </w:r>
      <w:r>
        <w:rPr>
          <w:rFonts w:ascii="Times New Roman" w:hAnsi="Times New Roman" w:cs="Times New Roman"/>
          <w:noProof/>
          <w:sz w:val="28"/>
          <w:szCs w:val="28"/>
        </w:rPr>
        <w:pict>
          <v:shape id="_x0000_s1029" type="#_x0000_t8" style="position:absolute;left:0;text-align:left;margin-left:175.8pt;margin-top:206.75pt;width:51.05pt;height:336.75pt;rotation:12179719fd;z-index:251660288" fillcolor="#ff6">
            <v:textbox>
              <w:txbxContent>
                <w:p w:rsidR="009C6EA2" w:rsidRDefault="009C6EA2"/>
              </w:txbxContent>
            </v:textbox>
          </v:shape>
        </w:pict>
      </w:r>
      <w:r>
        <w:rPr>
          <w:rFonts w:ascii="Times New Roman" w:hAnsi="Times New Roman" w:cs="Times New Roman"/>
          <w:noProof/>
          <w:sz w:val="28"/>
          <w:szCs w:val="28"/>
        </w:rPr>
        <w:pict>
          <v:shape id="_x0000_s1036" type="#_x0000_t32" style="position:absolute;left:0;text-align:left;margin-left:19.05pt;margin-top:358.95pt;width:51.75pt;height:33.75pt;z-index:251667456" o:connectortype="straight"/>
        </w:pict>
      </w:r>
      <w:r>
        <w:rPr>
          <w:rFonts w:ascii="Times New Roman" w:hAnsi="Times New Roman" w:cs="Times New Roman"/>
          <w:noProof/>
          <w:sz w:val="28"/>
          <w:szCs w:val="28"/>
        </w:rPr>
        <w:pict>
          <v:shape id="_x0000_s1037" type="#_x0000_t32" style="position:absolute;left:0;text-align:left;margin-left:71.1pt;margin-top:302.05pt;width:44.1pt;height:25.5pt;z-index:251668480" o:connectortype="straight"/>
        </w:pict>
      </w:r>
      <w:r>
        <w:rPr>
          <w:rFonts w:ascii="Times New Roman" w:hAnsi="Times New Roman" w:cs="Times New Roman"/>
          <w:noProof/>
          <w:sz w:val="28"/>
          <w:szCs w:val="28"/>
        </w:rPr>
        <w:pict>
          <v:shape id="_x0000_s1038" type="#_x0000_t32" style="position:absolute;left:0;text-align:left;margin-left:102.9pt;margin-top:260.1pt;width:45.15pt;height:29.95pt;z-index:251669504" o:connectortype="straight"/>
        </w:pict>
      </w:r>
      <w:r>
        <w:rPr>
          <w:rFonts w:ascii="Times New Roman" w:hAnsi="Times New Roman" w:cs="Times New Roman"/>
          <w:noProof/>
          <w:sz w:val="28"/>
          <w:szCs w:val="28"/>
        </w:rPr>
        <w:pict>
          <v:shape id="_x0000_s1039" type="#_x0000_t32" style="position:absolute;left:0;text-align:left;margin-left:148.05pt;margin-top:213.5pt;width:32.25pt;height:25.5pt;z-index:251670528" o:connectortype="straight"/>
        </w:pict>
      </w:r>
      <w:r>
        <w:rPr>
          <w:rFonts w:ascii="Times New Roman" w:hAnsi="Times New Roman" w:cs="Times New Roman"/>
          <w:noProof/>
          <w:sz w:val="28"/>
          <w:szCs w:val="28"/>
        </w:rPr>
        <w:pict>
          <v:shape id="_x0000_s1028" type="#_x0000_t8" style="position:absolute;left:0;text-align:left;margin-left:62.7pt;margin-top:157.25pt;width:73.5pt;height:298.15pt;rotation:14355215fd;z-index:251659264" fillcolor="#ff6"/>
        </w:pict>
      </w:r>
      <w:r>
        <w:rPr>
          <w:rFonts w:ascii="Times New Roman" w:hAnsi="Times New Roman" w:cs="Times New Roman"/>
          <w:noProof/>
          <w:sz w:val="28"/>
          <w:szCs w:val="28"/>
        </w:rPr>
        <w:pict>
          <v:shape id="_x0000_s1030" type="#_x0000_t8" style="position:absolute;left:0;text-align:left;margin-left:331.05pt;margin-top:157.25pt;width:73.5pt;height:296.2pt;rotation:9328447fd;z-index:251661312" fillcolor="#ff6"/>
        </w:pict>
      </w:r>
      <w:r>
        <w:rPr>
          <w:rFonts w:ascii="Times New Roman" w:hAnsi="Times New Roman" w:cs="Times New Roman"/>
          <w:noProof/>
          <w:sz w:val="28"/>
          <w:szCs w:val="28"/>
        </w:rPr>
        <w:pict>
          <v:shape id="_x0000_s1053" type="#_x0000_t32" style="position:absolute;left:0;text-align:left;margin-left:352.8pt;margin-top:157.25pt;width:18.4pt;height:44.25pt;flip:y;z-index:251684864" o:connectortype="straight"/>
        </w:pict>
      </w:r>
      <w:r>
        <w:rPr>
          <w:rFonts w:ascii="Times New Roman" w:hAnsi="Times New Roman" w:cs="Times New Roman"/>
          <w:noProof/>
          <w:sz w:val="28"/>
          <w:szCs w:val="28"/>
        </w:rPr>
        <w:pict>
          <v:shape id="_x0000_s1054" type="#_x0000_t32" style="position:absolute;left:0;text-align:left;margin-left:386.15pt;margin-top:170.8pt;width:18.4pt;height:46.45pt;flip:y;z-index:251685888" o:connectortype="straight"/>
        </w:pict>
      </w:r>
      <w:r>
        <w:rPr>
          <w:rFonts w:ascii="Times New Roman" w:hAnsi="Times New Roman" w:cs="Times New Roman"/>
          <w:noProof/>
          <w:sz w:val="28"/>
          <w:szCs w:val="28"/>
        </w:rPr>
        <w:pict>
          <v:shape id="_x0000_s1055" type="#_x0000_t32" style="position:absolute;left:0;text-align:left;margin-left:419.55pt;margin-top:177.7pt;width:23.25pt;height:61.3pt;flip:y;z-index:251686912" o:connectortype="straight"/>
        </w:pict>
      </w:r>
      <w:r>
        <w:rPr>
          <w:rFonts w:ascii="Times New Roman" w:hAnsi="Times New Roman" w:cs="Times New Roman"/>
          <w:noProof/>
          <w:sz w:val="28"/>
          <w:szCs w:val="28"/>
        </w:rPr>
        <w:pict>
          <v:shape id="_x0000_s1052" type="#_x0000_t32" style="position:absolute;left:0;text-align:left;margin-left:322.4pt;margin-top:149pt;width:18.4pt;height:35.95pt;flip:y;z-index:251683840" o:connectortype="straight"/>
        </w:pict>
      </w:r>
      <w:r>
        <w:rPr>
          <w:rFonts w:ascii="Times New Roman" w:hAnsi="Times New Roman" w:cs="Times New Roman"/>
          <w:noProof/>
          <w:sz w:val="28"/>
          <w:szCs w:val="28"/>
        </w:rPr>
        <w:pict>
          <v:shape id="_x0000_s1042" type="#_x0000_t32" style="position:absolute;left:0;text-align:left;margin-left:102.3pt;margin-top:166.95pt;width:23.25pt;height:39.8pt;z-index:251673600" o:connectortype="straight"/>
        </w:pict>
      </w:r>
      <w:r>
        <w:rPr>
          <w:rFonts w:ascii="Times New Roman" w:hAnsi="Times New Roman" w:cs="Times New Roman"/>
          <w:noProof/>
          <w:sz w:val="28"/>
          <w:szCs w:val="28"/>
        </w:rPr>
        <w:pict>
          <v:shape id="_x0000_s1041" type="#_x0000_t32" style="position:absolute;left:0;text-align:left;margin-left:62.7pt;margin-top:184.25pt;width:25.35pt;height:46.5pt;z-index:251672576" o:connectortype="straight"/>
        </w:pict>
      </w:r>
      <w:r>
        <w:rPr>
          <w:rFonts w:ascii="Times New Roman" w:hAnsi="Times New Roman" w:cs="Times New Roman"/>
          <w:noProof/>
          <w:sz w:val="28"/>
          <w:szCs w:val="28"/>
        </w:rPr>
        <w:pict>
          <v:shape id="_x0000_s1040" type="#_x0000_t32" style="position:absolute;left:0;text-align:left;margin-left:19.05pt;margin-top:201.5pt;width:29.25pt;height:54.75pt;z-index:251671552" o:connectortype="straight"/>
        </w:pict>
      </w:r>
      <w:r>
        <w:rPr>
          <w:rFonts w:ascii="Times New Roman" w:hAnsi="Times New Roman" w:cs="Times New Roman"/>
          <w:noProof/>
          <w:sz w:val="28"/>
          <w:szCs w:val="28"/>
        </w:rPr>
        <w:pict>
          <v:shape id="_x0000_s1033" type="#_x0000_t32" style="position:absolute;left:0;text-align:left;margin-left:129.3pt;margin-top:153.5pt;width:18.75pt;height:34.55pt;z-index:251664384" o:connectortype="straight"/>
        </w:pict>
      </w:r>
      <w:r>
        <w:rPr>
          <w:rFonts w:ascii="Times New Roman" w:hAnsi="Times New Roman" w:cs="Times New Roman"/>
          <w:noProof/>
          <w:sz w:val="28"/>
          <w:szCs w:val="28"/>
        </w:rPr>
        <w:pict>
          <v:shape id="_x0000_s1032" type="#_x0000_t8" style="position:absolute;left:0;text-align:left;margin-left:349.8pt;margin-top:97.25pt;width:73.5pt;height:186pt;rotation:7423431fd;z-index:251663360" fillcolor="#ff6"/>
        </w:pict>
      </w:r>
      <w:r>
        <w:rPr>
          <w:rFonts w:ascii="Times New Roman" w:hAnsi="Times New Roman" w:cs="Times New Roman"/>
          <w:noProof/>
          <w:sz w:val="28"/>
          <w:szCs w:val="28"/>
        </w:rPr>
        <w:pict>
          <v:shape id="_x0000_s1031" type="#_x0000_t8" style="position:absolute;left:0;text-align:left;margin-left:46.05pt;margin-top:109.25pt;width:73.5pt;height:186pt;rotation:-7872896fd;z-index:251662336" fillcolor="#ff6">
            <v:textbox>
              <w:txbxContent>
                <w:p w:rsidR="000D7296" w:rsidRPr="000D7296" w:rsidRDefault="000D7296">
                  <w:pPr>
                    <w:rPr>
                      <w:b/>
                      <w:sz w:val="40"/>
                      <w:szCs w:val="40"/>
                    </w:rPr>
                  </w:pPr>
                </w:p>
              </w:txbxContent>
            </v:textbox>
          </v:shape>
        </w:pict>
      </w:r>
      <w:r>
        <w:rPr>
          <w:rFonts w:ascii="Times New Roman" w:hAnsi="Times New Roman" w:cs="Times New Roman"/>
          <w:noProof/>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7" type="#_x0000_t96" style="position:absolute;left:0;text-align:left;margin-left:175.8pt;margin-top:74pt;width:117.75pt;height:127.5pt;z-index:251658240" fillcolor="yellow"/>
        </w:pict>
      </w:r>
      <w:r w:rsidR="00013F2C">
        <w:rPr>
          <w:rFonts w:ascii="Times New Roman" w:hAnsi="Times New Roman" w:cs="Times New Roman"/>
          <w:sz w:val="28"/>
          <w:szCs w:val="28"/>
        </w:rPr>
        <w:t xml:space="preserve">     Развитию речи учащихся способствуют народные приметы, пословицы, сказочные кроссворды</w:t>
      </w:r>
      <w:proofErr w:type="gramStart"/>
      <w:r w:rsidR="009C6EA2">
        <w:rPr>
          <w:rFonts w:ascii="Times New Roman" w:hAnsi="Times New Roman" w:cs="Times New Roman"/>
          <w:sz w:val="28"/>
          <w:szCs w:val="28"/>
        </w:rPr>
        <w:t xml:space="preserve"> </w:t>
      </w:r>
      <w:r w:rsidR="00735984">
        <w:rPr>
          <w:rFonts w:ascii="Times New Roman" w:hAnsi="Times New Roman" w:cs="Times New Roman"/>
          <w:sz w:val="28"/>
          <w:szCs w:val="28"/>
        </w:rPr>
        <w:t>.</w:t>
      </w:r>
      <w:proofErr w:type="gramEnd"/>
      <w:r w:rsidR="009C6EA2">
        <w:rPr>
          <w:rFonts w:ascii="Times New Roman" w:hAnsi="Times New Roman" w:cs="Times New Roman"/>
          <w:sz w:val="28"/>
          <w:szCs w:val="28"/>
        </w:rPr>
        <w:t xml:space="preserve">                                                                                                                                                                                                                                                                               </w:t>
      </w: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Default="00735984" w:rsidP="00735984">
      <w:pPr>
        <w:rPr>
          <w:rFonts w:ascii="Times New Roman" w:hAnsi="Times New Roman" w:cs="Times New Roman"/>
          <w:sz w:val="28"/>
          <w:szCs w:val="28"/>
        </w:rPr>
      </w:pPr>
    </w:p>
    <w:p w:rsidR="00735984" w:rsidRDefault="00735984" w:rsidP="00735984">
      <w:pPr>
        <w:ind w:firstLine="708"/>
        <w:rPr>
          <w:rFonts w:ascii="Times New Roman" w:hAnsi="Times New Roman" w:cs="Times New Roman"/>
          <w:sz w:val="28"/>
          <w:szCs w:val="28"/>
        </w:rPr>
      </w:pPr>
      <w:r>
        <w:rPr>
          <w:rFonts w:ascii="Times New Roman" w:hAnsi="Times New Roman" w:cs="Times New Roman"/>
          <w:sz w:val="28"/>
          <w:szCs w:val="28"/>
        </w:rPr>
        <w:t xml:space="preserve">                                                                                                                                                                                                                                                                                                                                                                                                                                                                                                                          </w:t>
      </w: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Pr="00735984" w:rsidRDefault="00735984" w:rsidP="00735984">
      <w:pPr>
        <w:rPr>
          <w:rFonts w:ascii="Times New Roman" w:hAnsi="Times New Roman" w:cs="Times New Roman"/>
          <w:sz w:val="28"/>
          <w:szCs w:val="28"/>
        </w:rPr>
      </w:pPr>
    </w:p>
    <w:p w:rsidR="00735984" w:rsidRDefault="00735984" w:rsidP="00735984">
      <w:pPr>
        <w:rPr>
          <w:rFonts w:ascii="Times New Roman" w:hAnsi="Times New Roman" w:cs="Times New Roman"/>
          <w:sz w:val="28"/>
          <w:szCs w:val="28"/>
        </w:rPr>
      </w:pPr>
    </w:p>
    <w:p w:rsidR="00735984" w:rsidRDefault="00735984" w:rsidP="00735984">
      <w:pPr>
        <w:rPr>
          <w:rFonts w:ascii="Times New Roman" w:hAnsi="Times New Roman" w:cs="Times New Roman"/>
          <w:sz w:val="28"/>
          <w:szCs w:val="28"/>
        </w:rPr>
      </w:pPr>
    </w:p>
    <w:p w:rsidR="00735984" w:rsidRDefault="00735984" w:rsidP="00D70ED8">
      <w:pPr>
        <w:tabs>
          <w:tab w:val="left" w:pos="900"/>
        </w:tabs>
        <w:spacing w:line="360" w:lineRule="auto"/>
        <w:rPr>
          <w:rFonts w:ascii="Times New Roman" w:hAnsi="Times New Roman" w:cs="Times New Roman"/>
          <w:sz w:val="28"/>
          <w:szCs w:val="28"/>
        </w:rPr>
      </w:pPr>
      <w:r>
        <w:rPr>
          <w:rFonts w:ascii="Times New Roman" w:hAnsi="Times New Roman" w:cs="Times New Roman"/>
          <w:sz w:val="28"/>
          <w:szCs w:val="28"/>
        </w:rPr>
        <w:t>1. Вспомните название сказки: «</w:t>
      </w:r>
      <w:proofErr w:type="spellStart"/>
      <w:r>
        <w:rPr>
          <w:rFonts w:ascii="Times New Roman" w:hAnsi="Times New Roman" w:cs="Times New Roman"/>
          <w:sz w:val="28"/>
          <w:szCs w:val="28"/>
        </w:rPr>
        <w:t>Финист</w:t>
      </w:r>
      <w:proofErr w:type="spellEnd"/>
      <w:r>
        <w:rPr>
          <w:rFonts w:ascii="Times New Roman" w:hAnsi="Times New Roman" w:cs="Times New Roman"/>
          <w:sz w:val="28"/>
          <w:szCs w:val="28"/>
        </w:rPr>
        <w:t xml:space="preserve"> – ясный . . . . .»</w:t>
      </w:r>
    </w:p>
    <w:p w:rsidR="00013F2C" w:rsidRDefault="00735984" w:rsidP="00D70ED8">
      <w:pPr>
        <w:tabs>
          <w:tab w:val="left" w:pos="900"/>
        </w:tabs>
        <w:spacing w:line="360" w:lineRule="auto"/>
        <w:rPr>
          <w:rFonts w:ascii="Times New Roman" w:hAnsi="Times New Roman" w:cs="Times New Roman"/>
          <w:sz w:val="28"/>
          <w:szCs w:val="28"/>
        </w:rPr>
      </w:pPr>
      <w:r>
        <w:rPr>
          <w:rFonts w:ascii="Times New Roman" w:hAnsi="Times New Roman" w:cs="Times New Roman"/>
          <w:sz w:val="28"/>
          <w:szCs w:val="28"/>
        </w:rPr>
        <w:lastRenderedPageBreak/>
        <w:t>2. Маленькое насекомое, которое спасло жителей болота от медведя в сказке Д. Мамина – Сибиряка.</w:t>
      </w:r>
    </w:p>
    <w:p w:rsidR="00735984" w:rsidRDefault="00735984" w:rsidP="00D70ED8">
      <w:pPr>
        <w:tabs>
          <w:tab w:val="left" w:pos="900"/>
        </w:tabs>
        <w:spacing w:line="360" w:lineRule="auto"/>
        <w:rPr>
          <w:rFonts w:ascii="Times New Roman" w:hAnsi="Times New Roman" w:cs="Times New Roman"/>
          <w:sz w:val="28"/>
          <w:szCs w:val="28"/>
        </w:rPr>
      </w:pPr>
      <w:r>
        <w:rPr>
          <w:rFonts w:ascii="Times New Roman" w:hAnsi="Times New Roman" w:cs="Times New Roman"/>
          <w:sz w:val="28"/>
          <w:szCs w:val="28"/>
        </w:rPr>
        <w:t xml:space="preserve">3.  В одной восточной сказке бедный мальчик стал обладателем сокровища – волшебной лампы. Вспомните его имя. </w:t>
      </w:r>
    </w:p>
    <w:p w:rsidR="00735984" w:rsidRDefault="00735984" w:rsidP="00D70ED8">
      <w:pPr>
        <w:tabs>
          <w:tab w:val="left" w:pos="900"/>
        </w:tabs>
        <w:spacing w:line="360" w:lineRule="auto"/>
        <w:rPr>
          <w:rFonts w:ascii="Times New Roman" w:hAnsi="Times New Roman" w:cs="Times New Roman"/>
          <w:sz w:val="28"/>
          <w:szCs w:val="28"/>
        </w:rPr>
      </w:pPr>
      <w:r>
        <w:rPr>
          <w:rFonts w:ascii="Times New Roman" w:hAnsi="Times New Roman" w:cs="Times New Roman"/>
          <w:sz w:val="28"/>
          <w:szCs w:val="28"/>
        </w:rPr>
        <w:t>4. Имя девочки, которую за доброту и трудолюбие фея – крестная нарядила, как принцессу, и помогла попасть на бал.</w:t>
      </w:r>
    </w:p>
    <w:p w:rsidR="00735984" w:rsidRDefault="00735984" w:rsidP="00D70ED8">
      <w:pPr>
        <w:tabs>
          <w:tab w:val="left" w:pos="900"/>
        </w:tabs>
        <w:spacing w:line="360" w:lineRule="auto"/>
        <w:rPr>
          <w:rFonts w:ascii="Times New Roman" w:hAnsi="Times New Roman" w:cs="Times New Roman"/>
          <w:sz w:val="28"/>
          <w:szCs w:val="28"/>
        </w:rPr>
      </w:pPr>
      <w:r>
        <w:rPr>
          <w:rFonts w:ascii="Times New Roman" w:hAnsi="Times New Roman" w:cs="Times New Roman"/>
          <w:sz w:val="28"/>
          <w:szCs w:val="28"/>
        </w:rPr>
        <w:t>5. Имя злого могущественного персонажа в русской народной сказке.</w:t>
      </w:r>
    </w:p>
    <w:p w:rsidR="00735984" w:rsidRDefault="00735984" w:rsidP="00D70ED8">
      <w:pPr>
        <w:tabs>
          <w:tab w:val="left" w:pos="900"/>
        </w:tabs>
        <w:spacing w:line="360" w:lineRule="auto"/>
        <w:rPr>
          <w:rFonts w:ascii="Times New Roman" w:hAnsi="Times New Roman" w:cs="Times New Roman"/>
          <w:sz w:val="28"/>
          <w:szCs w:val="28"/>
        </w:rPr>
      </w:pPr>
      <w:r>
        <w:rPr>
          <w:rFonts w:ascii="Times New Roman" w:hAnsi="Times New Roman" w:cs="Times New Roman"/>
          <w:sz w:val="28"/>
          <w:szCs w:val="28"/>
        </w:rPr>
        <w:t xml:space="preserve">6. Имя главной героини в одной из сказок Л. </w:t>
      </w:r>
      <w:proofErr w:type="spellStart"/>
      <w:r>
        <w:rPr>
          <w:rFonts w:ascii="Times New Roman" w:hAnsi="Times New Roman" w:cs="Times New Roman"/>
          <w:sz w:val="28"/>
          <w:szCs w:val="28"/>
        </w:rPr>
        <w:t>Кэролла</w:t>
      </w:r>
      <w:proofErr w:type="spellEnd"/>
      <w:r>
        <w:rPr>
          <w:rFonts w:ascii="Times New Roman" w:hAnsi="Times New Roman" w:cs="Times New Roman"/>
          <w:sz w:val="28"/>
          <w:szCs w:val="28"/>
        </w:rPr>
        <w:t>.</w:t>
      </w:r>
    </w:p>
    <w:p w:rsidR="00735984" w:rsidRDefault="00735984" w:rsidP="00D70ED8">
      <w:pPr>
        <w:tabs>
          <w:tab w:val="left" w:pos="900"/>
        </w:tabs>
        <w:spacing w:line="360" w:lineRule="auto"/>
        <w:rPr>
          <w:rFonts w:ascii="Times New Roman" w:hAnsi="Times New Roman" w:cs="Times New Roman"/>
          <w:sz w:val="28"/>
          <w:szCs w:val="28"/>
        </w:rPr>
      </w:pPr>
    </w:p>
    <w:p w:rsidR="00735984" w:rsidRDefault="00D7562E" w:rsidP="00D70ED8">
      <w:pPr>
        <w:tabs>
          <w:tab w:val="left" w:pos="900"/>
        </w:tabs>
        <w:spacing w:line="360" w:lineRule="auto"/>
        <w:rPr>
          <w:rFonts w:ascii="Times New Roman" w:hAnsi="Times New Roman" w:cs="Times New Roman"/>
          <w:sz w:val="28"/>
          <w:szCs w:val="28"/>
        </w:rPr>
      </w:pPr>
      <w:r>
        <w:rPr>
          <w:rFonts w:ascii="Times New Roman" w:hAnsi="Times New Roman" w:cs="Times New Roman"/>
          <w:sz w:val="28"/>
          <w:szCs w:val="28"/>
        </w:rPr>
        <w:t xml:space="preserve">     На уроках русского языка использую сказки: </w:t>
      </w:r>
      <w:proofErr w:type="gramStart"/>
      <w:r>
        <w:rPr>
          <w:rFonts w:ascii="Times New Roman" w:hAnsi="Times New Roman" w:cs="Times New Roman"/>
          <w:sz w:val="28"/>
          <w:szCs w:val="28"/>
        </w:rPr>
        <w:t xml:space="preserve">«Сказка о чередующихся гласных», «Хвастливая буква», «Сказка о двух братьях суффиксах»… живой интерес представляют для ребят словесные игры: анаграммы (перестановка букв) ямка – маяк, плюшка – шлюпка, </w:t>
      </w:r>
      <w:proofErr w:type="spellStart"/>
      <w:r>
        <w:rPr>
          <w:rFonts w:ascii="Times New Roman" w:hAnsi="Times New Roman" w:cs="Times New Roman"/>
          <w:sz w:val="28"/>
          <w:szCs w:val="28"/>
        </w:rPr>
        <w:t>логориф</w:t>
      </w:r>
      <w:proofErr w:type="spellEnd"/>
      <w:r>
        <w:rPr>
          <w:rFonts w:ascii="Times New Roman" w:hAnsi="Times New Roman" w:cs="Times New Roman"/>
          <w:sz w:val="28"/>
          <w:szCs w:val="28"/>
        </w:rPr>
        <w:t xml:space="preserve"> (поиск заданного слова и образование от него новых путем перестановки или выбрасывания отдельных слогов или букв) например: целое – часть дерева, без одной буквы – река, без двух – местоимение, без трех – пр</w:t>
      </w:r>
      <w:r w:rsidR="00C266E5">
        <w:rPr>
          <w:rFonts w:ascii="Times New Roman" w:hAnsi="Times New Roman" w:cs="Times New Roman"/>
          <w:sz w:val="28"/>
          <w:szCs w:val="28"/>
        </w:rPr>
        <w:t xml:space="preserve">едлог (крона – </w:t>
      </w:r>
      <w:proofErr w:type="spellStart"/>
      <w:r w:rsidR="00C266E5">
        <w:rPr>
          <w:rFonts w:ascii="Times New Roman" w:hAnsi="Times New Roman" w:cs="Times New Roman"/>
          <w:sz w:val="28"/>
          <w:szCs w:val="28"/>
        </w:rPr>
        <w:t>рона</w:t>
      </w:r>
      <w:proofErr w:type="spellEnd"/>
      <w:r w:rsidR="00C266E5">
        <w:rPr>
          <w:rFonts w:ascii="Times New Roman" w:hAnsi="Times New Roman" w:cs="Times New Roman"/>
          <w:sz w:val="28"/>
          <w:szCs w:val="28"/>
        </w:rPr>
        <w:t xml:space="preserve"> – она – на</w:t>
      </w:r>
      <w:proofErr w:type="gramEnd"/>
      <w:r w:rsidR="00C266E5">
        <w:rPr>
          <w:rFonts w:ascii="Times New Roman" w:hAnsi="Times New Roman" w:cs="Times New Roman"/>
          <w:sz w:val="28"/>
          <w:szCs w:val="28"/>
        </w:rPr>
        <w:t>).</w:t>
      </w:r>
    </w:p>
    <w:p w:rsidR="00C266E5" w:rsidRDefault="00C266E5" w:rsidP="00D70ED8">
      <w:pPr>
        <w:tabs>
          <w:tab w:val="left" w:pos="900"/>
        </w:tabs>
        <w:spacing w:line="360" w:lineRule="auto"/>
        <w:jc w:val="center"/>
        <w:rPr>
          <w:rFonts w:ascii="Times New Roman" w:hAnsi="Times New Roman" w:cs="Times New Roman"/>
          <w:sz w:val="28"/>
          <w:szCs w:val="28"/>
        </w:rPr>
      </w:pPr>
      <w:r>
        <w:rPr>
          <w:rFonts w:ascii="Times New Roman" w:hAnsi="Times New Roman" w:cs="Times New Roman"/>
          <w:sz w:val="28"/>
          <w:szCs w:val="28"/>
        </w:rPr>
        <w:t>Из букв собрал я слово…</w:t>
      </w:r>
    </w:p>
    <w:p w:rsidR="00C266E5" w:rsidRDefault="00C266E5" w:rsidP="00D70ED8">
      <w:pPr>
        <w:tabs>
          <w:tab w:val="left" w:pos="900"/>
        </w:tabs>
        <w:spacing w:line="360" w:lineRule="auto"/>
        <w:jc w:val="center"/>
        <w:rPr>
          <w:rFonts w:ascii="Times New Roman" w:hAnsi="Times New Roman" w:cs="Times New Roman"/>
          <w:sz w:val="28"/>
          <w:szCs w:val="28"/>
        </w:rPr>
      </w:pPr>
      <w:r>
        <w:rPr>
          <w:rFonts w:ascii="Times New Roman" w:hAnsi="Times New Roman" w:cs="Times New Roman"/>
          <w:sz w:val="28"/>
          <w:szCs w:val="28"/>
        </w:rPr>
        <w:t>Нам покататься можно, кстати:</w:t>
      </w:r>
    </w:p>
    <w:p w:rsidR="00C266E5" w:rsidRDefault="00C266E5" w:rsidP="00D70ED8">
      <w:pPr>
        <w:tabs>
          <w:tab w:val="left" w:pos="900"/>
        </w:tabs>
        <w:spacing w:line="360" w:lineRule="auto"/>
        <w:jc w:val="center"/>
        <w:rPr>
          <w:rFonts w:ascii="Times New Roman" w:hAnsi="Times New Roman" w:cs="Times New Roman"/>
          <w:sz w:val="28"/>
          <w:szCs w:val="28"/>
        </w:rPr>
      </w:pPr>
      <w:r>
        <w:rPr>
          <w:rFonts w:ascii="Times New Roman" w:hAnsi="Times New Roman" w:cs="Times New Roman"/>
          <w:sz w:val="28"/>
          <w:szCs w:val="28"/>
        </w:rPr>
        <w:t>Ведь в слове……. есть…….,</w:t>
      </w:r>
    </w:p>
    <w:p w:rsidR="00C266E5" w:rsidRDefault="00C266E5" w:rsidP="00D70ED8">
      <w:pPr>
        <w:tabs>
          <w:tab w:val="left" w:pos="900"/>
        </w:tabs>
        <w:spacing w:line="360" w:lineRule="auto"/>
        <w:jc w:val="center"/>
        <w:rPr>
          <w:rFonts w:ascii="Times New Roman" w:hAnsi="Times New Roman" w:cs="Times New Roman"/>
          <w:sz w:val="28"/>
          <w:szCs w:val="28"/>
        </w:rPr>
      </w:pPr>
      <w:r>
        <w:rPr>
          <w:rFonts w:ascii="Times New Roman" w:hAnsi="Times New Roman" w:cs="Times New Roman"/>
          <w:sz w:val="28"/>
          <w:szCs w:val="28"/>
        </w:rPr>
        <w:t>Я отправляюсь в путь: «Пока»!</w:t>
      </w:r>
    </w:p>
    <w:p w:rsidR="000539F1" w:rsidRDefault="000539F1" w:rsidP="000539F1">
      <w:pPr>
        <w:tabs>
          <w:tab w:val="left" w:pos="90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Особый интерес у моих детей вызывает игра, в которой шалунья – резинка стерла часть букв. Поставлена задача попробовать восстановить буквы и прочитать слова.</w:t>
      </w:r>
    </w:p>
    <w:p w:rsidR="00D06261" w:rsidRDefault="00D06261" w:rsidP="000539F1">
      <w:pPr>
        <w:tabs>
          <w:tab w:val="left" w:pos="900"/>
        </w:tabs>
        <w:spacing w:line="360" w:lineRule="auto"/>
        <w:jc w:val="both"/>
        <w:rPr>
          <w:rFonts w:ascii="Times New Roman" w:hAnsi="Times New Roman" w:cs="Times New Roman"/>
          <w:sz w:val="28"/>
          <w:szCs w:val="28"/>
        </w:rPr>
      </w:pPr>
    </w:p>
    <w:p w:rsidR="00D06261" w:rsidRDefault="00D06261" w:rsidP="000539F1">
      <w:pPr>
        <w:tabs>
          <w:tab w:val="left" w:pos="900"/>
        </w:tabs>
        <w:spacing w:line="360" w:lineRule="auto"/>
        <w:jc w:val="both"/>
        <w:rPr>
          <w:rFonts w:ascii="Times New Roman" w:hAnsi="Times New Roman" w:cs="Times New Roman"/>
          <w:sz w:val="28"/>
          <w:szCs w:val="28"/>
        </w:rPr>
      </w:pPr>
    </w:p>
    <w:p w:rsidR="00D06261" w:rsidRDefault="00060427" w:rsidP="000539F1">
      <w:pPr>
        <w:tabs>
          <w:tab w:val="left" w:pos="900"/>
        </w:tabs>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pict>
          <v:shape id="_x0000_s1076" type="#_x0000_t32" style="position:absolute;left:0;text-align:left;margin-left:360.3pt;margin-top:3.3pt;width:30.75pt;height:90.75pt;z-index:251704320" o:connectortype="straight"/>
        </w:pict>
      </w:r>
      <w:r>
        <w:rPr>
          <w:rFonts w:ascii="Times New Roman" w:hAnsi="Times New Roman" w:cs="Times New Roman"/>
          <w:noProof/>
          <w:sz w:val="28"/>
          <w:szCs w:val="28"/>
        </w:rPr>
        <w:pict>
          <v:shape id="_x0000_s1075" type="#_x0000_t32" style="position:absolute;left:0;text-align:left;margin-left:261.3pt;margin-top:7.8pt;width:21pt;height:39pt;z-index:251703296" o:connectortype="straight"/>
        </w:pict>
      </w:r>
      <w:r>
        <w:rPr>
          <w:rFonts w:ascii="Times New Roman" w:hAnsi="Times New Roman" w:cs="Times New Roman"/>
          <w:noProof/>
          <w:sz w:val="28"/>
          <w:szCs w:val="28"/>
        </w:rPr>
        <w:pict>
          <v:shape id="_x0000_s1074" type="#_x0000_t32" style="position:absolute;left:0;text-align:left;margin-left:245.55pt;margin-top:7.8pt;width:15.75pt;height:86.25pt;flip:x;z-index:251702272" o:connectortype="straight"/>
        </w:pict>
      </w:r>
      <w:r>
        <w:rPr>
          <w:rFonts w:ascii="Times New Roman" w:hAnsi="Times New Roman" w:cs="Times New Roman"/>
          <w:noProof/>
          <w:sz w:val="28"/>
          <w:szCs w:val="28"/>
        </w:rPr>
        <w:pict>
          <v:shape id="_x0000_s1073" style="position:absolute;left:0;text-align:left;margin-left:176.55pt;margin-top:29.55pt;width:45pt;height:60.75pt;z-index:251701248" coordsize="900,1215" path="m,c142,607,285,1215,435,1215,585,1215,742,607,900,e" filled="f">
            <v:path arrowok="t"/>
          </v:shape>
        </w:pict>
      </w:r>
      <w:r>
        <w:rPr>
          <w:rFonts w:ascii="Times New Roman" w:hAnsi="Times New Roman" w:cs="Times New Roman"/>
          <w:noProof/>
          <w:sz w:val="28"/>
          <w:szCs w:val="28"/>
        </w:rPr>
        <w:pict>
          <v:shape id="_x0000_s1069" type="#_x0000_t32" style="position:absolute;left:0;text-align:left;margin-left:99.3pt;margin-top:29.55pt;width:15pt;height:17.25pt;flip:y;z-index:251699200" o:connectortype="straight"/>
        </w:pict>
      </w:r>
      <w:r>
        <w:rPr>
          <w:rFonts w:ascii="Times New Roman" w:hAnsi="Times New Roman" w:cs="Times New Roman"/>
          <w:noProof/>
          <w:sz w:val="28"/>
          <w:szCs w:val="28"/>
        </w:rPr>
        <w:pict>
          <v:shape id="_x0000_s1068" type="#_x0000_t32" style="position:absolute;left:0;text-align:left;margin-left:99.3pt;margin-top:7.8pt;width:.75pt;height:86.25pt;z-index:251698176" o:connectortype="straight"/>
        </w:pict>
      </w:r>
      <w:r>
        <w:rPr>
          <w:rFonts w:ascii="Times New Roman" w:hAnsi="Times New Roman" w:cs="Times New Roman"/>
          <w:noProof/>
          <w:sz w:val="28"/>
          <w:szCs w:val="28"/>
        </w:rPr>
        <w:pict>
          <v:shape id="_x0000_s1067" type="#_x0000_t32" style="position:absolute;left:0;text-align:left;margin-left:62.55pt;margin-top:7.8pt;width:0;height:86.25pt;flip:y;z-index:251697152" o:connectortype="straight"/>
        </w:pict>
      </w:r>
      <w:r>
        <w:rPr>
          <w:rFonts w:ascii="Times New Roman" w:hAnsi="Times New Roman" w:cs="Times New Roman"/>
          <w:noProof/>
          <w:sz w:val="28"/>
          <w:szCs w:val="28"/>
        </w:rPr>
        <w:pict>
          <v:shape id="_x0000_s1065" type="#_x0000_t32" style="position:absolute;left:0;text-align:left;margin-left:1.05pt;margin-top:7.8pt;width:.75pt;height:86.25pt;z-index:251695104" o:connectortype="straight"/>
        </w:pict>
      </w:r>
    </w:p>
    <w:p w:rsidR="001E6A87" w:rsidRDefault="00060427" w:rsidP="00D70ED8">
      <w:pPr>
        <w:tabs>
          <w:tab w:val="left" w:pos="900"/>
        </w:tabs>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77" type="#_x0000_t32" style="position:absolute;left:0;text-align:left;margin-left:342.3pt;margin-top:12.65pt;width:33pt;height:0;flip:x;z-index:251705344" o:connectortype="straight"/>
        </w:pict>
      </w:r>
      <w:r>
        <w:rPr>
          <w:rFonts w:ascii="Times New Roman" w:hAnsi="Times New Roman" w:cs="Times New Roman"/>
          <w:noProof/>
          <w:sz w:val="28"/>
          <w:szCs w:val="28"/>
        </w:rPr>
        <w:pict>
          <v:shape id="_x0000_s1070" type="#_x0000_t32" style="position:absolute;left:0;text-align:left;margin-left:99.3pt;margin-top:12.65pt;width:46.5pt;height:43.5pt;z-index:251700224" o:connectortype="straight"/>
        </w:pict>
      </w:r>
      <w:r>
        <w:rPr>
          <w:rFonts w:ascii="Times New Roman" w:hAnsi="Times New Roman" w:cs="Times New Roman"/>
          <w:noProof/>
          <w:sz w:val="28"/>
          <w:szCs w:val="28"/>
        </w:rPr>
        <w:pict>
          <v:shape id="_x0000_s1066" type="#_x0000_t32" style="position:absolute;left:0;text-align:left;margin-left:1.8pt;margin-top:59.9pt;width:60.75pt;height:0;z-index:251696128" o:connectortype="straight"/>
        </w:pict>
      </w:r>
    </w:p>
    <w:p w:rsidR="001E6A87" w:rsidRPr="001E6A87" w:rsidRDefault="00564BEE" w:rsidP="001E6A87">
      <w:pPr>
        <w:rPr>
          <w:rFonts w:ascii="Times New Roman" w:hAnsi="Times New Roman" w:cs="Times New Roman"/>
          <w:sz w:val="28"/>
          <w:szCs w:val="28"/>
        </w:rPr>
      </w:pPr>
      <w:r>
        <w:rPr>
          <w:rFonts w:ascii="Times New Roman" w:hAnsi="Times New Roman" w:cs="Times New Roman"/>
          <w:sz w:val="28"/>
          <w:szCs w:val="28"/>
        </w:rPr>
        <w:t xml:space="preserve"> </w:t>
      </w:r>
    </w:p>
    <w:p w:rsidR="001E6A87" w:rsidRDefault="001E6A87" w:rsidP="001E6A87">
      <w:pPr>
        <w:rPr>
          <w:rFonts w:ascii="Times New Roman" w:hAnsi="Times New Roman" w:cs="Times New Roman"/>
          <w:sz w:val="28"/>
          <w:szCs w:val="28"/>
        </w:rPr>
      </w:pPr>
    </w:p>
    <w:p w:rsidR="00C266E5" w:rsidRDefault="00C266E5" w:rsidP="001E6A87">
      <w:pPr>
        <w:rPr>
          <w:rFonts w:ascii="Times New Roman" w:hAnsi="Times New Roman" w:cs="Times New Roman"/>
          <w:sz w:val="28"/>
          <w:szCs w:val="28"/>
        </w:rPr>
      </w:pPr>
    </w:p>
    <w:p w:rsidR="001E6A87" w:rsidRDefault="001E6A87" w:rsidP="001E6A87">
      <w:pPr>
        <w:jc w:val="both"/>
        <w:rPr>
          <w:rFonts w:ascii="Times New Roman" w:hAnsi="Times New Roman" w:cs="Times New Roman"/>
          <w:sz w:val="28"/>
          <w:szCs w:val="28"/>
        </w:rPr>
      </w:pPr>
      <w:r>
        <w:rPr>
          <w:rFonts w:ascii="Times New Roman" w:hAnsi="Times New Roman" w:cs="Times New Roman"/>
          <w:sz w:val="28"/>
          <w:szCs w:val="28"/>
        </w:rPr>
        <w:t xml:space="preserve">     Среди игр, развивающих речь учащихся, хочу выделить «Азбуку почемучек». В ней нужно самому задать вопрос так, </w:t>
      </w:r>
      <w:r w:rsidR="00357564">
        <w:rPr>
          <w:rFonts w:ascii="Times New Roman" w:hAnsi="Times New Roman" w:cs="Times New Roman"/>
          <w:sz w:val="28"/>
          <w:szCs w:val="28"/>
        </w:rPr>
        <w:t>чтобы первое слово вашего предложения начиналось с буквы алфавита. И</w:t>
      </w:r>
      <w:r w:rsidR="004219B3">
        <w:rPr>
          <w:rFonts w:ascii="Times New Roman" w:hAnsi="Times New Roman" w:cs="Times New Roman"/>
          <w:sz w:val="28"/>
          <w:szCs w:val="28"/>
        </w:rPr>
        <w:t>грающие поочередно задают такие вопросы. Проигрывает тот, кто первый собьется, кто первый забудет последовательность букв в алфавите.</w:t>
      </w:r>
    </w:p>
    <w:p w:rsidR="00002525" w:rsidRDefault="00002525" w:rsidP="009C45D4">
      <w:pPr>
        <w:ind w:left="2977"/>
        <w:jc w:val="both"/>
        <w:rPr>
          <w:rFonts w:ascii="Times New Roman" w:hAnsi="Times New Roman" w:cs="Times New Roman"/>
          <w:sz w:val="28"/>
          <w:szCs w:val="28"/>
        </w:rPr>
      </w:pPr>
      <w:r w:rsidRPr="00002525">
        <w:rPr>
          <w:rFonts w:ascii="Times New Roman" w:hAnsi="Times New Roman" w:cs="Times New Roman"/>
          <w:b/>
          <w:sz w:val="28"/>
          <w:szCs w:val="28"/>
        </w:rPr>
        <w:t>А</w:t>
      </w:r>
      <w:r>
        <w:rPr>
          <w:rFonts w:ascii="Times New Roman" w:hAnsi="Times New Roman" w:cs="Times New Roman"/>
          <w:sz w:val="28"/>
          <w:szCs w:val="28"/>
        </w:rPr>
        <w:t>: Арбуз – это фрукт или овощ?</w:t>
      </w:r>
    </w:p>
    <w:p w:rsidR="00002525" w:rsidRDefault="00002525" w:rsidP="009C45D4">
      <w:pPr>
        <w:ind w:left="2977"/>
        <w:jc w:val="both"/>
        <w:rPr>
          <w:rFonts w:ascii="Times New Roman" w:hAnsi="Times New Roman" w:cs="Times New Roman"/>
          <w:sz w:val="28"/>
          <w:szCs w:val="28"/>
        </w:rPr>
      </w:pPr>
      <w:proofErr w:type="gramStart"/>
      <w:r w:rsidRPr="00002525">
        <w:rPr>
          <w:rFonts w:ascii="Times New Roman" w:hAnsi="Times New Roman" w:cs="Times New Roman"/>
          <w:b/>
          <w:sz w:val="28"/>
          <w:szCs w:val="28"/>
        </w:rPr>
        <w:t>Б</w:t>
      </w:r>
      <w:proofErr w:type="gramEnd"/>
      <w:r>
        <w:rPr>
          <w:rFonts w:ascii="Times New Roman" w:hAnsi="Times New Roman" w:cs="Times New Roman"/>
          <w:sz w:val="28"/>
          <w:szCs w:val="28"/>
        </w:rPr>
        <w:t>: Бегемот – это кто?</w:t>
      </w:r>
    </w:p>
    <w:p w:rsidR="00002525" w:rsidRDefault="00002525" w:rsidP="009C45D4">
      <w:pPr>
        <w:ind w:left="2977"/>
        <w:jc w:val="both"/>
        <w:rPr>
          <w:rFonts w:ascii="Times New Roman" w:hAnsi="Times New Roman" w:cs="Times New Roman"/>
          <w:sz w:val="28"/>
          <w:szCs w:val="28"/>
        </w:rPr>
      </w:pPr>
      <w:r w:rsidRPr="00002525">
        <w:rPr>
          <w:rFonts w:ascii="Times New Roman" w:hAnsi="Times New Roman" w:cs="Times New Roman"/>
          <w:b/>
          <w:sz w:val="28"/>
          <w:szCs w:val="28"/>
        </w:rPr>
        <w:t>В</w:t>
      </w:r>
      <w:r>
        <w:rPr>
          <w:rFonts w:ascii="Times New Roman" w:hAnsi="Times New Roman" w:cs="Times New Roman"/>
          <w:sz w:val="28"/>
          <w:szCs w:val="28"/>
        </w:rPr>
        <w:t>: Волки водятся в наших лесах?</w:t>
      </w:r>
    </w:p>
    <w:p w:rsidR="009C45D4" w:rsidRDefault="00002525" w:rsidP="009C45D4">
      <w:pPr>
        <w:ind w:left="2977"/>
        <w:jc w:val="both"/>
        <w:rPr>
          <w:rFonts w:ascii="Times New Roman" w:hAnsi="Times New Roman" w:cs="Times New Roman"/>
          <w:sz w:val="28"/>
          <w:szCs w:val="28"/>
        </w:rPr>
      </w:pPr>
      <w:r w:rsidRPr="00002525">
        <w:rPr>
          <w:rFonts w:ascii="Times New Roman" w:hAnsi="Times New Roman" w:cs="Times New Roman"/>
          <w:b/>
          <w:sz w:val="28"/>
          <w:szCs w:val="28"/>
        </w:rPr>
        <w:t>Г</w:t>
      </w:r>
      <w:r>
        <w:rPr>
          <w:rFonts w:ascii="Times New Roman" w:hAnsi="Times New Roman" w:cs="Times New Roman"/>
          <w:sz w:val="28"/>
          <w:szCs w:val="28"/>
        </w:rPr>
        <w:t>: Где зимуют ежи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 т.д.</w:t>
      </w:r>
    </w:p>
    <w:p w:rsidR="009C45D4" w:rsidRDefault="009C45D4" w:rsidP="009C45D4">
      <w:pPr>
        <w:jc w:val="both"/>
        <w:rPr>
          <w:rFonts w:ascii="Times New Roman" w:hAnsi="Times New Roman" w:cs="Times New Roman"/>
          <w:b/>
          <w:sz w:val="28"/>
          <w:szCs w:val="28"/>
        </w:rPr>
      </w:pPr>
    </w:p>
    <w:p w:rsidR="009C45D4" w:rsidRDefault="009C45D4" w:rsidP="007911A3">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911A3">
        <w:rPr>
          <w:rFonts w:ascii="Times New Roman" w:hAnsi="Times New Roman" w:cs="Times New Roman"/>
          <w:b/>
          <w:sz w:val="28"/>
          <w:szCs w:val="28"/>
        </w:rPr>
        <w:t xml:space="preserve">Эстафета </w:t>
      </w:r>
      <w:r w:rsidR="007911A3">
        <w:rPr>
          <w:rFonts w:ascii="Times New Roman" w:hAnsi="Times New Roman" w:cs="Times New Roman"/>
          <w:sz w:val="28"/>
          <w:szCs w:val="28"/>
        </w:rPr>
        <w:t>«Начало и конец».</w:t>
      </w:r>
    </w:p>
    <w:p w:rsidR="007911A3" w:rsidRDefault="007911A3" w:rsidP="007911A3">
      <w:pPr>
        <w:spacing w:line="360" w:lineRule="auto"/>
        <w:jc w:val="both"/>
        <w:rPr>
          <w:rFonts w:ascii="Times New Roman" w:hAnsi="Times New Roman" w:cs="Times New Roman"/>
          <w:sz w:val="28"/>
          <w:szCs w:val="28"/>
        </w:rPr>
      </w:pPr>
      <w:r>
        <w:rPr>
          <w:rFonts w:ascii="Times New Roman" w:hAnsi="Times New Roman" w:cs="Times New Roman"/>
          <w:sz w:val="28"/>
          <w:szCs w:val="28"/>
        </w:rPr>
        <w:t>Соревнующиеся команды получают лист бумаги с буквами, обозначающими начало и конец слова. Каждый из участников игры должен написать свое слово.</w:t>
      </w:r>
    </w:p>
    <w:p w:rsidR="007911A3" w:rsidRDefault="007911A3" w:rsidP="007911A3">
      <w:pPr>
        <w:spacing w:line="360" w:lineRule="auto"/>
        <w:jc w:val="both"/>
        <w:rPr>
          <w:rFonts w:ascii="Times New Roman" w:hAnsi="Times New Roman" w:cs="Times New Roman"/>
          <w:sz w:val="28"/>
          <w:szCs w:val="28"/>
        </w:rPr>
      </w:pPr>
    </w:p>
    <w:p w:rsidR="007911A3" w:rsidRDefault="007911A3" w:rsidP="007911A3">
      <w:pPr>
        <w:spacing w:line="360" w:lineRule="auto"/>
        <w:jc w:val="both"/>
        <w:rPr>
          <w:rFonts w:ascii="Times New Roman" w:hAnsi="Times New Roman" w:cs="Times New Roman"/>
          <w:b/>
          <w:sz w:val="60"/>
          <w:szCs w:val="60"/>
        </w:rPr>
      </w:pPr>
      <w:r w:rsidRPr="007911A3">
        <w:rPr>
          <w:rFonts w:ascii="Times New Roman" w:hAnsi="Times New Roman" w:cs="Times New Roman"/>
          <w:b/>
          <w:sz w:val="60"/>
          <w:szCs w:val="60"/>
        </w:rPr>
        <w:t>С</w:t>
      </w:r>
      <w:r>
        <w:rPr>
          <w:rFonts w:ascii="Times New Roman" w:hAnsi="Times New Roman" w:cs="Times New Roman"/>
          <w:b/>
          <w:sz w:val="60"/>
          <w:szCs w:val="60"/>
        </w:rPr>
        <w:t xml:space="preserve"> . . . . .Л                     </w:t>
      </w:r>
      <w:proofErr w:type="gramStart"/>
      <w:r>
        <w:rPr>
          <w:rFonts w:ascii="Times New Roman" w:hAnsi="Times New Roman" w:cs="Times New Roman"/>
          <w:b/>
          <w:sz w:val="60"/>
          <w:szCs w:val="60"/>
        </w:rPr>
        <w:t>Л</w:t>
      </w:r>
      <w:proofErr w:type="gramEnd"/>
      <w:r>
        <w:rPr>
          <w:rFonts w:ascii="Times New Roman" w:hAnsi="Times New Roman" w:cs="Times New Roman"/>
          <w:b/>
          <w:sz w:val="60"/>
          <w:szCs w:val="60"/>
        </w:rPr>
        <w:t xml:space="preserve"> . . . . . . С</w:t>
      </w:r>
    </w:p>
    <w:p w:rsidR="007911A3" w:rsidRDefault="00C50DF9" w:rsidP="007911A3">
      <w:pPr>
        <w:spacing w:line="360" w:lineRule="auto"/>
        <w:jc w:val="both"/>
        <w:rPr>
          <w:rFonts w:ascii="Times New Roman" w:hAnsi="Times New Roman" w:cs="Times New Roman"/>
          <w:sz w:val="28"/>
          <w:szCs w:val="28"/>
        </w:rPr>
      </w:pPr>
      <w:r>
        <w:rPr>
          <w:rFonts w:ascii="Times New Roman" w:hAnsi="Times New Roman" w:cs="Times New Roman"/>
          <w:sz w:val="28"/>
          <w:szCs w:val="28"/>
        </w:rPr>
        <w:t>стол                                                                       лотос</w:t>
      </w:r>
    </w:p>
    <w:p w:rsidR="00C50DF9" w:rsidRDefault="00C50DF9" w:rsidP="00C50DF9">
      <w:pPr>
        <w:tabs>
          <w:tab w:val="left" w:pos="5520"/>
        </w:tabs>
        <w:spacing w:line="360" w:lineRule="auto"/>
        <w:jc w:val="both"/>
        <w:rPr>
          <w:rFonts w:ascii="Times New Roman" w:hAnsi="Times New Roman" w:cs="Times New Roman"/>
          <w:sz w:val="28"/>
          <w:szCs w:val="28"/>
        </w:rPr>
      </w:pPr>
      <w:r>
        <w:rPr>
          <w:rFonts w:ascii="Times New Roman" w:hAnsi="Times New Roman" w:cs="Times New Roman"/>
          <w:sz w:val="28"/>
          <w:szCs w:val="28"/>
        </w:rPr>
        <w:t>сигнал</w:t>
      </w:r>
      <w:r>
        <w:rPr>
          <w:rFonts w:ascii="Times New Roman" w:hAnsi="Times New Roman" w:cs="Times New Roman"/>
          <w:sz w:val="28"/>
          <w:szCs w:val="28"/>
        </w:rPr>
        <w:tab/>
        <w:t>лес</w:t>
      </w:r>
    </w:p>
    <w:p w:rsidR="00C50DF9" w:rsidRDefault="00C50DF9" w:rsidP="00C50DF9">
      <w:pPr>
        <w:tabs>
          <w:tab w:val="left" w:pos="5520"/>
        </w:tabs>
        <w:spacing w:line="360" w:lineRule="auto"/>
        <w:jc w:val="both"/>
        <w:rPr>
          <w:rFonts w:ascii="Times New Roman" w:hAnsi="Times New Roman" w:cs="Times New Roman"/>
          <w:sz w:val="28"/>
          <w:szCs w:val="28"/>
        </w:rPr>
      </w:pPr>
      <w:r>
        <w:rPr>
          <w:rFonts w:ascii="Times New Roman" w:hAnsi="Times New Roman" w:cs="Times New Roman"/>
          <w:sz w:val="28"/>
          <w:szCs w:val="28"/>
        </w:rPr>
        <w:t>сокол</w:t>
      </w:r>
      <w:r>
        <w:rPr>
          <w:rFonts w:ascii="Times New Roman" w:hAnsi="Times New Roman" w:cs="Times New Roman"/>
          <w:sz w:val="28"/>
          <w:szCs w:val="28"/>
        </w:rPr>
        <w:tab/>
        <w:t>лакмус</w:t>
      </w:r>
    </w:p>
    <w:p w:rsidR="00C50DF9" w:rsidRDefault="00564BEE" w:rsidP="007911A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Для развития речи учащихся использую скороговорки, </w:t>
      </w:r>
      <w:proofErr w:type="spellStart"/>
      <w:r>
        <w:rPr>
          <w:rFonts w:ascii="Times New Roman" w:hAnsi="Times New Roman" w:cs="Times New Roman"/>
          <w:sz w:val="28"/>
          <w:szCs w:val="28"/>
        </w:rPr>
        <w:t>чистоговорки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стихи</w:t>
      </w:r>
      <w:r w:rsidR="00F54EF6">
        <w:rPr>
          <w:rFonts w:ascii="Times New Roman" w:hAnsi="Times New Roman" w:cs="Times New Roman"/>
          <w:sz w:val="28"/>
          <w:szCs w:val="28"/>
        </w:rPr>
        <w:t>.</w:t>
      </w:r>
    </w:p>
    <w:p w:rsidR="00F54EF6" w:rsidRDefault="00F54EF6" w:rsidP="00F54EF6">
      <w:pPr>
        <w:spacing w:line="360" w:lineRule="auto"/>
        <w:jc w:val="center"/>
        <w:rPr>
          <w:rFonts w:ascii="Times New Roman" w:hAnsi="Times New Roman" w:cs="Times New Roman"/>
          <w:sz w:val="28"/>
          <w:szCs w:val="28"/>
        </w:rPr>
      </w:pPr>
      <w:r>
        <w:rPr>
          <w:rFonts w:ascii="Times New Roman" w:hAnsi="Times New Roman" w:cs="Times New Roman"/>
          <w:sz w:val="28"/>
          <w:szCs w:val="28"/>
        </w:rPr>
        <w:t>Шел Егор через двор,</w:t>
      </w:r>
    </w:p>
    <w:p w:rsidR="00F54EF6" w:rsidRDefault="00F54EF6" w:rsidP="00F54EF6">
      <w:pPr>
        <w:spacing w:line="360" w:lineRule="auto"/>
        <w:jc w:val="center"/>
        <w:rPr>
          <w:rFonts w:ascii="Times New Roman" w:hAnsi="Times New Roman" w:cs="Times New Roman"/>
          <w:sz w:val="28"/>
          <w:szCs w:val="28"/>
        </w:rPr>
      </w:pPr>
      <w:r>
        <w:rPr>
          <w:rFonts w:ascii="Times New Roman" w:hAnsi="Times New Roman" w:cs="Times New Roman"/>
          <w:sz w:val="28"/>
          <w:szCs w:val="28"/>
        </w:rPr>
        <w:t>Нес топор чинить забор.</w:t>
      </w:r>
    </w:p>
    <w:p w:rsidR="00547D73" w:rsidRDefault="00547D73" w:rsidP="00547D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Задание: произнести отчетливо и быстро.</w:t>
      </w:r>
    </w:p>
    <w:p w:rsidR="00547D73" w:rsidRDefault="00547D73" w:rsidP="00547D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Благодаря скороговоркам организуем соревнования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лучшего «скороговорщика</w:t>
      </w:r>
      <w:r w:rsidR="007C4311">
        <w:rPr>
          <w:rFonts w:ascii="Times New Roman" w:hAnsi="Times New Roman" w:cs="Times New Roman"/>
          <w:sz w:val="28"/>
          <w:szCs w:val="28"/>
        </w:rPr>
        <w:t>»</w:t>
      </w:r>
      <w:r>
        <w:rPr>
          <w:rFonts w:ascii="Times New Roman" w:hAnsi="Times New Roman" w:cs="Times New Roman"/>
          <w:sz w:val="28"/>
          <w:szCs w:val="28"/>
        </w:rPr>
        <w:t>.</w:t>
      </w:r>
    </w:p>
    <w:p w:rsidR="007C4311" w:rsidRDefault="007C4311" w:rsidP="00547D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Интересные и увлекательные задания, языковые игры, шутки, грамматические сказки разнообразят утренники, праздники.</w:t>
      </w:r>
    </w:p>
    <w:p w:rsidR="00BD298A" w:rsidRDefault="00BD298A" w:rsidP="00547D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Работу по развитию речи начинаю  с первого знакомства с будущими первоклассниками. Ввожу эту тему, как одну из самых важных  в планирование работы  с родителями, т.к. общение родителей с детьми играет огромную роль в речевом развитии школьника, успешном овладевании знаниями и умениями, предусмотренными программой обучения. Мои дети любят составлять распространенные предложения, тексты, сказки</w:t>
      </w:r>
      <w:r w:rsidR="00DB1DA9">
        <w:rPr>
          <w:rFonts w:ascii="Times New Roman" w:hAnsi="Times New Roman" w:cs="Times New Roman"/>
          <w:sz w:val="28"/>
          <w:szCs w:val="28"/>
        </w:rPr>
        <w:t xml:space="preserve">, загадки. </w:t>
      </w:r>
      <w:r w:rsidR="008368D7">
        <w:rPr>
          <w:rFonts w:ascii="Times New Roman" w:hAnsi="Times New Roman" w:cs="Times New Roman"/>
          <w:sz w:val="28"/>
          <w:szCs w:val="28"/>
        </w:rPr>
        <w:t>А</w:t>
      </w:r>
      <w:r w:rsidR="00DB1DA9">
        <w:rPr>
          <w:rFonts w:ascii="Times New Roman" w:hAnsi="Times New Roman" w:cs="Times New Roman"/>
          <w:sz w:val="28"/>
          <w:szCs w:val="28"/>
        </w:rPr>
        <w:t>нализируя</w:t>
      </w:r>
      <w:r w:rsidR="008368D7">
        <w:rPr>
          <w:rFonts w:ascii="Times New Roman" w:hAnsi="Times New Roman" w:cs="Times New Roman"/>
          <w:sz w:val="28"/>
          <w:szCs w:val="28"/>
        </w:rPr>
        <w:t xml:space="preserve"> работу по развитию речи предыдущих выпусков, считаю ее обязательной. Ребята с удовольствием участвуют в литературных конкурсах, викторинах, научно – практических </w:t>
      </w:r>
      <w:r w:rsidR="003B01E8">
        <w:rPr>
          <w:rFonts w:ascii="Times New Roman" w:hAnsi="Times New Roman" w:cs="Times New Roman"/>
          <w:sz w:val="28"/>
          <w:szCs w:val="28"/>
        </w:rPr>
        <w:t xml:space="preserve">конференциях, являются победителями в разработках и защите компьютерных презентаций. </w:t>
      </w:r>
    </w:p>
    <w:p w:rsidR="00FC0534" w:rsidRDefault="00FC0534" w:rsidP="00547D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 Зеленая писала: «И вот Вам мое слово: русскую речь надо охранять и беречь, как русскую природу. Она столь же прекрасна и беззащитна».</w:t>
      </w:r>
    </w:p>
    <w:p w:rsidR="00BD298A" w:rsidRDefault="00831942" w:rsidP="00547D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«Мы любуемся речью, когда не </w:t>
      </w:r>
      <w:proofErr w:type="gramStart"/>
      <w:r>
        <w:rPr>
          <w:rFonts w:ascii="Times New Roman" w:hAnsi="Times New Roman" w:cs="Times New Roman"/>
          <w:sz w:val="28"/>
          <w:szCs w:val="28"/>
        </w:rPr>
        <w:t>принуждены</w:t>
      </w:r>
      <w:proofErr w:type="gramEnd"/>
      <w:r>
        <w:rPr>
          <w:rFonts w:ascii="Times New Roman" w:hAnsi="Times New Roman" w:cs="Times New Roman"/>
          <w:sz w:val="28"/>
          <w:szCs w:val="28"/>
        </w:rPr>
        <w:t xml:space="preserve"> бываем угадывать ее смысла, когда в ней развивается легко и последовательно; когда она течет, как прозрачный ручей, которого видишь самое дно».</w:t>
      </w:r>
    </w:p>
    <w:p w:rsidR="00831942" w:rsidRPr="00BD298A" w:rsidRDefault="00BD298A" w:rsidP="00BD298A">
      <w:pPr>
        <w:tabs>
          <w:tab w:val="left" w:pos="6465"/>
        </w:tabs>
        <w:rPr>
          <w:rFonts w:ascii="Times New Roman" w:hAnsi="Times New Roman" w:cs="Times New Roman"/>
          <w:sz w:val="28"/>
          <w:szCs w:val="28"/>
        </w:rPr>
      </w:pPr>
      <w:r>
        <w:rPr>
          <w:rFonts w:ascii="Times New Roman" w:hAnsi="Times New Roman" w:cs="Times New Roman"/>
          <w:sz w:val="28"/>
          <w:szCs w:val="28"/>
        </w:rPr>
        <w:tab/>
        <w:t>И.И. Давыдов</w:t>
      </w:r>
    </w:p>
    <w:sectPr w:rsidR="00831942" w:rsidRPr="00BD298A" w:rsidSect="00416BFF">
      <w:pgSz w:w="11906" w:h="16838"/>
      <w:pgMar w:top="1134" w:right="1274" w:bottom="1134" w:left="1134" w:header="708" w:footer="708"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0CC6"/>
    <w:rsid w:val="00002525"/>
    <w:rsid w:val="00013F2C"/>
    <w:rsid w:val="000539F1"/>
    <w:rsid w:val="00060427"/>
    <w:rsid w:val="0006157F"/>
    <w:rsid w:val="00071E2F"/>
    <w:rsid w:val="000B3B70"/>
    <w:rsid w:val="000D7296"/>
    <w:rsid w:val="000F66E9"/>
    <w:rsid w:val="0010178A"/>
    <w:rsid w:val="001E6A87"/>
    <w:rsid w:val="00357564"/>
    <w:rsid w:val="0036139E"/>
    <w:rsid w:val="003B01E8"/>
    <w:rsid w:val="00410DD7"/>
    <w:rsid w:val="00416BFF"/>
    <w:rsid w:val="004219B3"/>
    <w:rsid w:val="0051620A"/>
    <w:rsid w:val="005251C5"/>
    <w:rsid w:val="00547D73"/>
    <w:rsid w:val="00564BEE"/>
    <w:rsid w:val="005B70D6"/>
    <w:rsid w:val="005F6F9B"/>
    <w:rsid w:val="006560A6"/>
    <w:rsid w:val="00684B9A"/>
    <w:rsid w:val="00735984"/>
    <w:rsid w:val="007911A3"/>
    <w:rsid w:val="007C4311"/>
    <w:rsid w:val="00831942"/>
    <w:rsid w:val="008368D7"/>
    <w:rsid w:val="00864499"/>
    <w:rsid w:val="008D574F"/>
    <w:rsid w:val="008E1605"/>
    <w:rsid w:val="008E6015"/>
    <w:rsid w:val="00974075"/>
    <w:rsid w:val="009B7417"/>
    <w:rsid w:val="009C45D4"/>
    <w:rsid w:val="009C6EA2"/>
    <w:rsid w:val="00A368B4"/>
    <w:rsid w:val="00AC6AA6"/>
    <w:rsid w:val="00AC734F"/>
    <w:rsid w:val="00B52521"/>
    <w:rsid w:val="00BC1E18"/>
    <w:rsid w:val="00BC6510"/>
    <w:rsid w:val="00BD298A"/>
    <w:rsid w:val="00C266E5"/>
    <w:rsid w:val="00C50DF9"/>
    <w:rsid w:val="00D06261"/>
    <w:rsid w:val="00D70ED8"/>
    <w:rsid w:val="00D7562E"/>
    <w:rsid w:val="00DB1DA9"/>
    <w:rsid w:val="00DE4E77"/>
    <w:rsid w:val="00E5103A"/>
    <w:rsid w:val="00EF0CC6"/>
    <w:rsid w:val="00F54EF6"/>
    <w:rsid w:val="00FC0534"/>
    <w:rsid w:val="00FC0C97"/>
    <w:rsid w:val="00FC4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40" type="connector" idref="#_x0000_s1033"/>
        <o:r id="V:Rule41" type="connector" idref="#_x0000_s1057"/>
        <o:r id="V:Rule42" type="connector" idref="#_x0000_s1048"/>
        <o:r id="V:Rule43" type="connector" idref="#_x0000_s1065"/>
        <o:r id="V:Rule44" type="connector" idref="#_x0000_s1062"/>
        <o:r id="V:Rule45" type="connector" idref="#_x0000_s1047"/>
        <o:r id="V:Rule46" type="connector" idref="#_x0000_s1066"/>
        <o:r id="V:Rule47" type="connector" idref="#_x0000_s1061"/>
        <o:r id="V:Rule48" type="connector" idref="#_x0000_s1034"/>
        <o:r id="V:Rule49" type="connector" idref="#_x0000_s1039"/>
        <o:r id="V:Rule50" type="connector" idref="#_x0000_s1055"/>
        <o:r id="V:Rule51" type="connector" idref="#_x0000_s1060"/>
        <o:r id="V:Rule52" type="connector" idref="#_x0000_s1068"/>
        <o:r id="V:Rule53" type="connector" idref="#_x0000_s1038"/>
        <o:r id="V:Rule54" type="connector" idref="#_x0000_s1045"/>
        <o:r id="V:Rule55" type="connector" idref="#_x0000_s1054"/>
        <o:r id="V:Rule56" type="connector" idref="#_x0000_s1037"/>
        <o:r id="V:Rule57" type="connector" idref="#_x0000_s1076"/>
        <o:r id="V:Rule58" type="connector" idref="#_x0000_s1040"/>
        <o:r id="V:Rule59" type="connector" idref="#_x0000_s1058"/>
        <o:r id="V:Rule60" type="connector" idref="#_x0000_s1043"/>
        <o:r id="V:Rule61" type="connector" idref="#_x0000_s1049"/>
        <o:r id="V:Rule62" type="connector" idref="#_x0000_s1067"/>
        <o:r id="V:Rule63" type="connector" idref="#_x0000_s1041"/>
        <o:r id="V:Rule64" type="connector" idref="#_x0000_s1052"/>
        <o:r id="V:Rule65" type="connector" idref="#_x0000_s1070"/>
        <o:r id="V:Rule66" type="connector" idref="#_x0000_s1036"/>
        <o:r id="V:Rule67" type="connector" idref="#_x0000_s1035"/>
        <o:r id="V:Rule68" type="connector" idref="#_x0000_s1046"/>
        <o:r id="V:Rule69" type="connector" idref="#_x0000_s1074"/>
        <o:r id="V:Rule70" type="connector" idref="#_x0000_s1042"/>
        <o:r id="V:Rule71" type="connector" idref="#_x0000_s1069"/>
        <o:r id="V:Rule72" type="connector" idref="#_x0000_s1051"/>
        <o:r id="V:Rule73" type="connector" idref="#_x0000_s1050"/>
        <o:r id="V:Rule74" type="connector" idref="#_x0000_s1053"/>
        <o:r id="V:Rule75" type="connector" idref="#_x0000_s1075"/>
        <o:r id="V:Rule76" type="connector" idref="#_x0000_s1077"/>
        <o:r id="V:Rule77" type="connector" idref="#_x0000_s1059"/>
        <o:r id="V:Rule7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F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F7771-22BF-4C14-AFC2-DC0DF7C8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1483</Words>
  <Characters>8455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dc:creator>
  <cp:lastModifiedBy>555</cp:lastModifiedBy>
  <cp:revision>23</cp:revision>
  <cp:lastPrinted>2009-10-29T16:02:00Z</cp:lastPrinted>
  <dcterms:created xsi:type="dcterms:W3CDTF">2008-11-12T18:25:00Z</dcterms:created>
  <dcterms:modified xsi:type="dcterms:W3CDTF">2009-10-29T16:02:00Z</dcterms:modified>
</cp:coreProperties>
</file>