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08" w:rsidRDefault="001B2608" w:rsidP="001B260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1B2608" w:rsidRDefault="001B2608" w:rsidP="001B260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общеобразовательное учреждение средняя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общеобразовательная школа №15 города Ейска 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1B2608" w:rsidRDefault="0076593D" w:rsidP="001B260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="001B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начальных классов </w:t>
      </w:r>
    </w:p>
    <w:p w:rsidR="001B2608" w:rsidRDefault="001B2608" w:rsidP="001B260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Жолудева Ж.В.</w:t>
      </w:r>
    </w:p>
    <w:p w:rsidR="001B2608" w:rsidRDefault="001B2608" w:rsidP="001B260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333A" w:rsidRDefault="001B2608" w:rsidP="001B2608">
      <w:pPr>
        <w:pStyle w:val="a5"/>
        <w:jc w:val="center"/>
        <w:rPr>
          <w:b/>
          <w:sz w:val="28"/>
          <w:szCs w:val="28"/>
        </w:rPr>
      </w:pPr>
      <w:r w:rsidRPr="001B2608">
        <w:rPr>
          <w:b/>
          <w:sz w:val="28"/>
          <w:szCs w:val="28"/>
        </w:rPr>
        <w:t>Родителям о проектной деятельности.</w:t>
      </w:r>
    </w:p>
    <w:p w:rsidR="001B2608" w:rsidRPr="001B2608" w:rsidRDefault="001B2608" w:rsidP="001B26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Девизом этой деятельности могут служить слова выдающегося немецкого драматурга и философа Г.Э. Лессинга: </w:t>
      </w:r>
      <w:r w:rsidRPr="002C33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«Спорьте, заблуждайтесь,</w:t>
      </w:r>
      <w:r w:rsidRPr="001B26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C33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ошибайтесь, но ради бога, размышляйте, и хотя и криво, да сами».</w:t>
      </w:r>
    </w:p>
    <w:p w:rsidR="001B2608" w:rsidRDefault="002C333A" w:rsidP="001B26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Тема «Проектная деятельность в начальной школе» считается актуальной, сегодня необходима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</w:t>
      </w:r>
    </w:p>
    <w:p w:rsidR="00BF4456" w:rsidRPr="001B2608" w:rsidRDefault="002C333A" w:rsidP="001B26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Если ребёнок участвует в создании проекта, то задача родителей – знать суть этой проектной деятельности, её этапов, требований к процессу и результату выполнения, чтобы быть готовым к содействию своему ребёнку, если он </w:t>
      </w:r>
      <w:r>
        <w:rPr>
          <w:sz w:val="28"/>
          <w:szCs w:val="28"/>
        </w:rPr>
        <w:t>обратитс</w:t>
      </w:r>
      <w:r w:rsidRPr="001B2608">
        <w:rPr>
          <w:sz w:val="28"/>
          <w:szCs w:val="28"/>
        </w:rPr>
        <w:t>я за помощью. </w:t>
      </w:r>
      <w:r w:rsidRPr="001B2608">
        <w:rPr>
          <w:sz w:val="28"/>
          <w:szCs w:val="28"/>
        </w:rPr>
        <w:br/>
      </w:r>
      <w:r w:rsidR="00BF4456" w:rsidRPr="001B2608">
        <w:rPr>
          <w:rStyle w:val="a4"/>
          <w:rFonts w:eastAsia="Tahoma"/>
          <w:b/>
          <w:sz w:val="28"/>
          <w:szCs w:val="28"/>
        </w:rPr>
        <w:t>Проект</w:t>
      </w:r>
      <w:r w:rsidR="00BF4456" w:rsidRPr="00BF4456">
        <w:rPr>
          <w:rFonts w:ascii="Times New Roman" w:hAnsi="Times New Roman" w:cs="Times New Roman"/>
          <w:sz w:val="28"/>
          <w:szCs w:val="28"/>
        </w:rPr>
        <w:t xml:space="preserve"> — это «продукт», созданный как результат проектной деятел</w:t>
      </w:r>
      <w:r w:rsidR="001B2608">
        <w:rPr>
          <w:rFonts w:ascii="Times New Roman" w:hAnsi="Times New Roman" w:cs="Times New Roman"/>
          <w:sz w:val="28"/>
          <w:szCs w:val="28"/>
        </w:rPr>
        <w:t>ьности; разработанный план решен</w:t>
      </w:r>
      <w:r w:rsidR="00BF4456" w:rsidRPr="00BF4456">
        <w:rPr>
          <w:rFonts w:ascii="Times New Roman" w:hAnsi="Times New Roman" w:cs="Times New Roman"/>
          <w:sz w:val="28"/>
          <w:szCs w:val="28"/>
        </w:rPr>
        <w:t>ия проектных задач с представлением его реализации, описанием исследований, из</w:t>
      </w:r>
      <w:r w:rsidR="00BF4456" w:rsidRPr="00BF4456">
        <w:rPr>
          <w:rFonts w:ascii="Times New Roman" w:hAnsi="Times New Roman" w:cs="Times New Roman"/>
          <w:sz w:val="28"/>
          <w:szCs w:val="28"/>
        </w:rPr>
        <w:softHyphen/>
        <w:t>ложением выводов и рекомендаций.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Style w:val="a4"/>
          <w:rFonts w:eastAsia="Tahoma"/>
          <w:sz w:val="28"/>
          <w:szCs w:val="28"/>
        </w:rPr>
        <w:t>Алгоритм разработки проекта</w:t>
      </w:r>
      <w:r w:rsidRPr="00BF4456">
        <w:rPr>
          <w:rFonts w:ascii="Times New Roman" w:hAnsi="Times New Roman" w:cs="Times New Roman"/>
          <w:sz w:val="28"/>
          <w:szCs w:val="28"/>
        </w:rPr>
        <w:t xml:space="preserve"> таков: проблема — цель — ре</w:t>
      </w:r>
      <w:r w:rsidRPr="00BF4456">
        <w:rPr>
          <w:rFonts w:ascii="Times New Roman" w:hAnsi="Times New Roman" w:cs="Times New Roman"/>
          <w:sz w:val="28"/>
          <w:szCs w:val="28"/>
        </w:rPr>
        <w:softHyphen/>
        <w:t>зультат.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После того как выявлена </w:t>
      </w:r>
      <w:r w:rsidRPr="00BF4456">
        <w:rPr>
          <w:rStyle w:val="a4"/>
          <w:rFonts w:eastAsia="Tahoma"/>
          <w:sz w:val="28"/>
          <w:szCs w:val="28"/>
        </w:rPr>
        <w:t>проблема</w:t>
      </w:r>
      <w:r w:rsidRPr="00BF4456">
        <w:rPr>
          <w:rFonts w:ascii="Times New Roman" w:hAnsi="Times New Roman" w:cs="Times New Roman"/>
          <w:sz w:val="28"/>
          <w:szCs w:val="28"/>
        </w:rPr>
        <w:t xml:space="preserve"> и намечена </w:t>
      </w:r>
      <w:r w:rsidRPr="00BF4456">
        <w:rPr>
          <w:rStyle w:val="a4"/>
          <w:rFonts w:eastAsia="Tahoma"/>
          <w:sz w:val="28"/>
          <w:szCs w:val="28"/>
        </w:rPr>
        <w:t>цель,</w:t>
      </w:r>
      <w:r w:rsidRPr="00BF4456">
        <w:rPr>
          <w:rFonts w:ascii="Times New Roman" w:hAnsi="Times New Roman" w:cs="Times New Roman"/>
          <w:sz w:val="28"/>
          <w:szCs w:val="28"/>
        </w:rPr>
        <w:t xml:space="preserve"> необхо</w:t>
      </w:r>
      <w:r w:rsidRPr="00BF4456">
        <w:rPr>
          <w:rFonts w:ascii="Times New Roman" w:hAnsi="Times New Roman" w:cs="Times New Roman"/>
          <w:sz w:val="28"/>
          <w:szCs w:val="28"/>
        </w:rPr>
        <w:softHyphen/>
        <w:t>димо сделать следующее: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 Установить наличие имеющихся ресурсов и определить </w:t>
      </w:r>
      <w:r w:rsidRPr="00BF4456">
        <w:rPr>
          <w:rStyle w:val="a4"/>
          <w:rFonts w:eastAsia="Tahoma"/>
          <w:sz w:val="28"/>
          <w:szCs w:val="28"/>
        </w:rPr>
        <w:t>недостающие ресурсы.</w:t>
      </w:r>
      <w:r w:rsidRPr="00BF4456">
        <w:rPr>
          <w:rFonts w:ascii="Times New Roman" w:hAnsi="Times New Roman" w:cs="Times New Roman"/>
          <w:sz w:val="28"/>
          <w:szCs w:val="28"/>
        </w:rPr>
        <w:t xml:space="preserve"> (Что уже есть для выполнения пред</w:t>
      </w:r>
      <w:r w:rsidRPr="00BF4456">
        <w:rPr>
          <w:rFonts w:ascii="Times New Roman" w:hAnsi="Times New Roman" w:cs="Times New Roman"/>
          <w:sz w:val="28"/>
          <w:szCs w:val="28"/>
        </w:rPr>
        <w:softHyphen/>
        <w:t>стоящей работы — информация, умения. Чего пока нет, но нужно иметь: найти информацию, научиться делать.)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Pr="00BF4456">
        <w:rPr>
          <w:rStyle w:val="a4"/>
          <w:rFonts w:eastAsia="Tahoma"/>
          <w:sz w:val="28"/>
          <w:szCs w:val="28"/>
        </w:rPr>
        <w:t>задачи.</w:t>
      </w:r>
      <w:r w:rsidRPr="00BF4456">
        <w:rPr>
          <w:rFonts w:ascii="Times New Roman" w:hAnsi="Times New Roman" w:cs="Times New Roman"/>
          <w:sz w:val="28"/>
          <w:szCs w:val="28"/>
        </w:rPr>
        <w:t xml:space="preserve"> (Что необходимо сделать, чтобы достичь цели проекта.)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 Наметить </w:t>
      </w:r>
      <w:r w:rsidRPr="00BF4456">
        <w:rPr>
          <w:rStyle w:val="a4"/>
          <w:rFonts w:eastAsia="Tahoma"/>
          <w:sz w:val="28"/>
          <w:szCs w:val="28"/>
        </w:rPr>
        <w:t>этапы</w:t>
      </w:r>
      <w:r w:rsidRPr="00BF4456">
        <w:rPr>
          <w:rFonts w:ascii="Times New Roman" w:hAnsi="Times New Roman" w:cs="Times New Roman"/>
          <w:sz w:val="28"/>
          <w:szCs w:val="28"/>
        </w:rPr>
        <w:t xml:space="preserve"> работы. (Разделить всю работу на части.)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Pr="00BF4456">
        <w:rPr>
          <w:rStyle w:val="a4"/>
          <w:rFonts w:eastAsia="Tahoma"/>
          <w:sz w:val="28"/>
          <w:szCs w:val="28"/>
        </w:rPr>
        <w:t>способы</w:t>
      </w:r>
      <w:r w:rsidRPr="00BF4456">
        <w:rPr>
          <w:rFonts w:ascii="Times New Roman" w:hAnsi="Times New Roman" w:cs="Times New Roman"/>
          <w:sz w:val="28"/>
          <w:szCs w:val="28"/>
        </w:rPr>
        <w:t xml:space="preserve"> решения задач на каждом этапе.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BF4456">
        <w:rPr>
          <w:rStyle w:val="a4"/>
          <w:rFonts w:eastAsia="Tahoma"/>
          <w:sz w:val="28"/>
          <w:szCs w:val="28"/>
        </w:rPr>
        <w:t>сроки</w:t>
      </w:r>
      <w:r w:rsidRPr="00BF4456">
        <w:rPr>
          <w:rFonts w:ascii="Times New Roman" w:hAnsi="Times New Roman" w:cs="Times New Roman"/>
          <w:sz w:val="28"/>
          <w:szCs w:val="28"/>
        </w:rPr>
        <w:t xml:space="preserve"> выполнения работы (поэтапно и в целом).</w:t>
      </w:r>
    </w:p>
    <w:p w:rsidR="001B2608" w:rsidRDefault="001B2608" w:rsidP="00BF4456">
      <w:pPr>
        <w:pStyle w:val="a5"/>
        <w:rPr>
          <w:rStyle w:val="a4"/>
          <w:rFonts w:eastAsia="Tahoma"/>
          <w:sz w:val="28"/>
          <w:szCs w:val="28"/>
        </w:rPr>
      </w:pPr>
    </w:p>
    <w:p w:rsidR="001B2608" w:rsidRDefault="001B2608" w:rsidP="00BF4456">
      <w:pPr>
        <w:pStyle w:val="a5"/>
        <w:rPr>
          <w:rStyle w:val="a4"/>
          <w:rFonts w:eastAsia="Tahoma"/>
          <w:sz w:val="28"/>
          <w:szCs w:val="28"/>
        </w:rPr>
      </w:pPr>
    </w:p>
    <w:p w:rsidR="001B2608" w:rsidRDefault="001B2608" w:rsidP="00BF4456">
      <w:pPr>
        <w:pStyle w:val="a5"/>
        <w:rPr>
          <w:rStyle w:val="a4"/>
          <w:rFonts w:eastAsia="Tahoma"/>
          <w:sz w:val="28"/>
          <w:szCs w:val="28"/>
        </w:rPr>
      </w:pP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Style w:val="a4"/>
          <w:rFonts w:eastAsia="Tahoma"/>
          <w:sz w:val="28"/>
          <w:szCs w:val="28"/>
        </w:rPr>
        <w:t>Структура проекта</w:t>
      </w:r>
      <w:r w:rsidRPr="00BF4456">
        <w:rPr>
          <w:rFonts w:ascii="Times New Roman" w:hAnsi="Times New Roman" w:cs="Times New Roman"/>
          <w:sz w:val="28"/>
          <w:szCs w:val="28"/>
        </w:rPr>
        <w:t xml:space="preserve"> такова: введение, основная часть, заклю</w:t>
      </w:r>
      <w:r w:rsidRPr="00BF4456">
        <w:rPr>
          <w:rFonts w:ascii="Times New Roman" w:hAnsi="Times New Roman" w:cs="Times New Roman"/>
          <w:sz w:val="28"/>
          <w:szCs w:val="28"/>
        </w:rPr>
        <w:softHyphen/>
        <w:t>чение.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Style w:val="a4"/>
          <w:rFonts w:eastAsia="Tahoma"/>
          <w:sz w:val="28"/>
          <w:szCs w:val="28"/>
        </w:rPr>
        <w:t>Введение</w:t>
      </w:r>
      <w:r w:rsidRPr="00BF4456">
        <w:rPr>
          <w:rFonts w:ascii="Times New Roman" w:hAnsi="Times New Roman" w:cs="Times New Roman"/>
          <w:sz w:val="28"/>
          <w:szCs w:val="28"/>
        </w:rPr>
        <w:t xml:space="preserve"> — часть, в которой необходимо указать тему, цель и задачи, гипотезу и способы ее проверки.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Style w:val="a4"/>
          <w:rFonts w:eastAsia="Tahoma"/>
          <w:sz w:val="28"/>
          <w:szCs w:val="28"/>
        </w:rPr>
        <w:t>Основная часть —</w:t>
      </w:r>
      <w:r w:rsidRPr="00BF4456">
        <w:rPr>
          <w:rFonts w:ascii="Times New Roman" w:hAnsi="Times New Roman" w:cs="Times New Roman"/>
          <w:sz w:val="28"/>
          <w:szCs w:val="28"/>
        </w:rPr>
        <w:t xml:space="preserve"> описание поэтапного решения задач.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BF4456">
        <w:rPr>
          <w:rStyle w:val="a4"/>
          <w:rFonts w:eastAsia="Tahoma"/>
          <w:sz w:val="28"/>
          <w:szCs w:val="28"/>
        </w:rPr>
        <w:t>фразы-клише: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>Я начал свою работу с того, что...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>Потом я приступил к</w:t>
      </w:r>
      <w:r w:rsidR="001B2608">
        <w:rPr>
          <w:rFonts w:ascii="Times New Roman" w:hAnsi="Times New Roman" w:cs="Times New Roman"/>
          <w:sz w:val="28"/>
          <w:szCs w:val="28"/>
        </w:rPr>
        <w:t xml:space="preserve"> </w:t>
      </w:r>
      <w:r w:rsidRPr="00BF4456">
        <w:rPr>
          <w:rFonts w:ascii="Times New Roman" w:hAnsi="Times New Roman" w:cs="Times New Roman"/>
          <w:sz w:val="28"/>
          <w:szCs w:val="28"/>
        </w:rPr>
        <w:t>...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>Я завершил работу тем, что...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>В ходе работы я столкнулся с такими проблемами...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 xml:space="preserve">Я отклонился от плана (указать, когда был нарушен </w:t>
      </w:r>
      <w:r w:rsidR="0076593D" w:rsidRPr="00BF4456">
        <w:rPr>
          <w:rFonts w:ascii="Times New Roman" w:hAnsi="Times New Roman" w:cs="Times New Roman"/>
          <w:sz w:val="28"/>
          <w:szCs w:val="28"/>
        </w:rPr>
        <w:t>план) ...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>План моей работы был нарушен, потому что...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>Мне удалось достичь цели проекта, потому что...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Style w:val="a4"/>
          <w:rFonts w:eastAsia="Tahoma"/>
          <w:sz w:val="28"/>
          <w:szCs w:val="28"/>
        </w:rPr>
        <w:t>Заключение</w:t>
      </w:r>
      <w:r w:rsidRPr="00BF4456">
        <w:rPr>
          <w:rFonts w:ascii="Times New Roman" w:hAnsi="Times New Roman" w:cs="Times New Roman"/>
          <w:sz w:val="28"/>
          <w:szCs w:val="28"/>
        </w:rPr>
        <w:t xml:space="preserve"> — часть, в которой нужно подвести итоги работы, перечислив то, что удалось и что нет, сделать выводы, сформули</w:t>
      </w:r>
      <w:r w:rsidRPr="00BF4456">
        <w:rPr>
          <w:rFonts w:ascii="Times New Roman" w:hAnsi="Times New Roman" w:cs="Times New Roman"/>
          <w:sz w:val="28"/>
          <w:szCs w:val="28"/>
        </w:rPr>
        <w:softHyphen/>
        <w:t>ровать рекомендации.</w:t>
      </w:r>
    </w:p>
    <w:p w:rsidR="00BF4456" w:rsidRPr="00BF4456" w:rsidRDefault="00BF4456" w:rsidP="00BF445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4456">
        <w:rPr>
          <w:rFonts w:ascii="Times New Roman" w:hAnsi="Times New Roman" w:cs="Times New Roman"/>
          <w:sz w:val="28"/>
          <w:szCs w:val="28"/>
        </w:rPr>
        <w:t>В проектной деятельности ребенок приобретает новые зна</w:t>
      </w:r>
      <w:r w:rsidRPr="00BF4456">
        <w:rPr>
          <w:rFonts w:ascii="Times New Roman" w:hAnsi="Times New Roman" w:cs="Times New Roman"/>
          <w:sz w:val="28"/>
          <w:szCs w:val="28"/>
        </w:rPr>
        <w:softHyphen/>
        <w:t>ния, умения и навыки. Эта работа позволяет ребенку делать для себя открытия, учиться ставить цели и добиваться достижения этих целей. Проводя работу над проектом, ребенок больше узнает о себе, о своих возможностях и развивает способности, формирует</w:t>
      </w:r>
      <w:r w:rsidR="001B2608">
        <w:rPr>
          <w:rFonts w:ascii="Times New Roman" w:hAnsi="Times New Roman" w:cs="Times New Roman"/>
          <w:sz w:val="28"/>
          <w:szCs w:val="28"/>
        </w:rPr>
        <w:t xml:space="preserve"> свою компетенцию: информационную, мыслительную, </w:t>
      </w:r>
      <w:proofErr w:type="spellStart"/>
      <w:r w:rsidR="001B2608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1B2608">
        <w:rPr>
          <w:rFonts w:ascii="Times New Roman" w:hAnsi="Times New Roman" w:cs="Times New Roman"/>
          <w:sz w:val="28"/>
          <w:szCs w:val="28"/>
        </w:rPr>
        <w:t>, коммуникативную.</w:t>
      </w:r>
    </w:p>
    <w:p w:rsidR="002C333A" w:rsidRDefault="002C333A" w:rsidP="002C333A">
      <w:pPr>
        <w:pStyle w:val="a5"/>
        <w:rPr>
          <w:rStyle w:val="a4"/>
          <w:rFonts w:eastAsia="Tahoma"/>
          <w:sz w:val="28"/>
          <w:szCs w:val="28"/>
        </w:rPr>
      </w:pPr>
    </w:p>
    <w:p w:rsidR="002C333A" w:rsidRPr="001B2608" w:rsidRDefault="001B2608" w:rsidP="001B2608">
      <w:pPr>
        <w:pStyle w:val="a5"/>
        <w:jc w:val="center"/>
        <w:rPr>
          <w:rStyle w:val="a4"/>
          <w:rFonts w:eastAsia="Tahoma"/>
          <w:b/>
          <w:sz w:val="28"/>
          <w:szCs w:val="28"/>
        </w:rPr>
      </w:pPr>
      <w:r w:rsidRPr="001B2608">
        <w:rPr>
          <w:rStyle w:val="a4"/>
          <w:rFonts w:eastAsia="Tahoma"/>
          <w:b/>
          <w:sz w:val="28"/>
          <w:szCs w:val="28"/>
        </w:rPr>
        <w:t>Памятка для родителей.</w:t>
      </w:r>
    </w:p>
    <w:p w:rsidR="001B2608" w:rsidRDefault="00095DD6" w:rsidP="00095DD6">
      <w:pPr>
        <w:pStyle w:val="a5"/>
        <w:numPr>
          <w:ilvl w:val="0"/>
          <w:numId w:val="2"/>
        </w:numPr>
        <w:jc w:val="both"/>
        <w:rPr>
          <w:rStyle w:val="a4"/>
          <w:rFonts w:eastAsia="Tahoma"/>
          <w:i w:val="0"/>
          <w:sz w:val="28"/>
          <w:szCs w:val="28"/>
        </w:rPr>
      </w:pPr>
      <w:r>
        <w:rPr>
          <w:rStyle w:val="a4"/>
          <w:rFonts w:eastAsia="Tahoma"/>
          <w:i w:val="0"/>
          <w:sz w:val="28"/>
          <w:szCs w:val="28"/>
        </w:rPr>
        <w:t>В ходе работы над проектом советуйте, наблюдайте, мотивируйте ребёнка.</w:t>
      </w:r>
    </w:p>
    <w:p w:rsidR="00095DD6" w:rsidRPr="00095DD6" w:rsidRDefault="00095DD6" w:rsidP="00095DD6">
      <w:pPr>
        <w:pStyle w:val="a5"/>
        <w:numPr>
          <w:ilvl w:val="0"/>
          <w:numId w:val="2"/>
        </w:numPr>
        <w:jc w:val="both"/>
        <w:rPr>
          <w:rFonts w:ascii="Times New Roman" w:eastAsia="Tahom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Style w:val="a4"/>
          <w:rFonts w:eastAsia="Tahoma"/>
          <w:i w:val="0"/>
          <w:sz w:val="28"/>
          <w:szCs w:val="28"/>
        </w:rPr>
        <w:t>Помогайте</w:t>
      </w:r>
      <w:r w:rsidRPr="00095DD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сборе информации, оформлении, контролируйте соблюдение техники безопасности, следите за графиком выполнения работ.</w:t>
      </w:r>
    </w:p>
    <w:p w:rsidR="00095DD6" w:rsidRDefault="00095DD6" w:rsidP="0009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берите на себя часть работы детей над проектами.</w:t>
      </w:r>
    </w:p>
    <w:p w:rsidR="00095DD6" w:rsidRDefault="00095DD6" w:rsidP="00095DD6">
      <w:pPr>
        <w:pStyle w:val="a5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095DD6" w:rsidRPr="001B2608" w:rsidRDefault="00095DD6" w:rsidP="00095DD6">
      <w:pPr>
        <w:pStyle w:val="a5"/>
        <w:ind w:left="720"/>
        <w:jc w:val="both"/>
        <w:rPr>
          <w:rStyle w:val="a4"/>
          <w:rFonts w:eastAsia="Tahoma"/>
          <w:i w:val="0"/>
          <w:sz w:val="28"/>
          <w:szCs w:val="28"/>
        </w:rPr>
      </w:pPr>
    </w:p>
    <w:sectPr w:rsidR="00095DD6" w:rsidRPr="001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15849"/>
    <w:multiLevelType w:val="hybridMultilevel"/>
    <w:tmpl w:val="AA0A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04A31"/>
    <w:multiLevelType w:val="multilevel"/>
    <w:tmpl w:val="EA043D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4D"/>
    <w:rsid w:val="00095DD6"/>
    <w:rsid w:val="001B2608"/>
    <w:rsid w:val="001F25A7"/>
    <w:rsid w:val="002C333A"/>
    <w:rsid w:val="0076593D"/>
    <w:rsid w:val="00867D4D"/>
    <w:rsid w:val="00B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BF627-857A-4120-972B-08CECF93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F44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F4456"/>
    <w:pPr>
      <w:widowControl w:val="0"/>
      <w:shd w:val="clear" w:color="auto" w:fill="FFFFFF"/>
      <w:spacing w:after="0" w:line="235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BF44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F4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2014-07-21T10:51:00Z</dcterms:created>
  <dcterms:modified xsi:type="dcterms:W3CDTF">2014-07-21T11:11:00Z</dcterms:modified>
</cp:coreProperties>
</file>