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73" w:rsidRPr="00430773" w:rsidRDefault="00430773" w:rsidP="00430773">
      <w:pPr>
        <w:widowControl w:val="0"/>
        <w:spacing w:line="360" w:lineRule="auto"/>
        <w:jc w:val="center"/>
        <w:rPr>
          <w:rFonts w:ascii="Bookman Old Style" w:hAnsi="Bookman Old Style" w:cs="Arial"/>
          <w:bCs/>
          <w:i/>
          <w:sz w:val="40"/>
          <w:szCs w:val="40"/>
        </w:rPr>
      </w:pPr>
      <w:r w:rsidRPr="00430773">
        <w:rPr>
          <w:rFonts w:ascii="Bookman Old Style" w:hAnsi="Bookman Old Style" w:cs="Arial"/>
          <w:bCs/>
          <w:i/>
          <w:sz w:val="40"/>
          <w:szCs w:val="40"/>
        </w:rPr>
        <w:t xml:space="preserve">К чтению готов? </w:t>
      </w:r>
    </w:p>
    <w:p w:rsidR="00430773" w:rsidRPr="00430773" w:rsidRDefault="00430773" w:rsidP="00430773">
      <w:pPr>
        <w:widowControl w:val="0"/>
        <w:spacing w:line="360" w:lineRule="auto"/>
        <w:jc w:val="center"/>
        <w:rPr>
          <w:rFonts w:ascii="Bookman Old Style" w:hAnsi="Bookman Old Style" w:cs="Arial"/>
          <w:bCs/>
          <w:sz w:val="32"/>
          <w:szCs w:val="32"/>
        </w:rPr>
      </w:pPr>
      <w:r w:rsidRPr="00430773">
        <w:rPr>
          <w:rFonts w:ascii="Bookman Old Style" w:hAnsi="Bookman Old Style" w:cs="Arial"/>
          <w:bCs/>
          <w:sz w:val="32"/>
          <w:szCs w:val="32"/>
        </w:rPr>
        <w:t>Как определить готов ли ваш ребенок к обучению грамоте?</w:t>
      </w:r>
    </w:p>
    <w:p w:rsidR="00430773" w:rsidRPr="00430773" w:rsidRDefault="00430773" w:rsidP="00430773">
      <w:pPr>
        <w:widowControl w:val="0"/>
        <w:spacing w:line="360" w:lineRule="auto"/>
        <w:jc w:val="center"/>
        <w:rPr>
          <w:rFonts w:ascii="Bookman Old Style" w:hAnsi="Bookman Old Style" w:cs="Arial"/>
          <w:bCs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2588191" cy="1861458"/>
            <wp:effectExtent l="19050" t="0" r="2609" b="0"/>
            <wp:docPr id="1" name="Рисунок 1" descr="Польза от чтения книг: Кредиты в Новосиби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 от чтения книг: Кредиты в Новосибирс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19" cy="186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773" w:rsidRDefault="00430773" w:rsidP="00430773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430773">
        <w:rPr>
          <w:bCs/>
          <w:sz w:val="28"/>
          <w:szCs w:val="28"/>
        </w:rPr>
        <w:t>Возможно, эта анкета поможет вам это понять.</w:t>
      </w:r>
    </w:p>
    <w:p w:rsidR="002D4DE7" w:rsidRPr="00430773" w:rsidRDefault="002D4DE7" w:rsidP="00430773">
      <w:pPr>
        <w:widowControl w:val="0"/>
        <w:spacing w:line="360" w:lineRule="auto"/>
        <w:jc w:val="center"/>
        <w:rPr>
          <w:bCs/>
          <w:sz w:val="28"/>
          <w:szCs w:val="28"/>
        </w:rPr>
      </w:pPr>
    </w:p>
    <w:p w:rsidR="00430773" w:rsidRPr="00430773" w:rsidRDefault="00430773" w:rsidP="00430773">
      <w:pPr>
        <w:spacing w:line="300" w:lineRule="auto"/>
        <w:ind w:left="55" w:hanging="55"/>
        <w:rPr>
          <w:b/>
          <w:bCs/>
          <w:sz w:val="32"/>
          <w:szCs w:val="32"/>
        </w:rPr>
      </w:pPr>
      <w:r w:rsidRPr="00430773">
        <w:rPr>
          <w:sz w:val="32"/>
          <w:szCs w:val="32"/>
          <w:lang/>
        </w:rPr>
        <w:t>·</w:t>
      </w:r>
      <w:r w:rsidRPr="00430773">
        <w:rPr>
          <w:sz w:val="32"/>
          <w:szCs w:val="32"/>
        </w:rPr>
        <w:t xml:space="preserve">  </w:t>
      </w:r>
      <w:r w:rsidRPr="00430773">
        <w:rPr>
          <w:b/>
          <w:bCs/>
          <w:sz w:val="32"/>
          <w:szCs w:val="32"/>
        </w:rPr>
        <w:t>Развитие познания:</w:t>
      </w:r>
    </w:p>
    <w:p w:rsidR="00430773" w:rsidRPr="00430773" w:rsidRDefault="00430773" w:rsidP="00430773">
      <w:pPr>
        <w:pStyle w:val="a5"/>
        <w:numPr>
          <w:ilvl w:val="0"/>
          <w:numId w:val="1"/>
        </w:numPr>
        <w:spacing w:line="300" w:lineRule="auto"/>
        <w:rPr>
          <w:sz w:val="32"/>
          <w:szCs w:val="32"/>
        </w:rPr>
      </w:pPr>
      <w:r w:rsidRPr="00430773">
        <w:rPr>
          <w:sz w:val="32"/>
          <w:szCs w:val="32"/>
        </w:rPr>
        <w:t>Владеет ли ребенок основными понятиями: правый-левый, большо</w:t>
      </w:r>
      <w:proofErr w:type="gramStart"/>
      <w:r w:rsidRPr="00430773">
        <w:rPr>
          <w:sz w:val="32"/>
          <w:szCs w:val="32"/>
        </w:rPr>
        <w:t>й-</w:t>
      </w:r>
      <w:proofErr w:type="gramEnd"/>
      <w:r w:rsidRPr="00430773">
        <w:rPr>
          <w:sz w:val="32"/>
          <w:szCs w:val="32"/>
        </w:rPr>
        <w:t xml:space="preserve"> маленький?</w:t>
      </w:r>
    </w:p>
    <w:p w:rsidR="00430773" w:rsidRPr="00430773" w:rsidRDefault="00430773" w:rsidP="00430773">
      <w:pPr>
        <w:pStyle w:val="a5"/>
        <w:numPr>
          <w:ilvl w:val="0"/>
          <w:numId w:val="1"/>
        </w:numPr>
        <w:spacing w:line="300" w:lineRule="auto"/>
        <w:rPr>
          <w:sz w:val="32"/>
          <w:szCs w:val="32"/>
        </w:rPr>
      </w:pPr>
      <w:proofErr w:type="gramStart"/>
      <w:r w:rsidRPr="00430773">
        <w:rPr>
          <w:sz w:val="32"/>
          <w:szCs w:val="32"/>
        </w:rPr>
        <w:t>Способен</w:t>
      </w:r>
      <w:proofErr w:type="gramEnd"/>
      <w:r w:rsidRPr="00430773">
        <w:rPr>
          <w:sz w:val="32"/>
          <w:szCs w:val="32"/>
        </w:rPr>
        <w:t xml:space="preserve"> ли к классификации предметов по разным признакам?</w:t>
      </w:r>
    </w:p>
    <w:p w:rsidR="00430773" w:rsidRPr="00430773" w:rsidRDefault="00430773" w:rsidP="00430773">
      <w:pPr>
        <w:pStyle w:val="a5"/>
        <w:numPr>
          <w:ilvl w:val="0"/>
          <w:numId w:val="1"/>
        </w:numPr>
        <w:spacing w:line="300" w:lineRule="auto"/>
        <w:rPr>
          <w:sz w:val="32"/>
          <w:szCs w:val="32"/>
        </w:rPr>
      </w:pPr>
      <w:r w:rsidRPr="00430773">
        <w:rPr>
          <w:sz w:val="32"/>
          <w:szCs w:val="32"/>
        </w:rPr>
        <w:t>Может ли придумать концовку незамысловатой истории?</w:t>
      </w:r>
    </w:p>
    <w:p w:rsidR="00430773" w:rsidRPr="00430773" w:rsidRDefault="00430773" w:rsidP="00430773">
      <w:pPr>
        <w:pStyle w:val="a5"/>
        <w:numPr>
          <w:ilvl w:val="0"/>
          <w:numId w:val="1"/>
        </w:numPr>
        <w:spacing w:after="120" w:line="300" w:lineRule="auto"/>
        <w:rPr>
          <w:sz w:val="32"/>
          <w:szCs w:val="32"/>
        </w:rPr>
      </w:pPr>
      <w:r w:rsidRPr="00430773">
        <w:rPr>
          <w:sz w:val="32"/>
          <w:szCs w:val="32"/>
        </w:rPr>
        <w:t>Может ли удержать в памяти и выполнить минимум три указания?</w:t>
      </w:r>
    </w:p>
    <w:p w:rsidR="00430773" w:rsidRPr="00430773" w:rsidRDefault="00430773" w:rsidP="00430773">
      <w:pPr>
        <w:spacing w:after="120" w:line="300" w:lineRule="auto"/>
        <w:ind w:left="55" w:hanging="55"/>
        <w:rPr>
          <w:b/>
          <w:bCs/>
          <w:sz w:val="32"/>
          <w:szCs w:val="32"/>
        </w:rPr>
      </w:pPr>
      <w:r w:rsidRPr="00430773">
        <w:rPr>
          <w:sz w:val="32"/>
          <w:szCs w:val="32"/>
          <w:lang/>
        </w:rPr>
        <w:t>·</w:t>
      </w:r>
      <w:r w:rsidRPr="00430773">
        <w:rPr>
          <w:sz w:val="32"/>
          <w:szCs w:val="32"/>
        </w:rPr>
        <w:t> </w:t>
      </w:r>
      <w:r w:rsidRPr="00430773">
        <w:rPr>
          <w:b/>
          <w:bCs/>
          <w:sz w:val="32"/>
          <w:szCs w:val="32"/>
        </w:rPr>
        <w:t>Языковое развитие:</w:t>
      </w:r>
    </w:p>
    <w:p w:rsidR="00430773" w:rsidRPr="00430773" w:rsidRDefault="00430773" w:rsidP="00430773">
      <w:pPr>
        <w:pStyle w:val="a5"/>
        <w:numPr>
          <w:ilvl w:val="0"/>
          <w:numId w:val="2"/>
        </w:numPr>
        <w:spacing w:line="300" w:lineRule="auto"/>
        <w:rPr>
          <w:sz w:val="32"/>
          <w:szCs w:val="32"/>
        </w:rPr>
      </w:pPr>
      <w:r w:rsidRPr="00430773">
        <w:rPr>
          <w:sz w:val="32"/>
          <w:szCs w:val="32"/>
        </w:rPr>
        <w:t>Может ли ребенок назвать и обозначить окружающие его предметы?</w:t>
      </w:r>
    </w:p>
    <w:p w:rsidR="00430773" w:rsidRPr="00430773" w:rsidRDefault="00430773" w:rsidP="00430773">
      <w:pPr>
        <w:pStyle w:val="a5"/>
        <w:numPr>
          <w:ilvl w:val="0"/>
          <w:numId w:val="2"/>
        </w:numPr>
        <w:spacing w:line="300" w:lineRule="auto"/>
        <w:rPr>
          <w:sz w:val="32"/>
          <w:szCs w:val="32"/>
        </w:rPr>
      </w:pPr>
      <w:r w:rsidRPr="00430773">
        <w:rPr>
          <w:sz w:val="32"/>
          <w:szCs w:val="32"/>
        </w:rPr>
        <w:t>Легко ли и полно отвечает на вопросы взрослых?</w:t>
      </w:r>
    </w:p>
    <w:p w:rsidR="00430773" w:rsidRPr="00430773" w:rsidRDefault="00430773" w:rsidP="00430773">
      <w:pPr>
        <w:pStyle w:val="a5"/>
        <w:numPr>
          <w:ilvl w:val="0"/>
          <w:numId w:val="2"/>
        </w:numPr>
        <w:spacing w:line="300" w:lineRule="auto"/>
        <w:rPr>
          <w:sz w:val="32"/>
          <w:szCs w:val="32"/>
        </w:rPr>
      </w:pPr>
      <w:proofErr w:type="gramStart"/>
      <w:r w:rsidRPr="00430773">
        <w:rPr>
          <w:sz w:val="32"/>
          <w:szCs w:val="32"/>
        </w:rPr>
        <w:t>Может ли объяснить для чего служат</w:t>
      </w:r>
      <w:proofErr w:type="gramEnd"/>
      <w:r w:rsidRPr="00430773">
        <w:rPr>
          <w:sz w:val="32"/>
          <w:szCs w:val="32"/>
        </w:rPr>
        <w:t xml:space="preserve"> разные вещи (пылесос, утюг и др.)?</w:t>
      </w:r>
    </w:p>
    <w:p w:rsidR="00430773" w:rsidRPr="00430773" w:rsidRDefault="00430773" w:rsidP="00430773">
      <w:pPr>
        <w:pStyle w:val="a5"/>
        <w:numPr>
          <w:ilvl w:val="0"/>
          <w:numId w:val="2"/>
        </w:numPr>
        <w:spacing w:line="300" w:lineRule="auto"/>
        <w:rPr>
          <w:sz w:val="32"/>
          <w:szCs w:val="32"/>
        </w:rPr>
      </w:pPr>
      <w:r w:rsidRPr="00430773">
        <w:rPr>
          <w:sz w:val="32"/>
          <w:szCs w:val="32"/>
        </w:rPr>
        <w:t>Способен ли ребенок активно участвовать в разговоре?</w:t>
      </w:r>
    </w:p>
    <w:p w:rsidR="00430773" w:rsidRPr="00430773" w:rsidRDefault="00430773" w:rsidP="00430773">
      <w:pPr>
        <w:pStyle w:val="a5"/>
        <w:numPr>
          <w:ilvl w:val="0"/>
          <w:numId w:val="2"/>
        </w:numPr>
        <w:spacing w:before="120" w:line="276" w:lineRule="auto"/>
        <w:rPr>
          <w:sz w:val="32"/>
          <w:szCs w:val="32"/>
        </w:rPr>
      </w:pPr>
      <w:r w:rsidRPr="00430773">
        <w:rPr>
          <w:sz w:val="32"/>
          <w:szCs w:val="32"/>
        </w:rPr>
        <w:t xml:space="preserve">Может ли объяснить где расположены предметы </w:t>
      </w:r>
      <w:proofErr w:type="gramStart"/>
      <w:r w:rsidRPr="00430773">
        <w:rPr>
          <w:sz w:val="32"/>
          <w:szCs w:val="32"/>
        </w:rPr>
        <w:t xml:space="preserve">( </w:t>
      </w:r>
      <w:proofErr w:type="gramEnd"/>
      <w:r w:rsidRPr="00430773">
        <w:rPr>
          <w:b/>
          <w:bCs/>
          <w:sz w:val="32"/>
          <w:szCs w:val="32"/>
        </w:rPr>
        <w:t xml:space="preserve">на </w:t>
      </w:r>
      <w:r w:rsidRPr="00430773">
        <w:rPr>
          <w:sz w:val="32"/>
          <w:szCs w:val="32"/>
        </w:rPr>
        <w:t xml:space="preserve">столе, </w:t>
      </w:r>
      <w:r w:rsidRPr="00430773">
        <w:rPr>
          <w:b/>
          <w:bCs/>
          <w:sz w:val="32"/>
          <w:szCs w:val="32"/>
        </w:rPr>
        <w:t>под</w:t>
      </w:r>
      <w:r w:rsidRPr="00430773">
        <w:rPr>
          <w:sz w:val="32"/>
          <w:szCs w:val="32"/>
        </w:rPr>
        <w:t xml:space="preserve"> столом, </w:t>
      </w:r>
      <w:r w:rsidRPr="00430773">
        <w:rPr>
          <w:b/>
          <w:bCs/>
          <w:sz w:val="32"/>
          <w:szCs w:val="32"/>
        </w:rPr>
        <w:t xml:space="preserve">около </w:t>
      </w:r>
      <w:r w:rsidRPr="00430773">
        <w:rPr>
          <w:sz w:val="32"/>
          <w:szCs w:val="32"/>
        </w:rPr>
        <w:t>стола)?</w:t>
      </w:r>
    </w:p>
    <w:p w:rsidR="00430773" w:rsidRPr="00430773" w:rsidRDefault="00430773" w:rsidP="00430773">
      <w:pPr>
        <w:spacing w:before="120" w:line="276" w:lineRule="auto"/>
        <w:ind w:left="55" w:hanging="55"/>
        <w:rPr>
          <w:b/>
          <w:bCs/>
          <w:sz w:val="32"/>
          <w:szCs w:val="32"/>
        </w:rPr>
      </w:pPr>
      <w:r w:rsidRPr="00430773">
        <w:rPr>
          <w:sz w:val="32"/>
          <w:szCs w:val="32"/>
          <w:lang/>
        </w:rPr>
        <w:t>·</w:t>
      </w:r>
      <w:r w:rsidRPr="00430773">
        <w:rPr>
          <w:sz w:val="32"/>
          <w:szCs w:val="32"/>
        </w:rPr>
        <w:t xml:space="preserve">  </w:t>
      </w:r>
      <w:r w:rsidRPr="00430773">
        <w:rPr>
          <w:b/>
          <w:bCs/>
          <w:sz w:val="32"/>
          <w:szCs w:val="32"/>
        </w:rPr>
        <w:t>Базовый опыт:</w:t>
      </w:r>
    </w:p>
    <w:p w:rsidR="00430773" w:rsidRPr="00430773" w:rsidRDefault="00430773" w:rsidP="00430773">
      <w:pPr>
        <w:pStyle w:val="a5"/>
        <w:numPr>
          <w:ilvl w:val="0"/>
          <w:numId w:val="3"/>
        </w:numPr>
        <w:spacing w:line="300" w:lineRule="auto"/>
        <w:rPr>
          <w:sz w:val="32"/>
          <w:szCs w:val="32"/>
        </w:rPr>
      </w:pPr>
      <w:r w:rsidRPr="00430773">
        <w:rPr>
          <w:sz w:val="32"/>
          <w:szCs w:val="32"/>
        </w:rPr>
        <w:t>Приходилось ли ребенку бывать в другом городе, деревне, театре, музее, зоопарке?</w:t>
      </w:r>
    </w:p>
    <w:p w:rsidR="00430773" w:rsidRPr="00430773" w:rsidRDefault="00430773" w:rsidP="00430773">
      <w:pPr>
        <w:pStyle w:val="a5"/>
        <w:numPr>
          <w:ilvl w:val="0"/>
          <w:numId w:val="3"/>
        </w:numPr>
        <w:spacing w:line="300" w:lineRule="auto"/>
        <w:rPr>
          <w:sz w:val="32"/>
          <w:szCs w:val="32"/>
        </w:rPr>
      </w:pPr>
      <w:r w:rsidRPr="00430773">
        <w:rPr>
          <w:sz w:val="32"/>
          <w:szCs w:val="32"/>
        </w:rPr>
        <w:t>Читаете ли вы регулярно малышу или рассказываете истории, сказки?</w:t>
      </w:r>
    </w:p>
    <w:p w:rsidR="00430773" w:rsidRDefault="00430773" w:rsidP="00430773">
      <w:pPr>
        <w:pStyle w:val="a5"/>
        <w:numPr>
          <w:ilvl w:val="0"/>
          <w:numId w:val="3"/>
        </w:numPr>
        <w:spacing w:line="300" w:lineRule="auto"/>
        <w:rPr>
          <w:sz w:val="32"/>
          <w:szCs w:val="32"/>
        </w:rPr>
      </w:pPr>
      <w:r w:rsidRPr="00430773">
        <w:rPr>
          <w:sz w:val="32"/>
          <w:szCs w:val="32"/>
        </w:rPr>
        <w:t>Проявляет ли ребенок повышенный интерес к чему-то, есть ли у него увлечение? </w:t>
      </w:r>
    </w:p>
    <w:p w:rsidR="002D4DE7" w:rsidRDefault="002D4DE7" w:rsidP="002D4DE7">
      <w:pPr>
        <w:pStyle w:val="a5"/>
        <w:spacing w:line="300" w:lineRule="auto"/>
        <w:rPr>
          <w:sz w:val="32"/>
          <w:szCs w:val="32"/>
        </w:rPr>
      </w:pPr>
    </w:p>
    <w:p w:rsidR="002D4DE7" w:rsidRPr="00430773" w:rsidRDefault="002D4DE7" w:rsidP="002D4DE7">
      <w:pPr>
        <w:pStyle w:val="a5"/>
        <w:spacing w:line="300" w:lineRule="auto"/>
        <w:rPr>
          <w:sz w:val="32"/>
          <w:szCs w:val="32"/>
        </w:rPr>
      </w:pPr>
    </w:p>
    <w:p w:rsidR="00430773" w:rsidRPr="00430773" w:rsidRDefault="00430773" w:rsidP="00430773">
      <w:pPr>
        <w:spacing w:line="300" w:lineRule="auto"/>
        <w:ind w:left="106" w:hanging="106"/>
        <w:rPr>
          <w:b/>
          <w:bCs/>
          <w:sz w:val="32"/>
          <w:szCs w:val="32"/>
        </w:rPr>
      </w:pPr>
      <w:r w:rsidRPr="00430773">
        <w:rPr>
          <w:sz w:val="32"/>
          <w:szCs w:val="32"/>
          <w:lang/>
        </w:rPr>
        <w:t>·</w:t>
      </w:r>
      <w:r w:rsidRPr="00430773">
        <w:rPr>
          <w:sz w:val="32"/>
          <w:szCs w:val="32"/>
        </w:rPr>
        <w:t xml:space="preserve">  </w:t>
      </w:r>
      <w:r w:rsidRPr="00430773">
        <w:rPr>
          <w:b/>
          <w:bCs/>
          <w:sz w:val="32"/>
          <w:szCs w:val="32"/>
        </w:rPr>
        <w:t>Слуховое развитие:</w:t>
      </w:r>
    </w:p>
    <w:p w:rsidR="00430773" w:rsidRPr="002D4DE7" w:rsidRDefault="00430773" w:rsidP="002D4DE7">
      <w:pPr>
        <w:pStyle w:val="a5"/>
        <w:numPr>
          <w:ilvl w:val="0"/>
          <w:numId w:val="4"/>
        </w:numPr>
        <w:spacing w:line="300" w:lineRule="auto"/>
        <w:rPr>
          <w:sz w:val="32"/>
          <w:szCs w:val="32"/>
        </w:rPr>
      </w:pPr>
      <w:r w:rsidRPr="002D4DE7">
        <w:rPr>
          <w:sz w:val="32"/>
          <w:szCs w:val="32"/>
        </w:rPr>
        <w:t>Может ли ребенок рифмовать слова?</w:t>
      </w:r>
    </w:p>
    <w:p w:rsidR="00430773" w:rsidRPr="002D4DE7" w:rsidRDefault="00430773" w:rsidP="002D4DE7">
      <w:pPr>
        <w:pStyle w:val="a5"/>
        <w:numPr>
          <w:ilvl w:val="0"/>
          <w:numId w:val="4"/>
        </w:numPr>
        <w:spacing w:line="300" w:lineRule="auto"/>
        <w:rPr>
          <w:sz w:val="32"/>
          <w:szCs w:val="32"/>
        </w:rPr>
      </w:pPr>
      <w:r w:rsidRPr="002D4DE7">
        <w:rPr>
          <w:sz w:val="32"/>
          <w:szCs w:val="32"/>
        </w:rPr>
        <w:t>В состоянии ли он различать слова, начинающиеся на разные звуки?</w:t>
      </w:r>
    </w:p>
    <w:p w:rsidR="00430773" w:rsidRPr="002D4DE7" w:rsidRDefault="00430773" w:rsidP="002D4DE7">
      <w:pPr>
        <w:pStyle w:val="a5"/>
        <w:numPr>
          <w:ilvl w:val="0"/>
          <w:numId w:val="4"/>
        </w:numPr>
        <w:spacing w:line="300" w:lineRule="auto"/>
        <w:rPr>
          <w:sz w:val="32"/>
          <w:szCs w:val="32"/>
        </w:rPr>
      </w:pPr>
      <w:r w:rsidRPr="002D4DE7">
        <w:rPr>
          <w:sz w:val="32"/>
          <w:szCs w:val="32"/>
        </w:rPr>
        <w:t xml:space="preserve">Может ли определить наличие– </w:t>
      </w:r>
      <w:proofErr w:type="gramStart"/>
      <w:r w:rsidRPr="002D4DE7">
        <w:rPr>
          <w:sz w:val="32"/>
          <w:szCs w:val="32"/>
        </w:rPr>
        <w:t>от</w:t>
      </w:r>
      <w:proofErr w:type="gramEnd"/>
      <w:r w:rsidRPr="002D4DE7">
        <w:rPr>
          <w:sz w:val="32"/>
          <w:szCs w:val="32"/>
        </w:rPr>
        <w:t>сутствие звука в слове?</w:t>
      </w:r>
    </w:p>
    <w:p w:rsidR="00430773" w:rsidRPr="002D4DE7" w:rsidRDefault="00430773" w:rsidP="002D4DE7">
      <w:pPr>
        <w:pStyle w:val="a5"/>
        <w:numPr>
          <w:ilvl w:val="0"/>
          <w:numId w:val="4"/>
        </w:numPr>
        <w:spacing w:line="300" w:lineRule="auto"/>
        <w:rPr>
          <w:sz w:val="32"/>
          <w:szCs w:val="32"/>
        </w:rPr>
      </w:pPr>
      <w:r w:rsidRPr="002D4DE7">
        <w:rPr>
          <w:sz w:val="32"/>
          <w:szCs w:val="32"/>
        </w:rPr>
        <w:t>Может ли повторить  за взрослым несколько звуков, слов?</w:t>
      </w:r>
    </w:p>
    <w:p w:rsidR="00430773" w:rsidRPr="002D4DE7" w:rsidRDefault="00430773" w:rsidP="002D4DE7">
      <w:pPr>
        <w:pStyle w:val="a5"/>
        <w:numPr>
          <w:ilvl w:val="0"/>
          <w:numId w:val="4"/>
        </w:numPr>
        <w:spacing w:before="120" w:line="300" w:lineRule="auto"/>
        <w:rPr>
          <w:sz w:val="32"/>
          <w:szCs w:val="32"/>
        </w:rPr>
      </w:pPr>
      <w:proofErr w:type="gramStart"/>
      <w:r w:rsidRPr="002D4DE7">
        <w:rPr>
          <w:sz w:val="32"/>
          <w:szCs w:val="32"/>
        </w:rPr>
        <w:t>Способен</w:t>
      </w:r>
      <w:proofErr w:type="gramEnd"/>
      <w:r w:rsidRPr="002D4DE7">
        <w:rPr>
          <w:sz w:val="32"/>
          <w:szCs w:val="32"/>
        </w:rPr>
        <w:t xml:space="preserve"> ли пересказать историю, сохранив основную мысль, последовательность действий?</w:t>
      </w:r>
    </w:p>
    <w:p w:rsidR="00430773" w:rsidRPr="00430773" w:rsidRDefault="00430773" w:rsidP="002D4DE7">
      <w:pPr>
        <w:spacing w:before="120" w:line="300" w:lineRule="auto"/>
        <w:ind w:left="273" w:hanging="273"/>
        <w:rPr>
          <w:b/>
          <w:bCs/>
          <w:sz w:val="32"/>
          <w:szCs w:val="32"/>
        </w:rPr>
      </w:pPr>
      <w:r w:rsidRPr="00430773">
        <w:rPr>
          <w:sz w:val="32"/>
          <w:szCs w:val="32"/>
          <w:lang/>
        </w:rPr>
        <w:t>·</w:t>
      </w:r>
      <w:r w:rsidRPr="00430773">
        <w:rPr>
          <w:sz w:val="32"/>
          <w:szCs w:val="32"/>
        </w:rPr>
        <w:t> </w:t>
      </w:r>
      <w:r w:rsidRPr="00430773">
        <w:rPr>
          <w:b/>
          <w:bCs/>
          <w:sz w:val="32"/>
          <w:szCs w:val="32"/>
        </w:rPr>
        <w:t>Зрительные способности:</w:t>
      </w:r>
    </w:p>
    <w:p w:rsidR="00430773" w:rsidRPr="002D4DE7" w:rsidRDefault="00430773" w:rsidP="002D4DE7">
      <w:pPr>
        <w:pStyle w:val="a5"/>
        <w:numPr>
          <w:ilvl w:val="0"/>
          <w:numId w:val="5"/>
        </w:numPr>
        <w:spacing w:line="300" w:lineRule="auto"/>
        <w:rPr>
          <w:sz w:val="32"/>
          <w:szCs w:val="32"/>
        </w:rPr>
      </w:pPr>
      <w:r w:rsidRPr="002D4DE7">
        <w:rPr>
          <w:sz w:val="32"/>
          <w:szCs w:val="32"/>
        </w:rPr>
        <w:t>Может ли различать и сравнивать схожие и несхожие формы?</w:t>
      </w:r>
    </w:p>
    <w:p w:rsidR="00430773" w:rsidRPr="002D4DE7" w:rsidRDefault="00430773" w:rsidP="002D4DE7">
      <w:pPr>
        <w:pStyle w:val="a5"/>
        <w:numPr>
          <w:ilvl w:val="0"/>
          <w:numId w:val="5"/>
        </w:numPr>
        <w:spacing w:line="300" w:lineRule="auto"/>
        <w:rPr>
          <w:sz w:val="32"/>
          <w:szCs w:val="32"/>
        </w:rPr>
      </w:pPr>
      <w:r w:rsidRPr="002D4DE7">
        <w:rPr>
          <w:sz w:val="32"/>
          <w:szCs w:val="32"/>
        </w:rPr>
        <w:t>Различает ли буквы?</w:t>
      </w:r>
    </w:p>
    <w:p w:rsidR="00430773" w:rsidRPr="002D4DE7" w:rsidRDefault="00430773" w:rsidP="002D4DE7">
      <w:pPr>
        <w:pStyle w:val="a5"/>
        <w:numPr>
          <w:ilvl w:val="0"/>
          <w:numId w:val="5"/>
        </w:numPr>
        <w:spacing w:line="300" w:lineRule="auto"/>
        <w:rPr>
          <w:sz w:val="32"/>
          <w:szCs w:val="32"/>
        </w:rPr>
      </w:pPr>
      <w:r w:rsidRPr="002D4DE7">
        <w:rPr>
          <w:sz w:val="32"/>
          <w:szCs w:val="32"/>
        </w:rPr>
        <w:t>Может ли заметить отсутствие предмета, если ему показать их 3, а затем 1 убрать?</w:t>
      </w:r>
    </w:p>
    <w:p w:rsidR="00430773" w:rsidRPr="002D4DE7" w:rsidRDefault="00430773" w:rsidP="002D4DE7">
      <w:pPr>
        <w:pStyle w:val="a5"/>
        <w:numPr>
          <w:ilvl w:val="0"/>
          <w:numId w:val="5"/>
        </w:numPr>
        <w:spacing w:line="300" w:lineRule="auto"/>
        <w:rPr>
          <w:sz w:val="32"/>
          <w:szCs w:val="32"/>
        </w:rPr>
      </w:pPr>
      <w:proofErr w:type="gramStart"/>
      <w:r w:rsidRPr="002D4DE7">
        <w:rPr>
          <w:sz w:val="32"/>
          <w:szCs w:val="32"/>
        </w:rPr>
        <w:t>Способен</w:t>
      </w:r>
      <w:proofErr w:type="gramEnd"/>
      <w:r w:rsidRPr="002D4DE7">
        <w:rPr>
          <w:sz w:val="32"/>
          <w:szCs w:val="32"/>
        </w:rPr>
        <w:t xml:space="preserve"> ли разложить по порядку серию картинок?</w:t>
      </w:r>
    </w:p>
    <w:p w:rsidR="00430773" w:rsidRPr="002D4DE7" w:rsidRDefault="00430773" w:rsidP="002D4DE7">
      <w:pPr>
        <w:pStyle w:val="a5"/>
        <w:numPr>
          <w:ilvl w:val="0"/>
          <w:numId w:val="5"/>
        </w:numPr>
        <w:spacing w:line="300" w:lineRule="auto"/>
        <w:rPr>
          <w:sz w:val="32"/>
          <w:szCs w:val="32"/>
        </w:rPr>
      </w:pPr>
      <w:r w:rsidRPr="002D4DE7">
        <w:rPr>
          <w:sz w:val="32"/>
          <w:szCs w:val="32"/>
        </w:rPr>
        <w:t>Может ли сформулировать главную мысль по картинке, проследить связи?</w:t>
      </w:r>
    </w:p>
    <w:p w:rsidR="00430773" w:rsidRDefault="00430773" w:rsidP="00430773">
      <w:pPr>
        <w:spacing w:line="300" w:lineRule="auto"/>
        <w:rPr>
          <w:sz w:val="32"/>
          <w:szCs w:val="32"/>
        </w:rPr>
      </w:pPr>
    </w:p>
    <w:p w:rsidR="00430773" w:rsidRPr="00430773" w:rsidRDefault="00430773" w:rsidP="00430773">
      <w:pPr>
        <w:spacing w:line="300" w:lineRule="auto"/>
        <w:ind w:firstLine="708"/>
        <w:rPr>
          <w:sz w:val="32"/>
          <w:szCs w:val="32"/>
        </w:rPr>
      </w:pPr>
      <w:r w:rsidRPr="00430773">
        <w:rPr>
          <w:sz w:val="32"/>
          <w:szCs w:val="32"/>
        </w:rPr>
        <w:t> </w:t>
      </w:r>
      <w:r w:rsidRPr="00430773">
        <w:rPr>
          <w:i/>
          <w:iCs/>
          <w:sz w:val="32"/>
          <w:szCs w:val="32"/>
        </w:rPr>
        <w:t>Анализ предложенных вопросов</w:t>
      </w:r>
      <w:r w:rsidR="002D4DE7">
        <w:rPr>
          <w:i/>
          <w:iCs/>
          <w:sz w:val="32"/>
          <w:szCs w:val="32"/>
        </w:rPr>
        <w:t xml:space="preserve"> </w:t>
      </w:r>
      <w:proofErr w:type="gramStart"/>
      <w:r w:rsidRPr="00430773">
        <w:rPr>
          <w:i/>
          <w:iCs/>
          <w:sz w:val="32"/>
          <w:szCs w:val="32"/>
        </w:rPr>
        <w:t xml:space="preserve">( </w:t>
      </w:r>
      <w:proofErr w:type="gramEnd"/>
      <w:r w:rsidRPr="00430773">
        <w:rPr>
          <w:i/>
          <w:iCs/>
          <w:sz w:val="32"/>
          <w:szCs w:val="32"/>
        </w:rPr>
        <w:t xml:space="preserve">чем больше положительных ответов, тем лучше) свидетельствует о степени готовности вашего ребенка к процессу обучения грамоте и овладению чтением. </w:t>
      </w:r>
    </w:p>
    <w:p w:rsidR="00430773" w:rsidRDefault="00430773" w:rsidP="00430773">
      <w:pPr>
        <w:spacing w:line="300" w:lineRule="auto"/>
        <w:jc w:val="right"/>
        <w:rPr>
          <w:sz w:val="32"/>
          <w:szCs w:val="32"/>
        </w:rPr>
      </w:pPr>
    </w:p>
    <w:p w:rsidR="000B3EA4" w:rsidRPr="00430773" w:rsidRDefault="00430773" w:rsidP="00430773">
      <w:pPr>
        <w:spacing w:line="300" w:lineRule="auto"/>
        <w:jc w:val="right"/>
        <w:rPr>
          <w:sz w:val="32"/>
          <w:szCs w:val="32"/>
        </w:rPr>
      </w:pPr>
      <w:r w:rsidRPr="00430773">
        <w:rPr>
          <w:sz w:val="32"/>
          <w:szCs w:val="32"/>
        </w:rPr>
        <w:t xml:space="preserve"> Учитель – логопед МКОУ  « ООШ № 14» </w:t>
      </w:r>
      <w:proofErr w:type="spellStart"/>
      <w:r w:rsidRPr="00430773">
        <w:rPr>
          <w:sz w:val="32"/>
          <w:szCs w:val="32"/>
        </w:rPr>
        <w:t>Усцелемова</w:t>
      </w:r>
      <w:proofErr w:type="spellEnd"/>
      <w:r w:rsidRPr="00430773">
        <w:rPr>
          <w:sz w:val="32"/>
          <w:szCs w:val="32"/>
        </w:rPr>
        <w:t xml:space="preserve"> Е.В.</w:t>
      </w:r>
    </w:p>
    <w:sectPr w:rsidR="000B3EA4" w:rsidRPr="00430773" w:rsidSect="00430773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7EAE"/>
    <w:multiLevelType w:val="hybridMultilevel"/>
    <w:tmpl w:val="3F2CD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6767"/>
    <w:multiLevelType w:val="hybridMultilevel"/>
    <w:tmpl w:val="48DA4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664E4"/>
    <w:multiLevelType w:val="hybridMultilevel"/>
    <w:tmpl w:val="8E109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46016"/>
    <w:multiLevelType w:val="hybridMultilevel"/>
    <w:tmpl w:val="050CF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96D4B"/>
    <w:multiLevelType w:val="hybridMultilevel"/>
    <w:tmpl w:val="43E88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0773"/>
    <w:rsid w:val="000B3EA4"/>
    <w:rsid w:val="002D4DE7"/>
    <w:rsid w:val="0043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73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0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2014-09-27T14:00:00Z</dcterms:created>
  <dcterms:modified xsi:type="dcterms:W3CDTF">2014-09-27T14:14:00Z</dcterms:modified>
</cp:coreProperties>
</file>