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94" w:rsidRDefault="0093150D" w:rsidP="00F103FF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E436FF">
        <w:rPr>
          <w:rFonts w:ascii="Times New Roman" w:hAnsi="Times New Roman"/>
          <w:color w:val="000000" w:themeColor="text1"/>
          <w:sz w:val="26"/>
          <w:szCs w:val="26"/>
        </w:rPr>
        <w:t xml:space="preserve">1 «Б» класс. </w:t>
      </w:r>
    </w:p>
    <w:p w:rsidR="007F1295" w:rsidRPr="00E436FF" w:rsidRDefault="007F1295" w:rsidP="00F103FF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E436FF">
        <w:rPr>
          <w:rFonts w:ascii="Times New Roman" w:hAnsi="Times New Roman"/>
          <w:color w:val="000000" w:themeColor="text1"/>
          <w:sz w:val="26"/>
          <w:szCs w:val="26"/>
        </w:rPr>
        <w:t xml:space="preserve">Урок математики по теме: </w:t>
      </w:r>
      <w:r w:rsidRPr="00E436FF">
        <w:rPr>
          <w:rFonts w:ascii="Times New Roman" w:hAnsi="Times New Roman"/>
          <w:b/>
          <w:i/>
          <w:color w:val="000000" w:themeColor="text1"/>
          <w:sz w:val="26"/>
          <w:szCs w:val="26"/>
        </w:rPr>
        <w:t>"Уменьшаемое. Вычитаемое. Разность. Использование этих терминов при чтении записей"</w:t>
      </w:r>
    </w:p>
    <w:p w:rsidR="007F1295" w:rsidRPr="00E436FF" w:rsidRDefault="007F1295" w:rsidP="00FF5822">
      <w:pPr>
        <w:spacing w:after="0"/>
        <w:jc w:val="both"/>
        <w:rPr>
          <w:color w:val="000000" w:themeColor="text1"/>
        </w:rPr>
      </w:pPr>
      <w:r w:rsidRPr="00E436FF">
        <w:rPr>
          <w:rFonts w:ascii="Times New Roman" w:hAnsi="Times New Roman"/>
          <w:i/>
          <w:color w:val="000000" w:themeColor="text1"/>
          <w:sz w:val="26"/>
          <w:szCs w:val="26"/>
        </w:rPr>
        <w:t>Цели урока:</w:t>
      </w:r>
      <w:r w:rsidRPr="00E436FF">
        <w:rPr>
          <w:b/>
          <w:i/>
          <w:color w:val="000000" w:themeColor="text1"/>
        </w:rPr>
        <w:t xml:space="preserve"> Образовательные:</w:t>
      </w:r>
      <w:r w:rsidRPr="00E436FF">
        <w:rPr>
          <w:color w:val="000000" w:themeColor="text1"/>
        </w:rPr>
        <w:t xml:space="preserve"> Познакомить с названиями компонентов при вычитании. </w:t>
      </w:r>
    </w:p>
    <w:p w:rsidR="007F1295" w:rsidRPr="00E436FF" w:rsidRDefault="007F1295" w:rsidP="00FF5822">
      <w:pPr>
        <w:spacing w:after="0"/>
        <w:jc w:val="both"/>
        <w:rPr>
          <w:i/>
          <w:color w:val="000000" w:themeColor="text1"/>
        </w:rPr>
      </w:pPr>
      <w:r w:rsidRPr="00E436FF">
        <w:rPr>
          <w:color w:val="000000" w:themeColor="text1"/>
        </w:rPr>
        <w:t xml:space="preserve">Способствовать </w:t>
      </w:r>
      <w:r w:rsidRPr="00E436FF">
        <w:rPr>
          <w:b/>
          <w:i/>
          <w:color w:val="000000" w:themeColor="text1"/>
        </w:rPr>
        <w:t>развитию</w:t>
      </w:r>
      <w:r w:rsidRPr="00E436FF">
        <w:rPr>
          <w:i/>
          <w:color w:val="000000" w:themeColor="text1"/>
        </w:rPr>
        <w:t xml:space="preserve"> </w:t>
      </w:r>
      <w:r w:rsidRPr="00E436FF">
        <w:rPr>
          <w:color w:val="000000" w:themeColor="text1"/>
        </w:rPr>
        <w:t>математической речи, умения читать, составлять и записывать выражения, используя термины «уменьшаемое, вычитаемое, разность»,</w:t>
      </w:r>
      <w:r w:rsidRPr="00E436FF">
        <w:rPr>
          <w:color w:val="000000" w:themeColor="text1"/>
          <w:kern w:val="2"/>
        </w:rPr>
        <w:t xml:space="preserve"> умение выполнять устно и письменно арифметические действия с числами и числовыми выражениями.</w:t>
      </w:r>
    </w:p>
    <w:p w:rsidR="007F1295" w:rsidRPr="00E436FF" w:rsidRDefault="007F1295" w:rsidP="00FF5822">
      <w:pPr>
        <w:spacing w:after="0"/>
        <w:rPr>
          <w:color w:val="000000" w:themeColor="text1"/>
        </w:rPr>
      </w:pPr>
      <w:r w:rsidRPr="00E436FF">
        <w:rPr>
          <w:b/>
          <w:i/>
          <w:color w:val="000000" w:themeColor="text1"/>
        </w:rPr>
        <w:t xml:space="preserve">Воспитывать </w:t>
      </w:r>
      <w:r w:rsidRPr="00E436FF">
        <w:rPr>
          <w:color w:val="000000" w:themeColor="text1"/>
        </w:rPr>
        <w:t>культуру поведения при фронтальной работе, групповой работе, самостоятельной работе</w:t>
      </w:r>
    </w:p>
    <w:p w:rsidR="007F1295" w:rsidRPr="00E436FF" w:rsidRDefault="007F1295" w:rsidP="00FF5822">
      <w:pPr>
        <w:spacing w:after="0"/>
        <w:rPr>
          <w:color w:val="000000" w:themeColor="text1"/>
        </w:rPr>
      </w:pPr>
    </w:p>
    <w:p w:rsidR="007F1295" w:rsidRPr="00E436FF" w:rsidRDefault="007F1295" w:rsidP="00FF5822">
      <w:pPr>
        <w:spacing w:after="0"/>
        <w:rPr>
          <w:b/>
          <w:color w:val="000000" w:themeColor="text1"/>
        </w:rPr>
      </w:pPr>
      <w:r w:rsidRPr="00E436FF">
        <w:rPr>
          <w:b/>
          <w:color w:val="000000" w:themeColor="text1"/>
        </w:rPr>
        <w:t>Планируемые результаты:</w:t>
      </w:r>
    </w:p>
    <w:p w:rsidR="007F1295" w:rsidRPr="00E436FF" w:rsidRDefault="007F1295" w:rsidP="00FF5822">
      <w:pPr>
        <w:spacing w:after="0"/>
        <w:jc w:val="both"/>
        <w:rPr>
          <w:b/>
          <w:i/>
          <w:color w:val="000000" w:themeColor="text1"/>
        </w:rPr>
      </w:pPr>
      <w:r w:rsidRPr="00E436FF">
        <w:rPr>
          <w:b/>
          <w:i/>
          <w:color w:val="000000" w:themeColor="text1"/>
        </w:rPr>
        <w:t>Предметные:</w:t>
      </w:r>
    </w:p>
    <w:p w:rsidR="007F1295" w:rsidRPr="00E436FF" w:rsidRDefault="007F1295" w:rsidP="00FF5822">
      <w:pPr>
        <w:spacing w:after="0"/>
        <w:jc w:val="both"/>
        <w:rPr>
          <w:color w:val="000000" w:themeColor="text1"/>
        </w:rPr>
      </w:pPr>
      <w:r w:rsidRPr="00E436FF">
        <w:rPr>
          <w:color w:val="000000" w:themeColor="text1"/>
        </w:rPr>
        <w:t>Учащиеся научатся использовать математическую терминологию при составлении, чтении и записи математических равенств на вычитание;</w:t>
      </w:r>
    </w:p>
    <w:p w:rsidR="007F1295" w:rsidRPr="00E436FF" w:rsidRDefault="007F1295" w:rsidP="00FF5822">
      <w:pPr>
        <w:spacing w:after="0"/>
        <w:jc w:val="both"/>
        <w:rPr>
          <w:color w:val="000000" w:themeColor="text1"/>
        </w:rPr>
      </w:pPr>
      <w:r w:rsidRPr="00E436FF">
        <w:rPr>
          <w:color w:val="000000" w:themeColor="text1"/>
        </w:rPr>
        <w:t xml:space="preserve"> выполнять устно и письменно арифметические действия с числами (сложение и вычитание в пределах 10).</w:t>
      </w:r>
    </w:p>
    <w:p w:rsidR="007F1295" w:rsidRPr="00E436FF" w:rsidRDefault="007F1295" w:rsidP="00FF5822">
      <w:pPr>
        <w:spacing w:after="0"/>
        <w:jc w:val="both"/>
        <w:rPr>
          <w:b/>
          <w:i/>
          <w:color w:val="000000" w:themeColor="text1"/>
        </w:rPr>
      </w:pPr>
      <w:r w:rsidRPr="00E436FF">
        <w:rPr>
          <w:b/>
          <w:i/>
          <w:color w:val="000000" w:themeColor="text1"/>
        </w:rPr>
        <w:t>Личностные:</w:t>
      </w:r>
    </w:p>
    <w:p w:rsidR="007F1295" w:rsidRPr="00E436FF" w:rsidRDefault="007F1295" w:rsidP="00FF5822">
      <w:pPr>
        <w:spacing w:after="0"/>
        <w:jc w:val="both"/>
        <w:rPr>
          <w:bCs/>
          <w:color w:val="000000" w:themeColor="text1"/>
        </w:rPr>
      </w:pPr>
      <w:r w:rsidRPr="00E436FF">
        <w:rPr>
          <w:bCs/>
          <w:color w:val="000000" w:themeColor="text1"/>
        </w:rPr>
        <w:t xml:space="preserve">Принятие образа «хорошего ученика», развитие интереса к математике. </w:t>
      </w:r>
    </w:p>
    <w:p w:rsidR="007F1295" w:rsidRPr="00E436FF" w:rsidRDefault="007F1295" w:rsidP="00FF5822">
      <w:pPr>
        <w:spacing w:after="0"/>
        <w:jc w:val="both"/>
        <w:rPr>
          <w:color w:val="000000" w:themeColor="text1"/>
        </w:rPr>
      </w:pPr>
      <w:r w:rsidRPr="00E436FF">
        <w:rPr>
          <w:color w:val="000000" w:themeColor="text1"/>
        </w:rPr>
        <w:t>Контролировать и оценивать свою работу и её результат. Учиться проводить самооценку</w:t>
      </w:r>
      <w:r w:rsidRPr="00E436FF">
        <w:rPr>
          <w:i/>
          <w:color w:val="000000" w:themeColor="text1"/>
        </w:rPr>
        <w:t xml:space="preserve"> </w:t>
      </w:r>
      <w:r w:rsidRPr="00E436FF">
        <w:rPr>
          <w:bCs/>
          <w:color w:val="000000" w:themeColor="text1"/>
        </w:rPr>
        <w:t>на основе критерия успешности учебной деятельности.</w:t>
      </w:r>
    </w:p>
    <w:p w:rsidR="007F1295" w:rsidRPr="00E436FF" w:rsidRDefault="007F1295" w:rsidP="00FF5822">
      <w:pPr>
        <w:spacing w:after="0"/>
        <w:jc w:val="both"/>
        <w:rPr>
          <w:b/>
          <w:color w:val="000000" w:themeColor="text1"/>
        </w:rPr>
      </w:pPr>
      <w:proofErr w:type="spellStart"/>
      <w:r w:rsidRPr="00E436FF">
        <w:rPr>
          <w:b/>
          <w:i/>
          <w:color w:val="000000" w:themeColor="text1"/>
        </w:rPr>
        <w:t>Метапредметные</w:t>
      </w:r>
      <w:proofErr w:type="spellEnd"/>
      <w:r w:rsidRPr="00E436FF">
        <w:rPr>
          <w:b/>
          <w:i/>
          <w:color w:val="000000" w:themeColor="text1"/>
        </w:rPr>
        <w:t>:</w:t>
      </w:r>
    </w:p>
    <w:p w:rsidR="007F1295" w:rsidRPr="00E436FF" w:rsidRDefault="007F1295" w:rsidP="00FF5822">
      <w:pPr>
        <w:tabs>
          <w:tab w:val="left" w:leader="dot" w:pos="624"/>
        </w:tabs>
        <w:spacing w:after="0" w:line="213" w:lineRule="exact"/>
        <w:jc w:val="both"/>
        <w:rPr>
          <w:rFonts w:eastAsia="@Arial Unicode MS"/>
          <w:color w:val="000000" w:themeColor="text1"/>
        </w:rPr>
      </w:pPr>
      <w:r w:rsidRPr="00E436FF">
        <w:rPr>
          <w:color w:val="000000" w:themeColor="text1"/>
        </w:rPr>
        <w:t xml:space="preserve">Учиться </w:t>
      </w:r>
      <w:r w:rsidRPr="00E436FF">
        <w:rPr>
          <w:bCs/>
          <w:color w:val="000000" w:themeColor="text1"/>
        </w:rPr>
        <w:t xml:space="preserve">определять и формулировать цель на уроке с помощью учителя; </w:t>
      </w:r>
      <w:r w:rsidRPr="00E436FF">
        <w:rPr>
          <w:rStyle w:val="Zag11"/>
          <w:rFonts w:eastAsia="@Arial Unicode MS"/>
          <w:color w:val="000000" w:themeColor="text1"/>
        </w:rPr>
        <w:t>принимать и сохранять цели и задачи учебной деятельности;</w:t>
      </w:r>
      <w:r w:rsidRPr="00E436FF">
        <w:rPr>
          <w:bCs/>
          <w:color w:val="000000" w:themeColor="text1"/>
        </w:rPr>
        <w:t xml:space="preserve"> проговаривать последовательность действий на уроке; </w:t>
      </w:r>
      <w:r w:rsidRPr="00E436FF">
        <w:rPr>
          <w:rStyle w:val="Zag11"/>
          <w:rFonts w:eastAsia="@Arial Unicode MS"/>
          <w:color w:val="000000" w:themeColor="text1"/>
        </w:rPr>
        <w:t>планировать свои действия в соответствии с поставленной задачей</w:t>
      </w:r>
      <w:r w:rsidRPr="00E436FF">
        <w:rPr>
          <w:bCs/>
          <w:color w:val="000000" w:themeColor="text1"/>
        </w:rPr>
        <w:t xml:space="preserve">; проверять и оценивать правильность выполнения действия на уровне адекватной ретроспективной </w:t>
      </w:r>
      <w:proofErr w:type="gramStart"/>
      <w:r w:rsidRPr="00E436FF">
        <w:rPr>
          <w:bCs/>
          <w:color w:val="000000" w:themeColor="text1"/>
        </w:rPr>
        <w:t xml:space="preserve">оценки;  </w:t>
      </w:r>
      <w:r w:rsidRPr="00E436FF">
        <w:rPr>
          <w:color w:val="000000" w:themeColor="text1"/>
        </w:rPr>
        <w:t>вносить</w:t>
      </w:r>
      <w:proofErr w:type="gramEnd"/>
      <w:r w:rsidRPr="00E436FF">
        <w:rPr>
          <w:color w:val="000000" w:themeColor="text1"/>
        </w:rPr>
        <w:t xml:space="preserve"> необходимые коррективы в действие после его завершения на основе его оценки и учёта характера сделанных ошибок; </w:t>
      </w:r>
      <w:r w:rsidRPr="00E436FF">
        <w:rPr>
          <w:bCs/>
          <w:color w:val="000000" w:themeColor="text1"/>
        </w:rPr>
        <w:t>высказывать своё предположение.</w:t>
      </w:r>
      <w:r w:rsidRPr="00E436FF">
        <w:rPr>
          <w:color w:val="000000" w:themeColor="text1"/>
        </w:rPr>
        <w:t xml:space="preserve"> </w:t>
      </w:r>
      <w:r w:rsidRPr="00E436FF">
        <w:rPr>
          <w:bCs/>
          <w:color w:val="000000" w:themeColor="text1"/>
        </w:rPr>
        <w:t>(</w:t>
      </w:r>
      <w:r w:rsidRPr="00E436FF">
        <w:rPr>
          <w:bCs/>
          <w:i/>
          <w:color w:val="000000" w:themeColor="text1"/>
        </w:rPr>
        <w:t>Регулятивные УУД).</w:t>
      </w:r>
    </w:p>
    <w:p w:rsidR="007F1295" w:rsidRPr="00E436FF" w:rsidRDefault="007F1295" w:rsidP="00FF5822">
      <w:pPr>
        <w:tabs>
          <w:tab w:val="left" w:leader="dot" w:pos="624"/>
        </w:tabs>
        <w:spacing w:after="0" w:line="213" w:lineRule="exact"/>
        <w:jc w:val="both"/>
        <w:rPr>
          <w:bCs/>
          <w:color w:val="000000" w:themeColor="text1"/>
        </w:rPr>
      </w:pPr>
      <w:r w:rsidRPr="00E436FF">
        <w:rPr>
          <w:color w:val="000000" w:themeColor="text1"/>
        </w:rPr>
        <w:t xml:space="preserve">Уметь </w:t>
      </w:r>
      <w:r w:rsidRPr="00E436FF">
        <w:rPr>
          <w:bCs/>
          <w:color w:val="000000" w:themeColor="text1"/>
        </w:rPr>
        <w:t xml:space="preserve">ориентироваться в своей системе знаний; </w:t>
      </w:r>
      <w:r w:rsidRPr="00E436FF">
        <w:rPr>
          <w:b/>
          <w:bCs/>
          <w:i/>
          <w:color w:val="000000" w:themeColor="text1"/>
        </w:rPr>
        <w:t xml:space="preserve"> </w:t>
      </w:r>
      <w:r w:rsidRPr="00E436FF">
        <w:rPr>
          <w:bCs/>
          <w:color w:val="000000" w:themeColor="text1"/>
        </w:rPr>
        <w:t xml:space="preserve">отличать новое от уже известного с помощью учителя; добывать новые знания;  находить ответы на вопросы, используя учебник, свой жизненный опыт и информацию, полученную на уроке;  </w:t>
      </w:r>
    </w:p>
    <w:p w:rsidR="007F1295" w:rsidRPr="00E436FF" w:rsidRDefault="007F1295" w:rsidP="00FF5822">
      <w:pPr>
        <w:tabs>
          <w:tab w:val="left" w:leader="dot" w:pos="624"/>
        </w:tabs>
        <w:spacing w:after="0" w:line="213" w:lineRule="exact"/>
        <w:jc w:val="both"/>
        <w:rPr>
          <w:rFonts w:eastAsia="@Arial Unicode MS"/>
          <w:color w:val="000000" w:themeColor="text1"/>
        </w:rPr>
      </w:pPr>
      <w:r w:rsidRPr="00E436FF">
        <w:rPr>
          <w:rStyle w:val="Zag11"/>
          <w:rFonts w:eastAsia="@Arial Unicode MS"/>
          <w:color w:val="000000" w:themeColor="text1"/>
        </w:rPr>
        <w:t xml:space="preserve">выделять существенную информацию из сообщений разных видов; использовать знаково-символические средства, в том числе модели и схемы; строить рассуждения в форме связи простых суждений об объекте; </w:t>
      </w:r>
      <w:r w:rsidRPr="00E436FF">
        <w:rPr>
          <w:bCs/>
          <w:color w:val="000000" w:themeColor="text1"/>
        </w:rPr>
        <w:t xml:space="preserve"> </w:t>
      </w:r>
      <w:r w:rsidRPr="00E436FF">
        <w:rPr>
          <w:rStyle w:val="Zag11"/>
          <w:rFonts w:eastAsia="@Arial Unicode MS"/>
          <w:color w:val="000000" w:themeColor="text1"/>
        </w:rPr>
        <w:t xml:space="preserve">устанавливать аналогии; </w:t>
      </w:r>
      <w:r w:rsidRPr="00E436FF">
        <w:rPr>
          <w:bCs/>
          <w:color w:val="000000" w:themeColor="text1"/>
        </w:rPr>
        <w:t>уметь</w:t>
      </w:r>
      <w:r w:rsidRPr="00E436FF">
        <w:rPr>
          <w:bCs/>
          <w:i/>
          <w:color w:val="000000" w:themeColor="text1"/>
        </w:rPr>
        <w:t xml:space="preserve"> </w:t>
      </w:r>
      <w:r w:rsidRPr="00E436FF">
        <w:rPr>
          <w:bCs/>
          <w:color w:val="000000" w:themeColor="text1"/>
        </w:rPr>
        <w:t>оформлять свои мысли в устной и письменной форме.</w:t>
      </w:r>
      <w:r w:rsidRPr="00E436FF">
        <w:rPr>
          <w:i/>
          <w:color w:val="000000" w:themeColor="text1"/>
        </w:rPr>
        <w:t xml:space="preserve"> (Познавательные УУД).</w:t>
      </w:r>
    </w:p>
    <w:p w:rsidR="007F1295" w:rsidRPr="00E436FF" w:rsidRDefault="007F1295" w:rsidP="00FF5822">
      <w:pPr>
        <w:pStyle w:val="a3"/>
        <w:jc w:val="both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E436FF">
        <w:rPr>
          <w:rFonts w:ascii="Times New Roman" w:eastAsia="Times New Roman" w:hAnsi="Times New Roman"/>
          <w:color w:val="000000" w:themeColor="text1"/>
          <w:sz w:val="22"/>
          <w:szCs w:val="22"/>
        </w:rPr>
        <w:t>Слушать и слышать речь учителя;</w:t>
      </w:r>
      <w:r w:rsidRPr="00E436FF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 xml:space="preserve"> </w:t>
      </w:r>
      <w:r w:rsidRPr="00E436FF">
        <w:rPr>
          <w:rFonts w:ascii="Times New Roman" w:eastAsia="Times New Roman" w:hAnsi="Times New Roman"/>
          <w:color w:val="000000" w:themeColor="text1"/>
          <w:sz w:val="22"/>
          <w:szCs w:val="22"/>
        </w:rPr>
        <w:t>слушать ответы одноклассников, дополнять и уточнять их;</w:t>
      </w:r>
      <w:r w:rsidRPr="00E436FF">
        <w:rPr>
          <w:b/>
          <w:bCs/>
          <w:i/>
          <w:color w:val="000000" w:themeColor="text1"/>
          <w:sz w:val="22"/>
          <w:szCs w:val="22"/>
        </w:rPr>
        <w:t xml:space="preserve"> </w:t>
      </w:r>
      <w:r w:rsidRPr="00E436FF">
        <w:rPr>
          <w:rFonts w:ascii="Times New Roman" w:hAnsi="Times New Roman"/>
          <w:bCs/>
          <w:color w:val="000000" w:themeColor="text1"/>
          <w:sz w:val="22"/>
          <w:szCs w:val="22"/>
        </w:rPr>
        <w:t>совместно договариваться о правилах поведения и общения на уроке и следовать им; договариваться и приходить к общему решению в совместной деятельности.  (</w:t>
      </w:r>
      <w:r w:rsidRPr="00E436FF">
        <w:rPr>
          <w:rFonts w:ascii="Times New Roman" w:hAnsi="Times New Roman"/>
          <w:bCs/>
          <w:i/>
          <w:color w:val="000000" w:themeColor="text1"/>
          <w:sz w:val="22"/>
          <w:szCs w:val="22"/>
        </w:rPr>
        <w:t>Коммуникативные УУД).</w:t>
      </w:r>
    </w:p>
    <w:p w:rsidR="007F1295" w:rsidRPr="00E436FF" w:rsidRDefault="007F1295" w:rsidP="00FF5822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7F1295" w:rsidRPr="00E436FF" w:rsidRDefault="007F1295" w:rsidP="00FF5822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E436FF">
        <w:rPr>
          <w:color w:val="000000" w:themeColor="text1"/>
          <w:sz w:val="28"/>
          <w:szCs w:val="28"/>
        </w:rPr>
        <w:t>Ход урока.</w:t>
      </w:r>
      <w:bookmarkStart w:id="0" w:name="_GoBack"/>
      <w:bookmarkEnd w:id="0"/>
    </w:p>
    <w:p w:rsidR="007F1295" w:rsidRPr="00E436FF" w:rsidRDefault="007F1295" w:rsidP="00FF5822">
      <w:pPr>
        <w:pStyle w:val="a4"/>
        <w:numPr>
          <w:ilvl w:val="0"/>
          <w:numId w:val="1"/>
        </w:numPr>
        <w:spacing w:after="0" w:line="240" w:lineRule="auto"/>
        <w:rPr>
          <w:b/>
          <w:color w:val="000000" w:themeColor="text1"/>
          <w:u w:val="single"/>
        </w:rPr>
      </w:pPr>
      <w:r w:rsidRPr="00E436FF">
        <w:rPr>
          <w:rFonts w:ascii="Times New Roman" w:hAnsi="Times New Roman"/>
          <w:color w:val="000000" w:themeColor="text1"/>
          <w:sz w:val="26"/>
          <w:szCs w:val="26"/>
        </w:rPr>
        <w:t xml:space="preserve">Организационный </w:t>
      </w:r>
      <w:proofErr w:type="gramStart"/>
      <w:r w:rsidRPr="00E436FF">
        <w:rPr>
          <w:rFonts w:ascii="Times New Roman" w:hAnsi="Times New Roman"/>
          <w:color w:val="000000" w:themeColor="text1"/>
          <w:sz w:val="26"/>
          <w:szCs w:val="26"/>
        </w:rPr>
        <w:t>момент</w:t>
      </w:r>
      <w:r w:rsidRPr="00E436FF">
        <w:rPr>
          <w:b/>
          <w:color w:val="000000" w:themeColor="text1"/>
          <w:u w:val="single"/>
        </w:rPr>
        <w:t xml:space="preserve"> .</w:t>
      </w:r>
      <w:proofErr w:type="gramEnd"/>
      <w:r w:rsidRPr="00E436FF">
        <w:rPr>
          <w:b/>
          <w:color w:val="000000" w:themeColor="text1"/>
          <w:u w:val="single"/>
        </w:rPr>
        <w:t xml:space="preserve"> </w:t>
      </w:r>
    </w:p>
    <w:p w:rsidR="007F1295" w:rsidRPr="00E436FF" w:rsidRDefault="007F1295" w:rsidP="007F1295">
      <w:pPr>
        <w:rPr>
          <w:color w:val="000000" w:themeColor="text1"/>
        </w:rPr>
      </w:pPr>
      <w:r w:rsidRPr="00E436FF">
        <w:rPr>
          <w:b/>
          <w:color w:val="000000" w:themeColor="text1"/>
          <w:u w:val="single"/>
        </w:rPr>
        <w:t>Эмоциональный настрой</w:t>
      </w:r>
      <w:r w:rsidRPr="00E436FF">
        <w:rPr>
          <w:color w:val="000000" w:themeColor="text1"/>
          <w:u w:val="single"/>
        </w:rPr>
        <w:t>.</w:t>
      </w:r>
      <w:r w:rsidRPr="00E436FF">
        <w:rPr>
          <w:color w:val="000000" w:themeColor="text1"/>
        </w:rPr>
        <w:t xml:space="preserve"> </w:t>
      </w:r>
    </w:p>
    <w:p w:rsidR="007F1295" w:rsidRPr="00E436FF" w:rsidRDefault="007F1295" w:rsidP="007F1295">
      <w:pPr>
        <w:pStyle w:val="a5"/>
        <w:rPr>
          <w:color w:val="000000" w:themeColor="text1"/>
        </w:rPr>
      </w:pPr>
      <w:r w:rsidRPr="00E436FF">
        <w:rPr>
          <w:color w:val="000000" w:themeColor="text1"/>
        </w:rPr>
        <w:t>Внимание! Проверь дружок!</w:t>
      </w:r>
      <w:r w:rsidRPr="00E436FF">
        <w:rPr>
          <w:color w:val="000000" w:themeColor="text1"/>
        </w:rPr>
        <w:br/>
        <w:t>                  Готов ли ты начать урок?</w:t>
      </w:r>
      <w:r w:rsidRPr="00E436FF">
        <w:rPr>
          <w:color w:val="000000" w:themeColor="text1"/>
        </w:rPr>
        <w:br/>
        <w:t>                  Всё ль на месте, всё ль в порядке?</w:t>
      </w:r>
      <w:r w:rsidRPr="00E436FF">
        <w:rPr>
          <w:color w:val="000000" w:themeColor="text1"/>
        </w:rPr>
        <w:br/>
        <w:t>                  Книга, ручка и тетрадка?</w:t>
      </w:r>
      <w:r w:rsidRPr="00E436FF">
        <w:rPr>
          <w:color w:val="000000" w:themeColor="text1"/>
        </w:rPr>
        <w:br/>
        <w:t xml:space="preserve">                  И цветные карандаши </w:t>
      </w:r>
      <w:r w:rsidRPr="00E436FF">
        <w:rPr>
          <w:color w:val="000000" w:themeColor="text1"/>
        </w:rPr>
        <w:br/>
        <w:t>                  Ты на парту положи.</w:t>
      </w:r>
      <w:r w:rsidRPr="00E436FF">
        <w:rPr>
          <w:color w:val="000000" w:themeColor="text1"/>
        </w:rPr>
        <w:br/>
        <w:t>                  И линейку не забудь!</w:t>
      </w:r>
      <w:r w:rsidRPr="00E436FF">
        <w:rPr>
          <w:color w:val="000000" w:themeColor="text1"/>
        </w:rPr>
        <w:br/>
        <w:t>                  В математику держишь путь!!!</w:t>
      </w:r>
    </w:p>
    <w:p w:rsidR="007F1295" w:rsidRPr="00E436FF" w:rsidRDefault="007F1295" w:rsidP="007F1295">
      <w:pPr>
        <w:pStyle w:val="a5"/>
        <w:rPr>
          <w:color w:val="000000" w:themeColor="text1"/>
        </w:rPr>
      </w:pPr>
      <w:r w:rsidRPr="00E436FF">
        <w:rPr>
          <w:color w:val="000000" w:themeColor="text1"/>
        </w:rPr>
        <w:t>                  А сейчас ребята, поудобнее садитесь!</w:t>
      </w:r>
      <w:r w:rsidRPr="00E436FF">
        <w:rPr>
          <w:color w:val="000000" w:themeColor="text1"/>
        </w:rPr>
        <w:br/>
        <w:t>                  Не шумите, не вертитесь.</w:t>
      </w:r>
      <w:r w:rsidRPr="00E436FF">
        <w:rPr>
          <w:color w:val="000000" w:themeColor="text1"/>
        </w:rPr>
        <w:br/>
        <w:t>                  Внимательно считайте,</w:t>
      </w:r>
      <w:r w:rsidRPr="00E436FF">
        <w:rPr>
          <w:color w:val="000000" w:themeColor="text1"/>
        </w:rPr>
        <w:br/>
        <w:t>                  Я спрошу Вас – отвечайте.</w:t>
      </w:r>
      <w:r w:rsidRPr="00E436FF">
        <w:rPr>
          <w:color w:val="000000" w:themeColor="text1"/>
        </w:rPr>
        <w:br/>
        <w:t>                  Вам условие понятно?</w:t>
      </w:r>
    </w:p>
    <w:p w:rsidR="007F1295" w:rsidRPr="00E436FF" w:rsidRDefault="007F1295" w:rsidP="007F1295">
      <w:pPr>
        <w:pStyle w:val="a5"/>
        <w:rPr>
          <w:color w:val="000000" w:themeColor="text1"/>
        </w:rPr>
      </w:pPr>
      <w:r w:rsidRPr="00E436FF">
        <w:rPr>
          <w:rStyle w:val="a6"/>
          <w:color w:val="000000" w:themeColor="text1"/>
        </w:rPr>
        <w:t>Дети:</w:t>
      </w:r>
      <w:r w:rsidRPr="00E436FF">
        <w:rPr>
          <w:color w:val="000000" w:themeColor="text1"/>
        </w:rPr>
        <w:t xml:space="preserve"> Да!</w:t>
      </w:r>
    </w:p>
    <w:p w:rsidR="007F1295" w:rsidRPr="00E436FF" w:rsidRDefault="007F1295" w:rsidP="007F1295">
      <w:pPr>
        <w:pStyle w:val="a5"/>
        <w:rPr>
          <w:color w:val="000000" w:themeColor="text1"/>
        </w:rPr>
      </w:pPr>
      <w:r w:rsidRPr="00E436FF">
        <w:rPr>
          <w:rStyle w:val="a6"/>
          <w:color w:val="000000" w:themeColor="text1"/>
        </w:rPr>
        <w:t xml:space="preserve">Учитель: </w:t>
      </w:r>
      <w:r w:rsidRPr="00E436FF">
        <w:rPr>
          <w:color w:val="000000" w:themeColor="text1"/>
        </w:rPr>
        <w:t>Это слышать мне приятно!</w:t>
      </w:r>
      <w:r w:rsidRPr="00E436FF">
        <w:rPr>
          <w:color w:val="000000" w:themeColor="text1"/>
        </w:rPr>
        <w:br/>
        <w:t>                  Путешествие зовёт –</w:t>
      </w:r>
      <w:r w:rsidRPr="00E436FF">
        <w:rPr>
          <w:color w:val="000000" w:themeColor="text1"/>
        </w:rPr>
        <w:br/>
        <w:t>                  Первоклашек на урок!</w:t>
      </w:r>
    </w:p>
    <w:p w:rsidR="007F1295" w:rsidRPr="00E436FF" w:rsidRDefault="00367C40" w:rsidP="007F1295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Учитель: </w:t>
      </w: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Давайте посчитаем</w:t>
      </w:r>
      <w:r w:rsidRPr="00E43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F1295"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до 20 через число</w:t>
      </w: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начиная с 2</w:t>
      </w:r>
      <w:r w:rsidR="007F1295"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295"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(Дети в</w:t>
      </w: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слух произносят</w:t>
      </w:r>
      <w:r w:rsidR="007F1295"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числа мы назвали? (чётные)</w:t>
      </w:r>
      <w:r w:rsidR="007F1295"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F3037"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теперь посчитаем в обратном </w:t>
      </w:r>
      <w:proofErr w:type="gramStart"/>
      <w:r w:rsidR="006F3037"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порядке  начиная</w:t>
      </w:r>
      <w:proofErr w:type="gramEnd"/>
      <w:r w:rsidR="006F3037"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20  через число. </w:t>
      </w:r>
      <w:r w:rsidR="007F1295" w:rsidRPr="00E436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подготовка к счёту</w:t>
      </w:r>
      <w:r w:rsidR="007F1295"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295" w:rsidRPr="00E436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парами, тройками.</w:t>
      </w:r>
    </w:p>
    <w:p w:rsidR="00367C40" w:rsidRPr="00E436FF" w:rsidRDefault="00367C40" w:rsidP="00367C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E43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Учитель:</w:t>
      </w: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proofErr w:type="gramEnd"/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знаете, ребята, что это был волшебный счёт: пробежав по числовой лесенке, вы очутились в стране Математики. В этой стране всё чётко, точно и определённо. Всё здесь  подчинено законам математики. Любые отношения, понятия  имеют свои точные названия – термины. </w:t>
      </w:r>
    </w:p>
    <w:p w:rsidR="00367C40" w:rsidRPr="00E436FF" w:rsidRDefault="00367C40" w:rsidP="00367C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- Вас встречает Фея страны  Математики!  Она надеется, что вы полюбите эту точную науку и будете ей добрыми помощниками.  (На доску прикрепляется рисунок Феи).</w:t>
      </w:r>
    </w:p>
    <w:p w:rsidR="00367C40" w:rsidRPr="00E436FF" w:rsidRDefault="00367C40" w:rsidP="00367C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- Добро пожаловать!</w:t>
      </w:r>
    </w:p>
    <w:p w:rsidR="00367C40" w:rsidRPr="00E436FF" w:rsidRDefault="00367C40" w:rsidP="00367C40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436F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Актуализация знаний.</w:t>
      </w:r>
    </w:p>
    <w:p w:rsidR="00714472" w:rsidRPr="00E436FF" w:rsidRDefault="00714472" w:rsidP="00714472">
      <w:pPr>
        <w:tabs>
          <w:tab w:val="left" w:pos="688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Фее нужна помощь Определите какая фигура здесь лишняя?</w:t>
      </w: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43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2</w:t>
      </w:r>
    </w:p>
    <w:p w:rsidR="00367C40" w:rsidRPr="00E436FF" w:rsidRDefault="00714472" w:rsidP="006F3037">
      <w:pPr>
        <w:tabs>
          <w:tab w:val="left" w:pos="68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какому признаку  вы определили? </w:t>
      </w:r>
      <w:proofErr w:type="gramStart"/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( по</w:t>
      </w:r>
      <w:proofErr w:type="gramEnd"/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цвету, размеру,</w:t>
      </w:r>
      <w:r w:rsidR="006F3037"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форме)</w:t>
      </w:r>
    </w:p>
    <w:p w:rsidR="00367C40" w:rsidRPr="00E436FF" w:rsidRDefault="00367C40" w:rsidP="00367C40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Слайд </w:t>
      </w:r>
      <w:r w:rsidR="00714472" w:rsidRPr="00E436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  <w:r w:rsidRPr="00E436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 </w:t>
      </w:r>
    </w:p>
    <w:p w:rsidR="00367C40" w:rsidRPr="00E436FF" w:rsidRDefault="00367C40" w:rsidP="00367C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Учитель:</w:t>
      </w: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Рассмотрите запись на экране. Что можете сказать?</w:t>
      </w:r>
    </w:p>
    <w:p w:rsidR="00367C40" w:rsidRPr="00E436FF" w:rsidRDefault="00367C40" w:rsidP="00367C4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На экране</w:t>
      </w:r>
      <w:r w:rsidRPr="00E43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     1  2  3  4  6  7  8  9 …</w:t>
      </w:r>
    </w:p>
    <w:p w:rsidR="00367C40" w:rsidRPr="00E436FF" w:rsidRDefault="00367C40" w:rsidP="00367C4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1  2  3  4  5  6  7  8  9  …</w:t>
      </w:r>
    </w:p>
    <w:p w:rsidR="00367C40" w:rsidRPr="00E436FF" w:rsidRDefault="00367C40" w:rsidP="00367C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(Это числовые ряды. Это натуральные числовые ряды.</w:t>
      </w:r>
    </w:p>
    <w:p w:rsidR="006F3037" w:rsidRPr="00E436FF" w:rsidRDefault="00367C40" w:rsidP="00367C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первый ряд не натуральный – там нет числа 5, а в натуральном ряду все числа идут по порядку. А ещё мы говорили, что каждое число увеличивается на 1.</w:t>
      </w:r>
    </w:p>
    <w:p w:rsidR="00367C40" w:rsidRPr="00E436FF" w:rsidRDefault="006F3037" w:rsidP="00367C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-Что показывают точки? </w:t>
      </w:r>
      <w:proofErr w:type="gramStart"/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67C40"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точки</w:t>
      </w:r>
      <w:proofErr w:type="gramEnd"/>
      <w:r w:rsidR="00367C40"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показывают, что этот ряд можно продолжать бесконечно.)</w:t>
      </w:r>
    </w:p>
    <w:p w:rsidR="006F3037" w:rsidRPr="00E436FF" w:rsidRDefault="006F3037" w:rsidP="00367C4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</w:t>
      </w:r>
      <w:r w:rsidR="00100A9F" w:rsidRPr="00E43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 3</w:t>
      </w:r>
      <w:r w:rsidRPr="00E43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пустой</w:t>
      </w:r>
    </w:p>
    <w:p w:rsidR="00367C40" w:rsidRPr="00E436FF" w:rsidRDefault="00367C40" w:rsidP="00367C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</w:t>
      </w: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. Замечательно. Продолжим работу. Работа с веером цифр</w:t>
      </w:r>
    </w:p>
    <w:p w:rsidR="00AC382C" w:rsidRPr="00E436FF" w:rsidRDefault="00367C40" w:rsidP="00367C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Покажите  число, которое больше </w:t>
      </w:r>
      <w:r w:rsidR="006F3037"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и меньше </w:t>
      </w:r>
      <w:r w:rsidR="006F3037"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7. (</w:t>
      </w:r>
      <w:r w:rsidR="006F3037"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</w:p>
    <w:p w:rsidR="00AC382C" w:rsidRPr="00E436FF" w:rsidRDefault="00AC382C" w:rsidP="00AC38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Покажите </w:t>
      </w:r>
      <w:r w:rsidR="006F3037"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сумму чисел 10 и 8 </w:t>
      </w: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r w:rsidR="006F3037"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8)</w:t>
      </w:r>
    </w:p>
    <w:p w:rsidR="00AC382C" w:rsidRPr="00E436FF" w:rsidRDefault="00AC382C" w:rsidP="00AC38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Покажите число предшествующее числу </w:t>
      </w:r>
      <w:r w:rsidR="006F3037"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4.(</w:t>
      </w:r>
      <w:r w:rsidR="006F3037"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</w:p>
    <w:p w:rsidR="00AC382C" w:rsidRPr="00E436FF" w:rsidRDefault="00AC382C" w:rsidP="00AC38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  Покажите  число на 1 меньше </w:t>
      </w:r>
      <w:r w:rsidR="006F3037"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r w:rsidR="006F3037"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</w:p>
    <w:p w:rsidR="00AC382C" w:rsidRPr="00E436FF" w:rsidRDefault="00AC382C" w:rsidP="00AC38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Все показанные  числа  появляются на доске.</w:t>
      </w:r>
    </w:p>
    <w:p w:rsidR="00AC382C" w:rsidRPr="00E436FF" w:rsidRDefault="00AC382C" w:rsidP="00AC382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доске  запись:  </w:t>
      </w:r>
      <w:r w:rsidR="006F3037"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E43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6F3037" w:rsidRPr="00E43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Pr="00E43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AC382C" w:rsidRPr="00E436FF" w:rsidRDefault="00AC382C" w:rsidP="00AC38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</w:t>
      </w:r>
      <w:r w:rsidR="006F3037" w:rsidRPr="00E43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43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       </w:t>
      </w:r>
      <w:r w:rsidR="006F3037" w:rsidRPr="00E43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43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382C" w:rsidRPr="00E436FF" w:rsidRDefault="00AC382C" w:rsidP="00AC38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- Какое задание вы можете предложить с этими числами?</w:t>
      </w:r>
    </w:p>
    <w:p w:rsidR="00F103FF" w:rsidRPr="00E436FF" w:rsidRDefault="00AC382C" w:rsidP="00AC38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Дети :</w:t>
      </w:r>
      <w:proofErr w:type="gramEnd"/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Мы можем поиграть  в игру «Я больше тебя» или  «Я меньше тебя»! </w:t>
      </w:r>
    </w:p>
    <w:p w:rsidR="00F103FF" w:rsidRPr="00E436FF" w:rsidRDefault="00F103FF" w:rsidP="00AC38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>Поставьте  нужные знаки.</w:t>
      </w:r>
    </w:p>
    <w:p w:rsidR="00AC382C" w:rsidRPr="00E436FF" w:rsidRDefault="006F3037" w:rsidP="00AC382C">
      <w:pPr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16&lt;18</w:t>
      </w:r>
      <w:r w:rsidR="00AC382C" w:rsidRPr="00E436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          </w:t>
      </w:r>
    </w:p>
    <w:p w:rsidR="00AC382C" w:rsidRPr="00E436FF" w:rsidRDefault="006F3037" w:rsidP="00AC382C">
      <w:pPr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13</w:t>
      </w:r>
      <w:r w:rsidR="00AC382C" w:rsidRPr="00E436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&gt;</w:t>
      </w:r>
      <w:r w:rsidRPr="00E436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12</w:t>
      </w:r>
    </w:p>
    <w:p w:rsidR="005E1F2B" w:rsidRPr="00E436FF" w:rsidRDefault="00AC382C" w:rsidP="00AC38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Учитель:</w:t>
      </w: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Молодцы, ребята! </w:t>
      </w:r>
    </w:p>
    <w:p w:rsidR="005E1F2B" w:rsidRPr="00E436FF" w:rsidRDefault="005E1F2B" w:rsidP="00AC38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сейчас внимательно послушайте веселые задачи и решите их устно </w:t>
      </w:r>
    </w:p>
    <w:p w:rsidR="005E1F2B" w:rsidRPr="00E436FF" w:rsidRDefault="00AC382C" w:rsidP="005E1F2B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E4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E1F2B" w:rsidRPr="00E436FF">
        <w:rPr>
          <w:rFonts w:ascii="Times New Roman" w:eastAsia="Times New Roman" w:hAnsi="Times New Roman" w:cs="Times New Roman"/>
          <w:color w:val="000000" w:themeColor="text1"/>
        </w:rPr>
        <w:t>40 шишек у сосны было только до весны.</w:t>
      </w:r>
    </w:p>
    <w:p w:rsidR="005E1F2B" w:rsidRPr="00E436FF" w:rsidRDefault="005E1F2B" w:rsidP="005E1F2B">
      <w:pPr>
        <w:rPr>
          <w:rFonts w:ascii="Times New Roman" w:eastAsia="Times New Roman" w:hAnsi="Times New Roman" w:cs="Times New Roman"/>
          <w:color w:val="000000" w:themeColor="text1"/>
        </w:rPr>
      </w:pPr>
      <w:r w:rsidRPr="00E436FF">
        <w:rPr>
          <w:rFonts w:ascii="Times New Roman" w:eastAsia="Times New Roman" w:hAnsi="Times New Roman" w:cs="Times New Roman"/>
          <w:color w:val="000000" w:themeColor="text1"/>
        </w:rPr>
        <w:t xml:space="preserve">    Ветерок  весной подул, 10 шишек он смахнул.</w:t>
      </w:r>
    </w:p>
    <w:p w:rsidR="005E1F2B" w:rsidRPr="00E436FF" w:rsidRDefault="005E1F2B" w:rsidP="005E1F2B">
      <w:pPr>
        <w:rPr>
          <w:rFonts w:ascii="Times New Roman" w:eastAsia="Times New Roman" w:hAnsi="Times New Roman" w:cs="Times New Roman"/>
          <w:color w:val="000000" w:themeColor="text1"/>
        </w:rPr>
      </w:pPr>
      <w:r w:rsidRPr="00E436FF">
        <w:rPr>
          <w:rFonts w:ascii="Times New Roman" w:eastAsia="Times New Roman" w:hAnsi="Times New Roman" w:cs="Times New Roman"/>
          <w:color w:val="000000" w:themeColor="text1"/>
        </w:rPr>
        <w:t xml:space="preserve">    Сколько шишек на сосне улыбается тебе?       40-10=30</w:t>
      </w:r>
    </w:p>
    <w:p w:rsidR="005E1F2B" w:rsidRPr="00E436FF" w:rsidRDefault="005E1F2B" w:rsidP="005E1F2B">
      <w:pPr>
        <w:rPr>
          <w:rFonts w:ascii="Times New Roman" w:hAnsi="Times New Roman" w:cs="Times New Roman"/>
          <w:color w:val="000000" w:themeColor="text1"/>
        </w:rPr>
      </w:pPr>
      <w:r w:rsidRPr="00E436FF">
        <w:rPr>
          <w:rFonts w:ascii="Times New Roman" w:eastAsia="Times New Roman" w:hAnsi="Times New Roman" w:cs="Times New Roman"/>
          <w:color w:val="000000" w:themeColor="text1"/>
        </w:rPr>
        <w:t>-Объясните, как считали?</w:t>
      </w:r>
    </w:p>
    <w:p w:rsidR="005E1F2B" w:rsidRPr="00E436FF" w:rsidRDefault="005E1F2B" w:rsidP="005E1F2B">
      <w:pPr>
        <w:pStyle w:val="a5"/>
        <w:rPr>
          <w:color w:val="000000" w:themeColor="text1"/>
        </w:rPr>
      </w:pPr>
      <w:r w:rsidRPr="00E436FF">
        <w:rPr>
          <w:color w:val="000000" w:themeColor="text1"/>
        </w:rPr>
        <w:t>Три гуся летят над нами,</w:t>
      </w:r>
      <w:r w:rsidRPr="00E436FF">
        <w:rPr>
          <w:color w:val="000000" w:themeColor="text1"/>
        </w:rPr>
        <w:br/>
        <w:t>Три других за облаками.</w:t>
      </w:r>
      <w:r w:rsidRPr="00E436FF">
        <w:rPr>
          <w:color w:val="000000" w:themeColor="text1"/>
        </w:rPr>
        <w:br/>
        <w:t>Два спустились на ручей.</w:t>
      </w:r>
      <w:r w:rsidRPr="00E436FF">
        <w:rPr>
          <w:color w:val="000000" w:themeColor="text1"/>
        </w:rPr>
        <w:br/>
        <w:t>Сколько было всех гусей? 3+3+2 =8</w:t>
      </w:r>
    </w:p>
    <w:p w:rsidR="001B0EF3" w:rsidRPr="00E436FF" w:rsidRDefault="001B0EF3" w:rsidP="001B0EF3">
      <w:pPr>
        <w:rPr>
          <w:b/>
          <w:color w:val="000000" w:themeColor="text1"/>
        </w:rPr>
      </w:pPr>
      <w:r w:rsidRPr="00E436FF">
        <w:rPr>
          <w:b/>
          <w:color w:val="000000" w:themeColor="text1"/>
        </w:rPr>
        <w:t>Создание проблемной ситуации. Слайд</w:t>
      </w:r>
      <w:r w:rsidR="00100A9F" w:rsidRPr="00E436FF">
        <w:rPr>
          <w:b/>
          <w:color w:val="000000" w:themeColor="text1"/>
        </w:rPr>
        <w:t xml:space="preserve"> 4</w:t>
      </w:r>
    </w:p>
    <w:p w:rsidR="001B0EF3" w:rsidRPr="00E436FF" w:rsidRDefault="001B0EF3" w:rsidP="001B0EF3">
      <w:pPr>
        <w:rPr>
          <w:color w:val="000000" w:themeColor="text1"/>
        </w:rPr>
      </w:pPr>
      <w:r w:rsidRPr="00E436FF">
        <w:rPr>
          <w:color w:val="000000" w:themeColor="text1"/>
        </w:rPr>
        <w:t xml:space="preserve">У: Рассмотрите рисунки. </w:t>
      </w:r>
      <w:r w:rsidR="00100A9F" w:rsidRPr="00E436FF">
        <w:rPr>
          <w:color w:val="000000" w:themeColor="text1"/>
        </w:rPr>
        <w:t xml:space="preserve"> По какому признаку их можно распределить </w:t>
      </w:r>
      <w:proofErr w:type="gramStart"/>
      <w:r w:rsidR="00100A9F" w:rsidRPr="00E436FF">
        <w:rPr>
          <w:color w:val="000000" w:themeColor="text1"/>
        </w:rPr>
        <w:t xml:space="preserve">на </w:t>
      </w:r>
      <w:r w:rsidRPr="00E436FF">
        <w:rPr>
          <w:color w:val="000000" w:themeColor="text1"/>
        </w:rPr>
        <w:t xml:space="preserve"> две</w:t>
      </w:r>
      <w:proofErr w:type="gramEnd"/>
      <w:r w:rsidRPr="00E436FF">
        <w:rPr>
          <w:color w:val="000000" w:themeColor="text1"/>
        </w:rPr>
        <w:t xml:space="preserve"> группы ?</w:t>
      </w:r>
    </w:p>
    <w:p w:rsidR="001B0EF3" w:rsidRDefault="001B0EF3" w:rsidP="001B0EF3">
      <w:r w:rsidRPr="001B0EF3">
        <w:rPr>
          <w:noProof/>
        </w:rPr>
        <w:drawing>
          <wp:inline distT="0" distB="0" distL="0" distR="0">
            <wp:extent cx="4325221" cy="1467293"/>
            <wp:effectExtent l="19050" t="0" r="0" b="0"/>
            <wp:docPr id="5" name="Рисунок 1" descr="птич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" name="Picture 7" descr="птич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221" cy="1467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0EF3" w:rsidRDefault="006F0CE0" w:rsidP="001B0EF3">
      <w:r w:rsidRPr="006F0CE0">
        <w:rPr>
          <w:noProof/>
        </w:rPr>
        <w:drawing>
          <wp:inline distT="0" distB="0" distL="0" distR="0">
            <wp:extent cx="4325221" cy="1435395"/>
            <wp:effectExtent l="19050" t="0" r="0" b="0"/>
            <wp:docPr id="3" name="Рисунок 3" descr="девочка и цвет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девочка и цве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684" cy="1439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0EF3" w:rsidRDefault="006F0CE0" w:rsidP="001B0EF3">
      <w:r w:rsidRPr="006F0CE0">
        <w:rPr>
          <w:noProof/>
        </w:rPr>
        <w:drawing>
          <wp:inline distT="0" distB="0" distL="0" distR="0">
            <wp:extent cx="4325221" cy="1350335"/>
            <wp:effectExtent l="19050" t="0" r="0" b="0"/>
            <wp:docPr id="4" name="Рисунок 4" descr="о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2" name="Picture 10" descr="олен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399" cy="1354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0EF3" w:rsidRDefault="001B0EF3" w:rsidP="001B0EF3"/>
    <w:p w:rsidR="001B0EF3" w:rsidRDefault="006F0CE0" w:rsidP="001B0EF3">
      <w:r w:rsidRPr="006F0CE0">
        <w:rPr>
          <w:noProof/>
        </w:rPr>
        <w:drawing>
          <wp:inline distT="0" distB="0" distL="0" distR="0">
            <wp:extent cx="4319587" cy="1404938"/>
            <wp:effectExtent l="19050" t="0" r="4763" b="0"/>
            <wp:docPr id="9" name="Рисунок 2" descr="лягушки на бревн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" name="Picture 9" descr="лягушки на бревн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587" cy="1404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0EF3" w:rsidRDefault="001B0EF3" w:rsidP="007F1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F93E8E">
        <w:rPr>
          <w:rFonts w:ascii="Times New Roman" w:hAnsi="Times New Roman" w:cs="Times New Roman"/>
          <w:sz w:val="24"/>
          <w:szCs w:val="24"/>
        </w:rPr>
        <w:t xml:space="preserve">Рисунки, в которых </w:t>
      </w:r>
      <w:proofErr w:type="gramStart"/>
      <w:r w:rsidRPr="00F93E8E">
        <w:rPr>
          <w:rFonts w:ascii="Times New Roman" w:hAnsi="Times New Roman" w:cs="Times New Roman"/>
          <w:sz w:val="24"/>
          <w:szCs w:val="24"/>
        </w:rPr>
        <w:t xml:space="preserve">предметы </w:t>
      </w:r>
      <w:r w:rsidR="00A51657">
        <w:rPr>
          <w:rFonts w:ascii="Times New Roman" w:hAnsi="Times New Roman" w:cs="Times New Roman"/>
          <w:sz w:val="24"/>
          <w:szCs w:val="24"/>
        </w:rPr>
        <w:t xml:space="preserve"> увеличиваются</w:t>
      </w:r>
      <w:proofErr w:type="gramEnd"/>
      <w:r w:rsidR="00A51657">
        <w:rPr>
          <w:rFonts w:ascii="Times New Roman" w:hAnsi="Times New Roman" w:cs="Times New Roman"/>
          <w:sz w:val="24"/>
          <w:szCs w:val="24"/>
        </w:rPr>
        <w:t xml:space="preserve"> (</w:t>
      </w:r>
      <w:r w:rsidRPr="00F93E8E">
        <w:rPr>
          <w:rFonts w:ascii="Times New Roman" w:hAnsi="Times New Roman" w:cs="Times New Roman"/>
          <w:sz w:val="24"/>
          <w:szCs w:val="24"/>
        </w:rPr>
        <w:t>объединя</w:t>
      </w:r>
      <w:r w:rsidR="00A51657">
        <w:rPr>
          <w:rFonts w:ascii="Times New Roman" w:hAnsi="Times New Roman" w:cs="Times New Roman"/>
          <w:sz w:val="24"/>
          <w:szCs w:val="24"/>
        </w:rPr>
        <w:t>ю</w:t>
      </w:r>
      <w:r w:rsidRPr="00F93E8E">
        <w:rPr>
          <w:rFonts w:ascii="Times New Roman" w:hAnsi="Times New Roman" w:cs="Times New Roman"/>
          <w:sz w:val="24"/>
          <w:szCs w:val="24"/>
        </w:rPr>
        <w:t>тся</w:t>
      </w:r>
      <w:r w:rsidR="00A51657">
        <w:rPr>
          <w:rFonts w:ascii="Times New Roman" w:hAnsi="Times New Roman" w:cs="Times New Roman"/>
          <w:sz w:val="24"/>
          <w:szCs w:val="24"/>
        </w:rPr>
        <w:t>)</w:t>
      </w:r>
      <w:r w:rsidRPr="00F93E8E">
        <w:rPr>
          <w:rFonts w:ascii="Times New Roman" w:hAnsi="Times New Roman" w:cs="Times New Roman"/>
          <w:sz w:val="24"/>
          <w:szCs w:val="24"/>
        </w:rPr>
        <w:t xml:space="preserve"> и вторая группа – в которых предметы </w:t>
      </w:r>
      <w:r w:rsidR="00A51657">
        <w:rPr>
          <w:rFonts w:ascii="Times New Roman" w:hAnsi="Times New Roman" w:cs="Times New Roman"/>
          <w:sz w:val="24"/>
          <w:szCs w:val="24"/>
        </w:rPr>
        <w:t xml:space="preserve">уменьшаются </w:t>
      </w:r>
      <w:r w:rsidRPr="00F93E8E">
        <w:rPr>
          <w:rFonts w:ascii="Times New Roman" w:hAnsi="Times New Roman" w:cs="Times New Roman"/>
          <w:sz w:val="24"/>
          <w:szCs w:val="24"/>
        </w:rPr>
        <w:t>, вычитаются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1B0EF3" w:rsidRDefault="001B0EF3" w:rsidP="001B0EF3">
      <w:pPr>
        <w:rPr>
          <w:rFonts w:ascii="Times New Roman" w:hAnsi="Times New Roman" w:cs="Times New Roman"/>
          <w:sz w:val="24"/>
          <w:szCs w:val="24"/>
        </w:rPr>
      </w:pPr>
      <w:r w:rsidRPr="006F0CE0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F93E8E">
        <w:rPr>
          <w:rFonts w:ascii="Times New Roman" w:hAnsi="Times New Roman" w:cs="Times New Roman"/>
          <w:sz w:val="24"/>
          <w:szCs w:val="24"/>
        </w:rPr>
        <w:t xml:space="preserve"> </w:t>
      </w:r>
      <w:r w:rsidR="00A51657">
        <w:rPr>
          <w:rFonts w:ascii="Times New Roman" w:hAnsi="Times New Roman" w:cs="Times New Roman"/>
          <w:sz w:val="24"/>
          <w:szCs w:val="24"/>
        </w:rPr>
        <w:t>Подберите выражение подходящее к первому рисунку. (3+2=5)</w:t>
      </w:r>
    </w:p>
    <w:p w:rsidR="00A51657" w:rsidRDefault="00A51657" w:rsidP="001B0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 выражение подходящее ко второму рисунку (4+2=6)</w:t>
      </w:r>
    </w:p>
    <w:p w:rsidR="00A51657" w:rsidRDefault="00A51657" w:rsidP="001B0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Подберите выражение подходящее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третьему  рисунку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(4-1=3)</w:t>
      </w:r>
    </w:p>
    <w:p w:rsidR="00A51657" w:rsidRPr="00F93E8E" w:rsidRDefault="00A51657" w:rsidP="001B0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 выражение подходящее к четвертому рисунку (5-3=2)</w:t>
      </w:r>
    </w:p>
    <w:p w:rsidR="001B0EF3" w:rsidRPr="00F93E8E" w:rsidRDefault="00550A1F" w:rsidP="001B0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0EF3" w:rsidRPr="00F93E8E">
        <w:rPr>
          <w:rFonts w:ascii="Times New Roman" w:hAnsi="Times New Roman" w:cs="Times New Roman"/>
          <w:sz w:val="24"/>
          <w:szCs w:val="24"/>
        </w:rPr>
        <w:t xml:space="preserve"> + 2 =</w:t>
      </w:r>
      <w:r>
        <w:rPr>
          <w:rFonts w:ascii="Times New Roman" w:hAnsi="Times New Roman" w:cs="Times New Roman"/>
          <w:sz w:val="24"/>
          <w:szCs w:val="24"/>
        </w:rPr>
        <w:t>6</w:t>
      </w:r>
      <w:r w:rsidR="001B0EF3" w:rsidRPr="00F93E8E">
        <w:rPr>
          <w:rFonts w:ascii="Times New Roman" w:hAnsi="Times New Roman" w:cs="Times New Roman"/>
          <w:sz w:val="24"/>
          <w:szCs w:val="24"/>
        </w:rPr>
        <w:t xml:space="preserve">       3 +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0EF3" w:rsidRPr="00F93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=5</w:t>
      </w:r>
      <w:r w:rsidR="001B0EF3" w:rsidRPr="00F93E8E">
        <w:rPr>
          <w:rFonts w:ascii="Times New Roman" w:hAnsi="Times New Roman" w:cs="Times New Roman"/>
          <w:sz w:val="24"/>
          <w:szCs w:val="24"/>
        </w:rPr>
        <w:t xml:space="preserve">       5 + 2 = 7</w:t>
      </w:r>
    </w:p>
    <w:p w:rsidR="00A51657" w:rsidRDefault="006F0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0EF3" w:rsidRPr="00F93E8E">
        <w:rPr>
          <w:rFonts w:ascii="Times New Roman" w:hAnsi="Times New Roman" w:cs="Times New Roman"/>
          <w:sz w:val="24"/>
          <w:szCs w:val="24"/>
        </w:rPr>
        <w:t xml:space="preserve"> – 1 =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B0EF3" w:rsidRPr="00F93E8E">
        <w:rPr>
          <w:rFonts w:ascii="Times New Roman" w:hAnsi="Times New Roman" w:cs="Times New Roman"/>
          <w:sz w:val="24"/>
          <w:szCs w:val="24"/>
        </w:rPr>
        <w:t xml:space="preserve">   </w:t>
      </w:r>
      <w:r w:rsidR="00550A1F">
        <w:rPr>
          <w:rFonts w:ascii="Times New Roman" w:hAnsi="Times New Roman" w:cs="Times New Roman"/>
          <w:sz w:val="24"/>
          <w:szCs w:val="24"/>
        </w:rPr>
        <w:t xml:space="preserve">   </w:t>
      </w:r>
      <w:r w:rsidR="001B0EF3" w:rsidRPr="00F93E8E">
        <w:rPr>
          <w:rFonts w:ascii="Times New Roman" w:hAnsi="Times New Roman" w:cs="Times New Roman"/>
          <w:sz w:val="24"/>
          <w:szCs w:val="24"/>
        </w:rPr>
        <w:t xml:space="preserve"> </w:t>
      </w:r>
      <w:r w:rsidR="00550A1F">
        <w:rPr>
          <w:rFonts w:ascii="Times New Roman" w:hAnsi="Times New Roman" w:cs="Times New Roman"/>
          <w:sz w:val="24"/>
          <w:szCs w:val="24"/>
        </w:rPr>
        <w:t xml:space="preserve">6-1=5      </w:t>
      </w:r>
      <w:r w:rsidR="001B0EF3" w:rsidRPr="00F93E8E">
        <w:rPr>
          <w:rFonts w:ascii="Times New Roman" w:hAnsi="Times New Roman" w:cs="Times New Roman"/>
          <w:sz w:val="24"/>
          <w:szCs w:val="24"/>
        </w:rPr>
        <w:t xml:space="preserve">   5 – 3 = 2   </w:t>
      </w:r>
    </w:p>
    <w:p w:rsidR="00A7506F" w:rsidRDefault="00A51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</w:t>
      </w:r>
      <w:r w:rsidR="001B0EF3" w:rsidRPr="00F93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373" w:rsidRPr="00566373" w:rsidRDefault="00100A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5</w:t>
      </w:r>
    </w:p>
    <w:p w:rsidR="00100A9F" w:rsidRDefault="00550A1F" w:rsidP="00292B41">
      <w:r w:rsidRPr="00550A1F">
        <w:rPr>
          <w:b/>
        </w:rPr>
        <w:t>Учитель:</w:t>
      </w:r>
      <w:r w:rsidRPr="00F93E8E">
        <w:t xml:space="preserve"> </w:t>
      </w:r>
      <w:r w:rsidR="00292B41">
        <w:t xml:space="preserve"> </w:t>
      </w:r>
      <w:r w:rsidR="00100A9F">
        <w:t>Что можете сказать о выражениях</w:t>
      </w:r>
      <w:r w:rsidRPr="00F93E8E">
        <w:t xml:space="preserve"> первой группы? </w:t>
      </w:r>
      <w:r w:rsidR="00C503EB">
        <w:t xml:space="preserve"> Что вы знаете о них?</w:t>
      </w:r>
      <w:r w:rsidR="00566373">
        <w:t xml:space="preserve"> Как они называются?</w:t>
      </w:r>
    </w:p>
    <w:p w:rsidR="00566373" w:rsidRDefault="00566373" w:rsidP="00292B41">
      <w:r>
        <w:t xml:space="preserve"> </w:t>
      </w:r>
      <w:r w:rsidR="00550A1F">
        <w:t xml:space="preserve"> ( </w:t>
      </w:r>
      <w:r w:rsidR="00550A1F" w:rsidRPr="00F93E8E">
        <w:t>Мы знаем, что если числа складываем, то это</w:t>
      </w:r>
      <w:r w:rsidR="00550A1F">
        <w:t xml:space="preserve"> равенство можно назвать суммой,</w:t>
      </w:r>
      <w:r w:rsidR="00550A1F" w:rsidRPr="00F93E8E">
        <w:t xml:space="preserve"> результат при сложении называется значением суммы</w:t>
      </w:r>
      <w:r w:rsidR="00292B41">
        <w:t>,</w:t>
      </w:r>
      <w:r w:rsidR="00550A1F" w:rsidRPr="00F93E8E">
        <w:t xml:space="preserve"> числа при сложении можно называть слагаемыми.</w:t>
      </w:r>
      <w:r w:rsidR="00292B41">
        <w:t>)</w:t>
      </w:r>
      <w:r w:rsidR="00EC2B9A">
        <w:t xml:space="preserve"> как математически грамотно можно прочесть первое  выражение? </w:t>
      </w:r>
      <w:proofErr w:type="gramStart"/>
      <w:r w:rsidR="00EC2B9A">
        <w:t>( 1</w:t>
      </w:r>
      <w:proofErr w:type="gramEnd"/>
      <w:r w:rsidR="00EC2B9A">
        <w:t xml:space="preserve"> слагаемое 3 ,2 слагаемое 2, сумма 5</w:t>
      </w:r>
      <w:r w:rsidR="000A3D1A">
        <w:t xml:space="preserve">. Сумма чисел 2 и 3 равна5. 2 увеличить на3 равно5. </w:t>
      </w:r>
    </w:p>
    <w:p w:rsidR="00566373" w:rsidRPr="00566373" w:rsidRDefault="00566373" w:rsidP="00292B41">
      <w:r w:rsidRPr="00566373">
        <w:t>-Как их назовём одним словом? (сумма)</w:t>
      </w:r>
    </w:p>
    <w:p w:rsidR="00FD3BFC" w:rsidRDefault="00FD3BFC" w:rsidP="00292B41">
      <w:r>
        <w:rPr>
          <w:b/>
        </w:rPr>
        <w:t xml:space="preserve">Учитель: </w:t>
      </w:r>
      <w:r>
        <w:t xml:space="preserve">Молодцы! А какое правило о слагаемых вы знаете? </w:t>
      </w:r>
      <w:proofErr w:type="gramStart"/>
      <w:r>
        <w:t>( от</w:t>
      </w:r>
      <w:proofErr w:type="gramEnd"/>
      <w:r>
        <w:t xml:space="preserve"> перестановки слагаемых сумма не меняется)</w:t>
      </w:r>
    </w:p>
    <w:p w:rsidR="00566373" w:rsidRPr="00566373" w:rsidRDefault="00100A9F" w:rsidP="00292B41">
      <w:pPr>
        <w:rPr>
          <w:b/>
        </w:rPr>
      </w:pPr>
      <w:r>
        <w:rPr>
          <w:b/>
        </w:rPr>
        <w:t>Слайд 6</w:t>
      </w:r>
    </w:p>
    <w:p w:rsidR="00292B41" w:rsidRDefault="00292B41" w:rsidP="00292B41">
      <w:r w:rsidRPr="00292B41">
        <w:rPr>
          <w:b/>
        </w:rPr>
        <w:t>Учитель:</w:t>
      </w:r>
      <w:r w:rsidRPr="00F93E8E">
        <w:t xml:space="preserve"> </w:t>
      </w:r>
      <w:r>
        <w:t xml:space="preserve"> </w:t>
      </w:r>
      <w:r w:rsidR="00280401">
        <w:t xml:space="preserve">Как можно назвать выражения </w:t>
      </w:r>
      <w:r w:rsidRPr="00F93E8E">
        <w:t xml:space="preserve"> во второй группе?</w:t>
      </w:r>
      <w:r>
        <w:t xml:space="preserve"> ( </w:t>
      </w:r>
      <w:r w:rsidRPr="00F93E8E">
        <w:t>Мы ещё не знаем!</w:t>
      </w:r>
      <w:r>
        <w:t>)</w:t>
      </w:r>
    </w:p>
    <w:p w:rsidR="00292B41" w:rsidRDefault="00280401" w:rsidP="00292B41">
      <w:r w:rsidRPr="00292B41">
        <w:rPr>
          <w:b/>
        </w:rPr>
        <w:t xml:space="preserve"> </w:t>
      </w:r>
      <w:r w:rsidR="00292B41" w:rsidRPr="00292B41">
        <w:rPr>
          <w:b/>
        </w:rPr>
        <w:t>Учитель:</w:t>
      </w:r>
      <w:r w:rsidR="00292B41" w:rsidRPr="00F93E8E">
        <w:t xml:space="preserve"> Так что же мы должны узнать сегодня</w:t>
      </w:r>
      <w:r>
        <w:t xml:space="preserve">?  (Как называются выражения </w:t>
      </w:r>
      <w:r w:rsidR="00292B41">
        <w:t xml:space="preserve"> втор</w:t>
      </w:r>
      <w:r>
        <w:t>ой группы, как называем выражения</w:t>
      </w:r>
      <w:r w:rsidR="00292B41">
        <w:t xml:space="preserve"> со знаком минус)</w:t>
      </w:r>
    </w:p>
    <w:p w:rsidR="00292B41" w:rsidRPr="00BF6AC0" w:rsidRDefault="00292B41" w:rsidP="00292B41">
      <w:pPr>
        <w:rPr>
          <w:b/>
          <w:u w:val="single"/>
        </w:rPr>
      </w:pPr>
      <w:r w:rsidRPr="00BF6AC0">
        <w:rPr>
          <w:b/>
          <w:u w:val="single"/>
        </w:rPr>
        <w:t>Открытие нового материала.</w:t>
      </w:r>
    </w:p>
    <w:p w:rsidR="00292B41" w:rsidRDefault="00292B41" w:rsidP="00292B41">
      <w:pPr>
        <w:rPr>
          <w:i/>
        </w:rPr>
      </w:pPr>
      <w:r w:rsidRPr="00F93E8E">
        <w:rPr>
          <w:b/>
          <w:i/>
        </w:rPr>
        <w:t xml:space="preserve">Слайд </w:t>
      </w:r>
      <w:r w:rsidR="00280401">
        <w:rPr>
          <w:b/>
          <w:i/>
        </w:rPr>
        <w:t xml:space="preserve">7 </w:t>
      </w:r>
      <w:r w:rsidRPr="00F93E8E">
        <w:rPr>
          <w:i/>
        </w:rPr>
        <w:t xml:space="preserve">  </w:t>
      </w:r>
    </w:p>
    <w:p w:rsidR="00292B41" w:rsidRDefault="00292B41" w:rsidP="00292B41">
      <w:r w:rsidRPr="00292B41">
        <w:rPr>
          <w:b/>
        </w:rPr>
        <w:t>Учитель:</w:t>
      </w:r>
      <w:r w:rsidRPr="00F93E8E">
        <w:t xml:space="preserve"> Рассмотрите  рисунок на экране. Составьте рассказ с названиями чисел.</w:t>
      </w:r>
      <w:r>
        <w:t xml:space="preserve"> </w:t>
      </w:r>
      <w:proofErr w:type="gramStart"/>
      <w:r w:rsidRPr="00292B41">
        <w:t>(</w:t>
      </w:r>
      <w:r w:rsidR="000A3D1A">
        <w:t xml:space="preserve"> </w:t>
      </w:r>
      <w:r w:rsidRPr="00292B41">
        <w:t>На</w:t>
      </w:r>
      <w:proofErr w:type="gramEnd"/>
      <w:r w:rsidRPr="00292B41">
        <w:t xml:space="preserve"> болоте было 7 цапель, улетели</w:t>
      </w:r>
      <w:r w:rsidR="000A3D1A">
        <w:t xml:space="preserve"> 2 </w:t>
      </w:r>
      <w:r w:rsidRPr="00292B41">
        <w:t xml:space="preserve"> цапли. </w:t>
      </w:r>
      <w:r w:rsidR="000A3D1A">
        <w:t xml:space="preserve"> </w:t>
      </w:r>
      <w:r w:rsidRPr="00292B41">
        <w:t>Осталось</w:t>
      </w:r>
      <w:r w:rsidR="000A3D1A">
        <w:t xml:space="preserve"> 5</w:t>
      </w:r>
      <w:r w:rsidRPr="00292B41">
        <w:t xml:space="preserve"> цапель.</w:t>
      </w:r>
      <w:r>
        <w:t>)</w:t>
      </w:r>
    </w:p>
    <w:p w:rsidR="00292B41" w:rsidRPr="00F93E8E" w:rsidRDefault="00292B41" w:rsidP="00292B41">
      <w:r w:rsidRPr="00F93E8E">
        <w:t>- Какие из данных равенств могут подойти к рисунку?</w:t>
      </w:r>
    </w:p>
    <w:p w:rsidR="00292B41" w:rsidRPr="00F93E8E" w:rsidRDefault="00292B41" w:rsidP="00292B41">
      <w:r w:rsidRPr="00F93E8E">
        <w:t>7 = 7                   5 = 5                   2 + 7 = 9</w:t>
      </w:r>
    </w:p>
    <w:p w:rsidR="00292B41" w:rsidRDefault="00292B41" w:rsidP="00292B41">
      <w:r w:rsidRPr="00F93E8E">
        <w:rPr>
          <w:u w:val="single"/>
        </w:rPr>
        <w:t>7 – 2 = 5</w:t>
      </w:r>
      <w:r w:rsidRPr="00F93E8E">
        <w:t xml:space="preserve">             5 + 2 = 7              7 – 5 = 2</w:t>
      </w:r>
    </w:p>
    <w:p w:rsidR="003D624D" w:rsidRPr="003D624D" w:rsidRDefault="003D624D" w:rsidP="00292B41">
      <w:pPr>
        <w:rPr>
          <w:b/>
        </w:rPr>
      </w:pPr>
      <w:r w:rsidRPr="003D624D">
        <w:rPr>
          <w:b/>
        </w:rPr>
        <w:t>2 щелчка</w:t>
      </w:r>
    </w:p>
    <w:p w:rsidR="00EC2B9A" w:rsidRPr="00F93E8E" w:rsidRDefault="00EC2B9A" w:rsidP="00EC2B9A">
      <w:pPr>
        <w:rPr>
          <w:i/>
        </w:rPr>
      </w:pPr>
      <w:r w:rsidRPr="00F93E8E">
        <w:rPr>
          <w:b/>
          <w:i/>
        </w:rPr>
        <w:t xml:space="preserve">Слайд </w:t>
      </w:r>
      <w:r w:rsidR="00721EB6">
        <w:rPr>
          <w:b/>
          <w:i/>
        </w:rPr>
        <w:t xml:space="preserve">8 </w:t>
      </w:r>
      <w:r w:rsidR="002B3F91">
        <w:rPr>
          <w:i/>
        </w:rPr>
        <w:t xml:space="preserve"> </w:t>
      </w:r>
      <w:r w:rsidRPr="00F93E8E">
        <w:rPr>
          <w:i/>
        </w:rPr>
        <w:t>(Учителем даётся необходимая информация: названия компонентов при вычитании).</w:t>
      </w:r>
    </w:p>
    <w:p w:rsidR="00EC2B9A" w:rsidRPr="00F93E8E" w:rsidRDefault="00EC2B9A" w:rsidP="00EC2B9A">
      <w:pPr>
        <w:jc w:val="center"/>
      </w:pPr>
      <w:r w:rsidRPr="00F93E8E">
        <w:t>7 – 2 = 5</w:t>
      </w:r>
    </w:p>
    <w:p w:rsidR="00EC2B9A" w:rsidRPr="00F93E8E" w:rsidRDefault="00EC2B9A" w:rsidP="00EC2B9A">
      <w:r w:rsidRPr="00F93E8E">
        <w:t xml:space="preserve">7 – 2 – </w:t>
      </w:r>
      <w:r w:rsidRPr="00F93E8E">
        <w:rPr>
          <w:b/>
        </w:rPr>
        <w:t>разность чисел</w:t>
      </w:r>
      <w:r w:rsidRPr="00F93E8E">
        <w:t xml:space="preserve"> 7 и 2.         число 5 – </w:t>
      </w:r>
      <w:r w:rsidRPr="00F93E8E">
        <w:rPr>
          <w:b/>
        </w:rPr>
        <w:t>значение разности</w:t>
      </w:r>
      <w:r w:rsidRPr="00F93E8E">
        <w:t xml:space="preserve"> 7 и 2</w:t>
      </w:r>
    </w:p>
    <w:p w:rsidR="00EC2B9A" w:rsidRPr="00F93E8E" w:rsidRDefault="00EC2B9A" w:rsidP="00EC2B9A">
      <w:r w:rsidRPr="00F93E8E">
        <w:t xml:space="preserve">Число 7 – </w:t>
      </w:r>
      <w:r w:rsidRPr="00F93E8E">
        <w:rPr>
          <w:b/>
        </w:rPr>
        <w:t>уменьшаемое</w:t>
      </w:r>
      <w:r w:rsidRPr="00F93E8E">
        <w:t xml:space="preserve">,      2 – </w:t>
      </w:r>
      <w:r w:rsidRPr="00F93E8E">
        <w:rPr>
          <w:b/>
        </w:rPr>
        <w:t>вычитаемое.</w:t>
      </w:r>
    </w:p>
    <w:p w:rsidR="00721EB6" w:rsidRPr="00721EB6" w:rsidRDefault="00EC2B9A" w:rsidP="00EC2B9A">
      <w:pPr>
        <w:rPr>
          <w:b/>
        </w:rPr>
      </w:pPr>
      <w:r w:rsidRPr="00F93E8E">
        <w:lastRenderedPageBreak/>
        <w:t xml:space="preserve">Учитель: Как вы думаете, почему 7 в записи 7 – </w:t>
      </w:r>
      <w:proofErr w:type="gramStart"/>
      <w:r w:rsidRPr="00F93E8E">
        <w:t>2  называют</w:t>
      </w:r>
      <w:proofErr w:type="gramEnd"/>
      <w:r w:rsidRPr="00F93E8E">
        <w:t xml:space="preserve"> уменьшаемым</w:t>
      </w:r>
      <w:r w:rsidR="00721EB6">
        <w:t xml:space="preserve"> (потому что его уменьшали, цапли улетали и их стало меньше чем было, значит число уменьшается поэтому назвали уменьшаемым Это самое большое число из всех)  </w:t>
      </w:r>
      <w:r w:rsidR="00721EB6" w:rsidRPr="00721EB6">
        <w:rPr>
          <w:b/>
        </w:rPr>
        <w:t>Табличку на доску -уменьшаемое</w:t>
      </w:r>
    </w:p>
    <w:p w:rsidR="00EC2B9A" w:rsidRPr="00F93E8E" w:rsidRDefault="00721EB6" w:rsidP="00EC2B9A">
      <w:r>
        <w:t xml:space="preserve">- А почему </w:t>
      </w:r>
      <w:r w:rsidR="00EC2B9A" w:rsidRPr="00F93E8E">
        <w:t xml:space="preserve"> 2</w:t>
      </w:r>
      <w:r>
        <w:t xml:space="preserve"> назвали </w:t>
      </w:r>
      <w:r w:rsidR="00EC2B9A" w:rsidRPr="00F93E8E">
        <w:t xml:space="preserve"> вычитаемым? </w:t>
      </w:r>
      <w:r>
        <w:t xml:space="preserve">(потому что его вычитали) </w:t>
      </w:r>
      <w:r w:rsidRPr="00721EB6">
        <w:rPr>
          <w:b/>
        </w:rPr>
        <w:t>Табличку на доску</w:t>
      </w:r>
    </w:p>
    <w:p w:rsidR="00EC2B9A" w:rsidRDefault="00EC2B9A" w:rsidP="00EC2B9A">
      <w:r w:rsidRPr="00EC2B9A">
        <w:rPr>
          <w:b/>
        </w:rPr>
        <w:t>Учитель:</w:t>
      </w:r>
      <w:r w:rsidRPr="00F93E8E">
        <w:t xml:space="preserve"> Молодцы! Чаще вслушивайтесь в слова. Они вам часто будут помогать.</w:t>
      </w:r>
    </w:p>
    <w:p w:rsidR="000A3D1A" w:rsidRDefault="000A3D1A" w:rsidP="00EC2B9A">
      <w:r w:rsidRPr="000A3D1A">
        <w:rPr>
          <w:b/>
        </w:rPr>
        <w:t>У</w:t>
      </w:r>
      <w:r>
        <w:rPr>
          <w:b/>
        </w:rPr>
        <w:t>читель</w:t>
      </w:r>
      <w:r w:rsidRPr="000A3D1A">
        <w:rPr>
          <w:b/>
        </w:rPr>
        <w:t>:</w:t>
      </w:r>
      <w:r w:rsidRPr="00F93E8E">
        <w:t xml:space="preserve"> Фея Математики восхищена вашей наблюдательностью, но все, же надо убедиться в верности этого вывода</w:t>
      </w:r>
      <w:r>
        <w:t>.</w:t>
      </w:r>
    </w:p>
    <w:p w:rsidR="00721EB6" w:rsidRDefault="00721EB6" w:rsidP="00EC2B9A">
      <w:r>
        <w:t>Давайте немного отдохнем</w:t>
      </w:r>
    </w:p>
    <w:p w:rsidR="000A3D1A" w:rsidRDefault="000A3D1A" w:rsidP="00EC2B9A">
      <w:pPr>
        <w:rPr>
          <w:b/>
        </w:rPr>
      </w:pPr>
      <w:r w:rsidRPr="00F93E8E">
        <w:rPr>
          <w:b/>
        </w:rPr>
        <w:t xml:space="preserve">Музыкальная </w:t>
      </w:r>
      <w:proofErr w:type="spellStart"/>
      <w:r w:rsidRPr="00F93E8E">
        <w:rPr>
          <w:b/>
        </w:rPr>
        <w:t>физминутка</w:t>
      </w:r>
      <w:proofErr w:type="spellEnd"/>
      <w:r w:rsidRPr="00F93E8E">
        <w:rPr>
          <w:b/>
        </w:rPr>
        <w:t>.</w:t>
      </w:r>
    </w:p>
    <w:p w:rsidR="000A3D1A" w:rsidRPr="009C64E9" w:rsidRDefault="000A3D1A" w:rsidP="000A3D1A">
      <w:pPr>
        <w:rPr>
          <w:rFonts w:ascii="Times New Roman" w:hAnsi="Times New Roman" w:cs="Times New Roman"/>
          <w:b/>
        </w:rPr>
      </w:pPr>
      <w:r w:rsidRPr="009C64E9">
        <w:rPr>
          <w:rFonts w:ascii="Times New Roman" w:hAnsi="Times New Roman" w:cs="Times New Roman"/>
          <w:b/>
        </w:rPr>
        <w:t>Работа над новым материалом.</w:t>
      </w:r>
      <w:r w:rsidR="009C64E9" w:rsidRPr="009C64E9">
        <w:rPr>
          <w:rFonts w:ascii="Times New Roman" w:hAnsi="Times New Roman" w:cs="Times New Roman"/>
          <w:b/>
          <w:i/>
        </w:rPr>
        <w:t xml:space="preserve"> </w:t>
      </w:r>
      <w:r w:rsidR="009C64E9" w:rsidRPr="009C64E9">
        <w:rPr>
          <w:rFonts w:ascii="Times New Roman" w:hAnsi="Times New Roman" w:cs="Times New Roman"/>
          <w:b/>
        </w:rPr>
        <w:t>Расширение и закрепление новых понятий</w:t>
      </w:r>
    </w:p>
    <w:p w:rsidR="00A06FA2" w:rsidRDefault="000A3D1A" w:rsidP="000A3D1A">
      <w:pPr>
        <w:rPr>
          <w:b/>
        </w:rPr>
      </w:pPr>
      <w:r w:rsidRPr="0034335F">
        <w:rPr>
          <w:rFonts w:ascii="Times New Roman" w:hAnsi="Times New Roman" w:cs="Times New Roman"/>
          <w:b/>
        </w:rPr>
        <w:t>Работа</w:t>
      </w:r>
      <w:r w:rsidRPr="00BF6AC0">
        <w:rPr>
          <w:b/>
        </w:rPr>
        <w:t xml:space="preserve"> по учебнику.</w:t>
      </w:r>
    </w:p>
    <w:p w:rsidR="00A06FA2" w:rsidRDefault="00FF5822" w:rsidP="000A3D1A">
      <w:pPr>
        <w:rPr>
          <w:b/>
        </w:rPr>
      </w:pPr>
      <w:r>
        <w:rPr>
          <w:b/>
        </w:rPr>
        <w:t>Откройте учебник с 8</w:t>
      </w:r>
      <w:r w:rsidR="00A06FA2">
        <w:rPr>
          <w:b/>
        </w:rPr>
        <w:t>. №1</w:t>
      </w:r>
      <w:r>
        <w:rPr>
          <w:b/>
        </w:rPr>
        <w:t>0,11</w:t>
      </w:r>
      <w:r w:rsidR="00A06FA2">
        <w:rPr>
          <w:b/>
        </w:rPr>
        <w:t xml:space="preserve"> </w:t>
      </w:r>
    </w:p>
    <w:p w:rsidR="004B1786" w:rsidRDefault="004B1786" w:rsidP="004B1786">
      <w:r>
        <w:t xml:space="preserve">-Прочтите задание 1   вслух. 1 </w:t>
      </w:r>
      <w:proofErr w:type="gramStart"/>
      <w:r>
        <w:t>точка  Расставь</w:t>
      </w:r>
      <w:proofErr w:type="gramEnd"/>
      <w:r>
        <w:t xml:space="preserve"> знаки так чтобы получилась сумма.</w:t>
      </w:r>
    </w:p>
    <w:p w:rsidR="00FF5822" w:rsidRDefault="004B1786" w:rsidP="004B1786">
      <w:r>
        <w:t xml:space="preserve">- Какое равенство у вас получилось? </w:t>
      </w:r>
    </w:p>
    <w:p w:rsidR="004B1786" w:rsidRDefault="003D624D" w:rsidP="004B1786">
      <w:r>
        <w:t xml:space="preserve">-В тетради </w:t>
      </w:r>
      <w:proofErr w:type="gramStart"/>
      <w:r>
        <w:t xml:space="preserve">запишем </w:t>
      </w:r>
      <w:r w:rsidR="004B1786">
        <w:t xml:space="preserve"> равенство</w:t>
      </w:r>
      <w:proofErr w:type="gramEnd"/>
      <w:r>
        <w:t xml:space="preserve"> </w:t>
      </w:r>
      <w:r w:rsidR="004B1786">
        <w:t>.</w:t>
      </w:r>
      <w:r>
        <w:t xml:space="preserve">     </w:t>
      </w:r>
      <w:r w:rsidRPr="003D624D">
        <w:rPr>
          <w:b/>
        </w:rPr>
        <w:t>1 ученик у доски</w:t>
      </w:r>
      <w:r>
        <w:t xml:space="preserve"> </w:t>
      </w:r>
    </w:p>
    <w:p w:rsidR="004B1786" w:rsidRDefault="004B1786" w:rsidP="004B1786">
      <w:r>
        <w:t xml:space="preserve">-2 точка </w:t>
      </w:r>
      <w:proofErr w:type="gramStart"/>
      <w:r>
        <w:t>читаем  задание</w:t>
      </w:r>
      <w:proofErr w:type="gramEnd"/>
      <w:r>
        <w:t>, а теперь как расставим знаки чтобы получилась разность?( 8-3=5)</w:t>
      </w:r>
    </w:p>
    <w:p w:rsidR="004B1786" w:rsidRDefault="004B1786" w:rsidP="004B1786">
      <w:pPr>
        <w:tabs>
          <w:tab w:val="left" w:pos="4365"/>
        </w:tabs>
      </w:pPr>
      <w:r>
        <w:t>В тетради ниже запишем это равенство</w:t>
      </w:r>
      <w:r w:rsidR="003D624D">
        <w:t xml:space="preserve">         </w:t>
      </w:r>
      <w:r w:rsidR="003D624D">
        <w:rPr>
          <w:b/>
        </w:rPr>
        <w:t>ученик у доски</w:t>
      </w:r>
      <w:r>
        <w:tab/>
      </w:r>
    </w:p>
    <w:p w:rsidR="004B1786" w:rsidRPr="003D624D" w:rsidRDefault="003D624D" w:rsidP="004B1786">
      <w:pPr>
        <w:tabs>
          <w:tab w:val="left" w:pos="4365"/>
        </w:tabs>
        <w:rPr>
          <w:b/>
        </w:rPr>
      </w:pPr>
      <w:r>
        <w:t xml:space="preserve"> 3 точка  читаем в</w:t>
      </w:r>
      <w:r w:rsidR="004B1786">
        <w:t xml:space="preserve"> первом равенстве подчеркните слагаемые одной чертой, а значение суммы двумя.</w:t>
      </w:r>
      <w:r>
        <w:t xml:space="preserve"> </w:t>
      </w:r>
      <w:r>
        <w:rPr>
          <w:b/>
        </w:rPr>
        <w:t>Ученик у доски</w:t>
      </w:r>
    </w:p>
    <w:p w:rsidR="004B1786" w:rsidRDefault="003D624D" w:rsidP="004B1786">
      <w:pPr>
        <w:tabs>
          <w:tab w:val="left" w:pos="4365"/>
        </w:tabs>
      </w:pPr>
      <w:r>
        <w:t>-</w:t>
      </w:r>
      <w:r w:rsidR="004B1786">
        <w:t xml:space="preserve">Во втором равенстве </w:t>
      </w:r>
      <w:r w:rsidR="004B1786" w:rsidRPr="004B1786">
        <w:t>подчеркните уменьшаемое красным цветом, вычитаемое синим, а значение разности – зелёным</w:t>
      </w:r>
      <w:r w:rsidR="004B1786" w:rsidRPr="004B1786">
        <w:rPr>
          <w:i/>
        </w:rPr>
        <w:t>.</w:t>
      </w:r>
    </w:p>
    <w:p w:rsidR="00DF6465" w:rsidRDefault="00DF6465" w:rsidP="00EC2B9A">
      <w:r>
        <w:rPr>
          <w:b/>
        </w:rPr>
        <w:t xml:space="preserve">Учитель:  - </w:t>
      </w:r>
      <w:r>
        <w:t>Какое число  в</w:t>
      </w:r>
      <w:r w:rsidR="009C64E9">
        <w:t xml:space="preserve">о втором </w:t>
      </w:r>
      <w:r>
        <w:t xml:space="preserve"> равенстве самое большое? (уменьшаемое) </w:t>
      </w:r>
      <w:r w:rsidR="00FA3962">
        <w:t xml:space="preserve"> </w:t>
      </w:r>
    </w:p>
    <w:p w:rsidR="009C64E9" w:rsidRDefault="009C64E9" w:rsidP="00EC2B9A">
      <w:r>
        <w:t>Да, ребята,</w:t>
      </w:r>
      <w:r w:rsidRPr="009C64E9">
        <w:t xml:space="preserve"> уменьшаемое больше, чем вычитаемое и  значение разности</w:t>
      </w:r>
    </w:p>
    <w:p w:rsidR="00AC52C1" w:rsidRDefault="00FF5822" w:rsidP="00EC2B9A">
      <w:r>
        <w:t>Решение задачи №12 (1</w:t>
      </w:r>
      <w:r w:rsidR="00AC52C1">
        <w:t>)</w:t>
      </w:r>
    </w:p>
    <w:p w:rsidR="00105EF5" w:rsidRDefault="00AC52C1" w:rsidP="00FF5822">
      <w:r>
        <w:t xml:space="preserve"> Найдите в учебнике №</w:t>
      </w:r>
      <w:proofErr w:type="gramStart"/>
      <w:r w:rsidR="00FF5822">
        <w:t>13 ,</w:t>
      </w:r>
      <w:proofErr w:type="gramEnd"/>
    </w:p>
    <w:p w:rsidR="00A070E4" w:rsidRDefault="00A070E4" w:rsidP="00A070E4">
      <w:pPr>
        <w:rPr>
          <w:i/>
        </w:rPr>
      </w:pPr>
      <w:r w:rsidRPr="00A070E4">
        <w:rPr>
          <w:b/>
        </w:rPr>
        <w:t xml:space="preserve">Самостоятельная работа. </w:t>
      </w:r>
      <w:r w:rsidRPr="00A070E4">
        <w:rPr>
          <w:i/>
        </w:rPr>
        <w:t>(</w:t>
      </w:r>
      <w:proofErr w:type="gramStart"/>
      <w:r w:rsidRPr="00A070E4">
        <w:rPr>
          <w:i/>
        </w:rPr>
        <w:t>выполняется</w:t>
      </w:r>
      <w:proofErr w:type="gramEnd"/>
      <w:r w:rsidRPr="00A070E4">
        <w:rPr>
          <w:i/>
        </w:rPr>
        <w:t xml:space="preserve"> </w:t>
      </w:r>
      <w:r w:rsidR="00FF5822">
        <w:rPr>
          <w:i/>
        </w:rPr>
        <w:t>в ТПО</w:t>
      </w:r>
      <w:r w:rsidRPr="00A070E4">
        <w:rPr>
          <w:i/>
        </w:rPr>
        <w:t>)</w:t>
      </w:r>
    </w:p>
    <w:p w:rsidR="00AC52C1" w:rsidRDefault="00AC52C1" w:rsidP="00A070E4">
      <w:pPr>
        <w:rPr>
          <w:i/>
        </w:rPr>
      </w:pPr>
      <w:r>
        <w:t>Сейчас вы будете работать самостоятельно</w:t>
      </w:r>
    </w:p>
    <w:p w:rsidR="009C64E9" w:rsidRDefault="00A070E4" w:rsidP="00FF5822">
      <w:r w:rsidRPr="00A070E4">
        <w:t>Найдите задание №</w:t>
      </w:r>
      <w:r w:rsidR="00FF5822">
        <w:t>1-4 ТПО.</w:t>
      </w:r>
      <w:r>
        <w:t xml:space="preserve"> </w:t>
      </w:r>
      <w:r w:rsidRPr="00A070E4">
        <w:t xml:space="preserve"> </w:t>
      </w:r>
    </w:p>
    <w:p w:rsidR="003215E0" w:rsidRPr="003215E0" w:rsidRDefault="003215E0" w:rsidP="00A070E4">
      <w:pPr>
        <w:rPr>
          <w:b/>
        </w:rPr>
      </w:pPr>
      <w:r w:rsidRPr="003215E0">
        <w:rPr>
          <w:b/>
        </w:rPr>
        <w:t>Итог</w:t>
      </w:r>
    </w:p>
    <w:p w:rsidR="00A070E4" w:rsidRPr="00A070E4" w:rsidRDefault="00A070E4" w:rsidP="00A070E4">
      <w:r w:rsidRPr="00A070E4">
        <w:t xml:space="preserve">- </w:t>
      </w:r>
      <w:r w:rsidR="00105EF5">
        <w:t xml:space="preserve">Давайте вернёмся к началу </w:t>
      </w:r>
      <w:proofErr w:type="gramStart"/>
      <w:r w:rsidR="00105EF5">
        <w:t>нашего  урока</w:t>
      </w:r>
      <w:proofErr w:type="gramEnd"/>
      <w:r w:rsidR="00105EF5">
        <w:t xml:space="preserve"> </w:t>
      </w:r>
      <w:r w:rsidRPr="00A070E4">
        <w:t>, и вы дадите название равенствам второй группы.</w:t>
      </w:r>
      <w:r w:rsidR="00105EF5">
        <w:t xml:space="preserve"> Как они называются?</w:t>
      </w:r>
    </w:p>
    <w:p w:rsidR="00A070E4" w:rsidRDefault="00A070E4" w:rsidP="00A070E4">
      <w:r w:rsidRPr="00A070E4">
        <w:t xml:space="preserve">Дети: Это разности. </w:t>
      </w:r>
    </w:p>
    <w:p w:rsidR="003215E0" w:rsidRDefault="003215E0" w:rsidP="00A070E4">
      <w:r>
        <w:t xml:space="preserve">Как называются компоненты при вычитании? </w:t>
      </w:r>
    </w:p>
    <w:p w:rsidR="003215E0" w:rsidRDefault="003215E0" w:rsidP="00A070E4">
      <w:r>
        <w:t>Какой самый большой?</w:t>
      </w:r>
    </w:p>
    <w:p w:rsidR="003215E0" w:rsidRPr="004F56CC" w:rsidRDefault="003215E0" w:rsidP="003215E0">
      <w:pPr>
        <w:tabs>
          <w:tab w:val="left" w:pos="5190"/>
        </w:tabs>
        <w:jc w:val="both"/>
      </w:pPr>
      <w:r>
        <w:t>Давайте прочитаем и попробуем закончить предложения:</w:t>
      </w:r>
    </w:p>
    <w:p w:rsidR="003215E0" w:rsidRPr="000758FC" w:rsidRDefault="003215E0" w:rsidP="003215E0">
      <w:pPr>
        <w:tabs>
          <w:tab w:val="left" w:pos="5190"/>
        </w:tabs>
        <w:jc w:val="both"/>
        <w:rPr>
          <w:b/>
          <w:u w:val="single"/>
        </w:rPr>
      </w:pPr>
      <w:r>
        <w:rPr>
          <w:b/>
        </w:rPr>
        <w:lastRenderedPageBreak/>
        <w:t xml:space="preserve"> </w:t>
      </w:r>
      <w:r w:rsidRPr="0057215E">
        <w:t>Незаконченное предложение</w:t>
      </w:r>
      <w:r>
        <w:rPr>
          <w:b/>
        </w:rPr>
        <w:t>.</w:t>
      </w:r>
      <w:r w:rsidRPr="0071492D">
        <w:rPr>
          <w:b/>
        </w:rPr>
        <w:t xml:space="preserve"> </w:t>
      </w:r>
      <w:r>
        <w:rPr>
          <w:b/>
        </w:rPr>
        <w:t xml:space="preserve">  </w:t>
      </w:r>
      <w:r>
        <w:rPr>
          <w:b/>
          <w:u w:val="single"/>
        </w:rPr>
        <w:t>Слайд №14</w:t>
      </w:r>
    </w:p>
    <w:p w:rsidR="003215E0" w:rsidRDefault="003215E0" w:rsidP="003215E0">
      <w:pPr>
        <w:tabs>
          <w:tab w:val="left" w:pos="5190"/>
        </w:tabs>
        <w:jc w:val="both"/>
      </w:pPr>
      <w:r>
        <w:t>Я узнал ...</w:t>
      </w:r>
    </w:p>
    <w:p w:rsidR="003215E0" w:rsidRDefault="003215E0" w:rsidP="003215E0">
      <w:pPr>
        <w:tabs>
          <w:tab w:val="left" w:pos="5190"/>
        </w:tabs>
        <w:jc w:val="both"/>
      </w:pPr>
      <w:r>
        <w:t>Я научился…</w:t>
      </w:r>
    </w:p>
    <w:p w:rsidR="003215E0" w:rsidRDefault="003215E0" w:rsidP="003215E0">
      <w:pPr>
        <w:tabs>
          <w:tab w:val="left" w:pos="5190"/>
        </w:tabs>
        <w:jc w:val="both"/>
      </w:pPr>
      <w:r>
        <w:t>Я вспомнил…</w:t>
      </w:r>
    </w:p>
    <w:p w:rsidR="003215E0" w:rsidRDefault="003215E0" w:rsidP="003215E0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CD43C4">
        <w:rPr>
          <w:rFonts w:ascii="Times New Roman" w:eastAsia="Times New Roman" w:hAnsi="Times New Roman" w:cs="Times New Roman"/>
          <w:b/>
          <w:sz w:val="32"/>
          <w:szCs w:val="32"/>
        </w:rPr>
        <w:t>Рефлексия:</w:t>
      </w:r>
    </w:p>
    <w:p w:rsidR="003215E0" w:rsidRDefault="003215E0" w:rsidP="003215E0">
      <w:pPr>
        <w:ind w:left="-540"/>
      </w:pPr>
      <w:r>
        <w:t xml:space="preserve">          Достаньте смайлики и покажите, кому понравился урок?   Кто понял тему урока?    Желтый смайлик веселый</w:t>
      </w:r>
    </w:p>
    <w:p w:rsidR="003215E0" w:rsidRDefault="003215E0" w:rsidP="003215E0">
      <w:pPr>
        <w:ind w:left="-540"/>
      </w:pPr>
      <w:r>
        <w:t xml:space="preserve">           Кто не понял тему?  Голубой смайлик грустный</w:t>
      </w:r>
    </w:p>
    <w:p w:rsidR="003215E0" w:rsidRDefault="003215E0" w:rsidP="003215E0">
      <w:pPr>
        <w:ind w:left="284"/>
      </w:pPr>
      <w:proofErr w:type="gramStart"/>
      <w:r>
        <w:t>Урок  окончен</w:t>
      </w:r>
      <w:proofErr w:type="gramEnd"/>
      <w:r>
        <w:t xml:space="preserve"> спасибо </w:t>
      </w:r>
      <w:r w:rsidR="00AC5827">
        <w:t xml:space="preserve"> Скажем Фее  и нашим гостям до свидания!</w:t>
      </w:r>
    </w:p>
    <w:p w:rsidR="003215E0" w:rsidRDefault="003215E0" w:rsidP="003215E0">
      <w:pPr>
        <w:ind w:left="-540"/>
      </w:pPr>
    </w:p>
    <w:p w:rsidR="003215E0" w:rsidRDefault="003215E0" w:rsidP="003215E0">
      <w:pPr>
        <w:ind w:left="-540"/>
      </w:pPr>
      <w:r>
        <w:t>В</w:t>
      </w:r>
    </w:p>
    <w:p w:rsidR="003215E0" w:rsidRDefault="003215E0" w:rsidP="003215E0">
      <w:pPr>
        <w:ind w:left="-540"/>
      </w:pPr>
    </w:p>
    <w:p w:rsidR="00AC5827" w:rsidRDefault="00AC5827" w:rsidP="003215E0">
      <w:pPr>
        <w:ind w:left="-540"/>
      </w:pPr>
    </w:p>
    <w:p w:rsidR="00AC5827" w:rsidRDefault="00AC5827" w:rsidP="003215E0">
      <w:pPr>
        <w:ind w:left="-540"/>
      </w:pPr>
    </w:p>
    <w:p w:rsidR="003215E0" w:rsidRDefault="003215E0" w:rsidP="003215E0">
      <w:pPr>
        <w:ind w:left="-540"/>
      </w:pPr>
    </w:p>
    <w:p w:rsidR="003215E0" w:rsidRDefault="003215E0" w:rsidP="003215E0">
      <w:pPr>
        <w:tabs>
          <w:tab w:val="left" w:pos="5190"/>
        </w:tabs>
        <w:jc w:val="both"/>
      </w:pPr>
    </w:p>
    <w:p w:rsidR="003215E0" w:rsidRDefault="003215E0" w:rsidP="003215E0">
      <w:pPr>
        <w:tabs>
          <w:tab w:val="left" w:pos="5190"/>
        </w:tabs>
        <w:jc w:val="both"/>
      </w:pPr>
    </w:p>
    <w:p w:rsidR="003215E0" w:rsidRDefault="003215E0" w:rsidP="003215E0">
      <w:pPr>
        <w:tabs>
          <w:tab w:val="left" w:pos="5190"/>
        </w:tabs>
        <w:jc w:val="both"/>
      </w:pPr>
    </w:p>
    <w:p w:rsidR="003215E0" w:rsidRDefault="003215E0" w:rsidP="003215E0">
      <w:pPr>
        <w:tabs>
          <w:tab w:val="left" w:pos="5190"/>
        </w:tabs>
        <w:jc w:val="both"/>
      </w:pPr>
    </w:p>
    <w:p w:rsidR="003215E0" w:rsidRDefault="003215E0" w:rsidP="003215E0">
      <w:pPr>
        <w:tabs>
          <w:tab w:val="left" w:pos="5190"/>
        </w:tabs>
        <w:jc w:val="both"/>
      </w:pPr>
    </w:p>
    <w:p w:rsidR="003215E0" w:rsidRDefault="003215E0" w:rsidP="003215E0">
      <w:pPr>
        <w:tabs>
          <w:tab w:val="left" w:pos="5190"/>
        </w:tabs>
        <w:jc w:val="both"/>
      </w:pPr>
    </w:p>
    <w:p w:rsidR="003215E0" w:rsidRDefault="003215E0" w:rsidP="003215E0">
      <w:pPr>
        <w:tabs>
          <w:tab w:val="left" w:pos="5190"/>
        </w:tabs>
        <w:jc w:val="both"/>
      </w:pPr>
    </w:p>
    <w:p w:rsidR="003215E0" w:rsidRDefault="003215E0" w:rsidP="003215E0">
      <w:pPr>
        <w:tabs>
          <w:tab w:val="left" w:pos="5190"/>
        </w:tabs>
        <w:jc w:val="both"/>
      </w:pPr>
    </w:p>
    <w:p w:rsidR="003215E0" w:rsidRDefault="003215E0" w:rsidP="003215E0">
      <w:pPr>
        <w:tabs>
          <w:tab w:val="left" w:pos="5190"/>
        </w:tabs>
        <w:jc w:val="both"/>
      </w:pPr>
    </w:p>
    <w:p w:rsidR="003215E0" w:rsidRDefault="003215E0" w:rsidP="003215E0">
      <w:pPr>
        <w:tabs>
          <w:tab w:val="left" w:pos="5190"/>
        </w:tabs>
        <w:jc w:val="both"/>
      </w:pPr>
    </w:p>
    <w:p w:rsidR="003215E0" w:rsidRDefault="003215E0" w:rsidP="003215E0">
      <w:pPr>
        <w:tabs>
          <w:tab w:val="left" w:pos="5190"/>
        </w:tabs>
        <w:jc w:val="both"/>
      </w:pPr>
    </w:p>
    <w:p w:rsidR="00550A1F" w:rsidRDefault="00550A1F"/>
    <w:sectPr w:rsidR="00550A1F" w:rsidSect="00BA1CDB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F4CDF"/>
    <w:multiLevelType w:val="hybridMultilevel"/>
    <w:tmpl w:val="C5E208AC"/>
    <w:lvl w:ilvl="0" w:tplc="A2006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71811"/>
    <w:multiLevelType w:val="hybridMultilevel"/>
    <w:tmpl w:val="8C4004F0"/>
    <w:lvl w:ilvl="0" w:tplc="4B2EA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15F40"/>
    <w:multiLevelType w:val="hybridMultilevel"/>
    <w:tmpl w:val="EF72A8FA"/>
    <w:lvl w:ilvl="0" w:tplc="7CDED4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7788"/>
    <w:rsid w:val="00096F03"/>
    <w:rsid w:val="000A1ADA"/>
    <w:rsid w:val="000A3D1A"/>
    <w:rsid w:val="00100A9F"/>
    <w:rsid w:val="00105EF5"/>
    <w:rsid w:val="00163D93"/>
    <w:rsid w:val="00184EB1"/>
    <w:rsid w:val="001B0EF3"/>
    <w:rsid w:val="00275971"/>
    <w:rsid w:val="00280401"/>
    <w:rsid w:val="00292B41"/>
    <w:rsid w:val="002B3F91"/>
    <w:rsid w:val="002E7788"/>
    <w:rsid w:val="003034C3"/>
    <w:rsid w:val="0030402B"/>
    <w:rsid w:val="00307537"/>
    <w:rsid w:val="003215E0"/>
    <w:rsid w:val="00327197"/>
    <w:rsid w:val="0034335F"/>
    <w:rsid w:val="0036655A"/>
    <w:rsid w:val="00367C40"/>
    <w:rsid w:val="0039358B"/>
    <w:rsid w:val="003D624D"/>
    <w:rsid w:val="003F3B3E"/>
    <w:rsid w:val="004A69D7"/>
    <w:rsid w:val="004B1786"/>
    <w:rsid w:val="00550A1F"/>
    <w:rsid w:val="00566373"/>
    <w:rsid w:val="005917A1"/>
    <w:rsid w:val="005E1F2B"/>
    <w:rsid w:val="006C72E3"/>
    <w:rsid w:val="006F0CE0"/>
    <w:rsid w:val="006F3037"/>
    <w:rsid w:val="00714472"/>
    <w:rsid w:val="00721EB6"/>
    <w:rsid w:val="00743A37"/>
    <w:rsid w:val="007802AF"/>
    <w:rsid w:val="007F1295"/>
    <w:rsid w:val="0089503D"/>
    <w:rsid w:val="009042B9"/>
    <w:rsid w:val="0093150D"/>
    <w:rsid w:val="009A4A0D"/>
    <w:rsid w:val="009C64E9"/>
    <w:rsid w:val="00A06FA2"/>
    <w:rsid w:val="00A070E4"/>
    <w:rsid w:val="00A3526E"/>
    <w:rsid w:val="00A44194"/>
    <w:rsid w:val="00A51657"/>
    <w:rsid w:val="00A7506F"/>
    <w:rsid w:val="00AC382C"/>
    <w:rsid w:val="00AC52C1"/>
    <w:rsid w:val="00AC5827"/>
    <w:rsid w:val="00B02D7E"/>
    <w:rsid w:val="00BA1CDB"/>
    <w:rsid w:val="00BA7070"/>
    <w:rsid w:val="00C503EB"/>
    <w:rsid w:val="00C93390"/>
    <w:rsid w:val="00D42074"/>
    <w:rsid w:val="00D84AEF"/>
    <w:rsid w:val="00DF6465"/>
    <w:rsid w:val="00E27A31"/>
    <w:rsid w:val="00E436FF"/>
    <w:rsid w:val="00E8694F"/>
    <w:rsid w:val="00EC2B9A"/>
    <w:rsid w:val="00F0448F"/>
    <w:rsid w:val="00F103FF"/>
    <w:rsid w:val="00F61E5F"/>
    <w:rsid w:val="00FA3962"/>
    <w:rsid w:val="00FD3BFC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61E3A-A875-4663-A241-1F5B77B7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7F1295"/>
  </w:style>
  <w:style w:type="paragraph" w:styleId="a3">
    <w:name w:val="No Spacing"/>
    <w:qFormat/>
    <w:rsid w:val="007F129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en-US"/>
    </w:rPr>
  </w:style>
  <w:style w:type="paragraph" w:styleId="a4">
    <w:name w:val="List Paragraph"/>
    <w:basedOn w:val="a"/>
    <w:uiPriority w:val="34"/>
    <w:qFormat/>
    <w:rsid w:val="007F129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F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F129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C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7989-3C90-42BF-B1AB-4BFE70E4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Владелец</cp:lastModifiedBy>
  <cp:revision>16</cp:revision>
  <cp:lastPrinted>2014-12-22T18:14:00Z</cp:lastPrinted>
  <dcterms:created xsi:type="dcterms:W3CDTF">2013-03-26T11:43:00Z</dcterms:created>
  <dcterms:modified xsi:type="dcterms:W3CDTF">2014-12-23T14:11:00Z</dcterms:modified>
</cp:coreProperties>
</file>