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7" w:rsidRDefault="00840237" w:rsidP="00840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комментариях к новому закону «Об образовании» наш президент обрати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то, что «общество испытывает явный дефицит духовных скреп  милосердия, сочувствия, сострадания друг к другу. Мы всецело должны подержать институты, которые являются носителями традиционных ценностей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действовать не путем запретов и ограничений, а укреплять прочную духовно-нравственную основу общества»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Одним из таких основополагающих институтов и является школа.</w:t>
      </w:r>
    </w:p>
    <w:p w:rsidR="000D1077" w:rsidRPr="00A82AAE" w:rsidRDefault="00D33F05" w:rsidP="00840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>На сегодняшний день остро встает вопрос о роли и функциях семьи и школы в воспитании школьников. Проблемы особенностей в воспитании детей приобретает особую важность и обращает на себя внимание. Трудности в обучении, причины и неудачи в воспитании заставляют нас задуматься о том, что определяющая роль в воспитании ребенка отводится не только школе, но и принадлежит семье, которая становится координатором и регулятором в воспитании. Иногда родители полагают, что с приходом ребенка в школу снижается роль семьи в его воспитании, ведь основное время теперь дети проводят в стенах школы. Отметим, что влияние семьи не только не снижается, но и возрастает.</w:t>
      </w:r>
    </w:p>
    <w:p w:rsidR="00D33F05" w:rsidRPr="00A82AAE" w:rsidRDefault="00D33F05" w:rsidP="00840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>Сухомлинский слайд</w:t>
      </w:r>
      <w:bookmarkStart w:id="0" w:name="_GoBack"/>
      <w:bookmarkEnd w:id="0"/>
    </w:p>
    <w:p w:rsidR="00D33F05" w:rsidRPr="00A82AAE" w:rsidRDefault="00D33F05" w:rsidP="00840237">
      <w:pPr>
        <w:shd w:val="clear" w:color="auto" w:fill="FFFFFF"/>
        <w:spacing w:after="0"/>
        <w:ind w:left="6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«Нельзя сводить духовный мир ма</w:t>
      </w:r>
      <w:r w:rsidRPr="00A82A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ленького человека к учению. Если мы будем стремиться к тому, </w:t>
      </w:r>
      <w:r w:rsidRPr="00A82A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чтобы все силы ребенка были поглощены уроками, жизнь его станет невыносимой. Он должен быть не только школьником, </w:t>
      </w:r>
      <w:r w:rsidRPr="00A82AA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но прежде всего человеком с многогранными интересами» </w:t>
      </w:r>
      <w:r w:rsidRPr="00A82AA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В.А. Сухомлинский</w:t>
      </w:r>
    </w:p>
    <w:p w:rsidR="0037087D" w:rsidRPr="00A82AAE" w:rsidRDefault="00D33F05" w:rsidP="00840237">
      <w:pPr>
        <w:shd w:val="clear" w:color="auto" w:fill="FFFFFF"/>
        <w:spacing w:before="252" w:after="0"/>
        <w:ind w:firstLine="567"/>
        <w:jc w:val="both"/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A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Обратим внимание на слова выдающегося педагога В.А. Сухо</w:t>
      </w:r>
      <w:r w:rsidRPr="00A82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млинского. Он говорит о том, что семья берет на себя весомую долю за</w:t>
      </w:r>
      <w:r w:rsidRPr="00A82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A82AA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боты о всестороннем развитии ребенка. Родителям нужно хорошо по</w:t>
      </w:r>
      <w:r w:rsidRPr="00A82AA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  <w:t>нимать, какой вклад вносит семья в процесс влияния на младшего </w:t>
      </w:r>
      <w:r w:rsidRPr="00A82AA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школьника, каковы требования учебного заведения к уровню образо</w:t>
      </w:r>
      <w:r w:rsidRPr="00A82AA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A82AA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ванности, воспитанности ребенка. Это важно для того, чтобы не воз</w:t>
      </w:r>
      <w:r w:rsidRPr="00A82AA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</w:r>
      <w:r w:rsidRPr="00A82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никли ситуации, когда в школе требуют одно, а в семье — другое. Если </w:t>
      </w:r>
      <w:r w:rsidRPr="00A82AA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 родителей появляются сомнения в правильности требований учителя </w:t>
      </w:r>
      <w:r w:rsidRPr="00A82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методике обучения, следует поговорить об этом с педагогом, а не пы</w:t>
      </w:r>
      <w:r w:rsidRPr="00A82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A82AA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таться дома переучить ребенка.</w:t>
      </w:r>
    </w:p>
    <w:p w:rsidR="00D33F05" w:rsidRPr="00A82AAE" w:rsidRDefault="00D33F05" w:rsidP="00840237">
      <w:pPr>
        <w:ind w:firstLine="567"/>
        <w:jc w:val="both"/>
        <w:rPr>
          <w:rStyle w:val="text"/>
          <w:rFonts w:ascii="Times New Roman" w:hAnsi="Times New Roman" w:cs="Times New Roman"/>
          <w:color w:val="000000"/>
          <w:sz w:val="28"/>
          <w:szCs w:val="28"/>
        </w:rPr>
      </w:pPr>
      <w:r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Задача учителя состоит в том, чтобы, во-первых, привлечь всех родителей к совместной работе, разъяснить ее значение в тех семьях, которые недостаточно осознают, недооценивают ведущуюся в школе воспитательную работу с их детьми, и, во-вторых, используя заинтересованность родителей в обучении и правильном воспитании их детей, научить их методам регулярной помощи школе.</w:t>
      </w:r>
    </w:p>
    <w:p w:rsidR="00D33F05" w:rsidRPr="00A82AAE" w:rsidRDefault="00D33F05" w:rsidP="00840237">
      <w:pPr>
        <w:ind w:firstLine="567"/>
        <w:jc w:val="both"/>
        <w:rPr>
          <w:rStyle w:val="text"/>
          <w:rFonts w:ascii="Times New Roman" w:hAnsi="Times New Roman" w:cs="Times New Roman"/>
          <w:color w:val="000000"/>
          <w:sz w:val="28"/>
          <w:szCs w:val="28"/>
        </w:rPr>
      </w:pPr>
      <w:r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С 2011 года начальная школа работает по новым федеральным образовательным стандартам, которые предусматривают не только обновление учебного процесса, но и новые направления в воспитательном процессе. Основополагающим направлением воспитательной работе является духовно-нравственное развитие личности ребенка. </w:t>
      </w:r>
    </w:p>
    <w:p w:rsidR="0037087D" w:rsidRPr="00A82AAE" w:rsidRDefault="00E667DA" w:rsidP="00840237">
      <w:pPr>
        <w:ind w:firstLine="567"/>
        <w:jc w:val="both"/>
        <w:rPr>
          <w:rStyle w:val="text"/>
          <w:rFonts w:ascii="Times New Roman" w:hAnsi="Times New Roman" w:cs="Times New Roman"/>
          <w:color w:val="000000"/>
          <w:sz w:val="28"/>
          <w:szCs w:val="28"/>
        </w:rPr>
      </w:pPr>
      <w:r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lastRenderedPageBreak/>
        <w:t>Слайд!!!</w:t>
      </w:r>
    </w:p>
    <w:p w:rsidR="0037087D" w:rsidRPr="00A82AAE" w:rsidRDefault="0037087D" w:rsidP="0084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 xml:space="preserve">3. Основные направления духовно-нравственного развития и воспитания </w:t>
      </w:r>
      <w:proofErr w:type="gramStart"/>
      <w:r w:rsidRPr="00A82A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AAE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</w:t>
      </w:r>
    </w:p>
    <w:p w:rsidR="0037087D" w:rsidRPr="00A82AAE" w:rsidRDefault="0037087D" w:rsidP="0084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 xml:space="preserve">Организация духовно-нравственного развития и </w:t>
      </w:r>
      <w:proofErr w:type="gramStart"/>
      <w:r w:rsidRPr="00A82AA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A82AAE">
        <w:rPr>
          <w:rFonts w:ascii="Times New Roman" w:hAnsi="Times New Roman" w:cs="Times New Roman"/>
          <w:sz w:val="28"/>
          <w:szCs w:val="28"/>
        </w:rPr>
        <w:t xml:space="preserve"> обучающихся в перспективе достижения национального воспитательного идеала осуществляется по следующим направлениям.</w:t>
      </w:r>
    </w:p>
    <w:p w:rsidR="00E667DA" w:rsidRPr="00A82AAE" w:rsidRDefault="0037087D" w:rsidP="0084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 xml:space="preserve">• Воспитание гражданственности, патриотизма, уважения к правам, свободам и обязанностям человека. </w:t>
      </w:r>
    </w:p>
    <w:p w:rsidR="00E667DA" w:rsidRPr="00A82AAE" w:rsidRDefault="0037087D" w:rsidP="0084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 xml:space="preserve">• Воспитание нравственных чувств и этического сознания. </w:t>
      </w:r>
    </w:p>
    <w:p w:rsidR="0037087D" w:rsidRPr="00A82AAE" w:rsidRDefault="0037087D" w:rsidP="0084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 xml:space="preserve">• Воспитание трудолюбия, творческого отношения к учению, труду, жизни. </w:t>
      </w:r>
    </w:p>
    <w:p w:rsidR="00E667DA" w:rsidRPr="00A82AAE" w:rsidRDefault="0037087D" w:rsidP="0084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 xml:space="preserve">• Формирование ценностного отношения к здоровью и здоровому образу жизни. </w:t>
      </w:r>
    </w:p>
    <w:p w:rsidR="00E667DA" w:rsidRPr="00A82AAE" w:rsidRDefault="0037087D" w:rsidP="0084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 xml:space="preserve">• Воспитание ценностного отношения к природе, окружающей среде (экологическое воспитание). </w:t>
      </w:r>
    </w:p>
    <w:p w:rsidR="0037087D" w:rsidRPr="00A82AAE" w:rsidRDefault="0037087D" w:rsidP="0084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 xml:space="preserve">• Воспитание ценностного отношения к </w:t>
      </w:r>
      <w:proofErr w:type="gramStart"/>
      <w:r w:rsidRPr="00A82AA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A82AAE">
        <w:rPr>
          <w:rFonts w:ascii="Times New Roman" w:hAnsi="Times New Roman" w:cs="Times New Roman"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E667DA" w:rsidRPr="00A82AAE" w:rsidRDefault="00E667DA" w:rsidP="0084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7DA" w:rsidRPr="00A82AAE" w:rsidRDefault="00E667DA" w:rsidP="00840237">
      <w:pPr>
        <w:ind w:firstLine="567"/>
        <w:jc w:val="both"/>
        <w:rPr>
          <w:rStyle w:val="text"/>
          <w:rFonts w:ascii="Times New Roman" w:hAnsi="Times New Roman" w:cs="Times New Roman"/>
          <w:color w:val="000000"/>
          <w:sz w:val="28"/>
          <w:szCs w:val="28"/>
        </w:rPr>
      </w:pPr>
      <w:r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Большое значение в работе с родителями имеет заранее продуманная  и четко организованная система сотрудничества</w:t>
      </w:r>
      <w:r w:rsidR="00861109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D3E48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Созданию ситуации эффективного взаимодействия школы и семьи способствует проведение совместных с детьми</w:t>
      </w:r>
      <w:proofErr w:type="gramStart"/>
      <w:r w:rsidR="00ED3E48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ED3E48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родительских собраний. Именно на таких собраниях знакомятся с традициями школы и класса, с содержанием и методикой организации образовательного и воспитательного процесса, перспективами развития детского коллектива. Взаимодействие семьи и школы является наиболее пло</w:t>
      </w:r>
      <w:r w:rsidR="00A82AAE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д</w:t>
      </w:r>
      <w:r w:rsidR="00ED3E48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отворным именно тогда, когда родители совместно с детьми принимают участие в разработке и планировании классных дел. </w:t>
      </w:r>
      <w:r w:rsidR="00861109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Для этого в </w:t>
      </w:r>
      <w:r w:rsidR="00ED3E48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воспитательный процесс  учитель</w:t>
      </w:r>
      <w:r w:rsidR="00861109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E48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861109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мероприятия, объединяющие учеников и родителей: клубы семейного чтения, круглые столы, </w:t>
      </w:r>
      <w:r w:rsidR="00A82AAE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совместные праздники, театрализованные представления, </w:t>
      </w:r>
      <w:r w:rsidR="00861109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тематические, сезонные экскурсии, экскурсии по достопримечательностям нашего края в рамках внеурочной деятельности в начальной школе.  </w:t>
      </w:r>
      <w:r w:rsidR="00A82AAE"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Наши родители принимают активное участие в школьных, городских, краевых и всероссийских конкурсах так же активно, как и дети.</w:t>
      </w:r>
    </w:p>
    <w:p w:rsidR="00A82AAE" w:rsidRPr="00A82AAE" w:rsidRDefault="00A82AAE" w:rsidP="00840237">
      <w:pPr>
        <w:ind w:firstLine="567"/>
        <w:jc w:val="both"/>
        <w:rPr>
          <w:rStyle w:val="text"/>
          <w:rFonts w:ascii="Times New Roman" w:hAnsi="Times New Roman" w:cs="Times New Roman"/>
          <w:color w:val="000000"/>
          <w:sz w:val="28"/>
          <w:szCs w:val="28"/>
        </w:rPr>
      </w:pPr>
      <w:r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Слайд грамоты!!!!!!</w:t>
      </w:r>
    </w:p>
    <w:p w:rsidR="00A82AAE" w:rsidRPr="00A82AAE" w:rsidRDefault="00A82AAE" w:rsidP="00840237">
      <w:pPr>
        <w:ind w:firstLine="567"/>
        <w:jc w:val="both"/>
        <w:rPr>
          <w:rStyle w:val="text"/>
          <w:rFonts w:ascii="Times New Roman" w:hAnsi="Times New Roman" w:cs="Times New Roman"/>
          <w:color w:val="000000"/>
          <w:sz w:val="28"/>
          <w:szCs w:val="28"/>
        </w:rPr>
      </w:pPr>
      <w:r w:rsidRPr="00A82AAE">
        <w:rPr>
          <w:rStyle w:val="text"/>
          <w:rFonts w:ascii="Times New Roman" w:hAnsi="Times New Roman" w:cs="Times New Roman"/>
          <w:color w:val="000000"/>
          <w:sz w:val="28"/>
          <w:szCs w:val="28"/>
        </w:rPr>
        <w:t>Родители школы активно поддерживают и с пониманием относятся к введению закона КЗ – 1539. Дети стали дисциплинированнее, а родители – ответственнее.</w:t>
      </w:r>
    </w:p>
    <w:p w:rsidR="0037087D" w:rsidRPr="00A82AAE" w:rsidRDefault="0037087D" w:rsidP="00840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87D" w:rsidRPr="00A82AAE" w:rsidRDefault="0037087D" w:rsidP="00840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t xml:space="preserve">Взаимоотношения семьи и школы важны не только в </w:t>
      </w:r>
      <w:r w:rsidRPr="00A82AAE">
        <w:rPr>
          <w:rFonts w:ascii="Times New Roman" w:hAnsi="Times New Roman" w:cs="Times New Roman"/>
          <w:spacing w:val="-1"/>
          <w:sz w:val="28"/>
          <w:szCs w:val="28"/>
        </w:rPr>
        <w:t xml:space="preserve">первые годы пребывания ребенка в школе, когда он еще не </w:t>
      </w:r>
      <w:r w:rsidRPr="00A82AAE">
        <w:rPr>
          <w:rFonts w:ascii="Times New Roman" w:hAnsi="Times New Roman" w:cs="Times New Roman"/>
          <w:sz w:val="28"/>
          <w:szCs w:val="28"/>
        </w:rPr>
        <w:t xml:space="preserve">приобрел нужной способности к самоуправлению своими чувствами и поведением. Актуальными они остаются и в </w:t>
      </w:r>
      <w:r w:rsidRPr="00A82AAE">
        <w:rPr>
          <w:rFonts w:ascii="Times New Roman" w:hAnsi="Times New Roman" w:cs="Times New Roman"/>
          <w:spacing w:val="-2"/>
          <w:sz w:val="28"/>
          <w:szCs w:val="28"/>
        </w:rPr>
        <w:t xml:space="preserve">старшем возрасте, ведь зачастую именно в школе у ребенка </w:t>
      </w:r>
      <w:r w:rsidRPr="00A82AAE">
        <w:rPr>
          <w:rFonts w:ascii="Times New Roman" w:hAnsi="Times New Roman" w:cs="Times New Roman"/>
          <w:spacing w:val="-1"/>
          <w:sz w:val="28"/>
          <w:szCs w:val="28"/>
        </w:rPr>
        <w:t>появляется шанс для самовыражения, проявления своих та</w:t>
      </w:r>
      <w:r w:rsidRPr="00A82AA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2AAE">
        <w:rPr>
          <w:rFonts w:ascii="Times New Roman" w:hAnsi="Times New Roman" w:cs="Times New Roman"/>
          <w:sz w:val="28"/>
          <w:szCs w:val="28"/>
        </w:rPr>
        <w:t>лантов.</w:t>
      </w:r>
    </w:p>
    <w:p w:rsidR="0037087D" w:rsidRPr="00A82AAE" w:rsidRDefault="0037087D" w:rsidP="00840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AE">
        <w:rPr>
          <w:rFonts w:ascii="Times New Roman" w:hAnsi="Times New Roman" w:cs="Times New Roman"/>
          <w:sz w:val="28"/>
          <w:szCs w:val="28"/>
        </w:rPr>
        <w:lastRenderedPageBreak/>
        <w:t xml:space="preserve">       Школа ставит перед собой много задач: и воспитатель</w:t>
      </w:r>
      <w:r w:rsidRPr="00A82AAE">
        <w:rPr>
          <w:rFonts w:ascii="Times New Roman" w:hAnsi="Times New Roman" w:cs="Times New Roman"/>
          <w:sz w:val="28"/>
          <w:szCs w:val="28"/>
        </w:rPr>
        <w:softHyphen/>
      </w:r>
      <w:r w:rsidRPr="00A82AAE">
        <w:rPr>
          <w:rFonts w:ascii="Times New Roman" w:hAnsi="Times New Roman" w:cs="Times New Roman"/>
          <w:spacing w:val="-1"/>
          <w:sz w:val="28"/>
          <w:szCs w:val="28"/>
        </w:rPr>
        <w:t xml:space="preserve">ные, и учебные, и просветительские. Школа может помочь родителям при решении ими многих вопросов воспитания </w:t>
      </w:r>
      <w:r w:rsidRPr="00A82AAE">
        <w:rPr>
          <w:rFonts w:ascii="Times New Roman" w:hAnsi="Times New Roman" w:cs="Times New Roman"/>
          <w:sz w:val="28"/>
          <w:szCs w:val="28"/>
        </w:rPr>
        <w:t>детей, но она никогда не сможет конкурировать с семьей. Именно семья является самым мощным средством в фор</w:t>
      </w:r>
      <w:r w:rsidRPr="00A82AAE">
        <w:rPr>
          <w:rFonts w:ascii="Times New Roman" w:hAnsi="Times New Roman" w:cs="Times New Roman"/>
          <w:sz w:val="28"/>
          <w:szCs w:val="28"/>
        </w:rPr>
        <w:softHyphen/>
        <w:t>мировании личности ребенка.</w:t>
      </w:r>
    </w:p>
    <w:p w:rsidR="0037087D" w:rsidRPr="00A82AAE" w:rsidRDefault="0037087D" w:rsidP="008402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7DA" w:rsidRPr="00A82AAE" w:rsidRDefault="00E667DA" w:rsidP="008402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AAE">
        <w:rPr>
          <w:rFonts w:ascii="Times New Roman" w:hAnsi="Times New Roman" w:cs="Times New Roman"/>
          <w:color w:val="000000"/>
          <w:sz w:val="28"/>
          <w:szCs w:val="28"/>
        </w:rPr>
        <w:t>Слайд если ребенок воспитывается….!!!!!!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r w:rsidRPr="00A82AAE">
        <w:rPr>
          <w:color w:val="4B5D67"/>
          <w:sz w:val="28"/>
          <w:szCs w:val="28"/>
        </w:rPr>
        <w:t>Дети, привыкшие к КРИТИКЕ – учатся осуждать.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r w:rsidRPr="00A82AAE">
        <w:rPr>
          <w:color w:val="4B5D67"/>
          <w:sz w:val="28"/>
          <w:szCs w:val="28"/>
        </w:rPr>
        <w:t>Дети, ВРАЖДОЮ воспитанные – знают, как нападать.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r w:rsidRPr="00A82AAE">
        <w:rPr>
          <w:color w:val="4B5D67"/>
          <w:sz w:val="28"/>
          <w:szCs w:val="28"/>
        </w:rPr>
        <w:t xml:space="preserve">Дети, в НАСМЕШКАХ выросшие – </w:t>
      </w:r>
      <w:proofErr w:type="spellStart"/>
      <w:r w:rsidRPr="00A82AAE">
        <w:rPr>
          <w:color w:val="4B5D67"/>
          <w:sz w:val="28"/>
          <w:szCs w:val="28"/>
        </w:rPr>
        <w:t>питывают</w:t>
      </w:r>
      <w:proofErr w:type="spellEnd"/>
      <w:r w:rsidRPr="00A82AAE">
        <w:rPr>
          <w:color w:val="4B5D67"/>
          <w:sz w:val="28"/>
          <w:szCs w:val="28"/>
        </w:rPr>
        <w:t xml:space="preserve"> робость.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r w:rsidRPr="00A82AAE">
        <w:rPr>
          <w:color w:val="4B5D67"/>
          <w:sz w:val="28"/>
          <w:szCs w:val="28"/>
        </w:rPr>
        <w:t>Много и часто СТЫДИМЫЕ – с виною своей неразлучны.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r w:rsidRPr="00A82AAE">
        <w:rPr>
          <w:color w:val="4B5D67"/>
          <w:sz w:val="28"/>
          <w:szCs w:val="28"/>
        </w:rPr>
        <w:t>Те, кто воспитан ТЕРПИМОСТЬЮ – постигают науку терпения.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proofErr w:type="gramStart"/>
      <w:r w:rsidRPr="00A82AAE">
        <w:rPr>
          <w:color w:val="4B5D67"/>
          <w:sz w:val="28"/>
          <w:szCs w:val="28"/>
        </w:rPr>
        <w:t>Воспитанные</w:t>
      </w:r>
      <w:proofErr w:type="gramEnd"/>
      <w:r w:rsidRPr="00A82AAE">
        <w:rPr>
          <w:color w:val="4B5D67"/>
          <w:sz w:val="28"/>
          <w:szCs w:val="28"/>
        </w:rPr>
        <w:t xml:space="preserve"> ОБОДРЯЮЩИМ СЛОВОМ – умеют верить в себя.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r w:rsidRPr="00A82AAE">
        <w:rPr>
          <w:color w:val="4B5D67"/>
          <w:sz w:val="28"/>
          <w:szCs w:val="28"/>
        </w:rPr>
        <w:t xml:space="preserve">Дети, взращенные ПОХВАЛОЮ – умеют видеть </w:t>
      </w:r>
      <w:proofErr w:type="gramStart"/>
      <w:r w:rsidRPr="00A82AAE">
        <w:rPr>
          <w:color w:val="4B5D67"/>
          <w:sz w:val="28"/>
          <w:szCs w:val="28"/>
        </w:rPr>
        <w:t>хорошее</w:t>
      </w:r>
      <w:proofErr w:type="gramEnd"/>
      <w:r w:rsidRPr="00A82AAE">
        <w:rPr>
          <w:color w:val="4B5D67"/>
          <w:sz w:val="28"/>
          <w:szCs w:val="28"/>
        </w:rPr>
        <w:t>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r w:rsidRPr="00A82AAE">
        <w:rPr>
          <w:color w:val="4B5D67"/>
          <w:sz w:val="28"/>
          <w:szCs w:val="28"/>
        </w:rPr>
        <w:t xml:space="preserve">А воспитание СПРАВЕДЛИВОСТЬЮ </w:t>
      </w:r>
      <w:proofErr w:type="gramStart"/>
      <w:r w:rsidRPr="00A82AAE">
        <w:rPr>
          <w:color w:val="4B5D67"/>
          <w:sz w:val="28"/>
          <w:szCs w:val="28"/>
        </w:rPr>
        <w:t>-у</w:t>
      </w:r>
      <w:proofErr w:type="gramEnd"/>
      <w:r w:rsidRPr="00A82AAE">
        <w:rPr>
          <w:color w:val="4B5D67"/>
          <w:sz w:val="28"/>
          <w:szCs w:val="28"/>
        </w:rPr>
        <w:t>чит детей доверию.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r w:rsidRPr="00A82AAE">
        <w:rPr>
          <w:color w:val="4B5D67"/>
          <w:sz w:val="28"/>
          <w:szCs w:val="28"/>
        </w:rPr>
        <w:t>Дети, воспитанные ОДОБРЕНИЕМ – живут с собою в ладу.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proofErr w:type="gramStart"/>
      <w:r w:rsidRPr="00A82AAE">
        <w:rPr>
          <w:color w:val="4B5D67"/>
          <w:sz w:val="28"/>
          <w:szCs w:val="28"/>
        </w:rPr>
        <w:t>Одаренные</w:t>
      </w:r>
      <w:proofErr w:type="gramEnd"/>
      <w:r w:rsidRPr="00A82AAE">
        <w:rPr>
          <w:color w:val="4B5D67"/>
          <w:sz w:val="28"/>
          <w:szCs w:val="28"/>
        </w:rPr>
        <w:t xml:space="preserve"> ДРУЖБОЙ, ДУШЕВНЫМ ТЕПЛОМ – находят в мире любовь.</w:t>
      </w:r>
    </w:p>
    <w:p w:rsidR="00A82AAE" w:rsidRPr="00A82AAE" w:rsidRDefault="00A82AAE" w:rsidP="00840237">
      <w:pPr>
        <w:pStyle w:val="a3"/>
        <w:shd w:val="clear" w:color="auto" w:fill="FFFFFF" w:themeFill="background1"/>
        <w:spacing w:before="0" w:beforeAutospacing="0" w:after="0" w:afterAutospacing="0" w:line="235" w:lineRule="atLeast"/>
        <w:ind w:firstLine="567"/>
        <w:jc w:val="both"/>
        <w:rPr>
          <w:color w:val="4B5D67"/>
          <w:sz w:val="28"/>
          <w:szCs w:val="28"/>
        </w:rPr>
      </w:pPr>
      <w:r w:rsidRPr="00A82AAE">
        <w:rPr>
          <w:color w:val="4B5D67"/>
          <w:sz w:val="28"/>
          <w:szCs w:val="28"/>
        </w:rPr>
        <w:t>Сэлли Фельдман</w:t>
      </w:r>
    </w:p>
    <w:p w:rsidR="00E667DA" w:rsidRPr="00A82AAE" w:rsidRDefault="00E667DA" w:rsidP="008402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667DA" w:rsidRPr="00A82AAE" w:rsidSect="00A8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6245"/>
    <w:rsid w:val="00096245"/>
    <w:rsid w:val="000D1077"/>
    <w:rsid w:val="0037087D"/>
    <w:rsid w:val="00840237"/>
    <w:rsid w:val="00841C11"/>
    <w:rsid w:val="00861109"/>
    <w:rsid w:val="00A82AAE"/>
    <w:rsid w:val="00D33F05"/>
    <w:rsid w:val="00E667DA"/>
    <w:rsid w:val="00ED3E48"/>
    <w:rsid w:val="00F1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D33F05"/>
  </w:style>
  <w:style w:type="paragraph" w:styleId="a3">
    <w:name w:val="Normal (Web)"/>
    <w:basedOn w:val="a"/>
    <w:uiPriority w:val="99"/>
    <w:semiHidden/>
    <w:unhideWhenUsed/>
    <w:rsid w:val="00A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D33F05"/>
  </w:style>
  <w:style w:type="paragraph" w:styleId="a3">
    <w:name w:val="Normal (Web)"/>
    <w:basedOn w:val="a"/>
    <w:uiPriority w:val="99"/>
    <w:semiHidden/>
    <w:unhideWhenUsed/>
    <w:rsid w:val="00A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cp:lastPrinted>2013-08-30T05:14:00Z</cp:lastPrinted>
  <dcterms:created xsi:type="dcterms:W3CDTF">2013-08-29T08:40:00Z</dcterms:created>
  <dcterms:modified xsi:type="dcterms:W3CDTF">2013-08-30T05:14:00Z</dcterms:modified>
</cp:coreProperties>
</file>