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FF" w:rsidRDefault="001A2FDE" w:rsidP="001A2FDE">
      <w:pPr>
        <w:jc w:val="center"/>
      </w:pPr>
      <w:bookmarkStart w:id="0" w:name="_GoBack"/>
      <w:bookmarkEnd w:id="0"/>
      <w:r>
        <w:t>Родительское собрание на тему</w:t>
      </w:r>
    </w:p>
    <w:p w:rsidR="001A2FDE" w:rsidRDefault="001A2FDE" w:rsidP="001A2FDE">
      <w:pPr>
        <w:jc w:val="center"/>
      </w:pPr>
      <w:r>
        <w:t>«Добро и зло в нашей жизни».</w:t>
      </w:r>
    </w:p>
    <w:p w:rsidR="001A2FDE" w:rsidRDefault="001A2FDE" w:rsidP="001A2FDE">
      <w:r>
        <w:t>Цель собрания:</w:t>
      </w:r>
    </w:p>
    <w:p w:rsidR="001A2FDE" w:rsidRDefault="001A2FDE" w:rsidP="001A2FDE">
      <w:pPr>
        <w:pStyle w:val="a3"/>
        <w:numPr>
          <w:ilvl w:val="0"/>
          <w:numId w:val="1"/>
        </w:numPr>
      </w:pPr>
      <w:r>
        <w:t>Дать определения понятиям «добро» и « зло».</w:t>
      </w:r>
    </w:p>
    <w:p w:rsidR="001A2FDE" w:rsidRDefault="001A2FDE" w:rsidP="001A2FDE">
      <w:pPr>
        <w:pStyle w:val="a3"/>
        <w:numPr>
          <w:ilvl w:val="0"/>
          <w:numId w:val="1"/>
        </w:numPr>
      </w:pPr>
      <w:r>
        <w:t>Вызвать желание совершать добрые поступки.</w:t>
      </w:r>
    </w:p>
    <w:p w:rsidR="001A2FDE" w:rsidRDefault="001A2FDE" w:rsidP="001A2FDE">
      <w:r>
        <w:t>Участники: классный руководитель, родители второклассников, учащиеся, школьный библиотекарь.</w:t>
      </w:r>
    </w:p>
    <w:p w:rsidR="001A2FDE" w:rsidRDefault="001A2FDE" w:rsidP="001A2FDE">
      <w:r>
        <w:t>Форма проведения: совместная игра родителей и детей.</w:t>
      </w:r>
    </w:p>
    <w:p w:rsidR="001A2FDE" w:rsidRDefault="001A2FDE" w:rsidP="001A2FDE">
      <w:r>
        <w:t>Организация родительского собрания:</w:t>
      </w:r>
    </w:p>
    <w:p w:rsidR="001A2FDE" w:rsidRDefault="001A2FDE" w:rsidP="001A2FDE">
      <w:pPr>
        <w:pStyle w:val="a3"/>
        <w:numPr>
          <w:ilvl w:val="0"/>
          <w:numId w:val="2"/>
        </w:numPr>
      </w:pPr>
      <w:r>
        <w:t>подготовка приглашений для родителей;</w:t>
      </w:r>
    </w:p>
    <w:p w:rsidR="001A2FDE" w:rsidRDefault="001A2FDE" w:rsidP="001A2FDE">
      <w:pPr>
        <w:pStyle w:val="a3"/>
        <w:numPr>
          <w:ilvl w:val="0"/>
          <w:numId w:val="2"/>
        </w:numPr>
      </w:pPr>
      <w:r>
        <w:t>организовать конкурсы детских рисунков на темы: «Добро и зло в народных сказках», «Добро и зло в повседневной жизни»;</w:t>
      </w:r>
    </w:p>
    <w:p w:rsidR="001A2FDE" w:rsidRDefault="001A2FDE" w:rsidP="001A2FDE">
      <w:pPr>
        <w:pStyle w:val="a3"/>
        <w:numPr>
          <w:ilvl w:val="0"/>
          <w:numId w:val="2"/>
        </w:numPr>
      </w:pPr>
      <w:r>
        <w:t>подготовка выставки книг по теме «добро и зло в литературе для детей и взрослых»;</w:t>
      </w:r>
    </w:p>
    <w:p w:rsidR="001A2FDE" w:rsidRDefault="001A2FDE" w:rsidP="001A2FDE">
      <w:pPr>
        <w:pStyle w:val="a3"/>
        <w:numPr>
          <w:ilvl w:val="0"/>
          <w:numId w:val="2"/>
        </w:numPr>
      </w:pPr>
      <w:r>
        <w:t>разработка сценария родительского собрания;</w:t>
      </w:r>
    </w:p>
    <w:p w:rsidR="001A2FDE" w:rsidRDefault="001A2FDE" w:rsidP="001A2FDE">
      <w:pPr>
        <w:pStyle w:val="a3"/>
        <w:numPr>
          <w:ilvl w:val="0"/>
          <w:numId w:val="2"/>
        </w:numPr>
      </w:pPr>
      <w:r>
        <w:t>приглашение школьного библиотекаря;</w:t>
      </w:r>
    </w:p>
    <w:p w:rsidR="001A2FDE" w:rsidRDefault="001A2FDE" w:rsidP="001A2FDE">
      <w:pPr>
        <w:pStyle w:val="a3"/>
        <w:numPr>
          <w:ilvl w:val="0"/>
          <w:numId w:val="2"/>
        </w:numPr>
      </w:pPr>
      <w:r>
        <w:t>анкетирование родителей.</w:t>
      </w:r>
    </w:p>
    <w:p w:rsidR="00447876" w:rsidRDefault="00447876" w:rsidP="00447876">
      <w:pPr>
        <w:pStyle w:val="a3"/>
      </w:pPr>
      <w:r>
        <w:t>(проводится анкетирование родителей)</w:t>
      </w:r>
    </w:p>
    <w:p w:rsidR="00447876" w:rsidRDefault="00447876" w:rsidP="00447876">
      <w:pPr>
        <w:pStyle w:val="a3"/>
        <w:jc w:val="center"/>
      </w:pPr>
      <w:r>
        <w:t>Анкета для родителей</w:t>
      </w:r>
    </w:p>
    <w:p w:rsidR="00447876" w:rsidRDefault="00447876" w:rsidP="00447876">
      <w:pPr>
        <w:pStyle w:val="a3"/>
        <w:numPr>
          <w:ilvl w:val="0"/>
          <w:numId w:val="3"/>
        </w:numPr>
      </w:pPr>
      <w:r>
        <w:t xml:space="preserve">С каким предметом из окружающего мира вы ассоциируете зло? С </w:t>
      </w:r>
      <w:proofErr w:type="gramStart"/>
      <w:r>
        <w:t>каким-добро</w:t>
      </w:r>
      <w:proofErr w:type="gramEnd"/>
      <w:r>
        <w:t>?</w:t>
      </w:r>
    </w:p>
    <w:p w:rsidR="00447876" w:rsidRDefault="00447876" w:rsidP="00447876">
      <w:pPr>
        <w:pStyle w:val="a3"/>
        <w:numPr>
          <w:ilvl w:val="0"/>
          <w:numId w:val="3"/>
        </w:numPr>
      </w:pPr>
      <w:r>
        <w:t>Как и за что вы наказываете своего ребенка?</w:t>
      </w:r>
    </w:p>
    <w:p w:rsidR="00447876" w:rsidRDefault="00447876" w:rsidP="00447876">
      <w:pPr>
        <w:pStyle w:val="a3"/>
        <w:numPr>
          <w:ilvl w:val="0"/>
          <w:numId w:val="3"/>
        </w:numPr>
      </w:pPr>
      <w:r>
        <w:t>Как и за что вы поощряете своего ребенка?</w:t>
      </w:r>
    </w:p>
    <w:p w:rsidR="00447876" w:rsidRDefault="00447876" w:rsidP="00447876">
      <w:pPr>
        <w:pStyle w:val="a3"/>
        <w:numPr>
          <w:ilvl w:val="0"/>
          <w:numId w:val="3"/>
        </w:numPr>
      </w:pPr>
      <w:r>
        <w:t>Кого из членов семьи ваш ребенок считает самым добрым? Почему?</w:t>
      </w:r>
    </w:p>
    <w:p w:rsidR="00447876" w:rsidRDefault="00447876" w:rsidP="00447876">
      <w:pPr>
        <w:pStyle w:val="a3"/>
        <w:numPr>
          <w:ilvl w:val="0"/>
          <w:numId w:val="3"/>
        </w:numPr>
      </w:pPr>
      <w:r>
        <w:t>Какие воспитательные меры вызывают агрессию у вашего ребенка</w:t>
      </w:r>
      <w:proofErr w:type="gramStart"/>
      <w:r>
        <w:t>7</w:t>
      </w:r>
      <w:proofErr w:type="gramEnd"/>
    </w:p>
    <w:p w:rsidR="00447876" w:rsidRDefault="00447876" w:rsidP="00447876">
      <w:pPr>
        <w:pStyle w:val="a3"/>
        <w:numPr>
          <w:ilvl w:val="0"/>
          <w:numId w:val="3"/>
        </w:numPr>
      </w:pPr>
      <w:r>
        <w:t>Как вы считает</w:t>
      </w:r>
      <w:proofErr w:type="gramStart"/>
      <w:r>
        <w:t>е-</w:t>
      </w:r>
      <w:proofErr w:type="gramEnd"/>
      <w:r>
        <w:t xml:space="preserve"> доброта это сильная или слабая сторона воспитательного процесса?</w:t>
      </w:r>
    </w:p>
    <w:p w:rsidR="00447876" w:rsidRDefault="00447876" w:rsidP="00447876">
      <w:pPr>
        <w:pStyle w:val="a3"/>
        <w:ind w:left="1080"/>
      </w:pPr>
    </w:p>
    <w:p w:rsidR="00447876" w:rsidRDefault="00447876" w:rsidP="00447876">
      <w:pPr>
        <w:pStyle w:val="a3"/>
        <w:ind w:left="1080"/>
        <w:jc w:val="right"/>
      </w:pPr>
      <w:r>
        <w:t>Добра и зла в мире определенное количество,</w:t>
      </w:r>
    </w:p>
    <w:p w:rsidR="00447876" w:rsidRDefault="00447876" w:rsidP="00447876">
      <w:pPr>
        <w:pStyle w:val="a3"/>
        <w:ind w:left="1080"/>
        <w:jc w:val="right"/>
      </w:pPr>
      <w:r>
        <w:t>И чем больше добра, тем меньше зла.</w:t>
      </w:r>
    </w:p>
    <w:p w:rsidR="00447876" w:rsidRDefault="00447876" w:rsidP="00447876">
      <w:pPr>
        <w:pStyle w:val="a3"/>
        <w:ind w:left="1080"/>
        <w:jc w:val="right"/>
      </w:pPr>
      <w:r>
        <w:t>Н. Бердяев</w:t>
      </w:r>
    </w:p>
    <w:p w:rsidR="00447876" w:rsidRDefault="00447876" w:rsidP="00447876">
      <w:pPr>
        <w:pStyle w:val="a3"/>
        <w:ind w:left="1080"/>
        <w:jc w:val="center"/>
      </w:pPr>
      <w:r>
        <w:t>Ход собрания</w:t>
      </w:r>
    </w:p>
    <w:p w:rsidR="00447876" w:rsidRDefault="00447876" w:rsidP="00447876">
      <w:pPr>
        <w:pStyle w:val="a3"/>
        <w:numPr>
          <w:ilvl w:val="0"/>
          <w:numId w:val="4"/>
        </w:numPr>
      </w:pPr>
      <w:r>
        <w:t>Вступительное слово классного руководителя</w:t>
      </w:r>
    </w:p>
    <w:p w:rsidR="00447876" w:rsidRDefault="007D5063" w:rsidP="00447876">
      <w:pPr>
        <w:pStyle w:val="a3"/>
        <w:ind w:left="1440"/>
      </w:pPr>
      <w:r>
        <w:t>(</w:t>
      </w:r>
      <w:proofErr w:type="spellStart"/>
      <w:r>
        <w:t>кл</w:t>
      </w:r>
      <w:proofErr w:type="spellEnd"/>
      <w:r>
        <w:t>. рук здоро</w:t>
      </w:r>
      <w:r w:rsidR="00447876">
        <w:t>вается и сообщает тему и цели собрания)</w:t>
      </w:r>
    </w:p>
    <w:p w:rsidR="00447876" w:rsidRDefault="00447876" w:rsidP="00447876">
      <w:pPr>
        <w:pStyle w:val="a3"/>
        <w:ind w:left="1440"/>
      </w:pPr>
    </w:p>
    <w:p w:rsidR="00447876" w:rsidRDefault="00447876" w:rsidP="00447876">
      <w:pPr>
        <w:pStyle w:val="a3"/>
        <w:ind w:left="1440"/>
      </w:pPr>
      <w:r>
        <w:t>Все начинается с семьи…</w:t>
      </w:r>
    </w:p>
    <w:p w:rsidR="00447876" w:rsidRDefault="00447876" w:rsidP="00447876">
      <w:pPr>
        <w:pStyle w:val="a3"/>
        <w:ind w:left="1440"/>
      </w:pPr>
      <w:r>
        <w:t>Призывный крик ребенка в колыбели</w:t>
      </w:r>
    </w:p>
    <w:p w:rsidR="00447876" w:rsidRDefault="00447876" w:rsidP="00447876">
      <w:pPr>
        <w:pStyle w:val="a3"/>
        <w:ind w:left="1440"/>
      </w:pPr>
      <w:r>
        <w:t>И мудрой старости докучливые стрелы…</w:t>
      </w:r>
    </w:p>
    <w:p w:rsidR="00447876" w:rsidRDefault="001E236F" w:rsidP="00447876">
      <w:pPr>
        <w:pStyle w:val="a3"/>
        <w:ind w:left="1440"/>
      </w:pPr>
      <w:r>
        <w:t>Все начинается с семьи…</w:t>
      </w:r>
    </w:p>
    <w:p w:rsidR="001E236F" w:rsidRDefault="001E236F" w:rsidP="00447876">
      <w:pPr>
        <w:pStyle w:val="a3"/>
        <w:ind w:left="1440"/>
      </w:pPr>
      <w:r>
        <w:t>Умение прощать, любить и ненавидеть,</w:t>
      </w:r>
    </w:p>
    <w:p w:rsidR="001E236F" w:rsidRDefault="001E236F" w:rsidP="00447876">
      <w:pPr>
        <w:pStyle w:val="a3"/>
        <w:ind w:left="1440"/>
      </w:pPr>
      <w:r>
        <w:t>Умение сострадать и сложность в жизни видеть…</w:t>
      </w:r>
    </w:p>
    <w:p w:rsidR="001E236F" w:rsidRDefault="001E236F" w:rsidP="00447876">
      <w:pPr>
        <w:pStyle w:val="a3"/>
        <w:ind w:left="1440"/>
      </w:pPr>
      <w:r>
        <w:t>Все начинается с семьи…</w:t>
      </w:r>
    </w:p>
    <w:p w:rsidR="001E236F" w:rsidRDefault="001E236F" w:rsidP="00447876">
      <w:pPr>
        <w:pStyle w:val="a3"/>
        <w:ind w:left="1440"/>
      </w:pPr>
      <w:r>
        <w:t>Перенести печаль и боль утрат,</w:t>
      </w:r>
    </w:p>
    <w:p w:rsidR="001E236F" w:rsidRDefault="001E236F" w:rsidP="00447876">
      <w:pPr>
        <w:pStyle w:val="a3"/>
        <w:ind w:left="1440"/>
      </w:pPr>
      <w:r>
        <w:t>Опять вставать, идти и ошибаться.</w:t>
      </w:r>
    </w:p>
    <w:p w:rsidR="001E236F" w:rsidRDefault="001E236F" w:rsidP="00447876">
      <w:pPr>
        <w:pStyle w:val="a3"/>
        <w:ind w:left="1440"/>
      </w:pPr>
      <w:r>
        <w:t>И так всю жизнь!</w:t>
      </w:r>
    </w:p>
    <w:p w:rsidR="001E236F" w:rsidRDefault="001E236F" w:rsidP="00447876">
      <w:pPr>
        <w:pStyle w:val="a3"/>
        <w:ind w:left="1440"/>
      </w:pPr>
      <w:r>
        <w:lastRenderedPageBreak/>
        <w:t>Но только не сдаваться!</w:t>
      </w:r>
    </w:p>
    <w:p w:rsidR="001E236F" w:rsidRDefault="001E236F" w:rsidP="00447876">
      <w:pPr>
        <w:pStyle w:val="a3"/>
        <w:ind w:left="1440"/>
      </w:pPr>
      <w:r>
        <w:t>Все начинается с семьи…</w:t>
      </w:r>
    </w:p>
    <w:p w:rsidR="001E236F" w:rsidRDefault="001E236F" w:rsidP="00447876">
      <w:pPr>
        <w:pStyle w:val="a3"/>
        <w:ind w:left="1440"/>
      </w:pPr>
    </w:p>
    <w:p w:rsidR="001E236F" w:rsidRDefault="001E236F" w:rsidP="00447876">
      <w:pPr>
        <w:pStyle w:val="a3"/>
        <w:ind w:left="1440"/>
      </w:pPr>
      <w:r>
        <w:t xml:space="preserve">Звучит запись «Песни о добре» (слова Н. </w:t>
      </w:r>
      <w:proofErr w:type="spellStart"/>
      <w:r>
        <w:t>Тулуповой</w:t>
      </w:r>
      <w:proofErr w:type="spellEnd"/>
      <w:r>
        <w:t>, музыка И. Лученка).</w:t>
      </w:r>
    </w:p>
    <w:p w:rsidR="001E236F" w:rsidRDefault="001E236F" w:rsidP="001E236F">
      <w:pPr>
        <w:pStyle w:val="a3"/>
        <w:numPr>
          <w:ilvl w:val="0"/>
          <w:numId w:val="4"/>
        </w:numPr>
      </w:pPr>
      <w:r>
        <w:t>Разминка-упражнение «Котенок»</w:t>
      </w:r>
    </w:p>
    <w:p w:rsidR="001E236F" w:rsidRDefault="001E236F" w:rsidP="001E236F">
      <w:pPr>
        <w:pStyle w:val="a3"/>
        <w:ind w:left="1440"/>
      </w:pPr>
      <w:r>
        <w:t>- Представьте, что у вас в руках котенок. Его надо передать без слов др</w:t>
      </w:r>
      <w:r w:rsidR="007D5063">
        <w:t>уг</w:t>
      </w:r>
      <w:r>
        <w:t>ому человеку (передача по кругу игрушки). (Обсуждение кто и как  передавал).</w:t>
      </w:r>
    </w:p>
    <w:p w:rsidR="001E236F" w:rsidRDefault="00895DA6" w:rsidP="001E236F">
      <w:pPr>
        <w:pStyle w:val="a3"/>
        <w:numPr>
          <w:ilvl w:val="0"/>
          <w:numId w:val="4"/>
        </w:numPr>
      </w:pPr>
      <w:r>
        <w:t>Конкурс для детей «Твой выбор»</w:t>
      </w:r>
    </w:p>
    <w:p w:rsidR="00895DA6" w:rsidRDefault="00895DA6" w:rsidP="00895DA6">
      <w:pPr>
        <w:pStyle w:val="a3"/>
        <w:ind w:left="1440"/>
      </w:pPr>
      <w:r>
        <w:t>а) «Зоопарк» Показывают животных и угадывают, доброе это животное или злое? Почему добрых больше?</w:t>
      </w:r>
    </w:p>
    <w:p w:rsidR="00895DA6" w:rsidRDefault="00895DA6" w:rsidP="00895DA6">
      <w:pPr>
        <w:pStyle w:val="a3"/>
        <w:ind w:left="1440"/>
      </w:pPr>
      <w:r>
        <w:t xml:space="preserve">б) Дети рассматривают 10 портретов со злыми и добрыми выражениями лица. Нужно выбрать один портрет, который больше всего понравился, </w:t>
      </w:r>
      <w:r w:rsidR="007D5063">
        <w:t>п</w:t>
      </w:r>
      <w:r>
        <w:t>ридумать имя герою.</w:t>
      </w:r>
    </w:p>
    <w:p w:rsidR="00895DA6" w:rsidRDefault="00895DA6" w:rsidP="00895DA6">
      <w:pPr>
        <w:pStyle w:val="a3"/>
        <w:ind w:left="1440"/>
      </w:pPr>
      <w:r>
        <w:t xml:space="preserve">-Чего в мире </w:t>
      </w:r>
      <w:proofErr w:type="gramStart"/>
      <w:r w:rsidR="00783A56">
        <w:t>больше-добра</w:t>
      </w:r>
      <w:proofErr w:type="gramEnd"/>
      <w:r w:rsidR="00783A56">
        <w:t xml:space="preserve"> или зла? Просим в одну сторону выйти тех, кто считает, что в мире больше добра. А в другу</w:t>
      </w:r>
      <w:proofErr w:type="gramStart"/>
      <w:r w:rsidR="00783A56">
        <w:t>ю-</w:t>
      </w:r>
      <w:proofErr w:type="gramEnd"/>
      <w:r w:rsidR="00783A56">
        <w:t xml:space="preserve"> тех, кто считает, ч</w:t>
      </w:r>
      <w:r w:rsidR="0023409C">
        <w:t>т</w:t>
      </w:r>
      <w:r w:rsidR="00783A56">
        <w:t>о больше зла. Это</w:t>
      </w:r>
      <w:r w:rsidR="0023409C">
        <w:t xml:space="preserve"> весы (добра больше)</w:t>
      </w:r>
      <w:proofErr w:type="gramStart"/>
      <w:r w:rsidR="00783A56">
        <w:t xml:space="preserve"> </w:t>
      </w:r>
      <w:r w:rsidR="0023409C">
        <w:t>.</w:t>
      </w:r>
      <w:proofErr w:type="gramEnd"/>
    </w:p>
    <w:p w:rsidR="0023409C" w:rsidRDefault="0023409C" w:rsidP="00895DA6">
      <w:pPr>
        <w:pStyle w:val="a3"/>
        <w:ind w:left="1440"/>
      </w:pPr>
      <w:r>
        <w:t>- Просим объяснить, почему они так считают. Добро-участие к человеку, а зло –</w:t>
      </w:r>
      <w:r w:rsidR="007D5063">
        <w:t xml:space="preserve"> равнодуши</w:t>
      </w:r>
      <w:r>
        <w:t>е.</w:t>
      </w:r>
      <w:r w:rsidR="007D5063">
        <w:t xml:space="preserve"> </w:t>
      </w:r>
    </w:p>
    <w:p w:rsidR="0023409C" w:rsidRDefault="0023409C" w:rsidP="0023409C">
      <w:pPr>
        <w:pStyle w:val="a3"/>
        <w:numPr>
          <w:ilvl w:val="0"/>
          <w:numId w:val="4"/>
        </w:numPr>
      </w:pPr>
      <w:r>
        <w:t>Конкурс рисунков для детей</w:t>
      </w:r>
    </w:p>
    <w:p w:rsidR="0023409C" w:rsidRDefault="003D199B" w:rsidP="0023409C">
      <w:pPr>
        <w:pStyle w:val="a3"/>
        <w:ind w:left="1440"/>
      </w:pPr>
      <w:r>
        <w:t>Задание. Нарисовать одного доброго литературного героя и одного злого. Что надо изменить в рисунке, чтобы злой персонаж стал добрым?</w:t>
      </w:r>
    </w:p>
    <w:p w:rsidR="003D199B" w:rsidRDefault="003D199B" w:rsidP="003D199B">
      <w:pPr>
        <w:pStyle w:val="a3"/>
        <w:numPr>
          <w:ilvl w:val="0"/>
          <w:numId w:val="4"/>
        </w:numPr>
      </w:pPr>
      <w:r>
        <w:t>Конкурс для родителей «Вопросы»</w:t>
      </w:r>
    </w:p>
    <w:p w:rsidR="003D199B" w:rsidRDefault="003D199B" w:rsidP="003D199B">
      <w:pPr>
        <w:pStyle w:val="a3"/>
        <w:numPr>
          <w:ilvl w:val="0"/>
          <w:numId w:val="5"/>
        </w:numPr>
      </w:pPr>
      <w:r>
        <w:t>Что такое зло?</w:t>
      </w:r>
    </w:p>
    <w:p w:rsidR="003D199B" w:rsidRDefault="003D199B" w:rsidP="003D199B">
      <w:pPr>
        <w:pStyle w:val="a3"/>
        <w:numPr>
          <w:ilvl w:val="0"/>
          <w:numId w:val="5"/>
        </w:numPr>
      </w:pPr>
      <w:r>
        <w:t>Какое зло самое большое в жизни?</w:t>
      </w:r>
    </w:p>
    <w:p w:rsidR="003D199B" w:rsidRDefault="003D199B" w:rsidP="003D199B">
      <w:pPr>
        <w:pStyle w:val="a3"/>
        <w:numPr>
          <w:ilvl w:val="0"/>
          <w:numId w:val="5"/>
        </w:numPr>
      </w:pPr>
      <w:r>
        <w:t>Какого человека вы считаете добрым?</w:t>
      </w:r>
    </w:p>
    <w:p w:rsidR="003D199B" w:rsidRDefault="003D199B" w:rsidP="003D199B">
      <w:pPr>
        <w:pStyle w:val="a3"/>
        <w:numPr>
          <w:ilvl w:val="0"/>
          <w:numId w:val="5"/>
        </w:numPr>
      </w:pPr>
      <w:r>
        <w:t>Можно ли заставить человека быть добрым?</w:t>
      </w:r>
    </w:p>
    <w:p w:rsidR="003D199B" w:rsidRDefault="003D199B" w:rsidP="003D199B">
      <w:pPr>
        <w:pStyle w:val="a3"/>
        <w:numPr>
          <w:ilvl w:val="0"/>
          <w:numId w:val="4"/>
        </w:numPr>
      </w:pPr>
      <w:r>
        <w:t>Конкурс для родителей и детей.</w:t>
      </w:r>
    </w:p>
    <w:p w:rsidR="003D199B" w:rsidRDefault="003D199B" w:rsidP="003D199B">
      <w:pPr>
        <w:pStyle w:val="a3"/>
        <w:numPr>
          <w:ilvl w:val="0"/>
          <w:numId w:val="6"/>
        </w:numPr>
      </w:pPr>
      <w:r>
        <w:t>«Педагогическая ситуация».</w:t>
      </w:r>
    </w:p>
    <w:p w:rsidR="003D199B" w:rsidRDefault="003D199B" w:rsidP="003D199B">
      <w:pPr>
        <w:pStyle w:val="a3"/>
        <w:numPr>
          <w:ilvl w:val="0"/>
          <w:numId w:val="6"/>
        </w:numPr>
      </w:pPr>
      <w:r>
        <w:t>Может ли добро обернуться злом?</w:t>
      </w:r>
    </w:p>
    <w:p w:rsidR="003D199B" w:rsidRDefault="003D199B" w:rsidP="003D199B">
      <w:pPr>
        <w:pStyle w:val="a3"/>
        <w:ind w:left="2160"/>
      </w:pPr>
      <w:r>
        <w:t>(Приводятся разные ситуации)</w:t>
      </w:r>
    </w:p>
    <w:p w:rsidR="003D199B" w:rsidRDefault="003D199B" w:rsidP="003D199B">
      <w:pPr>
        <w:pStyle w:val="a3"/>
        <w:numPr>
          <w:ilvl w:val="0"/>
          <w:numId w:val="7"/>
        </w:numPr>
      </w:pPr>
      <w:r>
        <w:t>Накормил младшего брата мороженым, которое он очень просил. После этого брат заболел.</w:t>
      </w:r>
    </w:p>
    <w:p w:rsidR="003D199B" w:rsidRDefault="003D199B" w:rsidP="003D199B">
      <w:pPr>
        <w:pStyle w:val="a3"/>
        <w:numPr>
          <w:ilvl w:val="0"/>
          <w:numId w:val="7"/>
        </w:numPr>
      </w:pPr>
      <w:r>
        <w:t>Дал списать товарищу, хотел помочь. Учительница вызвала его к доске, а он не знал, что и как ответить.</w:t>
      </w:r>
    </w:p>
    <w:p w:rsidR="003D199B" w:rsidRDefault="003D199B" w:rsidP="003D199B">
      <w:pPr>
        <w:pStyle w:val="a3"/>
        <w:numPr>
          <w:ilvl w:val="0"/>
          <w:numId w:val="7"/>
        </w:numPr>
      </w:pPr>
      <w:r>
        <w:t xml:space="preserve">Пообещал другу сделать  </w:t>
      </w:r>
      <w:r w:rsidR="00AD70B3">
        <w:t>то, что не сможешь сделать, чтобы его не расстраивать. В результате друг не получил то, что ему было нужно.</w:t>
      </w:r>
    </w:p>
    <w:p w:rsidR="00AD70B3" w:rsidRDefault="00AD70B3" w:rsidP="00AD70B3">
      <w:r>
        <w:t>Обсуждение и вывод. Думая, что делаешь добро, всегда предположи тот результат, к которому это доброе дело может привести.</w:t>
      </w:r>
    </w:p>
    <w:p w:rsidR="00AD70B3" w:rsidRDefault="00AD70B3" w:rsidP="00AD70B3">
      <w:pPr>
        <w:pStyle w:val="a3"/>
        <w:numPr>
          <w:ilvl w:val="0"/>
          <w:numId w:val="4"/>
        </w:numPr>
      </w:pPr>
      <w:r>
        <w:t>Игры на участие. Разыгрывание ситуаций.</w:t>
      </w:r>
    </w:p>
    <w:p w:rsidR="00AD70B3" w:rsidRDefault="00346BBF" w:rsidP="00346BBF">
      <w:pPr>
        <w:pStyle w:val="a3"/>
        <w:ind w:left="1440"/>
      </w:pPr>
      <w:r>
        <w:t>(приводятся разные ситуации)</w:t>
      </w:r>
    </w:p>
    <w:p w:rsidR="00346BBF" w:rsidRDefault="00346BBF" w:rsidP="00346BBF">
      <w:pPr>
        <w:pStyle w:val="a3"/>
        <w:numPr>
          <w:ilvl w:val="0"/>
          <w:numId w:val="8"/>
        </w:numPr>
      </w:pPr>
      <w:r>
        <w:t>Утешить подругу, которая получила двойку.</w:t>
      </w:r>
    </w:p>
    <w:p w:rsidR="00346BBF" w:rsidRDefault="00346BBF" w:rsidP="00346BBF">
      <w:pPr>
        <w:pStyle w:val="a3"/>
        <w:numPr>
          <w:ilvl w:val="0"/>
          <w:numId w:val="8"/>
        </w:numPr>
      </w:pPr>
      <w:r>
        <w:t>Девочка упала и стукнулась, подруги видели, что с ней произошло.</w:t>
      </w:r>
    </w:p>
    <w:p w:rsidR="00346BBF" w:rsidRDefault="00346BBF" w:rsidP="00346BBF">
      <w:pPr>
        <w:pStyle w:val="a3"/>
        <w:numPr>
          <w:ilvl w:val="0"/>
          <w:numId w:val="8"/>
        </w:numPr>
      </w:pPr>
      <w:r>
        <w:t>Мальчику не удается прыгнуть в длину. Приободрить его.</w:t>
      </w:r>
    </w:p>
    <w:p w:rsidR="00346BBF" w:rsidRDefault="00346BBF" w:rsidP="00346BBF">
      <w:pPr>
        <w:pStyle w:val="a3"/>
        <w:numPr>
          <w:ilvl w:val="0"/>
          <w:numId w:val="8"/>
        </w:numPr>
      </w:pPr>
      <w:r>
        <w:t>Друг не может решить пример. Предложить ему свою помощь.</w:t>
      </w:r>
    </w:p>
    <w:p w:rsidR="00346BBF" w:rsidRDefault="00346BBF" w:rsidP="00346BBF">
      <w:pPr>
        <w:pStyle w:val="a3"/>
        <w:numPr>
          <w:ilvl w:val="0"/>
          <w:numId w:val="8"/>
        </w:numPr>
      </w:pPr>
      <w:r>
        <w:lastRenderedPageBreak/>
        <w:t>Все на перемене играют, один мальчик стоит у окошка тихий и печальный. Спросить, что случилось, и не нужно ли ему помощь.</w:t>
      </w:r>
    </w:p>
    <w:p w:rsidR="00346BBF" w:rsidRDefault="00346BBF" w:rsidP="00346BBF">
      <w:pPr>
        <w:pStyle w:val="a3"/>
        <w:numPr>
          <w:ilvl w:val="0"/>
          <w:numId w:val="4"/>
        </w:numPr>
      </w:pPr>
      <w:r>
        <w:t>Выступление школьного библиотекаря. Обзор книжной выставки.</w:t>
      </w:r>
    </w:p>
    <w:p w:rsidR="00346BBF" w:rsidRDefault="00346BBF" w:rsidP="00346BBF">
      <w:pPr>
        <w:pStyle w:val="a3"/>
        <w:ind w:left="1440"/>
      </w:pPr>
      <w:r>
        <w:t>Детям и взрослым нужна литература, которая поможет отличить добро от зла. Это сказка.</w:t>
      </w:r>
    </w:p>
    <w:p w:rsidR="00346BBF" w:rsidRDefault="00346BBF" w:rsidP="00346BBF">
      <w:pPr>
        <w:pStyle w:val="a3"/>
        <w:numPr>
          <w:ilvl w:val="0"/>
          <w:numId w:val="4"/>
        </w:numPr>
      </w:pPr>
      <w:r>
        <w:t>Поведение итогов.</w:t>
      </w:r>
    </w:p>
    <w:p w:rsidR="004C55A0" w:rsidRDefault="004C55A0" w:rsidP="004C55A0">
      <w:pPr>
        <w:pStyle w:val="a3"/>
        <w:ind w:left="1440"/>
      </w:pPr>
      <w:r>
        <w:t xml:space="preserve">      Детям снова предлагается изобразить весы. Анализируется, что изменилось.</w:t>
      </w:r>
    </w:p>
    <w:p w:rsidR="004C55A0" w:rsidRDefault="004C55A0" w:rsidP="004C55A0">
      <w:pPr>
        <w:pStyle w:val="a3"/>
        <w:ind w:left="1440"/>
      </w:pPr>
      <w:r>
        <w:t xml:space="preserve">      Вывод: добро и зло в жизни взаимосвязаны, но человек должен знать и верить, что добра в жизни больше, чем зла. И делать это добро самом</w:t>
      </w:r>
      <w:proofErr w:type="gramStart"/>
      <w:r>
        <w:t>у-</w:t>
      </w:r>
      <w:proofErr w:type="gramEnd"/>
      <w:r>
        <w:t xml:space="preserve"> тогда будет к нему возвращаться от других людей. Добра и зла в мире определенное количество. И чем больше добра, тем меньше зла.</w:t>
      </w:r>
    </w:p>
    <w:p w:rsidR="004C55A0" w:rsidRDefault="004C55A0" w:rsidP="004C55A0">
      <w:pPr>
        <w:pStyle w:val="a3"/>
        <w:numPr>
          <w:ilvl w:val="0"/>
          <w:numId w:val="4"/>
        </w:numPr>
      </w:pPr>
      <w:r>
        <w:t>Решение собрания.</w:t>
      </w:r>
    </w:p>
    <w:p w:rsidR="004C55A0" w:rsidRDefault="004C55A0" w:rsidP="004C55A0">
      <w:pPr>
        <w:pStyle w:val="a3"/>
        <w:ind w:left="1440"/>
      </w:pPr>
      <w:r>
        <w:t xml:space="preserve">        Семья-это высшая ценность нашего общества. Семья является той средой, где создаются моральные ценности: доброта, трудолюбие, чистоплотность и т.д. Основная задача родителей</w:t>
      </w:r>
      <w:r w:rsidR="007D5063">
        <w:t xml:space="preserve"> </w:t>
      </w:r>
      <w:r>
        <w:t>-</w:t>
      </w:r>
      <w:r w:rsidR="007D5063">
        <w:t xml:space="preserve"> </w:t>
      </w:r>
      <w:r>
        <w:t>сделать так, чтобы семья учила ребенка добру, оказывала</w:t>
      </w:r>
      <w:r w:rsidR="007D5063">
        <w:t xml:space="preserve"> на него положительное влияние.</w:t>
      </w:r>
    </w:p>
    <w:p w:rsidR="007D5063" w:rsidRDefault="007D5063" w:rsidP="007D5063">
      <w:pPr>
        <w:pStyle w:val="a3"/>
        <w:numPr>
          <w:ilvl w:val="0"/>
          <w:numId w:val="4"/>
        </w:numPr>
      </w:pPr>
      <w:r>
        <w:t>Награждение победителей конкурса. Чаепитие.</w:t>
      </w:r>
    </w:p>
    <w:p w:rsidR="00447876" w:rsidRDefault="00447876" w:rsidP="00447876">
      <w:pPr>
        <w:pStyle w:val="a3"/>
        <w:ind w:left="1080"/>
        <w:jc w:val="right"/>
      </w:pPr>
    </w:p>
    <w:p w:rsidR="00447876" w:rsidRDefault="00447876" w:rsidP="00447876">
      <w:pPr>
        <w:pStyle w:val="a3"/>
        <w:ind w:left="1080"/>
        <w:jc w:val="right"/>
      </w:pPr>
    </w:p>
    <w:sectPr w:rsidR="0044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09A"/>
    <w:multiLevelType w:val="hybridMultilevel"/>
    <w:tmpl w:val="40381CE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2BB1937"/>
    <w:multiLevelType w:val="hybridMultilevel"/>
    <w:tmpl w:val="FB0EEC7C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6D00BEF"/>
    <w:multiLevelType w:val="hybridMultilevel"/>
    <w:tmpl w:val="2996EA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B4265A6"/>
    <w:multiLevelType w:val="hybridMultilevel"/>
    <w:tmpl w:val="7BF6100C"/>
    <w:lvl w:ilvl="0" w:tplc="AB94F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090864"/>
    <w:multiLevelType w:val="hybridMultilevel"/>
    <w:tmpl w:val="38A0CF4C"/>
    <w:lvl w:ilvl="0" w:tplc="A55A0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42940"/>
    <w:multiLevelType w:val="hybridMultilevel"/>
    <w:tmpl w:val="680A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752A5"/>
    <w:multiLevelType w:val="hybridMultilevel"/>
    <w:tmpl w:val="8D1A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80CE4"/>
    <w:multiLevelType w:val="hybridMultilevel"/>
    <w:tmpl w:val="671891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DE"/>
    <w:rsid w:val="00010C0F"/>
    <w:rsid w:val="00093616"/>
    <w:rsid w:val="000F452D"/>
    <w:rsid w:val="0018056A"/>
    <w:rsid w:val="001A2FDE"/>
    <w:rsid w:val="001B4200"/>
    <w:rsid w:val="001E236F"/>
    <w:rsid w:val="00200A98"/>
    <w:rsid w:val="0023409C"/>
    <w:rsid w:val="003054CD"/>
    <w:rsid w:val="00346BBF"/>
    <w:rsid w:val="00351C30"/>
    <w:rsid w:val="003769C7"/>
    <w:rsid w:val="00394E0F"/>
    <w:rsid w:val="003C0762"/>
    <w:rsid w:val="003D199B"/>
    <w:rsid w:val="003D3154"/>
    <w:rsid w:val="00447876"/>
    <w:rsid w:val="004C55A0"/>
    <w:rsid w:val="005B2AAF"/>
    <w:rsid w:val="005C576A"/>
    <w:rsid w:val="006719DB"/>
    <w:rsid w:val="00706195"/>
    <w:rsid w:val="00722DB8"/>
    <w:rsid w:val="00783A56"/>
    <w:rsid w:val="007D5063"/>
    <w:rsid w:val="00880E98"/>
    <w:rsid w:val="00895DA6"/>
    <w:rsid w:val="009013FC"/>
    <w:rsid w:val="009111AB"/>
    <w:rsid w:val="009664E4"/>
    <w:rsid w:val="009B4BFF"/>
    <w:rsid w:val="009C7BE4"/>
    <w:rsid w:val="00A82588"/>
    <w:rsid w:val="00A87DF9"/>
    <w:rsid w:val="00AB14C9"/>
    <w:rsid w:val="00AD12B2"/>
    <w:rsid w:val="00AD70B3"/>
    <w:rsid w:val="00BF7FD4"/>
    <w:rsid w:val="00CF3F78"/>
    <w:rsid w:val="00D1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2014-03-19T04:13:00Z</dcterms:created>
  <dcterms:modified xsi:type="dcterms:W3CDTF">2014-08-23T13:10:00Z</dcterms:modified>
</cp:coreProperties>
</file>