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CD" w:rsidRDefault="003847DA" w:rsidP="000631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обучения в инновационном образовании является формирование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умений, развитие умений</w:t>
      </w:r>
      <w:r w:rsidR="003021F1" w:rsidRPr="003021F1">
        <w:rPr>
          <w:sz w:val="28"/>
          <w:szCs w:val="28"/>
        </w:rPr>
        <w:t xml:space="preserve"> </w:t>
      </w:r>
      <w:r w:rsidR="003021F1">
        <w:rPr>
          <w:sz w:val="28"/>
          <w:szCs w:val="28"/>
        </w:rPr>
        <w:t>самостоятельно осуществлять универсальные учебные действия. Это ведёт за собой изменение подходов к системе оценивания</w:t>
      </w:r>
      <w:r w:rsidR="003024CD">
        <w:rPr>
          <w:sz w:val="28"/>
          <w:szCs w:val="28"/>
        </w:rPr>
        <w:t xml:space="preserve"> учебных достижений. </w:t>
      </w:r>
    </w:p>
    <w:p w:rsidR="00546370" w:rsidRPr="00131EC5" w:rsidRDefault="00131EC5" w:rsidP="00546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школе </w:t>
      </w:r>
      <w:proofErr w:type="spellStart"/>
      <w:r>
        <w:rPr>
          <w:sz w:val="28"/>
          <w:szCs w:val="28"/>
        </w:rPr>
        <w:t>безотметочное</w:t>
      </w:r>
      <w:proofErr w:type="spellEnd"/>
      <w:r>
        <w:rPr>
          <w:sz w:val="28"/>
          <w:szCs w:val="28"/>
        </w:rPr>
        <w:t xml:space="preserve"> обучение осуществляе</w:t>
      </w:r>
      <w:r w:rsidR="00546370" w:rsidRPr="006855B6">
        <w:rPr>
          <w:sz w:val="28"/>
          <w:szCs w:val="28"/>
        </w:rPr>
        <w:t>тся в 1 классе</w:t>
      </w:r>
      <w:r>
        <w:rPr>
          <w:sz w:val="28"/>
          <w:szCs w:val="28"/>
        </w:rPr>
        <w:t xml:space="preserve"> и  1-й</w:t>
      </w:r>
      <w:r w:rsidR="00546370" w:rsidRPr="00685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четверти 2 класса </w:t>
      </w:r>
      <w:r w:rsidR="00546370" w:rsidRPr="006855B6">
        <w:rPr>
          <w:sz w:val="28"/>
          <w:szCs w:val="28"/>
        </w:rPr>
        <w:t xml:space="preserve">начальной школы и призвано способствовать </w:t>
      </w:r>
      <w:proofErr w:type="spellStart"/>
      <w:r w:rsidR="00546370" w:rsidRPr="006855B6">
        <w:rPr>
          <w:sz w:val="28"/>
          <w:szCs w:val="28"/>
        </w:rPr>
        <w:t>гуманизации</w:t>
      </w:r>
      <w:proofErr w:type="spellEnd"/>
      <w:r w:rsidR="00546370" w:rsidRPr="006855B6">
        <w:rPr>
          <w:sz w:val="28"/>
          <w:szCs w:val="28"/>
        </w:rPr>
        <w:t xml:space="preserve"> обучения, индивидуализации учебного процесса, повышению учебной мотивации и учебной самостоятельности учащихся.</w:t>
      </w:r>
    </w:p>
    <w:p w:rsidR="00B7263A" w:rsidRPr="00B7263A" w:rsidRDefault="00B7263A" w:rsidP="00546370">
      <w:pPr>
        <w:ind w:firstLine="709"/>
        <w:jc w:val="both"/>
        <w:rPr>
          <w:b/>
          <w:sz w:val="28"/>
          <w:szCs w:val="28"/>
        </w:rPr>
      </w:pPr>
      <w:r w:rsidRPr="00131EC5">
        <w:rPr>
          <w:sz w:val="28"/>
          <w:szCs w:val="28"/>
        </w:rPr>
        <w:t xml:space="preserve">                 </w:t>
      </w:r>
      <w:proofErr w:type="gramStart"/>
      <w:r w:rsidRPr="00B7263A">
        <w:rPr>
          <w:b/>
          <w:sz w:val="28"/>
          <w:szCs w:val="28"/>
          <w:lang w:val="en-US"/>
        </w:rPr>
        <w:t>C</w:t>
      </w:r>
      <w:r w:rsidRPr="00B7263A">
        <w:rPr>
          <w:b/>
          <w:sz w:val="28"/>
          <w:szCs w:val="28"/>
        </w:rPr>
        <w:t>лайд №</w:t>
      </w:r>
      <w:r w:rsidR="00EE088E">
        <w:rPr>
          <w:b/>
          <w:sz w:val="28"/>
          <w:szCs w:val="28"/>
        </w:rPr>
        <w:t xml:space="preserve"> 2</w:t>
      </w:r>
      <w:r w:rsidRPr="00B7263A">
        <w:rPr>
          <w:b/>
          <w:sz w:val="28"/>
          <w:szCs w:val="28"/>
        </w:rPr>
        <w:t>.</w:t>
      </w:r>
      <w:proofErr w:type="gramEnd"/>
    </w:p>
    <w:p w:rsidR="00546370" w:rsidRPr="006855B6" w:rsidRDefault="00131EC5" w:rsidP="00546370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при оценивании я опираюсь на </w:t>
      </w:r>
      <w:r w:rsidR="00546370" w:rsidRPr="006855B6">
        <w:rPr>
          <w:sz w:val="28"/>
          <w:szCs w:val="28"/>
        </w:rPr>
        <w:t>Основны</w:t>
      </w:r>
      <w:r>
        <w:rPr>
          <w:sz w:val="28"/>
          <w:szCs w:val="28"/>
        </w:rPr>
        <w:t>е принципы</w:t>
      </w:r>
      <w:r w:rsidR="00546370" w:rsidRPr="006855B6">
        <w:rPr>
          <w:sz w:val="28"/>
          <w:szCs w:val="28"/>
        </w:rPr>
        <w:t xml:space="preserve"> </w:t>
      </w:r>
      <w:proofErr w:type="spellStart"/>
      <w:r w:rsidR="00546370" w:rsidRPr="006855B6">
        <w:rPr>
          <w:sz w:val="28"/>
          <w:szCs w:val="28"/>
        </w:rPr>
        <w:t>безотметочного</w:t>
      </w:r>
      <w:proofErr w:type="spellEnd"/>
      <w:r w:rsidR="00546370" w:rsidRPr="006855B6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:</w:t>
      </w:r>
      <w:r w:rsidR="00546370" w:rsidRPr="006855B6">
        <w:rPr>
          <w:sz w:val="28"/>
          <w:szCs w:val="28"/>
        </w:rPr>
        <w:t xml:space="preserve"> </w:t>
      </w:r>
    </w:p>
    <w:p w:rsidR="00546370" w:rsidRPr="006855B6" w:rsidRDefault="00546370" w:rsidP="00546370">
      <w:pPr>
        <w:numPr>
          <w:ilvl w:val="0"/>
          <w:numId w:val="6"/>
        </w:numPr>
        <w:ind w:left="1134"/>
        <w:jc w:val="both"/>
        <w:rPr>
          <w:sz w:val="28"/>
          <w:szCs w:val="28"/>
        </w:rPr>
      </w:pPr>
      <w:r w:rsidRPr="00B7263A">
        <w:rPr>
          <w:b/>
          <w:i/>
          <w:color w:val="FF0000"/>
          <w:sz w:val="28"/>
          <w:szCs w:val="28"/>
        </w:rPr>
        <w:t>дифференцированный подход</w:t>
      </w:r>
      <w:r w:rsidRPr="006855B6">
        <w:rPr>
          <w:sz w:val="28"/>
          <w:szCs w:val="28"/>
        </w:rPr>
        <w:t xml:space="preserve"> при осуществлении оценочных и контролирующих действий;</w:t>
      </w:r>
    </w:p>
    <w:p w:rsidR="00546370" w:rsidRPr="006855B6" w:rsidRDefault="00546370" w:rsidP="00546370">
      <w:pPr>
        <w:numPr>
          <w:ilvl w:val="0"/>
          <w:numId w:val="6"/>
        </w:numPr>
        <w:ind w:left="1134"/>
        <w:jc w:val="both"/>
        <w:rPr>
          <w:sz w:val="28"/>
          <w:szCs w:val="28"/>
        </w:rPr>
      </w:pPr>
      <w:proofErr w:type="spellStart"/>
      <w:r w:rsidRPr="00B7263A">
        <w:rPr>
          <w:b/>
          <w:bCs/>
          <w:i/>
          <w:color w:val="FF0000"/>
          <w:sz w:val="28"/>
          <w:szCs w:val="28"/>
        </w:rPr>
        <w:t>критериальность</w:t>
      </w:r>
      <w:proofErr w:type="spellEnd"/>
      <w:r w:rsidRPr="006855B6">
        <w:rPr>
          <w:sz w:val="28"/>
          <w:szCs w:val="28"/>
        </w:rPr>
        <w:t xml:space="preserve"> </w:t>
      </w:r>
      <w:r w:rsidR="00131EC5">
        <w:rPr>
          <w:sz w:val="28"/>
          <w:szCs w:val="28"/>
        </w:rPr>
        <w:t xml:space="preserve"> - вырабатываю</w:t>
      </w:r>
      <w:r w:rsidRPr="006855B6">
        <w:rPr>
          <w:sz w:val="28"/>
          <w:szCs w:val="28"/>
        </w:rPr>
        <w:t xml:space="preserve"> совместно с учащимися </w:t>
      </w:r>
      <w:r w:rsidR="00131EC5">
        <w:rPr>
          <w:sz w:val="28"/>
          <w:szCs w:val="28"/>
        </w:rPr>
        <w:t>критерий оценивания работы</w:t>
      </w:r>
      <w:r w:rsidRPr="006855B6">
        <w:rPr>
          <w:sz w:val="28"/>
          <w:szCs w:val="28"/>
        </w:rPr>
        <w:t>. Критерии должны быть однозначными и предельно четкими;</w:t>
      </w:r>
    </w:p>
    <w:p w:rsidR="00546370" w:rsidRPr="006855B6" w:rsidRDefault="00546370" w:rsidP="00546370">
      <w:pPr>
        <w:widowControl w:val="0"/>
        <w:numPr>
          <w:ilvl w:val="0"/>
          <w:numId w:val="6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B7263A">
        <w:rPr>
          <w:b/>
          <w:bCs/>
          <w:i/>
          <w:color w:val="FF0000"/>
          <w:sz w:val="28"/>
          <w:szCs w:val="28"/>
        </w:rPr>
        <w:t>приоритет самооценки</w:t>
      </w:r>
      <w:r w:rsidRPr="00B7263A">
        <w:rPr>
          <w:color w:val="FF0000"/>
          <w:sz w:val="28"/>
          <w:szCs w:val="28"/>
        </w:rPr>
        <w:t xml:space="preserve"> </w:t>
      </w:r>
      <w:r w:rsidR="00131EC5">
        <w:rPr>
          <w:sz w:val="28"/>
          <w:szCs w:val="28"/>
        </w:rPr>
        <w:t>– формирую</w:t>
      </w:r>
      <w:r w:rsidRPr="006855B6">
        <w:rPr>
          <w:sz w:val="28"/>
          <w:szCs w:val="28"/>
        </w:rPr>
        <w:t xml:space="preserve"> способность учащихся самостоятельно оценивать результаты своей деятельности. Для воспитания а</w:t>
      </w:r>
      <w:r w:rsidR="00B444E2">
        <w:rPr>
          <w:sz w:val="28"/>
          <w:szCs w:val="28"/>
        </w:rPr>
        <w:t>декватной самооценки применяю</w:t>
      </w:r>
      <w:r w:rsidRPr="006855B6">
        <w:rPr>
          <w:sz w:val="28"/>
          <w:szCs w:val="28"/>
        </w:rPr>
        <w:t xml:space="preserve"> сравнение двух самооценок учащихся - прогностической (оценка предстоящей работы) и ретроспективно</w:t>
      </w:r>
      <w:r w:rsidR="00B444E2">
        <w:rPr>
          <w:sz w:val="28"/>
          <w:szCs w:val="28"/>
        </w:rPr>
        <w:t>й (оценка выполненной работы)</w:t>
      </w:r>
      <w:proofErr w:type="gramStart"/>
      <w:r w:rsidR="00B444E2">
        <w:rPr>
          <w:sz w:val="28"/>
          <w:szCs w:val="28"/>
        </w:rPr>
        <w:t>.</w:t>
      </w:r>
      <w:proofErr w:type="gramEnd"/>
      <w:r w:rsidR="00B444E2">
        <w:rPr>
          <w:sz w:val="28"/>
          <w:szCs w:val="28"/>
        </w:rPr>
        <w:t xml:space="preserve"> Причём, с</w:t>
      </w:r>
      <w:r w:rsidRPr="006855B6">
        <w:rPr>
          <w:sz w:val="28"/>
          <w:szCs w:val="28"/>
        </w:rPr>
        <w:t>амооценка ученика должна предшествовать оценке учителя;</w:t>
      </w:r>
    </w:p>
    <w:p w:rsidR="00546370" w:rsidRPr="006855B6" w:rsidRDefault="00546370" w:rsidP="00546370">
      <w:pPr>
        <w:numPr>
          <w:ilvl w:val="0"/>
          <w:numId w:val="6"/>
        </w:numPr>
        <w:shd w:val="clear" w:color="auto" w:fill="FFFFFF"/>
        <w:tabs>
          <w:tab w:val="left" w:pos="284"/>
        </w:tabs>
        <w:ind w:left="1134"/>
        <w:jc w:val="both"/>
        <w:rPr>
          <w:sz w:val="28"/>
          <w:szCs w:val="28"/>
        </w:rPr>
      </w:pPr>
      <w:r w:rsidRPr="00B7263A">
        <w:rPr>
          <w:b/>
          <w:bCs/>
          <w:i/>
          <w:color w:val="FF0000"/>
          <w:sz w:val="28"/>
          <w:szCs w:val="28"/>
        </w:rPr>
        <w:t>гибкость и вариативность инструментария оценки</w:t>
      </w:r>
      <w:r w:rsidRPr="00B7263A">
        <w:rPr>
          <w:color w:val="FF0000"/>
          <w:sz w:val="28"/>
          <w:szCs w:val="28"/>
        </w:rPr>
        <w:t xml:space="preserve"> –</w:t>
      </w:r>
      <w:r w:rsidRPr="006855B6">
        <w:rPr>
          <w:sz w:val="28"/>
          <w:szCs w:val="28"/>
        </w:rPr>
        <w:t xml:space="preserve"> в учебном процессе ис</w:t>
      </w:r>
      <w:r w:rsidR="00B444E2">
        <w:rPr>
          <w:sz w:val="28"/>
          <w:szCs w:val="28"/>
        </w:rPr>
        <w:t>пользую</w:t>
      </w:r>
      <w:r w:rsidRPr="006855B6">
        <w:rPr>
          <w:sz w:val="28"/>
          <w:szCs w:val="28"/>
        </w:rPr>
        <w:t xml:space="preserve">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546370" w:rsidRPr="006855B6" w:rsidRDefault="00B444E2" w:rsidP="00546370">
      <w:pPr>
        <w:numPr>
          <w:ilvl w:val="0"/>
          <w:numId w:val="6"/>
        </w:numPr>
        <w:shd w:val="clear" w:color="auto" w:fill="FFFFFF"/>
        <w:tabs>
          <w:tab w:val="left" w:pos="284"/>
          <w:tab w:val="left" w:pos="1104"/>
        </w:tabs>
        <w:ind w:left="1134"/>
        <w:jc w:val="both"/>
        <w:rPr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Стараюсь сочетать качественную и количественную составляющие </w:t>
      </w:r>
      <w:r w:rsidR="00546370" w:rsidRPr="00B7263A">
        <w:rPr>
          <w:b/>
          <w:bCs/>
          <w:i/>
          <w:color w:val="FF0000"/>
          <w:sz w:val="28"/>
          <w:szCs w:val="28"/>
        </w:rPr>
        <w:t xml:space="preserve"> оценки</w:t>
      </w:r>
      <w:r w:rsidR="00546370" w:rsidRPr="00B7263A">
        <w:rPr>
          <w:color w:val="FF0000"/>
          <w:sz w:val="28"/>
          <w:szCs w:val="28"/>
        </w:rPr>
        <w:t xml:space="preserve"> – </w:t>
      </w:r>
      <w:r w:rsidR="00546370" w:rsidRPr="006855B6">
        <w:rPr>
          <w:sz w:val="28"/>
          <w:szCs w:val="28"/>
        </w:rPr>
        <w:t xml:space="preserve">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="00546370" w:rsidRPr="006855B6">
        <w:rPr>
          <w:sz w:val="28"/>
          <w:szCs w:val="28"/>
        </w:rPr>
        <w:t>коммуникативность</w:t>
      </w:r>
      <w:proofErr w:type="spellEnd"/>
      <w:r w:rsidR="00546370" w:rsidRPr="006855B6">
        <w:rPr>
          <w:sz w:val="28"/>
          <w:szCs w:val="28"/>
        </w:rPr>
        <w:t>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</w:t>
      </w:r>
      <w:r>
        <w:rPr>
          <w:sz w:val="28"/>
          <w:szCs w:val="28"/>
        </w:rPr>
        <w:t>аты с нормативными критериями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Использование сочетания</w:t>
      </w:r>
      <w:r w:rsidR="00546370" w:rsidRPr="006855B6">
        <w:rPr>
          <w:sz w:val="28"/>
          <w:szCs w:val="28"/>
        </w:rPr>
        <w:t xml:space="preserve">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546370" w:rsidRPr="006855B6" w:rsidRDefault="00B444E2" w:rsidP="00546370">
      <w:pPr>
        <w:numPr>
          <w:ilvl w:val="0"/>
          <w:numId w:val="6"/>
        </w:numPr>
        <w:shd w:val="clear" w:color="auto" w:fill="FFFFFF"/>
        <w:tabs>
          <w:tab w:val="left" w:pos="284"/>
        </w:tabs>
        <w:ind w:left="1134"/>
        <w:jc w:val="both"/>
        <w:rPr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Стараюсь создать среду, благоприятную для естественности</w:t>
      </w:r>
      <w:r w:rsidR="00546370" w:rsidRPr="00B7263A">
        <w:rPr>
          <w:b/>
          <w:bCs/>
          <w:i/>
          <w:color w:val="FF0000"/>
          <w:sz w:val="28"/>
          <w:szCs w:val="28"/>
        </w:rPr>
        <w:t xml:space="preserve"> процесса контроля и оценки</w:t>
      </w:r>
      <w:r>
        <w:rPr>
          <w:sz w:val="28"/>
          <w:szCs w:val="28"/>
        </w:rPr>
        <w:t xml:space="preserve"> – контроль и оценку</w:t>
      </w:r>
      <w:r w:rsidR="00546370" w:rsidRPr="006855B6">
        <w:rPr>
          <w:sz w:val="28"/>
          <w:szCs w:val="28"/>
        </w:rPr>
        <w:br/>
      </w:r>
      <w:r>
        <w:rPr>
          <w:sz w:val="28"/>
          <w:szCs w:val="28"/>
        </w:rPr>
        <w:t>провожу</w:t>
      </w:r>
      <w:r w:rsidR="00546370" w:rsidRPr="006855B6">
        <w:rPr>
          <w:sz w:val="28"/>
          <w:szCs w:val="28"/>
        </w:rPr>
        <w:t xml:space="preserve"> в естественных для учащихся условиях, снижающих стресс и напряжение. В характеристику учебно-познавательной </w:t>
      </w:r>
      <w:r w:rsidR="00546370" w:rsidRPr="006855B6">
        <w:rPr>
          <w:sz w:val="28"/>
          <w:szCs w:val="28"/>
        </w:rPr>
        <w:lastRenderedPageBreak/>
        <w:t>деятельности школьников включаются результаты наблюдений за их учебной работой в обычных условиях.</w:t>
      </w:r>
    </w:p>
    <w:p w:rsidR="00546370" w:rsidRPr="006855B6" w:rsidRDefault="00546370" w:rsidP="00546370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</w:p>
    <w:p w:rsidR="00546370" w:rsidRDefault="00546370" w:rsidP="000631E1">
      <w:pPr>
        <w:ind w:firstLine="720"/>
        <w:jc w:val="both"/>
        <w:rPr>
          <w:sz w:val="28"/>
          <w:szCs w:val="28"/>
        </w:rPr>
      </w:pPr>
    </w:p>
    <w:p w:rsidR="006B03B8" w:rsidRPr="00BC2329" w:rsidRDefault="00A24230" w:rsidP="006B03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  использую</w:t>
      </w:r>
      <w:r w:rsidR="006B03B8" w:rsidRPr="00BC2329">
        <w:rPr>
          <w:sz w:val="28"/>
          <w:szCs w:val="28"/>
        </w:rPr>
        <w:t xml:space="preserve"> вместо отметок следующие приемы:</w:t>
      </w:r>
    </w:p>
    <w:p w:rsidR="006B03B8" w:rsidRPr="000631E1" w:rsidRDefault="006B03B8" w:rsidP="006B03B8">
      <w:pPr>
        <w:pStyle w:val="a3"/>
        <w:jc w:val="both"/>
        <w:rPr>
          <w:sz w:val="28"/>
          <w:szCs w:val="28"/>
        </w:rPr>
      </w:pPr>
    </w:p>
    <w:p w:rsidR="006B03B8" w:rsidRPr="00BC2329" w:rsidRDefault="006B03B8" w:rsidP="006B03B8">
      <w:pPr>
        <w:numPr>
          <w:ilvl w:val="0"/>
          <w:numId w:val="1"/>
        </w:numPr>
        <w:jc w:val="both"/>
        <w:rPr>
          <w:sz w:val="28"/>
          <w:szCs w:val="28"/>
        </w:rPr>
      </w:pPr>
      <w:r w:rsidRPr="00BC2329">
        <w:rPr>
          <w:sz w:val="28"/>
          <w:szCs w:val="28"/>
        </w:rPr>
        <w:t xml:space="preserve">текущую оценку достижений можно фиксировать с помощью особых условных шкал – «волшебных линеечек» (этот инструмент используется при самооценке в психологической диагностике); </w:t>
      </w:r>
    </w:p>
    <w:p w:rsidR="000631E1" w:rsidRPr="000631E1" w:rsidRDefault="000631E1" w:rsidP="000631E1">
      <w:pPr>
        <w:jc w:val="both"/>
        <w:rPr>
          <w:sz w:val="28"/>
          <w:szCs w:val="28"/>
        </w:rPr>
      </w:pPr>
    </w:p>
    <w:p w:rsidR="00793B9F" w:rsidRDefault="00A24230" w:rsidP="00793B9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с</w:t>
      </w:r>
      <w:r w:rsidR="00793B9F" w:rsidRPr="00ED3010">
        <w:rPr>
          <w:sz w:val="28"/>
          <w:szCs w:val="28"/>
        </w:rPr>
        <w:t xml:space="preserve">отрудничество между учителем и учеником должно быть направлено на развитие у учащихся способностей и умений </w:t>
      </w:r>
      <w:proofErr w:type="spellStart"/>
      <w:r w:rsidR="00793B9F" w:rsidRPr="004B3A43">
        <w:rPr>
          <w:color w:val="FF0000"/>
          <w:sz w:val="28"/>
          <w:szCs w:val="28"/>
        </w:rPr>
        <w:t>самооценивания</w:t>
      </w:r>
      <w:proofErr w:type="spellEnd"/>
      <w:r>
        <w:rPr>
          <w:color w:val="FF0000"/>
          <w:sz w:val="28"/>
          <w:szCs w:val="28"/>
        </w:rPr>
        <w:t>,</w:t>
      </w:r>
      <w:r w:rsidR="00793B9F" w:rsidRPr="00ED3010">
        <w:rPr>
          <w:sz w:val="28"/>
          <w:szCs w:val="28"/>
        </w:rPr>
        <w:t xml:space="preserve"> как важнейшей составляющей самообучени</w:t>
      </w:r>
      <w:r w:rsidR="00793B9F">
        <w:rPr>
          <w:sz w:val="28"/>
          <w:szCs w:val="28"/>
        </w:rPr>
        <w:t>я.</w:t>
      </w:r>
    </w:p>
    <w:p w:rsidR="000B6BDE" w:rsidRDefault="00A24230" w:rsidP="00D8216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Стараюсь выявлять индивидуальную динамику</w:t>
      </w:r>
      <w:r w:rsidR="00793B9F" w:rsidRPr="00ED3010">
        <w:rPr>
          <w:sz w:val="28"/>
          <w:szCs w:val="28"/>
        </w:rPr>
        <w:t xml:space="preserve"> усвоения ребенком знаний и умений по </w:t>
      </w:r>
      <w:r>
        <w:rPr>
          <w:sz w:val="28"/>
          <w:szCs w:val="28"/>
        </w:rPr>
        <w:t>учебным предметам и не допускаю</w:t>
      </w:r>
      <w:r w:rsidR="00793B9F" w:rsidRPr="00ED3010">
        <w:rPr>
          <w:sz w:val="28"/>
          <w:szCs w:val="28"/>
        </w:rPr>
        <w:t xml:space="preserve"> сравнения его с другими детьми.</w:t>
      </w:r>
    </w:p>
    <w:p w:rsidR="00D82167" w:rsidRDefault="00793B9F" w:rsidP="00D8216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793B9F">
        <w:rPr>
          <w:sz w:val="28"/>
          <w:szCs w:val="28"/>
        </w:rPr>
        <w:t xml:space="preserve"> </w:t>
      </w:r>
      <w:r w:rsidRPr="00ED3010">
        <w:rPr>
          <w:sz w:val="28"/>
          <w:szCs w:val="28"/>
        </w:rPr>
        <w:t> </w:t>
      </w:r>
      <w:r w:rsidR="00A24230">
        <w:rPr>
          <w:sz w:val="28"/>
          <w:szCs w:val="28"/>
        </w:rPr>
        <w:t>Учебная и внеурочная деятельность в нашей  школе</w:t>
      </w:r>
      <w:r w:rsidR="00D82167" w:rsidRPr="00FF3690">
        <w:rPr>
          <w:sz w:val="28"/>
          <w:szCs w:val="28"/>
        </w:rPr>
        <w:t xml:space="preserve">, предусматривает </w:t>
      </w:r>
      <w:proofErr w:type="spellStart"/>
      <w:r w:rsidR="00D82167" w:rsidRPr="00FF3690">
        <w:rPr>
          <w:sz w:val="28"/>
          <w:szCs w:val="28"/>
        </w:rPr>
        <w:t>ежеурочную</w:t>
      </w:r>
      <w:proofErr w:type="spellEnd"/>
      <w:r w:rsidR="00D82167" w:rsidRPr="00FF3690">
        <w:rPr>
          <w:sz w:val="28"/>
          <w:szCs w:val="28"/>
        </w:rPr>
        <w:t xml:space="preserve"> рефлексию и самооценку своей деятельности на уроках. С действием контроля и самооценки ученики встречаются буквально с первых </w:t>
      </w:r>
      <w:r w:rsidR="00D82167">
        <w:rPr>
          <w:sz w:val="28"/>
          <w:szCs w:val="28"/>
        </w:rPr>
        <w:t>уроков.</w:t>
      </w:r>
      <w:r w:rsidR="00B7263A">
        <w:rPr>
          <w:sz w:val="28"/>
          <w:szCs w:val="28"/>
        </w:rPr>
        <w:t xml:space="preserve"> </w:t>
      </w:r>
      <w:r w:rsidR="00EE088E">
        <w:rPr>
          <w:b/>
          <w:sz w:val="28"/>
          <w:szCs w:val="28"/>
        </w:rPr>
        <w:t>Слайд № 4</w:t>
      </w:r>
      <w:r w:rsidR="00B7263A">
        <w:rPr>
          <w:b/>
          <w:sz w:val="28"/>
          <w:szCs w:val="28"/>
        </w:rPr>
        <w:t>.</w:t>
      </w:r>
      <w:r w:rsidR="00D82167">
        <w:rPr>
          <w:sz w:val="28"/>
          <w:szCs w:val="28"/>
        </w:rPr>
        <w:t xml:space="preserve"> Сначала им предлагается определить, с каким настроением они заканчивают урок, день. Для этого они дорисовывают человечку рот с подходящей эмоцией. Позднее они этими значками оценивают свою работу. </w:t>
      </w:r>
    </w:p>
    <w:p w:rsidR="00EE088E" w:rsidRPr="00EE088E" w:rsidRDefault="00EE088E" w:rsidP="00EE088E">
      <w:pPr>
        <w:pStyle w:val="a4"/>
        <w:ind w:firstLine="720"/>
        <w:rPr>
          <w:b/>
          <w:sz w:val="28"/>
          <w:szCs w:val="28"/>
        </w:rPr>
      </w:pPr>
      <w:r w:rsidRPr="00EE088E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5</w:t>
      </w:r>
    </w:p>
    <w:p w:rsidR="00D82167" w:rsidRDefault="00D82167" w:rsidP="00D8216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тетрадей я не исправляю ошибки детей, а указываю на полях палочкой. Таким образом, ученику предоставлена возможность</w:t>
      </w:r>
      <w:r w:rsidR="00AE2F2F">
        <w:rPr>
          <w:sz w:val="28"/>
          <w:szCs w:val="28"/>
        </w:rPr>
        <w:t xml:space="preserve"> найти и</w:t>
      </w:r>
      <w:r>
        <w:rPr>
          <w:sz w:val="28"/>
          <w:szCs w:val="28"/>
        </w:rPr>
        <w:t xml:space="preserve"> исправить свою </w:t>
      </w:r>
      <w:r w:rsidR="00AE2F2F">
        <w:rPr>
          <w:sz w:val="28"/>
          <w:szCs w:val="28"/>
        </w:rPr>
        <w:t>ошибку, за что балл не снижаю</w:t>
      </w:r>
      <w:r>
        <w:rPr>
          <w:sz w:val="28"/>
          <w:szCs w:val="28"/>
        </w:rPr>
        <w:t xml:space="preserve">, а наоборот, </w:t>
      </w:r>
      <w:r w:rsidR="00AE2F2F">
        <w:rPr>
          <w:sz w:val="28"/>
          <w:szCs w:val="28"/>
        </w:rPr>
        <w:t>хвалю</w:t>
      </w:r>
      <w:r>
        <w:rPr>
          <w:sz w:val="28"/>
          <w:szCs w:val="28"/>
        </w:rPr>
        <w:t xml:space="preserve"> ребёнка за то, что тот исправил работу. Исправив ошибки, которые на полях отмечены галочкой, они рисуют квадрат и закрашивают его.</w:t>
      </w:r>
    </w:p>
    <w:p w:rsidR="00D82167" w:rsidRDefault="000F49C4" w:rsidP="00D82167">
      <w:pPr>
        <w:widowControl w:val="0"/>
        <w:tabs>
          <w:tab w:val="left" w:pos="1980"/>
        </w:tabs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62.7pt;margin-top:.3pt;width:20.25pt;height:18pt;z-index:251660288" fillcolor="#92d050"/>
        </w:pict>
      </w:r>
      <w:r>
        <w:rPr>
          <w:noProof/>
          <w:sz w:val="28"/>
          <w:szCs w:val="28"/>
        </w:rPr>
        <w:pict>
          <v:rect id="_x0000_s1033" style="position:absolute;left:0;text-align:left;margin-left:73.2pt;margin-top:22.8pt;width:9.75pt;height:18pt;z-index:251663360" fillcolor="white [3212]"/>
        </w:pict>
      </w:r>
      <w:r>
        <w:rPr>
          <w:noProof/>
          <w:sz w:val="28"/>
          <w:szCs w:val="28"/>
        </w:rPr>
        <w:pict>
          <v:rect id="_x0000_s1031" style="position:absolute;left:0;text-align:left;margin-left:63.45pt;margin-top:22.8pt;width:9.75pt;height:18pt;z-index:251661312" fillcolor="#92d050"/>
        </w:pict>
      </w:r>
      <w:r w:rsidR="00D82167">
        <w:rPr>
          <w:sz w:val="28"/>
          <w:szCs w:val="28"/>
        </w:rPr>
        <w:tab/>
        <w:t>- «Я справился отлично»</w:t>
      </w:r>
    </w:p>
    <w:p w:rsidR="00D82167" w:rsidRPr="00ED3010" w:rsidRDefault="000F49C4" w:rsidP="00D82167">
      <w:pPr>
        <w:widowControl w:val="0"/>
        <w:tabs>
          <w:tab w:val="left" w:pos="1980"/>
        </w:tabs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63.45pt;margin-top:20.4pt;width:20.25pt;height:18pt;z-index:251662336" fillcolor="white [3212]"/>
        </w:pict>
      </w:r>
      <w:r w:rsidR="00D82167">
        <w:rPr>
          <w:sz w:val="28"/>
          <w:szCs w:val="28"/>
        </w:rPr>
        <w:tab/>
        <w:t>-«Мне надо ещё работать»</w:t>
      </w:r>
    </w:p>
    <w:p w:rsidR="00D82167" w:rsidRDefault="00D82167" w:rsidP="00D82167">
      <w:pPr>
        <w:tabs>
          <w:tab w:val="left" w:pos="198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ab/>
        <w:t>- «Мне нужна помощь»</w:t>
      </w:r>
    </w:p>
    <w:p w:rsidR="00B62026" w:rsidRDefault="00B62026" w:rsidP="00B62026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я согласна с оценкой, я подчёркиваю квадрат. Средний результат заносится в технологическую карту.</w:t>
      </w:r>
    </w:p>
    <w:p w:rsidR="00EE088E" w:rsidRDefault="00EE088E" w:rsidP="00EE088E">
      <w:pPr>
        <w:pStyle w:val="a4"/>
        <w:ind w:firstLine="720"/>
        <w:rPr>
          <w:sz w:val="28"/>
          <w:szCs w:val="28"/>
        </w:rPr>
      </w:pPr>
      <w:r w:rsidRPr="00EE088E">
        <w:rPr>
          <w:b/>
          <w:sz w:val="28"/>
          <w:szCs w:val="28"/>
        </w:rPr>
        <w:lastRenderedPageBreak/>
        <w:t xml:space="preserve">Слайд № </w:t>
      </w:r>
      <w:r>
        <w:rPr>
          <w:b/>
          <w:sz w:val="28"/>
          <w:szCs w:val="28"/>
        </w:rPr>
        <w:t>6</w:t>
      </w:r>
    </w:p>
    <w:p w:rsidR="00793B9F" w:rsidRPr="00ED3010" w:rsidRDefault="00793B9F" w:rsidP="00793B9F">
      <w:pPr>
        <w:pStyle w:val="a4"/>
        <w:ind w:firstLine="720"/>
        <w:rPr>
          <w:sz w:val="28"/>
          <w:szCs w:val="28"/>
        </w:rPr>
      </w:pPr>
      <w:r w:rsidRPr="00ED3010">
        <w:rPr>
          <w:sz w:val="28"/>
          <w:szCs w:val="28"/>
        </w:rPr>
        <w:t>Для оценивания текущих работ использ</w:t>
      </w:r>
      <w:r w:rsidR="00AE2F2F">
        <w:rPr>
          <w:sz w:val="28"/>
          <w:szCs w:val="28"/>
        </w:rPr>
        <w:t>ую</w:t>
      </w:r>
      <w:r w:rsidRPr="00ED3010">
        <w:rPr>
          <w:sz w:val="28"/>
          <w:szCs w:val="28"/>
        </w:rPr>
        <w:t xml:space="preserve"> шкалы (линеечки), предварительно указав совместно выработанные критерии оценивания</w:t>
      </w:r>
      <w:r w:rsidR="00AE2F2F">
        <w:rPr>
          <w:sz w:val="28"/>
          <w:szCs w:val="28"/>
        </w:rPr>
        <w:t xml:space="preserve">. С помощью линеечек </w:t>
      </w:r>
      <w:proofErr w:type="spellStart"/>
      <w:r w:rsidR="00AE2F2F">
        <w:rPr>
          <w:sz w:val="28"/>
          <w:szCs w:val="28"/>
        </w:rPr>
        <w:t>оценивю</w:t>
      </w:r>
      <w:proofErr w:type="spellEnd"/>
      <w:r w:rsidRPr="00ED3010">
        <w:rPr>
          <w:sz w:val="28"/>
          <w:szCs w:val="28"/>
        </w:rPr>
        <w:t xml:space="preserve"> все, что можно оценить с позиций «</w:t>
      </w:r>
      <w:proofErr w:type="spellStart"/>
      <w:proofErr w:type="gramStart"/>
      <w:r w:rsidRPr="00ED3010">
        <w:rPr>
          <w:sz w:val="28"/>
          <w:szCs w:val="28"/>
        </w:rPr>
        <w:t>больше-меньше</w:t>
      </w:r>
      <w:proofErr w:type="spellEnd"/>
      <w:proofErr w:type="gramEnd"/>
      <w:r w:rsidRPr="00ED3010">
        <w:rPr>
          <w:sz w:val="28"/>
          <w:szCs w:val="28"/>
        </w:rPr>
        <w:t xml:space="preserve">». </w:t>
      </w:r>
    </w:p>
    <w:p w:rsidR="00793B9F" w:rsidRDefault="00793B9F" w:rsidP="00FF3690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FF3690">
        <w:rPr>
          <w:sz w:val="28"/>
          <w:szCs w:val="28"/>
        </w:rPr>
        <w:t xml:space="preserve">Самооценка с помощью линеечек может быть двух типов </w:t>
      </w:r>
      <w:proofErr w:type="gramStart"/>
      <w:r w:rsidRPr="00FF3690">
        <w:rPr>
          <w:sz w:val="28"/>
          <w:szCs w:val="28"/>
        </w:rPr>
        <w:t>-р</w:t>
      </w:r>
      <w:proofErr w:type="gramEnd"/>
      <w:r w:rsidRPr="00FF3690">
        <w:rPr>
          <w:sz w:val="28"/>
          <w:szCs w:val="28"/>
        </w:rPr>
        <w:t>етроспективная (обращенная в прошлое) и прогностическая (предсказывающая).</w:t>
      </w:r>
    </w:p>
    <w:p w:rsidR="00960542" w:rsidRDefault="00960542" w:rsidP="00FF3690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Смысл прогностической самооценки – надо учиться рассчитывать свои силы. Такая оценка:</w:t>
      </w:r>
    </w:p>
    <w:p w:rsidR="00960542" w:rsidRDefault="00960542" w:rsidP="00FF3690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позволяет любому ученику увидеть свои успехи (всегда найдётся критерий, по которому ребёнка можно оценить как успешного)</w:t>
      </w:r>
    </w:p>
    <w:p w:rsidR="00960542" w:rsidRDefault="00960542" w:rsidP="00FF3690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удерживает учебную функцию отметки: крестик на линеечке отражает реальное продвижение в изучаемом предметном содержании;</w:t>
      </w:r>
    </w:p>
    <w:p w:rsidR="006B03B8" w:rsidRDefault="00960542" w:rsidP="00D8216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помогает избежать сравнения детей между собой.</w:t>
      </w:r>
    </w:p>
    <w:p w:rsidR="00EE088E" w:rsidRDefault="005D6430" w:rsidP="00EE088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уроках в начальных классах можно предложить работу по прогностической самооценке. Она является точкой роста способностей детей. Например, на уроке русского языка при проверке орфограмм слабых позиций в корне перед написанием диктанта можно предложить детям оценить свои возможности. Попросить нарисовать три линии.</w:t>
      </w:r>
      <w:r w:rsidR="004F0582">
        <w:rPr>
          <w:sz w:val="28"/>
          <w:szCs w:val="28"/>
        </w:rPr>
        <w:t xml:space="preserve"> </w:t>
      </w:r>
      <w:r w:rsidR="004F0582" w:rsidRPr="004F0582">
        <w:rPr>
          <w:b/>
          <w:sz w:val="28"/>
          <w:szCs w:val="28"/>
        </w:rPr>
        <w:t>Слайд № 7</w:t>
      </w:r>
      <w:r w:rsidRPr="004F0582">
        <w:rPr>
          <w:b/>
          <w:sz w:val="28"/>
          <w:szCs w:val="28"/>
        </w:rPr>
        <w:t xml:space="preserve"> </w:t>
      </w:r>
    </w:p>
    <w:p w:rsidR="004F0582" w:rsidRDefault="004F0582" w:rsidP="00EE088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058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помощью первой линейки оцените, насколько вы уверены, что сможете проверить корневые орфограммы. Кто уверен в себе, ставит крестик справа, кто убеждён, что не сможет проверить ни одну орфограмму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, ставит крестик слева. Вторая линия измерит уверенность в том, что все орфограммы слабых позиций не в корне, которые ещё не </w:t>
      </w:r>
      <w:proofErr w:type="gramStart"/>
      <w:r>
        <w:rPr>
          <w:sz w:val="28"/>
          <w:szCs w:val="28"/>
        </w:rPr>
        <w:t>умеете проверять вы обозначите</w:t>
      </w:r>
      <w:proofErr w:type="gramEnd"/>
      <w:r>
        <w:rPr>
          <w:sz w:val="28"/>
          <w:szCs w:val="28"/>
        </w:rPr>
        <w:t xml:space="preserve"> знаками орфографических сомнений (окошко, спорные гласные, вопрос). Третья линия – показатель знания орфограмм сильных позиций</w:t>
      </w:r>
      <w:r w:rsidR="00D62D50">
        <w:rPr>
          <w:sz w:val="28"/>
          <w:szCs w:val="28"/>
        </w:rPr>
        <w:t xml:space="preserve"> (</w:t>
      </w:r>
      <w:proofErr w:type="spellStart"/>
      <w:r w:rsidR="00D62D50">
        <w:rPr>
          <w:sz w:val="28"/>
          <w:szCs w:val="28"/>
        </w:rPr>
        <w:t>жи-ши</w:t>
      </w:r>
      <w:proofErr w:type="spellEnd"/>
      <w:r w:rsidR="00D62D50">
        <w:rPr>
          <w:sz w:val="28"/>
          <w:szCs w:val="28"/>
        </w:rPr>
        <w:t xml:space="preserve">, </w:t>
      </w:r>
      <w:proofErr w:type="spellStart"/>
      <w:proofErr w:type="gramStart"/>
      <w:r w:rsidR="00D62D50">
        <w:rPr>
          <w:sz w:val="28"/>
          <w:szCs w:val="28"/>
        </w:rPr>
        <w:t>ча-ща</w:t>
      </w:r>
      <w:proofErr w:type="spellEnd"/>
      <w:proofErr w:type="gramEnd"/>
      <w:r w:rsidR="00D62D50">
        <w:rPr>
          <w:sz w:val="28"/>
          <w:szCs w:val="28"/>
        </w:rPr>
        <w:t>, заглавные буквы)</w:t>
      </w:r>
      <w:r>
        <w:rPr>
          <w:sz w:val="28"/>
          <w:szCs w:val="28"/>
        </w:rPr>
        <w:t>.</w:t>
      </w:r>
    </w:p>
    <w:p w:rsidR="00B62026" w:rsidRDefault="00B62026" w:rsidP="00EE088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2026">
        <w:rPr>
          <w:b/>
          <w:sz w:val="28"/>
          <w:szCs w:val="28"/>
        </w:rPr>
        <w:t xml:space="preserve">Слайд № 8. </w:t>
      </w:r>
      <w:r>
        <w:rPr>
          <w:sz w:val="28"/>
          <w:szCs w:val="28"/>
        </w:rPr>
        <w:t>Ученикам нравится читать в своей тетради позитивные замечания учителя типа: «Я вижу твои успехи, а ты?», «Мне приятно с тобой работать», «Вижу, что ты не забыл мои замечания», «Спасибо за труд».</w:t>
      </w:r>
    </w:p>
    <w:p w:rsidR="00B62026" w:rsidRDefault="00B62026" w:rsidP="00EE088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Иногда я предлагаю детям оценить свою работу с помощью поговорки </w:t>
      </w:r>
      <w:r>
        <w:rPr>
          <w:sz w:val="28"/>
          <w:szCs w:val="28"/>
        </w:rPr>
        <w:lastRenderedPageBreak/>
        <w:t>или высказывания:</w:t>
      </w:r>
      <w:r w:rsidR="006937E1">
        <w:rPr>
          <w:sz w:val="28"/>
          <w:szCs w:val="28"/>
        </w:rPr>
        <w:t xml:space="preserve"> </w:t>
      </w:r>
      <w:r w:rsidR="006937E1" w:rsidRPr="006937E1">
        <w:rPr>
          <w:b/>
          <w:sz w:val="28"/>
          <w:szCs w:val="28"/>
        </w:rPr>
        <w:t>Слайд № 9.</w:t>
      </w:r>
    </w:p>
    <w:p w:rsidR="00B62026" w:rsidRDefault="004250F9" w:rsidP="00B620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62026" w:rsidRPr="00B62026">
        <w:rPr>
          <w:sz w:val="28"/>
          <w:szCs w:val="28"/>
        </w:rPr>
        <w:t xml:space="preserve">- </w:t>
      </w:r>
      <w:r>
        <w:rPr>
          <w:sz w:val="28"/>
          <w:szCs w:val="28"/>
        </w:rPr>
        <w:t>Ума палата</w:t>
      </w:r>
    </w:p>
    <w:p w:rsidR="004250F9" w:rsidRDefault="004250F9" w:rsidP="00B620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2 - Это успех</w:t>
      </w:r>
    </w:p>
    <w:p w:rsidR="004250F9" w:rsidRDefault="004250F9" w:rsidP="00B620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3 - Сделано наспех – сделано на смех.</w:t>
      </w:r>
    </w:p>
    <w:p w:rsidR="004250F9" w:rsidRDefault="004250F9" w:rsidP="00B620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4 - Терпение и труд – всё перетрут.</w:t>
      </w:r>
    </w:p>
    <w:p w:rsidR="004250F9" w:rsidRDefault="004250F9" w:rsidP="00B620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5 - К большому терпению придёт и умение.</w:t>
      </w:r>
    </w:p>
    <w:p w:rsidR="004250F9" w:rsidRDefault="004250F9" w:rsidP="00B620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6 - Захотел – сделал!</w:t>
      </w:r>
    </w:p>
    <w:p w:rsidR="004250F9" w:rsidRDefault="004250F9" w:rsidP="00B620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7 - </w:t>
      </w:r>
      <w:proofErr w:type="gramStart"/>
      <w:r>
        <w:rPr>
          <w:sz w:val="28"/>
          <w:szCs w:val="28"/>
        </w:rPr>
        <w:t>Нерадивый</w:t>
      </w:r>
      <w:proofErr w:type="gramEnd"/>
      <w:r>
        <w:rPr>
          <w:sz w:val="28"/>
          <w:szCs w:val="28"/>
        </w:rPr>
        <w:t xml:space="preserve"> дважды дело делает!</w:t>
      </w:r>
    </w:p>
    <w:p w:rsidR="004250F9" w:rsidRPr="006937E1" w:rsidRDefault="009565AF" w:rsidP="004250F9">
      <w:pPr>
        <w:pStyle w:val="a3"/>
        <w:widowControl w:val="0"/>
        <w:autoSpaceDE w:val="0"/>
        <w:autoSpaceDN w:val="0"/>
        <w:adjustRightInd w:val="0"/>
        <w:spacing w:line="360" w:lineRule="auto"/>
        <w:ind w:left="9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№ 10, 11, </w:t>
      </w:r>
      <w:r w:rsidR="006937E1" w:rsidRPr="006937E1">
        <w:rPr>
          <w:b/>
          <w:sz w:val="28"/>
          <w:szCs w:val="28"/>
        </w:rPr>
        <w:t>Показать лист из папки</w:t>
      </w:r>
    </w:p>
    <w:p w:rsidR="000631E1" w:rsidRPr="006937E1" w:rsidRDefault="000631E1" w:rsidP="000631E1">
      <w:pPr>
        <w:numPr>
          <w:ilvl w:val="0"/>
          <w:numId w:val="1"/>
        </w:numPr>
        <w:jc w:val="both"/>
        <w:rPr>
          <w:sz w:val="28"/>
          <w:szCs w:val="28"/>
        </w:rPr>
      </w:pPr>
      <w:r w:rsidRPr="006937E1">
        <w:rPr>
          <w:sz w:val="28"/>
          <w:szCs w:val="28"/>
        </w:rPr>
        <w:t xml:space="preserve">текущие оценки, фиксирующие продвижение школьников в освоении всех умений, </w:t>
      </w:r>
      <w:r w:rsidR="003024CD" w:rsidRPr="006937E1">
        <w:rPr>
          <w:sz w:val="28"/>
          <w:szCs w:val="28"/>
        </w:rPr>
        <w:t>я заношу</w:t>
      </w:r>
      <w:r w:rsidRPr="006937E1">
        <w:rPr>
          <w:sz w:val="28"/>
          <w:szCs w:val="28"/>
        </w:rPr>
        <w:t xml:space="preserve"> в специальный «Лист достижений», освоенные навыки дети и учитель могут отмечать в нем с помощью каких-либо значков, или, например, закрашивая клеточку – полностью или частично </w:t>
      </w:r>
    </w:p>
    <w:p w:rsidR="000631E1" w:rsidRPr="006937E1" w:rsidRDefault="000631E1" w:rsidP="000631E1">
      <w:pPr>
        <w:numPr>
          <w:ilvl w:val="0"/>
          <w:numId w:val="1"/>
        </w:numPr>
        <w:jc w:val="both"/>
        <w:rPr>
          <w:sz w:val="28"/>
          <w:szCs w:val="28"/>
        </w:rPr>
      </w:pPr>
      <w:r w:rsidRPr="006937E1">
        <w:rPr>
          <w:sz w:val="28"/>
          <w:szCs w:val="28"/>
        </w:rPr>
        <w:t xml:space="preserve">словарные диктанты  можно оценивать в баллах </w:t>
      </w:r>
    </w:p>
    <w:p w:rsidR="000631E1" w:rsidRDefault="000631E1" w:rsidP="000631E1">
      <w:pPr>
        <w:numPr>
          <w:ilvl w:val="0"/>
          <w:numId w:val="1"/>
        </w:numPr>
        <w:jc w:val="both"/>
        <w:rPr>
          <w:sz w:val="28"/>
          <w:szCs w:val="28"/>
        </w:rPr>
      </w:pPr>
      <w:r w:rsidRPr="006937E1">
        <w:rPr>
          <w:sz w:val="28"/>
          <w:szCs w:val="28"/>
        </w:rPr>
        <w:t>все эти результаты собираются в «Папку достижени</w:t>
      </w:r>
      <w:r w:rsidR="00DE0016">
        <w:rPr>
          <w:sz w:val="28"/>
          <w:szCs w:val="28"/>
        </w:rPr>
        <w:t>й», имеющуюся у каждого ученика.</w:t>
      </w:r>
    </w:p>
    <w:p w:rsidR="009C6869" w:rsidRDefault="009C6869" w:rsidP="009C6869">
      <w:pPr>
        <w:pStyle w:val="a3"/>
        <w:widowControl w:val="0"/>
        <w:autoSpaceDE w:val="0"/>
        <w:autoSpaceDN w:val="0"/>
        <w:adjustRightInd w:val="0"/>
        <w:spacing w:line="360" w:lineRule="auto"/>
        <w:ind w:left="9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 12. </w:t>
      </w:r>
      <w:r w:rsidR="00DE0016">
        <w:rPr>
          <w:sz w:val="28"/>
          <w:szCs w:val="28"/>
        </w:rPr>
        <w:t>Результаты тестов, итоговых и контрольных работ</w:t>
      </w:r>
      <w:r w:rsidR="00AB60E1">
        <w:rPr>
          <w:sz w:val="28"/>
          <w:szCs w:val="28"/>
        </w:rPr>
        <w:t xml:space="preserve">  я фикси</w:t>
      </w:r>
      <w:r w:rsidR="00DE0016">
        <w:rPr>
          <w:sz w:val="28"/>
          <w:szCs w:val="28"/>
        </w:rPr>
        <w:t xml:space="preserve">рую в своей папке. </w:t>
      </w:r>
    </w:p>
    <w:p w:rsidR="009C6869" w:rsidRDefault="00DE0016" w:rsidP="009C6869">
      <w:pPr>
        <w:pStyle w:val="a3"/>
        <w:widowControl w:val="0"/>
        <w:autoSpaceDE w:val="0"/>
        <w:autoSpaceDN w:val="0"/>
        <w:adjustRightInd w:val="0"/>
        <w:spacing w:line="360" w:lineRule="auto"/>
        <w:ind w:left="92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C6869">
        <w:rPr>
          <w:b/>
          <w:sz w:val="28"/>
          <w:szCs w:val="28"/>
        </w:rPr>
        <w:t>Слайд № 13.</w:t>
      </w:r>
      <w:r w:rsidR="009C6869">
        <w:rPr>
          <w:sz w:val="28"/>
          <w:szCs w:val="28"/>
        </w:rPr>
        <w:tab/>
      </w:r>
      <w:r w:rsidR="009C6869" w:rsidRPr="006937E1">
        <w:rPr>
          <w:b/>
          <w:sz w:val="28"/>
          <w:szCs w:val="28"/>
        </w:rPr>
        <w:t>Показать лист из папки</w:t>
      </w:r>
    </w:p>
    <w:p w:rsidR="00AB60E1" w:rsidRDefault="00AB60E1" w:rsidP="00DE001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После изучения темы результаты заносятся в технологическую карту, где значками отмечаю уровень усвоения материала ребёнком.</w:t>
      </w:r>
    </w:p>
    <w:p w:rsidR="00DE0016" w:rsidRDefault="009C6869" w:rsidP="000447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6869">
        <w:rPr>
          <w:sz w:val="28"/>
          <w:szCs w:val="28"/>
        </w:rPr>
        <w:t>Весь этот материал позволяет мне проследить успехи учеников и определить пробелы в знаниях.</w:t>
      </w:r>
      <w:r>
        <w:rPr>
          <w:sz w:val="28"/>
          <w:szCs w:val="28"/>
        </w:rPr>
        <w:t xml:space="preserve"> Далее составляю план работы по коррекции умений и навыков и ликвидации имеющихся пробелов. </w:t>
      </w:r>
      <w:r>
        <w:rPr>
          <w:b/>
          <w:sz w:val="28"/>
          <w:szCs w:val="28"/>
        </w:rPr>
        <w:t xml:space="preserve">Слайд № 14. </w:t>
      </w:r>
      <w:r w:rsidR="0004474D" w:rsidRPr="0004474D">
        <w:rPr>
          <w:sz w:val="28"/>
          <w:szCs w:val="28"/>
        </w:rPr>
        <w:t xml:space="preserve">Также </w:t>
      </w:r>
      <w:r w:rsidR="0004474D">
        <w:rPr>
          <w:sz w:val="28"/>
          <w:szCs w:val="28"/>
        </w:rPr>
        <w:t>этот материал позволяет дать правильные и нужные советы родителям.</w:t>
      </w:r>
    </w:p>
    <w:p w:rsidR="007067D8" w:rsidRPr="0004474D" w:rsidRDefault="007067D8" w:rsidP="000447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Важно оценивать и творческие проявления. Оцениванию подлежат интеллектуальные, творческие инициативные проявления. Важно создавать в классах временные специальные выставки «Наши достижения».</w:t>
      </w:r>
    </w:p>
    <w:p w:rsidR="000631E1" w:rsidRPr="0004474D" w:rsidRDefault="000631E1" w:rsidP="0004474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4474D">
        <w:rPr>
          <w:sz w:val="28"/>
          <w:szCs w:val="28"/>
        </w:rPr>
        <w:t>творческие работы, которые не подлежат оцениванию, могут храниться в «Портфеле достижений ученика».</w:t>
      </w:r>
    </w:p>
    <w:p w:rsidR="000631E1" w:rsidRPr="00D82167" w:rsidRDefault="0004474D" w:rsidP="0004474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31E1" w:rsidRPr="0004474D">
        <w:rPr>
          <w:sz w:val="28"/>
          <w:szCs w:val="28"/>
        </w:rPr>
        <w:t xml:space="preserve">Конечно, применение всех описанных форм требует не только массы сил и времени (оформление, работа с родителями), но и искренней веры в саму идею </w:t>
      </w:r>
      <w:proofErr w:type="spellStart"/>
      <w:r w:rsidR="000631E1" w:rsidRPr="0004474D">
        <w:rPr>
          <w:sz w:val="28"/>
          <w:szCs w:val="28"/>
        </w:rPr>
        <w:t>безотметочного</w:t>
      </w:r>
      <w:proofErr w:type="spellEnd"/>
      <w:r w:rsidR="000631E1" w:rsidRPr="0004474D">
        <w:rPr>
          <w:sz w:val="28"/>
          <w:szCs w:val="28"/>
        </w:rPr>
        <w:t xml:space="preserve"> обучения. </w:t>
      </w:r>
    </w:p>
    <w:p w:rsidR="00AE2F2F" w:rsidRDefault="00AB2987" w:rsidP="00AB298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04474D">
        <w:rPr>
          <w:sz w:val="28"/>
          <w:szCs w:val="28"/>
        </w:rPr>
        <w:t xml:space="preserve">Еще одним способом оценки индивидуальных достижений учащихся </w:t>
      </w:r>
      <w:r w:rsidRPr="0004474D">
        <w:rPr>
          <w:sz w:val="28"/>
          <w:szCs w:val="28"/>
        </w:rPr>
        <w:lastRenderedPageBreak/>
        <w:t>может служить «</w:t>
      </w:r>
      <w:proofErr w:type="spellStart"/>
      <w:r w:rsidRPr="0004474D">
        <w:rPr>
          <w:sz w:val="28"/>
          <w:szCs w:val="28"/>
        </w:rPr>
        <w:t>портфолио</w:t>
      </w:r>
      <w:proofErr w:type="spellEnd"/>
      <w:r w:rsidRPr="0004474D">
        <w:rPr>
          <w:sz w:val="28"/>
          <w:szCs w:val="28"/>
        </w:rPr>
        <w:t xml:space="preserve">» или «портфель достижений». </w:t>
      </w:r>
    </w:p>
    <w:p w:rsidR="00AB2987" w:rsidRPr="0004474D" w:rsidRDefault="00AB2987" w:rsidP="00AB298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proofErr w:type="spellStart"/>
      <w:r w:rsidRPr="0004474D">
        <w:rPr>
          <w:sz w:val="28"/>
          <w:szCs w:val="28"/>
        </w:rPr>
        <w:t>Портфолио</w:t>
      </w:r>
      <w:proofErr w:type="spellEnd"/>
      <w:r w:rsidRPr="0004474D">
        <w:rPr>
          <w:sz w:val="28"/>
          <w:szCs w:val="28"/>
        </w:rPr>
        <w:t xml:space="preserve"> позволяет учащемуся продемонстрировать все возможные виды своих достижений (результатов), достигнутых за определенный период не только в процессе обучения, но и в более широком социальном контексте. Используя </w:t>
      </w:r>
      <w:proofErr w:type="spellStart"/>
      <w:r w:rsidRPr="0004474D">
        <w:rPr>
          <w:sz w:val="28"/>
          <w:szCs w:val="28"/>
        </w:rPr>
        <w:t>портфолио</w:t>
      </w:r>
      <w:proofErr w:type="spellEnd"/>
      <w:r w:rsidRPr="0004474D">
        <w:rPr>
          <w:sz w:val="28"/>
          <w:szCs w:val="28"/>
        </w:rPr>
        <w:t>, преподаватель может:</w:t>
      </w:r>
      <w:r w:rsidR="0075088C">
        <w:rPr>
          <w:sz w:val="28"/>
          <w:szCs w:val="28"/>
        </w:rPr>
        <w:t xml:space="preserve"> </w:t>
      </w:r>
      <w:r w:rsidR="0075088C" w:rsidRPr="0075088C">
        <w:rPr>
          <w:b/>
          <w:sz w:val="28"/>
          <w:szCs w:val="28"/>
        </w:rPr>
        <w:t>Слайд № 15.</w:t>
      </w:r>
    </w:p>
    <w:p w:rsidR="00AB2987" w:rsidRPr="0004474D" w:rsidRDefault="00AB2987" w:rsidP="00AB29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474D">
        <w:rPr>
          <w:sz w:val="28"/>
          <w:szCs w:val="28"/>
        </w:rPr>
        <w:t>мотивировать учащихся к непрерывному совершенствованию в выбранном направлении;</w:t>
      </w:r>
    </w:p>
    <w:p w:rsidR="00AB2987" w:rsidRPr="0004474D" w:rsidRDefault="00AB2987" w:rsidP="00AB29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474D">
        <w:rPr>
          <w:sz w:val="28"/>
          <w:szCs w:val="28"/>
        </w:rPr>
        <w:t>мотивировать учащихся к развитию своих способностей, не только непосредственно связанных с данным типом обучения, но и любых других, непосредственно с ним не связанных;</w:t>
      </w:r>
    </w:p>
    <w:p w:rsidR="00AB2987" w:rsidRPr="0004474D" w:rsidRDefault="00AB2987" w:rsidP="00AB29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474D">
        <w:rPr>
          <w:sz w:val="28"/>
          <w:szCs w:val="28"/>
        </w:rPr>
        <w:t>инициировать самооценку (рефлексию) учащихся относительно своих результатов и коррекцию способов их достижения;</w:t>
      </w:r>
    </w:p>
    <w:p w:rsidR="00AB2987" w:rsidRPr="0004474D" w:rsidRDefault="00AB2987" w:rsidP="00AB29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4474D">
        <w:rPr>
          <w:sz w:val="28"/>
          <w:szCs w:val="28"/>
        </w:rPr>
        <w:t>оценивать динамику продвижения учащихся к результату относительно его собственных успехов и неуспехов.</w:t>
      </w:r>
    </w:p>
    <w:p w:rsidR="00AB2987" w:rsidRPr="0075088C" w:rsidRDefault="00AB2987" w:rsidP="00AB298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75088C">
        <w:rPr>
          <w:sz w:val="28"/>
          <w:szCs w:val="28"/>
        </w:rPr>
        <w:t xml:space="preserve">Таким образом, </w:t>
      </w:r>
      <w:proofErr w:type="spellStart"/>
      <w:r w:rsidRPr="0075088C">
        <w:rPr>
          <w:b/>
          <w:sz w:val="28"/>
          <w:szCs w:val="28"/>
        </w:rPr>
        <w:t>портфолио</w:t>
      </w:r>
      <w:proofErr w:type="spellEnd"/>
      <w:r w:rsidR="00AE2F2F">
        <w:rPr>
          <w:sz w:val="28"/>
          <w:szCs w:val="28"/>
        </w:rPr>
        <w:t xml:space="preserve"> представляет собой </w:t>
      </w:r>
      <w:r w:rsidRPr="0075088C">
        <w:rPr>
          <w:sz w:val="28"/>
          <w:szCs w:val="28"/>
        </w:rPr>
        <w:t xml:space="preserve"> коллекцию, собрание работ учащегося (проектные, исследовательские, контрольные и творческие работы – сочинения, эссе и т.п.), его характеристики и отзывы преподавателей о его работах, а также документы, подтверждающие достижение им результатов в разных областях, где он проявлял какую-то активность.</w:t>
      </w:r>
    </w:p>
    <w:p w:rsidR="00AB2987" w:rsidRDefault="00AB2987" w:rsidP="00AB298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b/>
          <w:sz w:val="28"/>
          <w:szCs w:val="28"/>
        </w:rPr>
      </w:pPr>
      <w:r w:rsidRPr="0075088C">
        <w:rPr>
          <w:sz w:val="28"/>
          <w:szCs w:val="28"/>
        </w:rPr>
        <w:t xml:space="preserve">Все компоненты, входящие в </w:t>
      </w:r>
      <w:proofErr w:type="spellStart"/>
      <w:r w:rsidRPr="0075088C">
        <w:rPr>
          <w:sz w:val="28"/>
          <w:szCs w:val="28"/>
        </w:rPr>
        <w:t>портфолио</w:t>
      </w:r>
      <w:proofErr w:type="spellEnd"/>
      <w:r w:rsidRPr="0075088C">
        <w:rPr>
          <w:sz w:val="28"/>
          <w:szCs w:val="28"/>
        </w:rPr>
        <w:t xml:space="preserve">, могут оцениваться как качественно, так и количественно, в баллах. Итоговая оценка </w:t>
      </w:r>
      <w:proofErr w:type="spellStart"/>
      <w:r w:rsidRPr="0075088C">
        <w:rPr>
          <w:sz w:val="28"/>
          <w:szCs w:val="28"/>
        </w:rPr>
        <w:t>портфолио</w:t>
      </w:r>
      <w:proofErr w:type="spellEnd"/>
      <w:r w:rsidRPr="0075088C">
        <w:rPr>
          <w:sz w:val="28"/>
          <w:szCs w:val="28"/>
        </w:rPr>
        <w:t xml:space="preserve"> может определяться максимальным баллом за один из его компонентов; она может быть интегральной, включающей максимальные баллы всех компонентов, либо как-то иначе.</w:t>
      </w:r>
      <w:r w:rsidR="000B6BDE">
        <w:rPr>
          <w:sz w:val="28"/>
          <w:szCs w:val="28"/>
        </w:rPr>
        <w:t xml:space="preserve"> </w:t>
      </w:r>
      <w:r w:rsidR="000B6BDE" w:rsidRPr="000B6BDE">
        <w:rPr>
          <w:b/>
          <w:sz w:val="28"/>
          <w:szCs w:val="28"/>
        </w:rPr>
        <w:t xml:space="preserve">Показать </w:t>
      </w:r>
      <w:proofErr w:type="spellStart"/>
      <w:r w:rsidR="000B6BDE" w:rsidRPr="000B6BDE">
        <w:rPr>
          <w:b/>
          <w:sz w:val="28"/>
          <w:szCs w:val="28"/>
        </w:rPr>
        <w:t>портфолио</w:t>
      </w:r>
      <w:proofErr w:type="spellEnd"/>
      <w:r w:rsidR="000B6BDE" w:rsidRPr="000B6BDE">
        <w:rPr>
          <w:b/>
          <w:sz w:val="28"/>
          <w:szCs w:val="28"/>
        </w:rPr>
        <w:t>.</w:t>
      </w:r>
    </w:p>
    <w:p w:rsidR="00DF7639" w:rsidRPr="0075088C" w:rsidRDefault="00DF7639" w:rsidP="00AB298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Существует много видов </w:t>
      </w: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b/>
          <w:sz w:val="28"/>
          <w:szCs w:val="28"/>
        </w:rPr>
        <w:t>:</w:t>
      </w:r>
    </w:p>
    <w:p w:rsidR="00AB2987" w:rsidRPr="00DF7639" w:rsidRDefault="00AB2987" w:rsidP="00AB29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DF7639">
        <w:rPr>
          <w:b/>
          <w:sz w:val="28"/>
          <w:szCs w:val="28"/>
        </w:rPr>
        <w:t>Портфолио</w:t>
      </w:r>
      <w:proofErr w:type="spellEnd"/>
      <w:r w:rsidRPr="00DF7639">
        <w:rPr>
          <w:b/>
          <w:sz w:val="28"/>
          <w:szCs w:val="28"/>
        </w:rPr>
        <w:t xml:space="preserve"> документов</w:t>
      </w:r>
      <w:r w:rsidRPr="00DF7639">
        <w:rPr>
          <w:sz w:val="28"/>
          <w:szCs w:val="28"/>
        </w:rPr>
        <w:t xml:space="preserve"> – похвальные грамоты  за учебу, достижения в спорте, музыке и т.д.; благодарственные письма, табели успеваемости, оценочные листы, значки, медали…</w:t>
      </w:r>
      <w:proofErr w:type="gramEnd"/>
    </w:p>
    <w:p w:rsidR="00AB2987" w:rsidRPr="00DF7639" w:rsidRDefault="00AB2987" w:rsidP="00AB29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DF7639">
        <w:rPr>
          <w:b/>
          <w:sz w:val="28"/>
          <w:szCs w:val="28"/>
        </w:rPr>
        <w:lastRenderedPageBreak/>
        <w:t>Портфолио</w:t>
      </w:r>
      <w:proofErr w:type="spellEnd"/>
      <w:r w:rsidRPr="00DF7639">
        <w:rPr>
          <w:b/>
          <w:sz w:val="28"/>
          <w:szCs w:val="28"/>
        </w:rPr>
        <w:t xml:space="preserve"> работ</w:t>
      </w:r>
      <w:r w:rsidRPr="00DF7639">
        <w:rPr>
          <w:sz w:val="28"/>
          <w:szCs w:val="28"/>
        </w:rPr>
        <w:t>. В эту папку собираются все контрольные и творческие работы: сочинения, изложения, эссе, рисунки,</w:t>
      </w:r>
      <w:r w:rsidRPr="000B6BDE">
        <w:rPr>
          <w:color w:val="FF0000"/>
          <w:sz w:val="28"/>
          <w:szCs w:val="28"/>
        </w:rPr>
        <w:t xml:space="preserve"> </w:t>
      </w:r>
      <w:r w:rsidRPr="00DF7639">
        <w:rPr>
          <w:sz w:val="28"/>
          <w:szCs w:val="28"/>
        </w:rPr>
        <w:t>поделки. Все, что делалось в течение определенного срока (например, года).</w:t>
      </w:r>
    </w:p>
    <w:p w:rsidR="00AB2987" w:rsidRPr="00DF7639" w:rsidRDefault="00AB2987" w:rsidP="00AB2987">
      <w:pPr>
        <w:widowControl w:val="0"/>
        <w:autoSpaceDE w:val="0"/>
        <w:autoSpaceDN w:val="0"/>
        <w:adjustRightInd w:val="0"/>
        <w:spacing w:line="360" w:lineRule="auto"/>
        <w:ind w:left="1620"/>
        <w:jc w:val="both"/>
        <w:rPr>
          <w:sz w:val="28"/>
          <w:szCs w:val="28"/>
        </w:rPr>
      </w:pPr>
      <w:r w:rsidRPr="00DF7639">
        <w:rPr>
          <w:sz w:val="28"/>
          <w:szCs w:val="28"/>
        </w:rPr>
        <w:t xml:space="preserve">Данный вариант </w:t>
      </w:r>
      <w:proofErr w:type="spellStart"/>
      <w:r w:rsidRPr="00DF7639">
        <w:rPr>
          <w:sz w:val="28"/>
          <w:szCs w:val="28"/>
        </w:rPr>
        <w:t>портфолио</w:t>
      </w:r>
      <w:proofErr w:type="spellEnd"/>
      <w:r w:rsidRPr="00DF7639">
        <w:rPr>
          <w:sz w:val="28"/>
          <w:szCs w:val="28"/>
        </w:rPr>
        <w:t xml:space="preserve"> предполагает качественную оценку (по определенным критериям).</w:t>
      </w:r>
    </w:p>
    <w:p w:rsidR="00AB2987" w:rsidRPr="00DF7639" w:rsidRDefault="00AB2987" w:rsidP="00DF76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DF7639">
        <w:rPr>
          <w:b/>
          <w:sz w:val="28"/>
          <w:szCs w:val="28"/>
        </w:rPr>
        <w:t>Портфолио</w:t>
      </w:r>
      <w:proofErr w:type="spellEnd"/>
      <w:r w:rsidRPr="00DF7639">
        <w:rPr>
          <w:b/>
          <w:sz w:val="28"/>
          <w:szCs w:val="28"/>
        </w:rPr>
        <w:t xml:space="preserve"> отзывов</w:t>
      </w:r>
      <w:r w:rsidRPr="00DF7639">
        <w:rPr>
          <w:sz w:val="28"/>
          <w:szCs w:val="28"/>
        </w:rPr>
        <w:t xml:space="preserve"> – включает в себя характеристики отношения учащегося к различным видам деятельности, представленные преподавателями, работниками системы </w:t>
      </w:r>
    </w:p>
    <w:p w:rsidR="00AB2987" w:rsidRPr="00DF7639" w:rsidRDefault="00DF7639" w:rsidP="00AB29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F7639">
        <w:rPr>
          <w:b/>
          <w:sz w:val="28"/>
          <w:szCs w:val="28"/>
        </w:rPr>
        <w:t xml:space="preserve">В классе мы создаём </w:t>
      </w:r>
      <w:proofErr w:type="gramStart"/>
      <w:r w:rsidRPr="00DF7639">
        <w:rPr>
          <w:b/>
          <w:sz w:val="28"/>
          <w:szCs w:val="28"/>
        </w:rPr>
        <w:t>т</w:t>
      </w:r>
      <w:r w:rsidR="00AB2987" w:rsidRPr="00DF7639">
        <w:rPr>
          <w:b/>
          <w:sz w:val="28"/>
          <w:szCs w:val="28"/>
        </w:rPr>
        <w:t>ематический</w:t>
      </w:r>
      <w:proofErr w:type="gramEnd"/>
      <w:r w:rsidR="00AB2987" w:rsidRPr="00DF7639">
        <w:rPr>
          <w:b/>
          <w:sz w:val="28"/>
          <w:szCs w:val="28"/>
        </w:rPr>
        <w:t xml:space="preserve"> </w:t>
      </w:r>
      <w:proofErr w:type="spellStart"/>
      <w:r w:rsidR="00AB2987" w:rsidRPr="00DF7639">
        <w:rPr>
          <w:b/>
          <w:sz w:val="28"/>
          <w:szCs w:val="28"/>
        </w:rPr>
        <w:t>портфолио</w:t>
      </w:r>
      <w:proofErr w:type="spellEnd"/>
      <w:r w:rsidR="00AB2987" w:rsidRPr="00DF7639">
        <w:rPr>
          <w:b/>
          <w:sz w:val="28"/>
          <w:szCs w:val="28"/>
        </w:rPr>
        <w:t xml:space="preserve"> – </w:t>
      </w:r>
      <w:r w:rsidR="00AB2987" w:rsidRPr="00DF7639">
        <w:rPr>
          <w:sz w:val="28"/>
          <w:szCs w:val="28"/>
        </w:rPr>
        <w:t xml:space="preserve">создается в процессе изучения какой-либо большой темы, раздела, учебного курса, освоения комплекса компетенций. Работа над ним строится следующим образом: </w:t>
      </w:r>
      <w:r w:rsidRPr="00DF7639">
        <w:rPr>
          <w:sz w:val="28"/>
          <w:szCs w:val="28"/>
        </w:rPr>
        <w:t>я сообщаю</w:t>
      </w:r>
      <w:r w:rsidR="00AB2987" w:rsidRPr="00DF7639">
        <w:rPr>
          <w:sz w:val="28"/>
          <w:szCs w:val="28"/>
        </w:rPr>
        <w:t xml:space="preserve"> вначале название изучаемой темы, этапы ее освоения, фор</w:t>
      </w:r>
      <w:r w:rsidRPr="00DF7639">
        <w:rPr>
          <w:sz w:val="28"/>
          <w:szCs w:val="28"/>
        </w:rPr>
        <w:t>мулирую</w:t>
      </w:r>
      <w:r w:rsidR="00AB2987" w:rsidRPr="00DF7639">
        <w:rPr>
          <w:sz w:val="28"/>
          <w:szCs w:val="28"/>
        </w:rPr>
        <w:t xml:space="preserve"> умения, которыми должен овладеть учащийся, и критерии их достижения, а также способы и процедуры оценивания результатов.</w:t>
      </w:r>
    </w:p>
    <w:p w:rsidR="00AB2987" w:rsidRPr="00640306" w:rsidRDefault="00AB2987" w:rsidP="00AB298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color w:val="FF0000"/>
        </w:rPr>
      </w:pPr>
      <w:r w:rsidRPr="00640306">
        <w:rPr>
          <w:color w:val="FF0000"/>
        </w:rPr>
        <w:t xml:space="preserve">Разработчики проекта Федерального государственного образовательного стандарта  второго поколения предлагают следующие разделы </w:t>
      </w:r>
      <w:proofErr w:type="spellStart"/>
      <w:r w:rsidRPr="00640306">
        <w:rPr>
          <w:color w:val="FF0000"/>
        </w:rPr>
        <w:t>портфолио</w:t>
      </w:r>
      <w:proofErr w:type="spellEnd"/>
      <w:r w:rsidRPr="00640306">
        <w:rPr>
          <w:color w:val="FF0000"/>
        </w:rPr>
        <w:t>:</w:t>
      </w:r>
    </w:p>
    <w:p w:rsidR="00AB2987" w:rsidRPr="00640306" w:rsidRDefault="00AB2987" w:rsidP="00AB298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640306">
        <w:rPr>
          <w:b/>
          <w:color w:val="FF0000"/>
        </w:rPr>
        <w:t>Подборка детских работ</w:t>
      </w:r>
    </w:p>
    <w:p w:rsidR="00AB2987" w:rsidRPr="00640306" w:rsidRDefault="00AB2987" w:rsidP="00AB2987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640306">
        <w:rPr>
          <w:color w:val="FF0000"/>
        </w:rPr>
        <w:t>Выборка работ;</w:t>
      </w:r>
    </w:p>
    <w:p w:rsidR="00AB2987" w:rsidRPr="00640306" w:rsidRDefault="00AB2987" w:rsidP="00AB2987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640306">
        <w:rPr>
          <w:color w:val="FF0000"/>
        </w:rPr>
        <w:t>Дневник читателя;</w:t>
      </w:r>
    </w:p>
    <w:p w:rsidR="00AB2987" w:rsidRPr="00640306" w:rsidRDefault="00AB2987" w:rsidP="00AB2987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640306">
        <w:rPr>
          <w:color w:val="FF0000"/>
        </w:rPr>
        <w:t>Мини-исследования и проекты по всем предметам.</w:t>
      </w:r>
    </w:p>
    <w:p w:rsidR="00AB2987" w:rsidRPr="00640306" w:rsidRDefault="00AB2987" w:rsidP="00AB298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640306">
        <w:rPr>
          <w:b/>
          <w:color w:val="FF0000"/>
        </w:rPr>
        <w:t>Систематизированные материалы текущей оценки</w:t>
      </w:r>
    </w:p>
    <w:p w:rsidR="00AB2987" w:rsidRPr="00640306" w:rsidRDefault="00AB2987" w:rsidP="00AB2987">
      <w:pPr>
        <w:widowControl w:val="0"/>
        <w:numPr>
          <w:ilvl w:val="0"/>
          <w:numId w:val="5"/>
        </w:numPr>
        <w:tabs>
          <w:tab w:val="clear" w:pos="2700"/>
          <w:tab w:val="num" w:pos="3240"/>
        </w:tabs>
        <w:autoSpaceDE w:val="0"/>
        <w:autoSpaceDN w:val="0"/>
        <w:adjustRightInd w:val="0"/>
        <w:spacing w:line="360" w:lineRule="auto"/>
        <w:ind w:left="3240"/>
        <w:jc w:val="both"/>
        <w:rPr>
          <w:color w:val="FF0000"/>
        </w:rPr>
      </w:pPr>
      <w:r w:rsidRPr="00640306">
        <w:rPr>
          <w:color w:val="FF0000"/>
        </w:rPr>
        <w:t>Результаты стартовой диагностики и результаты тематического тестирования;</w:t>
      </w:r>
    </w:p>
    <w:p w:rsidR="00AB2987" w:rsidRPr="00640306" w:rsidRDefault="00AB2987" w:rsidP="00AB2987">
      <w:pPr>
        <w:widowControl w:val="0"/>
        <w:numPr>
          <w:ilvl w:val="0"/>
          <w:numId w:val="5"/>
        </w:numPr>
        <w:tabs>
          <w:tab w:val="clear" w:pos="2700"/>
          <w:tab w:val="num" w:pos="3240"/>
        </w:tabs>
        <w:autoSpaceDE w:val="0"/>
        <w:autoSpaceDN w:val="0"/>
        <w:adjustRightInd w:val="0"/>
        <w:spacing w:line="360" w:lineRule="auto"/>
        <w:ind w:left="3240"/>
        <w:jc w:val="both"/>
        <w:rPr>
          <w:color w:val="FF0000"/>
        </w:rPr>
      </w:pPr>
      <w:r w:rsidRPr="00640306">
        <w:rPr>
          <w:color w:val="FF0000"/>
        </w:rPr>
        <w:t>Отдельные листы наблюдений;</w:t>
      </w:r>
    </w:p>
    <w:p w:rsidR="00AB2987" w:rsidRPr="00640306" w:rsidRDefault="00AB2987" w:rsidP="00AB2987">
      <w:pPr>
        <w:widowControl w:val="0"/>
        <w:numPr>
          <w:ilvl w:val="0"/>
          <w:numId w:val="5"/>
        </w:numPr>
        <w:tabs>
          <w:tab w:val="clear" w:pos="2700"/>
          <w:tab w:val="num" w:pos="3240"/>
        </w:tabs>
        <w:autoSpaceDE w:val="0"/>
        <w:autoSpaceDN w:val="0"/>
        <w:adjustRightInd w:val="0"/>
        <w:spacing w:line="360" w:lineRule="auto"/>
        <w:ind w:left="3240"/>
        <w:jc w:val="both"/>
        <w:rPr>
          <w:color w:val="FF0000"/>
        </w:rPr>
      </w:pPr>
      <w:r w:rsidRPr="00640306">
        <w:rPr>
          <w:color w:val="FF0000"/>
        </w:rPr>
        <w:t>Оценочные листы;</w:t>
      </w:r>
    </w:p>
    <w:p w:rsidR="00AB2987" w:rsidRPr="00640306" w:rsidRDefault="00AB2987" w:rsidP="00AB2987">
      <w:pPr>
        <w:widowControl w:val="0"/>
        <w:numPr>
          <w:ilvl w:val="0"/>
          <w:numId w:val="5"/>
        </w:numPr>
        <w:tabs>
          <w:tab w:val="clear" w:pos="2700"/>
          <w:tab w:val="num" w:pos="3240"/>
        </w:tabs>
        <w:autoSpaceDE w:val="0"/>
        <w:autoSpaceDN w:val="0"/>
        <w:adjustRightInd w:val="0"/>
        <w:spacing w:line="360" w:lineRule="auto"/>
        <w:ind w:left="3240"/>
        <w:jc w:val="both"/>
        <w:rPr>
          <w:color w:val="FF0000"/>
        </w:rPr>
      </w:pPr>
      <w:r w:rsidRPr="00640306">
        <w:rPr>
          <w:color w:val="FF0000"/>
        </w:rPr>
        <w:t>Выборочные материалы самоанализа и самооценки учащихся.</w:t>
      </w:r>
    </w:p>
    <w:p w:rsidR="00AB2987" w:rsidRPr="00640306" w:rsidRDefault="00AB2987" w:rsidP="00AB298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640306">
        <w:rPr>
          <w:b/>
          <w:color w:val="FF0000"/>
        </w:rPr>
        <w:t>Материалы итогового тестирования или материалы итоговых работ</w:t>
      </w:r>
    </w:p>
    <w:p w:rsidR="00AB2987" w:rsidRPr="00640306" w:rsidRDefault="00AB2987" w:rsidP="00AB298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640306">
        <w:rPr>
          <w:b/>
          <w:color w:val="FF0000"/>
        </w:rPr>
        <w:lastRenderedPageBreak/>
        <w:t xml:space="preserve">Документы, характеризующие ребенка с точки зрения внеурочной и </w:t>
      </w:r>
      <w:proofErr w:type="spellStart"/>
      <w:r w:rsidRPr="00640306">
        <w:rPr>
          <w:b/>
          <w:color w:val="FF0000"/>
        </w:rPr>
        <w:t>досуговой</w:t>
      </w:r>
      <w:proofErr w:type="spellEnd"/>
      <w:r w:rsidRPr="00640306">
        <w:rPr>
          <w:b/>
          <w:color w:val="FF0000"/>
        </w:rPr>
        <w:t xml:space="preserve"> деятельности.</w:t>
      </w:r>
    </w:p>
    <w:p w:rsidR="00ED3010" w:rsidRPr="00640306" w:rsidRDefault="00ED3010" w:rsidP="00ED3010">
      <w:pPr>
        <w:shd w:val="clear" w:color="auto" w:fill="FFFFFF"/>
        <w:ind w:left="14" w:right="10" w:hanging="14"/>
        <w:jc w:val="both"/>
        <w:rPr>
          <w:color w:val="FF0000"/>
        </w:rPr>
      </w:pPr>
    </w:p>
    <w:p w:rsidR="00ED3010" w:rsidRPr="008859FE" w:rsidRDefault="00ED3010" w:rsidP="00ED3010">
      <w:pPr>
        <w:ind w:firstLine="851"/>
        <w:jc w:val="both"/>
        <w:rPr>
          <w:sz w:val="28"/>
          <w:szCs w:val="28"/>
        </w:rPr>
      </w:pPr>
      <w:r w:rsidRPr="008859FE">
        <w:rPr>
          <w:sz w:val="28"/>
          <w:szCs w:val="28"/>
        </w:rPr>
        <w:t xml:space="preserve">Качественная характеристика знаний, умений и навыков составляется </w:t>
      </w:r>
      <w:r w:rsidRPr="008859FE">
        <w:rPr>
          <w:bCs/>
          <w:sz w:val="28"/>
          <w:szCs w:val="28"/>
        </w:rPr>
        <w:t>на основе</w:t>
      </w:r>
      <w:r w:rsidRPr="008859FE">
        <w:rPr>
          <w:b/>
          <w:bCs/>
          <w:sz w:val="28"/>
          <w:szCs w:val="28"/>
        </w:rPr>
        <w:t xml:space="preserve"> </w:t>
      </w:r>
      <w:r w:rsidRPr="008859FE">
        <w:rPr>
          <w:b/>
          <w:i/>
          <w:sz w:val="28"/>
          <w:szCs w:val="28"/>
        </w:rPr>
        <w:t>содержательной оценки учителя</w:t>
      </w:r>
      <w:r w:rsidRPr="008859FE">
        <w:rPr>
          <w:sz w:val="28"/>
          <w:szCs w:val="28"/>
        </w:rPr>
        <w:t xml:space="preserve">, </w:t>
      </w:r>
      <w:r w:rsidRPr="008859FE">
        <w:rPr>
          <w:b/>
          <w:i/>
          <w:sz w:val="28"/>
          <w:szCs w:val="28"/>
        </w:rPr>
        <w:t>рефлексивной самооценки</w:t>
      </w:r>
      <w:r w:rsidRPr="008859FE">
        <w:rPr>
          <w:sz w:val="28"/>
          <w:szCs w:val="28"/>
        </w:rPr>
        <w:t xml:space="preserve"> ученика и </w:t>
      </w:r>
      <w:r w:rsidRPr="008859FE">
        <w:rPr>
          <w:b/>
          <w:i/>
          <w:sz w:val="28"/>
          <w:szCs w:val="28"/>
        </w:rPr>
        <w:t>публичной демонстрации (представления) результатов обучения за год</w:t>
      </w:r>
      <w:r w:rsidRPr="008859FE">
        <w:rPr>
          <w:sz w:val="28"/>
          <w:szCs w:val="28"/>
        </w:rPr>
        <w:t>.</w:t>
      </w:r>
    </w:p>
    <w:p w:rsidR="00ED3010" w:rsidRPr="008859FE" w:rsidRDefault="00ED3010" w:rsidP="00ED3010">
      <w:pPr>
        <w:shd w:val="clear" w:color="auto" w:fill="FFFFFF"/>
        <w:tabs>
          <w:tab w:val="left" w:pos="1608"/>
        </w:tabs>
        <w:ind w:left="38" w:firstLine="813"/>
        <w:jc w:val="both"/>
        <w:rPr>
          <w:sz w:val="28"/>
          <w:szCs w:val="28"/>
        </w:rPr>
      </w:pPr>
      <w:r w:rsidRPr="008859FE">
        <w:rPr>
          <w:sz w:val="28"/>
          <w:szCs w:val="28"/>
        </w:rPr>
        <w:t>Количеств</w:t>
      </w:r>
      <w:r>
        <w:rPr>
          <w:sz w:val="28"/>
          <w:szCs w:val="28"/>
        </w:rPr>
        <w:t xml:space="preserve">енная </w:t>
      </w:r>
      <w:r w:rsidRPr="008859FE">
        <w:rPr>
          <w:sz w:val="28"/>
          <w:szCs w:val="28"/>
        </w:rPr>
        <w:t>характеристика знаний, умений и навыков определяется на основе результатов проверочных работ по предмету.</w:t>
      </w:r>
    </w:p>
    <w:p w:rsidR="00ED3010" w:rsidRPr="008859FE" w:rsidRDefault="00ED3010" w:rsidP="00ED3010">
      <w:pPr>
        <w:shd w:val="clear" w:color="auto" w:fill="FFFFFF"/>
        <w:ind w:left="34" w:right="5" w:firstLine="845"/>
        <w:jc w:val="both"/>
        <w:rPr>
          <w:sz w:val="28"/>
          <w:szCs w:val="28"/>
        </w:rPr>
      </w:pPr>
      <w:r w:rsidRPr="008859FE">
        <w:rPr>
          <w:sz w:val="28"/>
          <w:szCs w:val="28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ED3010" w:rsidRPr="008859FE" w:rsidRDefault="00ED3010" w:rsidP="00ED3010">
      <w:pPr>
        <w:shd w:val="clear" w:color="auto" w:fill="FFFFFF"/>
        <w:tabs>
          <w:tab w:val="left" w:pos="1430"/>
        </w:tabs>
        <w:ind w:left="14" w:firstLine="837"/>
        <w:jc w:val="both"/>
        <w:rPr>
          <w:sz w:val="28"/>
          <w:szCs w:val="28"/>
        </w:rPr>
      </w:pPr>
      <w:r w:rsidRPr="008859FE">
        <w:rPr>
          <w:sz w:val="28"/>
          <w:szCs w:val="28"/>
        </w:rPr>
        <w:t>Процентное соотношение оценочных суждений при определении уровня достижения предметных результатов образования:</w:t>
      </w:r>
    </w:p>
    <w:p w:rsidR="00ED3010" w:rsidRPr="008859FE" w:rsidRDefault="00ED3010" w:rsidP="00ED3010">
      <w:pPr>
        <w:widowControl w:val="0"/>
        <w:numPr>
          <w:ilvl w:val="0"/>
          <w:numId w:val="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864"/>
        <w:jc w:val="both"/>
        <w:rPr>
          <w:sz w:val="28"/>
          <w:szCs w:val="28"/>
        </w:rPr>
      </w:pPr>
      <w:r w:rsidRPr="008859FE">
        <w:rPr>
          <w:sz w:val="28"/>
          <w:szCs w:val="28"/>
        </w:rPr>
        <w:t>высокий уровень - 85-100%;</w:t>
      </w:r>
    </w:p>
    <w:p w:rsidR="00ED3010" w:rsidRPr="008859FE" w:rsidRDefault="00ED3010" w:rsidP="00ED3010">
      <w:pPr>
        <w:widowControl w:val="0"/>
        <w:numPr>
          <w:ilvl w:val="0"/>
          <w:numId w:val="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864"/>
        <w:jc w:val="both"/>
        <w:rPr>
          <w:sz w:val="28"/>
          <w:szCs w:val="28"/>
        </w:rPr>
      </w:pPr>
      <w:r w:rsidRPr="008859FE">
        <w:rPr>
          <w:sz w:val="28"/>
          <w:szCs w:val="28"/>
        </w:rPr>
        <w:t>уровень выше среднего - 70-84 %;</w:t>
      </w:r>
    </w:p>
    <w:p w:rsidR="00ED3010" w:rsidRPr="008859FE" w:rsidRDefault="00ED3010" w:rsidP="00ED3010">
      <w:pPr>
        <w:widowControl w:val="0"/>
        <w:numPr>
          <w:ilvl w:val="0"/>
          <w:numId w:val="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864"/>
        <w:jc w:val="both"/>
        <w:rPr>
          <w:sz w:val="28"/>
          <w:szCs w:val="28"/>
        </w:rPr>
      </w:pPr>
      <w:r w:rsidRPr="008859FE">
        <w:rPr>
          <w:sz w:val="28"/>
          <w:szCs w:val="28"/>
        </w:rPr>
        <w:t>средний уровень - 50-69 %;</w:t>
      </w:r>
    </w:p>
    <w:p w:rsidR="00ED3010" w:rsidRPr="008859FE" w:rsidRDefault="00ED3010" w:rsidP="00ED3010">
      <w:pPr>
        <w:widowControl w:val="0"/>
        <w:numPr>
          <w:ilvl w:val="0"/>
          <w:numId w:val="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864"/>
        <w:jc w:val="both"/>
        <w:rPr>
          <w:sz w:val="28"/>
          <w:szCs w:val="28"/>
        </w:rPr>
      </w:pPr>
      <w:r w:rsidRPr="008859FE">
        <w:rPr>
          <w:sz w:val="28"/>
          <w:szCs w:val="28"/>
        </w:rPr>
        <w:t>уровень ниже среднего — 30-49 %;</w:t>
      </w:r>
    </w:p>
    <w:p w:rsidR="00ED3010" w:rsidRPr="008859FE" w:rsidRDefault="00ED3010" w:rsidP="00ED3010">
      <w:pPr>
        <w:widowControl w:val="0"/>
        <w:numPr>
          <w:ilvl w:val="0"/>
          <w:numId w:val="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864"/>
        <w:jc w:val="both"/>
        <w:rPr>
          <w:sz w:val="28"/>
          <w:szCs w:val="28"/>
        </w:rPr>
      </w:pPr>
      <w:r w:rsidRPr="008859FE">
        <w:rPr>
          <w:sz w:val="28"/>
          <w:szCs w:val="28"/>
        </w:rPr>
        <w:t>низкий уровень — менее 30 %.</w:t>
      </w:r>
    </w:p>
    <w:p w:rsidR="00ED3010" w:rsidRPr="008859FE" w:rsidRDefault="00ED3010" w:rsidP="00ED3010">
      <w:pPr>
        <w:shd w:val="clear" w:color="auto" w:fill="FFFFFF"/>
        <w:tabs>
          <w:tab w:val="left" w:pos="1430"/>
        </w:tabs>
        <w:ind w:left="14" w:firstLine="695"/>
        <w:jc w:val="both"/>
        <w:rPr>
          <w:sz w:val="28"/>
          <w:szCs w:val="28"/>
        </w:rPr>
      </w:pPr>
      <w:r w:rsidRPr="008859FE">
        <w:rPr>
          <w:sz w:val="28"/>
          <w:szCs w:val="28"/>
        </w:rPr>
        <w:t>В конце изучения каждой темы подводятся промежуточные итоги усвоения предмета на основе анализа учебных достижений учащихся.</w:t>
      </w:r>
    </w:p>
    <w:p w:rsidR="00ED3010" w:rsidRPr="008859FE" w:rsidRDefault="00ED3010" w:rsidP="00ED3010">
      <w:pPr>
        <w:shd w:val="clear" w:color="auto" w:fill="FFFFFF"/>
        <w:tabs>
          <w:tab w:val="left" w:pos="1517"/>
        </w:tabs>
        <w:ind w:left="10" w:firstLine="695"/>
        <w:jc w:val="both"/>
        <w:rPr>
          <w:sz w:val="28"/>
          <w:szCs w:val="28"/>
        </w:rPr>
      </w:pPr>
      <w:r w:rsidRPr="008859FE">
        <w:rPr>
          <w:sz w:val="28"/>
          <w:szCs w:val="28"/>
        </w:rPr>
        <w:t>Итоговый результат усвоения предмета определяется  в конце 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ED3010" w:rsidRPr="008859FE" w:rsidRDefault="00ED3010" w:rsidP="00ED3010">
      <w:pPr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195A88" w:rsidRPr="00A11141" w:rsidTr="001805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15</w:t>
            </w:r>
          </w:p>
        </w:tc>
      </w:tr>
      <w:tr w:rsidR="00195A88" w:rsidRPr="00A11141" w:rsidTr="001805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3</w:t>
            </w:r>
            <w:r w:rsidR="00CC176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sz w:val="28"/>
                <w:szCs w:val="28"/>
              </w:rPr>
            </w:pPr>
            <w:r w:rsidRPr="00A11141">
              <w:rPr>
                <w:sz w:val="28"/>
                <w:szCs w:val="28"/>
              </w:rPr>
              <w:t>0</w:t>
            </w:r>
          </w:p>
        </w:tc>
      </w:tr>
    </w:tbl>
    <w:p w:rsidR="00195A88" w:rsidRDefault="00195A88"/>
    <w:p w:rsidR="00640306" w:rsidRDefault="00640306"/>
    <w:p w:rsidR="00640306" w:rsidRDefault="00640306"/>
    <w:p w:rsidR="00195A88" w:rsidRDefault="00195A88" w:rsidP="00195A88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63"/>
        <w:gridCol w:w="2360"/>
        <w:gridCol w:w="690"/>
        <w:gridCol w:w="1997"/>
      </w:tblGrid>
      <w:tr w:rsidR="00195A88" w:rsidRPr="00A11141" w:rsidTr="0018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1141">
              <w:rPr>
                <w:b/>
                <w:bCs/>
                <w:color w:val="000000"/>
                <w:sz w:val="28"/>
                <w:szCs w:val="28"/>
              </w:rPr>
              <w:lastRenderedPageBreak/>
              <w:t>Количество баллов,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1141">
              <w:rPr>
                <w:b/>
                <w:bCs/>
                <w:color w:val="000000"/>
                <w:sz w:val="28"/>
                <w:szCs w:val="28"/>
              </w:rPr>
              <w:t>Цифровая 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1141">
              <w:rPr>
                <w:b/>
                <w:bCs/>
                <w:color w:val="000000"/>
                <w:sz w:val="28"/>
                <w:szCs w:val="28"/>
              </w:rPr>
              <w:t>Ранг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1141">
              <w:rPr>
                <w:b/>
                <w:bCs/>
                <w:color w:val="000000"/>
                <w:sz w:val="28"/>
                <w:szCs w:val="28"/>
              </w:rPr>
              <w:t>Место ученика</w:t>
            </w:r>
          </w:p>
        </w:tc>
      </w:tr>
      <w:tr w:rsidR="00195A88" w:rsidRPr="00A11141" w:rsidTr="0018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95-100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90-94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85-89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80-84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75-79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70-74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65-69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60-64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55-59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50-54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44-49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A88" w:rsidRPr="00A11141" w:rsidTr="0018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0-43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A88" w:rsidRPr="00A11141" w:rsidRDefault="00195A88" w:rsidP="001805C6">
            <w:pPr>
              <w:jc w:val="center"/>
              <w:rPr>
                <w:color w:val="000000"/>
                <w:sz w:val="28"/>
                <w:szCs w:val="28"/>
              </w:rPr>
            </w:pPr>
            <w:r w:rsidRPr="00A11141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C5607" w:rsidRDefault="00CC5607" w:rsidP="00195A88"/>
    <w:p w:rsidR="00CC5607" w:rsidRDefault="00CC5607" w:rsidP="00CC5607"/>
    <w:p w:rsidR="00965EB5" w:rsidRDefault="00CC5607" w:rsidP="00CC5607">
      <w:pPr>
        <w:rPr>
          <w:sz w:val="28"/>
          <w:szCs w:val="28"/>
        </w:rPr>
      </w:pPr>
      <w:r w:rsidRPr="00CC5607">
        <w:rPr>
          <w:sz w:val="28"/>
          <w:szCs w:val="28"/>
        </w:rPr>
        <w:t xml:space="preserve">Безотметочная система оценивания выполняет </w:t>
      </w:r>
      <w:r>
        <w:rPr>
          <w:sz w:val="28"/>
          <w:szCs w:val="28"/>
        </w:rPr>
        <w:t>следующие функции:</w:t>
      </w:r>
    </w:p>
    <w:p w:rsidR="00C925A2" w:rsidRDefault="00CC5607" w:rsidP="00C925A2">
      <w:pPr>
        <w:pStyle w:val="a3"/>
        <w:numPr>
          <w:ilvl w:val="0"/>
          <w:numId w:val="8"/>
        </w:numPr>
        <w:jc w:val="both"/>
        <w:rPr>
          <w:i/>
          <w:sz w:val="28"/>
          <w:szCs w:val="28"/>
        </w:rPr>
      </w:pPr>
      <w:proofErr w:type="spellStart"/>
      <w:r w:rsidRPr="00CC5607">
        <w:rPr>
          <w:i/>
          <w:sz w:val="28"/>
          <w:szCs w:val="28"/>
        </w:rPr>
        <w:t>Здоровьесберегающая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опирается на технологию педагогической поддержки, которая основывается на эмоционально доброжелательном фоне оценивани</w:t>
      </w:r>
      <w:r w:rsidR="00C925A2">
        <w:rPr>
          <w:sz w:val="28"/>
          <w:szCs w:val="28"/>
        </w:rPr>
        <w:t>я, сотрудничестве и взаимопониман</w:t>
      </w:r>
      <w:r>
        <w:rPr>
          <w:sz w:val="28"/>
          <w:szCs w:val="28"/>
        </w:rPr>
        <w:t>ии</w:t>
      </w:r>
      <w:r w:rsidR="00C925A2">
        <w:rPr>
          <w:sz w:val="28"/>
          <w:szCs w:val="28"/>
        </w:rPr>
        <w:t xml:space="preserve"> всех участников учебно-воспитательного процесса.</w:t>
      </w:r>
    </w:p>
    <w:p w:rsidR="00CC5607" w:rsidRDefault="00C925A2" w:rsidP="00C925A2">
      <w:pPr>
        <w:tabs>
          <w:tab w:val="left" w:pos="927"/>
        </w:tabs>
        <w:ind w:left="927"/>
        <w:jc w:val="both"/>
        <w:rPr>
          <w:sz w:val="28"/>
          <w:szCs w:val="28"/>
        </w:rPr>
      </w:pPr>
      <w:r w:rsidRPr="00C925A2">
        <w:rPr>
          <w:sz w:val="28"/>
          <w:szCs w:val="28"/>
        </w:rPr>
        <w:t>Обучение оценочной деятельности происходит через личностную поддержку ребёнка.</w:t>
      </w:r>
    </w:p>
    <w:p w:rsidR="0049147B" w:rsidRDefault="00C925A2" w:rsidP="00C925A2">
      <w:pPr>
        <w:pStyle w:val="a3"/>
        <w:numPr>
          <w:ilvl w:val="0"/>
          <w:numId w:val="8"/>
        </w:numPr>
        <w:tabs>
          <w:tab w:val="left" w:pos="927"/>
        </w:tabs>
        <w:jc w:val="both"/>
        <w:rPr>
          <w:sz w:val="28"/>
          <w:szCs w:val="28"/>
        </w:rPr>
      </w:pPr>
      <w:r w:rsidRPr="00C925A2">
        <w:rPr>
          <w:i/>
          <w:sz w:val="28"/>
          <w:szCs w:val="28"/>
        </w:rPr>
        <w:t>Психологическая</w:t>
      </w:r>
      <w:r>
        <w:rPr>
          <w:sz w:val="28"/>
          <w:szCs w:val="28"/>
        </w:rPr>
        <w:t xml:space="preserve"> – связана с развитием адекватной самооценки ребёнка, которая способствует успешной адаптации и самореализации личности младшего школьника. В этом случае становится возможным внутреннее принятие оценки учеником, она начинает </w:t>
      </w:r>
      <w:proofErr w:type="gramStart"/>
      <w:r>
        <w:rPr>
          <w:sz w:val="28"/>
          <w:szCs w:val="28"/>
        </w:rPr>
        <w:t>помогать ребёнку учиться</w:t>
      </w:r>
      <w:proofErr w:type="gramEnd"/>
      <w:r>
        <w:rPr>
          <w:sz w:val="28"/>
          <w:szCs w:val="28"/>
        </w:rPr>
        <w:t>. Развитие адекватной самооценки возможно при содержательном оценивании, связанном с преодолением</w:t>
      </w:r>
      <w:r w:rsidR="0049147B">
        <w:rPr>
          <w:sz w:val="28"/>
          <w:szCs w:val="28"/>
        </w:rPr>
        <w:t xml:space="preserve"> таких проблем, как страх перед наказанием, мания несправедливых обид, озлобленность, равнодушие, угнетённость и т.д.</w:t>
      </w:r>
    </w:p>
    <w:p w:rsidR="00C925A2" w:rsidRPr="00C925A2" w:rsidRDefault="0049147B" w:rsidP="00C925A2">
      <w:pPr>
        <w:pStyle w:val="a3"/>
        <w:numPr>
          <w:ilvl w:val="0"/>
          <w:numId w:val="8"/>
        </w:numPr>
        <w:tabs>
          <w:tab w:val="left" w:pos="927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Динамическая </w:t>
      </w:r>
      <w:r>
        <w:rPr>
          <w:sz w:val="28"/>
          <w:szCs w:val="28"/>
        </w:rPr>
        <w:t xml:space="preserve">– связана с формированием целостного понятия об оценочной деятельности, с присвоением коэффициента эффективности обучения, при котором основанием в оценке становится критерий относительной успешности. Представление учащихся о разных способах видах и формах оценивания даёт возможность получения объективной оценки собственного развития, так как оно может быть измерено различными способами и шкалами. </w:t>
      </w:r>
      <w:r w:rsidR="00C925A2">
        <w:rPr>
          <w:sz w:val="28"/>
          <w:szCs w:val="28"/>
        </w:rPr>
        <w:t xml:space="preserve"> </w:t>
      </w:r>
    </w:p>
    <w:p w:rsidR="00C925A2" w:rsidRDefault="00D96AD8" w:rsidP="00D96AD8">
      <w:pPr>
        <w:tabs>
          <w:tab w:val="left" w:pos="9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очередь, оценка, какая бы она ни была – проявление чуткости и доброжелательности к ученику.</w:t>
      </w:r>
    </w:p>
    <w:p w:rsidR="00640306" w:rsidRDefault="00640306" w:rsidP="00D96AD8">
      <w:pPr>
        <w:tabs>
          <w:tab w:val="left" w:pos="927"/>
        </w:tabs>
        <w:jc w:val="both"/>
        <w:rPr>
          <w:sz w:val="28"/>
          <w:szCs w:val="28"/>
        </w:rPr>
      </w:pPr>
    </w:p>
    <w:p w:rsidR="00D96AD8" w:rsidRDefault="00D96AD8" w:rsidP="00D96AD8">
      <w:pPr>
        <w:tabs>
          <w:tab w:val="left" w:pos="927"/>
        </w:tabs>
        <w:jc w:val="both"/>
        <w:rPr>
          <w:b/>
          <w:sz w:val="28"/>
          <w:szCs w:val="28"/>
        </w:rPr>
      </w:pPr>
      <w:r w:rsidRPr="00D96AD8">
        <w:rPr>
          <w:b/>
          <w:sz w:val="28"/>
          <w:szCs w:val="28"/>
        </w:rPr>
        <w:lastRenderedPageBreak/>
        <w:t xml:space="preserve"> Правила «оценочной безопасности»</w:t>
      </w:r>
    </w:p>
    <w:p w:rsidR="00D96AD8" w:rsidRDefault="00D96AD8" w:rsidP="00D96AD8">
      <w:pPr>
        <w:pStyle w:val="a3"/>
        <w:numPr>
          <w:ilvl w:val="0"/>
          <w:numId w:val="9"/>
        </w:numPr>
        <w:tabs>
          <w:tab w:val="left" w:pos="92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скупись на похвалу (не обязательно словесную, часто достаточно улыбки, одобрительного кивка головой и т.п.)</w:t>
      </w:r>
      <w:r w:rsidR="0083476B">
        <w:rPr>
          <w:b/>
          <w:sz w:val="28"/>
          <w:szCs w:val="28"/>
        </w:rPr>
        <w:t>;</w:t>
      </w:r>
    </w:p>
    <w:p w:rsidR="00D96AD8" w:rsidRDefault="00D96AD8" w:rsidP="00D96AD8">
      <w:pPr>
        <w:pStyle w:val="a3"/>
        <w:numPr>
          <w:ilvl w:val="0"/>
          <w:numId w:val="9"/>
        </w:numPr>
        <w:tabs>
          <w:tab w:val="left" w:pos="92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Хвали исполнителя, критикуй только исполнение</w:t>
      </w:r>
      <w:r w:rsidR="0083476B">
        <w:rPr>
          <w:b/>
          <w:sz w:val="28"/>
          <w:szCs w:val="28"/>
        </w:rPr>
        <w:t>. Вместо: «Ты сделал три ошибки в этом примере» лучше сказать: «Давай найдём в этом примере три ошибки»;</w:t>
      </w:r>
    </w:p>
    <w:p w:rsidR="0083476B" w:rsidRDefault="0083476B" w:rsidP="00D96AD8">
      <w:pPr>
        <w:pStyle w:val="a3"/>
        <w:numPr>
          <w:ilvl w:val="0"/>
          <w:numId w:val="9"/>
        </w:numPr>
        <w:tabs>
          <w:tab w:val="left" w:pos="92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«На бочку дёгтя – ложка мёда», так как даже в море неуспеха можно найти островок успешности и закрепиться на нём;</w:t>
      </w:r>
    </w:p>
    <w:p w:rsidR="0083476B" w:rsidRDefault="0083476B" w:rsidP="00D96AD8">
      <w:pPr>
        <w:pStyle w:val="a3"/>
        <w:numPr>
          <w:ilvl w:val="0"/>
          <w:numId w:val="9"/>
        </w:numPr>
        <w:tabs>
          <w:tab w:val="left" w:pos="92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Ставь перед ребёнком конкретные цели. Вместо заклинания: «Постарайся быть внимательным и не пропускать букв»</w:t>
      </w:r>
      <w:r w:rsidR="00D4000D">
        <w:rPr>
          <w:b/>
          <w:sz w:val="28"/>
          <w:szCs w:val="28"/>
        </w:rPr>
        <w:t xml:space="preserve"> эффективней будет установка: «В прошлом диктанте ты пропустил шесть букв, сегодня</w:t>
      </w:r>
      <w:r w:rsidR="00122281">
        <w:rPr>
          <w:b/>
          <w:sz w:val="28"/>
          <w:szCs w:val="28"/>
        </w:rPr>
        <w:t xml:space="preserve"> </w:t>
      </w:r>
      <w:r w:rsidR="00D4000D">
        <w:rPr>
          <w:b/>
          <w:sz w:val="28"/>
          <w:szCs w:val="28"/>
        </w:rPr>
        <w:t>- не больше пяти»;</w:t>
      </w:r>
    </w:p>
    <w:p w:rsidR="00D4000D" w:rsidRDefault="00D4000D" w:rsidP="00D4000D">
      <w:pPr>
        <w:pStyle w:val="a3"/>
        <w:numPr>
          <w:ilvl w:val="0"/>
          <w:numId w:val="9"/>
        </w:numPr>
        <w:tabs>
          <w:tab w:val="left" w:pos="92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За двумя зайцами…». Не надо ставить перед первоклассником несколько задач одновременно. Если сегодня ставишь задачу не забыть точку в конце предложения, прости ученику, что он забыл, как пишется заглавная буква «Д»;</w:t>
      </w:r>
    </w:p>
    <w:p w:rsidR="00D4000D" w:rsidRDefault="00D4000D" w:rsidP="00D4000D">
      <w:pPr>
        <w:pStyle w:val="a3"/>
        <w:numPr>
          <w:ilvl w:val="0"/>
          <w:numId w:val="9"/>
        </w:numPr>
        <w:tabs>
          <w:tab w:val="left" w:pos="92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«Формула опять ты не…»</w:t>
      </w:r>
      <w:r w:rsidRPr="00D400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верный способ выращивания неудачников;</w:t>
      </w:r>
    </w:p>
    <w:p w:rsidR="00D4000D" w:rsidRPr="00D4000D" w:rsidRDefault="00D4000D" w:rsidP="00D4000D">
      <w:pPr>
        <w:pStyle w:val="a3"/>
        <w:numPr>
          <w:ilvl w:val="0"/>
          <w:numId w:val="9"/>
        </w:numPr>
        <w:tabs>
          <w:tab w:val="left" w:pos="92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Учитель, начни практику оценочной безопасности с собственной самооценки!</w:t>
      </w:r>
    </w:p>
    <w:sectPr w:rsidR="00D4000D" w:rsidRPr="00D4000D" w:rsidSect="0096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50361E"/>
    <w:lvl w:ilvl="0">
      <w:numFmt w:val="bullet"/>
      <w:lvlText w:val="*"/>
      <w:lvlJc w:val="left"/>
    </w:lvl>
  </w:abstractNum>
  <w:abstractNum w:abstractNumId="1">
    <w:nsid w:val="01123D6F"/>
    <w:multiLevelType w:val="hybridMultilevel"/>
    <w:tmpl w:val="29982172"/>
    <w:lvl w:ilvl="0" w:tplc="0419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">
    <w:nsid w:val="07724607"/>
    <w:multiLevelType w:val="multilevel"/>
    <w:tmpl w:val="AA2624BC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F0F30"/>
    <w:multiLevelType w:val="hybridMultilevel"/>
    <w:tmpl w:val="10365C3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240"/>
        </w:tabs>
        <w:ind w:left="32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844174C"/>
    <w:multiLevelType w:val="multilevel"/>
    <w:tmpl w:val="C1765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F02E9"/>
    <w:multiLevelType w:val="hybridMultilevel"/>
    <w:tmpl w:val="9F3C69E2"/>
    <w:lvl w:ilvl="0" w:tplc="0419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53EC575A"/>
    <w:multiLevelType w:val="hybridMultilevel"/>
    <w:tmpl w:val="C8BC7B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23211"/>
    <w:multiLevelType w:val="multilevel"/>
    <w:tmpl w:val="AA2624BC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1E1"/>
    <w:rsid w:val="0004474D"/>
    <w:rsid w:val="000631E1"/>
    <w:rsid w:val="000B6BDE"/>
    <w:rsid w:val="000F49C4"/>
    <w:rsid w:val="00122281"/>
    <w:rsid w:val="00131EC5"/>
    <w:rsid w:val="00181F14"/>
    <w:rsid w:val="00195A88"/>
    <w:rsid w:val="003021F1"/>
    <w:rsid w:val="003024CD"/>
    <w:rsid w:val="003238DD"/>
    <w:rsid w:val="003847DA"/>
    <w:rsid w:val="004250F9"/>
    <w:rsid w:val="0049147B"/>
    <w:rsid w:val="004B3A43"/>
    <w:rsid w:val="004F0582"/>
    <w:rsid w:val="00546370"/>
    <w:rsid w:val="005524E8"/>
    <w:rsid w:val="005D6430"/>
    <w:rsid w:val="00640306"/>
    <w:rsid w:val="00643E54"/>
    <w:rsid w:val="006937E1"/>
    <w:rsid w:val="006B03B8"/>
    <w:rsid w:val="006D4E3F"/>
    <w:rsid w:val="007067D8"/>
    <w:rsid w:val="0075088C"/>
    <w:rsid w:val="00793B9F"/>
    <w:rsid w:val="0083476B"/>
    <w:rsid w:val="009565AF"/>
    <w:rsid w:val="00960542"/>
    <w:rsid w:val="00965EB5"/>
    <w:rsid w:val="009C6869"/>
    <w:rsid w:val="00A24230"/>
    <w:rsid w:val="00A81903"/>
    <w:rsid w:val="00AB2987"/>
    <w:rsid w:val="00AB60E1"/>
    <w:rsid w:val="00AE2F2F"/>
    <w:rsid w:val="00B444E2"/>
    <w:rsid w:val="00B62026"/>
    <w:rsid w:val="00B7263A"/>
    <w:rsid w:val="00C925A2"/>
    <w:rsid w:val="00CC176C"/>
    <w:rsid w:val="00CC5607"/>
    <w:rsid w:val="00D4000D"/>
    <w:rsid w:val="00D62D50"/>
    <w:rsid w:val="00D82167"/>
    <w:rsid w:val="00D96AD8"/>
    <w:rsid w:val="00DE0016"/>
    <w:rsid w:val="00DF7639"/>
    <w:rsid w:val="00E466E8"/>
    <w:rsid w:val="00E56BEF"/>
    <w:rsid w:val="00ED3010"/>
    <w:rsid w:val="00EE088E"/>
    <w:rsid w:val="00FF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1E1"/>
    <w:pPr>
      <w:ind w:left="720"/>
      <w:contextualSpacing/>
    </w:pPr>
  </w:style>
  <w:style w:type="paragraph" w:styleId="a4">
    <w:name w:val="Body Text"/>
    <w:basedOn w:val="a"/>
    <w:link w:val="a5"/>
    <w:rsid w:val="000631E1"/>
    <w:pPr>
      <w:widowControl w:val="0"/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0631E1"/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1F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2013-03-23T09:21:00Z</cp:lastPrinted>
  <dcterms:created xsi:type="dcterms:W3CDTF">2013-02-26T15:06:00Z</dcterms:created>
  <dcterms:modified xsi:type="dcterms:W3CDTF">2013-03-23T09:24:00Z</dcterms:modified>
</cp:coreProperties>
</file>