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A3" w:rsidRDefault="001F40A3" w:rsidP="001F40A3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F40A3">
        <w:rPr>
          <w:rFonts w:ascii="Times New Roman" w:hAnsi="Times New Roman"/>
          <w:b/>
          <w:color w:val="000000"/>
          <w:sz w:val="40"/>
          <w:szCs w:val="40"/>
        </w:rPr>
        <w:t>Развитие у детей исследовательского поведения.</w:t>
      </w:r>
    </w:p>
    <w:p w:rsidR="001F40A3" w:rsidRPr="001F40A3" w:rsidRDefault="001F40A3" w:rsidP="001F40A3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B0022" w:rsidRDefault="001F40A3" w:rsidP="007B0022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t>Современный мир очень динамичен, и меняется он столь стреми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softHyphen/>
        <w:t xml:space="preserve">тельно, что это заставляет современную психологию пересматривать роль и значение исследовательского поведения в жизни человека, а педагогику ориентирует на переоценку роли исследовательских методов обучения в практике массового образования. С началом </w:t>
      </w:r>
      <w:r w:rsidR="00122D90" w:rsidRPr="003E3A44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t xml:space="preserve"> века становится все более очевидным, что умения и навыки ис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softHyphen/>
        <w:t>следовательского поиска в обязательном порядке требуются не толь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softHyphen/>
        <w:t>ко тем, чья жизнь уже связана или будет связана с научной работой, они необходимы каждому человеку.</w:t>
      </w:r>
    </w:p>
    <w:p w:rsidR="00122D90" w:rsidRPr="003E3A44" w:rsidRDefault="007B0022" w:rsidP="00CE73B5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126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Современное образование ставит своей целью воспитание ученика, который сможет в будущем успешно решать возникающие проблемы, не растеряется перед задачами, поставленными сложной и динамичной действительностью.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t xml:space="preserve"> В современном российском обра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softHyphen/>
        <w:t>зовании это выражено в активно проявляемом педагогами и практи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softHyphen/>
        <w:t>ческими психологами стремлении к теоретическим идеям и практике исследовательского обучения.</w:t>
      </w:r>
    </w:p>
    <w:p w:rsidR="00122D90" w:rsidRDefault="007B0022" w:rsidP="00CE73B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126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t>Ни для кого не является секретом, что детская потребность в ис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softHyphen/>
        <w:t>следовательском поиске обусловлена биологически. Всякий здоровый ребенок рождается исследователем. Неутолимая жажда новых впечат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softHyphen/>
        <w:t>лений, любознательность, стремление наблюдать и экспериментиро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softHyphen/>
        <w:t>вать, самостоятельно искать новые сведения о мире традиционно рас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softHyphen/>
        <w:t>сматриваются как важнейшие черты детского поведения. Постоянно проявляемая исследовательская активность - нормальное, естествен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softHyphen/>
        <w:t>ное состояние ребенка. Он настроен на познание мира и хочет его познавать. Именно это внутреннее стремление к познанию через ис</w:t>
      </w:r>
      <w:r w:rsidR="00122D90" w:rsidRPr="003E3A44">
        <w:rPr>
          <w:rFonts w:ascii="Times New Roman" w:hAnsi="Times New Roman"/>
          <w:color w:val="000000"/>
          <w:sz w:val="28"/>
          <w:szCs w:val="28"/>
        </w:rPr>
        <w:softHyphen/>
        <w:t>следование порождает исследовательское поведение и создает условия для исследовательского обучения. В современном динамичном мире принципиально важно, чтобы психическое развитие ребенка уже на самых первых этапах разворачивалось как процесс саморазвития</w:t>
      </w:r>
      <w:r w:rsidR="00C85871" w:rsidRPr="003E3A44">
        <w:rPr>
          <w:rFonts w:ascii="Times New Roman" w:hAnsi="Times New Roman"/>
          <w:color w:val="000000"/>
          <w:sz w:val="28"/>
          <w:szCs w:val="28"/>
        </w:rPr>
        <w:t>.</w:t>
      </w:r>
    </w:p>
    <w:p w:rsidR="007B0022" w:rsidRDefault="00712673" w:rsidP="007126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7B0022">
        <w:rPr>
          <w:rFonts w:ascii="Times New Roman" w:hAnsi="Times New Roman"/>
          <w:color w:val="000000"/>
          <w:sz w:val="28"/>
          <w:szCs w:val="28"/>
        </w:rPr>
        <w:t>Требования к результату образования, сформулированные в ФГОС второго поколения, можно с полным основанием считать системообразующим компонентом документа, потому что именно результат должен определить пути и средства его достижения.</w:t>
      </w:r>
    </w:p>
    <w:p w:rsidR="007B0022" w:rsidRDefault="007B0022" w:rsidP="007126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12673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Кроме того, контроль и оценка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действий (универсальных умений) учащихся являются основанием для заключения об эффективности образовательной деятельности</w:t>
      </w:r>
      <w:r w:rsidR="00E317A8">
        <w:rPr>
          <w:rFonts w:ascii="Times New Roman" w:hAnsi="Times New Roman"/>
          <w:color w:val="000000"/>
          <w:sz w:val="28"/>
          <w:szCs w:val="28"/>
        </w:rPr>
        <w:t xml:space="preserve"> образовательного учреждения на уровне школы, региона и образовательной системы в целом.</w:t>
      </w:r>
    </w:p>
    <w:p w:rsidR="00E317A8" w:rsidRDefault="00E317A8" w:rsidP="00E31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126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Требования включают предметные результаты обучения и универсальные умения.</w:t>
      </w:r>
    </w:p>
    <w:p w:rsidR="00E317A8" w:rsidRDefault="00E317A8" w:rsidP="00E31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Как известно, универсальные умения – это и универсальные учебные действия, и умение учиться, то есть способности человека к саморазвитию и самосовершенствованию путём сознательного и активного присвоения нового социального опыта.</w:t>
      </w:r>
    </w:p>
    <w:p w:rsidR="00E317A8" w:rsidRDefault="00E317A8" w:rsidP="00E31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Одним из наиболее эффективных средств достижения обозначенного результата, на наш взгляд, является воспитание исследовательского поведения. Заметим, что существующая классно-урочная система обладает внутренними резервами для того, чтобы в рамках учебного процесса развивать у учеников исследовательский интерес, инициативность,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ответственность, навыки самоорганизации и открытость внешнему миру, умение сотрудничать, уверенность в своих силах.</w:t>
      </w:r>
    </w:p>
    <w:p w:rsidR="00E317A8" w:rsidRDefault="00E317A8" w:rsidP="00E31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Всем известно, что детская потребность в исследовании окружающего мира обусловлена</w:t>
      </w:r>
      <w:r w:rsidR="00712673">
        <w:rPr>
          <w:rFonts w:ascii="Times New Roman" w:hAnsi="Times New Roman"/>
          <w:color w:val="000000"/>
          <w:sz w:val="28"/>
          <w:szCs w:val="28"/>
        </w:rPr>
        <w:t xml:space="preserve"> биологически, поэтому каждый ребёнок стремится наблюдать и экспериментировать, добывать всё новые и новые сведения об окружающем и далёком. Поиск ответов на непрерывно возникающие вопросы – естественное состояние ребёнка. Именно это стремление и должно стать основой для дальнейшего развития каждого школьника.</w:t>
      </w:r>
    </w:p>
    <w:p w:rsidR="00712673" w:rsidRDefault="00712673" w:rsidP="00E31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Учителю нужно лишь опираться на живой интерес растущего человека и умело «подбрасывать в топку» его любознательности и содержание, и, конечно же, способы действий, позволяющие интенсифицировать процесс исследования окружающего мира.</w:t>
      </w:r>
    </w:p>
    <w:p w:rsidR="00122D90" w:rsidRPr="00712673" w:rsidRDefault="00712673" w:rsidP="00712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871" w:rsidRPr="00CE73B5">
        <w:rPr>
          <w:rFonts w:ascii="Times New Roman" w:hAnsi="Times New Roman"/>
          <w:color w:val="000000"/>
          <w:sz w:val="28"/>
          <w:szCs w:val="28"/>
        </w:rPr>
        <w:t>И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t xml:space="preserve"> исследование, и проектиро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softHyphen/>
        <w:t>вание имеют высокую ценность для современного образования. Исследование как бескорыстный поиск истины чрезвычайно важно в деле развития творческих способностей. А проектирование не так однозначно ориентировано на развитие креативности, но оно учит строгости и четкости в работе, умению планировать свои изыскания, формирует важное для жизни стремление - двигаться к намеченной цели.</w:t>
      </w:r>
    </w:p>
    <w:p w:rsidR="00122D90" w:rsidRPr="00CE73B5" w:rsidRDefault="00712673" w:rsidP="00712673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t>Оценивая возможности исследования и проектирования, важно понять, что в работе с детьми, безусловно, полезны и проектирова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softHyphen/>
        <w:t>ние, и исследование, а</w:t>
      </w:r>
      <w:r w:rsidR="00C85871" w:rsidRPr="00CE73B5">
        <w:rPr>
          <w:rFonts w:ascii="Times New Roman" w:hAnsi="Times New Roman"/>
          <w:color w:val="000000"/>
          <w:sz w:val="28"/>
          <w:szCs w:val="28"/>
        </w:rPr>
        <w:t>,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t xml:space="preserve"> следовательно, можно выполнять и проекты, и исследовательские работы.</w:t>
      </w:r>
    </w:p>
    <w:p w:rsidR="00122D90" w:rsidRPr="00CE73B5" w:rsidRDefault="00712673" w:rsidP="00E500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t>Обучение школьников специальным знаниям, а также развитие у них общих умений и навыков, необходимых в исследовательском поиске, - одна из основных практических задач современного обра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softHyphen/>
        <w:t>зования.</w:t>
      </w:r>
    </w:p>
    <w:p w:rsidR="001F40A3" w:rsidRDefault="00712673" w:rsidP="00E500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t>Под об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softHyphen/>
        <w:t xml:space="preserve">щими исследовательскими умениями и навыками 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="001F40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1F40A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Савенков пре</w:t>
      </w:r>
      <w:r w:rsidR="001F40A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лагает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t xml:space="preserve"> понимать </w:t>
      </w:r>
      <w:proofErr w:type="gramStart"/>
      <w:r w:rsidR="00122D90" w:rsidRPr="00CE73B5">
        <w:rPr>
          <w:rFonts w:ascii="Times New Roman" w:hAnsi="Times New Roman"/>
          <w:color w:val="000000"/>
          <w:sz w:val="28"/>
          <w:szCs w:val="28"/>
        </w:rPr>
        <w:t>следующие</w:t>
      </w:r>
      <w:proofErr w:type="gramEnd"/>
      <w:r w:rsidR="00122D90" w:rsidRPr="00CE73B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F40A3" w:rsidRPr="001F40A3" w:rsidRDefault="00122D90" w:rsidP="001F40A3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40A3">
        <w:rPr>
          <w:rFonts w:ascii="Times New Roman" w:hAnsi="Times New Roman"/>
          <w:color w:val="000000"/>
          <w:sz w:val="28"/>
          <w:szCs w:val="28"/>
        </w:rPr>
        <w:t xml:space="preserve">умение видеть проблемы; </w:t>
      </w:r>
    </w:p>
    <w:p w:rsidR="001F40A3" w:rsidRPr="001F40A3" w:rsidRDefault="00122D90" w:rsidP="001F40A3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40A3">
        <w:rPr>
          <w:rFonts w:ascii="Times New Roman" w:hAnsi="Times New Roman"/>
          <w:color w:val="000000"/>
          <w:sz w:val="28"/>
          <w:szCs w:val="28"/>
        </w:rPr>
        <w:t xml:space="preserve">умение задавать вопросы; </w:t>
      </w:r>
    </w:p>
    <w:p w:rsidR="001F40A3" w:rsidRPr="001F40A3" w:rsidRDefault="00122D90" w:rsidP="001F40A3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40A3">
        <w:rPr>
          <w:rFonts w:ascii="Times New Roman" w:hAnsi="Times New Roman"/>
          <w:color w:val="000000"/>
          <w:sz w:val="28"/>
          <w:szCs w:val="28"/>
        </w:rPr>
        <w:t>уме</w:t>
      </w:r>
      <w:r w:rsidRPr="001F40A3">
        <w:rPr>
          <w:rFonts w:ascii="Times New Roman" w:hAnsi="Times New Roman"/>
          <w:color w:val="000000"/>
          <w:sz w:val="28"/>
          <w:szCs w:val="28"/>
        </w:rPr>
        <w:softHyphen/>
        <w:t xml:space="preserve">ние выдвигать гипотезы; </w:t>
      </w:r>
    </w:p>
    <w:p w:rsidR="001F40A3" w:rsidRPr="001F40A3" w:rsidRDefault="00122D90" w:rsidP="001F40A3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40A3">
        <w:rPr>
          <w:rFonts w:ascii="Times New Roman" w:hAnsi="Times New Roman"/>
          <w:color w:val="000000"/>
          <w:sz w:val="28"/>
          <w:szCs w:val="28"/>
        </w:rPr>
        <w:t xml:space="preserve">умение давать определение понятиям; </w:t>
      </w:r>
    </w:p>
    <w:p w:rsidR="001F40A3" w:rsidRPr="001F40A3" w:rsidRDefault="00122D90" w:rsidP="001F40A3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40A3">
        <w:rPr>
          <w:rFonts w:ascii="Times New Roman" w:hAnsi="Times New Roman"/>
          <w:color w:val="000000"/>
          <w:sz w:val="28"/>
          <w:szCs w:val="28"/>
        </w:rPr>
        <w:t>уме</w:t>
      </w:r>
      <w:r w:rsidRPr="001F40A3">
        <w:rPr>
          <w:rFonts w:ascii="Times New Roman" w:hAnsi="Times New Roman"/>
          <w:color w:val="000000"/>
          <w:sz w:val="28"/>
          <w:szCs w:val="28"/>
        </w:rPr>
        <w:softHyphen/>
        <w:t xml:space="preserve">ние классифицировать; </w:t>
      </w:r>
    </w:p>
    <w:p w:rsidR="001F40A3" w:rsidRPr="001F40A3" w:rsidRDefault="00122D90" w:rsidP="001F40A3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40A3">
        <w:rPr>
          <w:rFonts w:ascii="Times New Roman" w:hAnsi="Times New Roman"/>
          <w:color w:val="000000"/>
          <w:sz w:val="28"/>
          <w:szCs w:val="28"/>
        </w:rPr>
        <w:t xml:space="preserve">умения и навыки наблюдения; </w:t>
      </w:r>
    </w:p>
    <w:p w:rsidR="001F40A3" w:rsidRPr="001F40A3" w:rsidRDefault="00122D90" w:rsidP="001F40A3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40A3">
        <w:rPr>
          <w:rFonts w:ascii="Times New Roman" w:hAnsi="Times New Roman"/>
          <w:color w:val="000000"/>
          <w:sz w:val="28"/>
          <w:szCs w:val="28"/>
        </w:rPr>
        <w:t>умения и на</w:t>
      </w:r>
      <w:r w:rsidRPr="001F40A3">
        <w:rPr>
          <w:rFonts w:ascii="Times New Roman" w:hAnsi="Times New Roman"/>
          <w:color w:val="000000"/>
          <w:sz w:val="28"/>
          <w:szCs w:val="28"/>
        </w:rPr>
        <w:softHyphen/>
        <w:t xml:space="preserve">выки проведения экспериментов; </w:t>
      </w:r>
    </w:p>
    <w:p w:rsidR="001F40A3" w:rsidRPr="001F40A3" w:rsidRDefault="00122D90" w:rsidP="001F40A3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40A3">
        <w:rPr>
          <w:rFonts w:ascii="Times New Roman" w:hAnsi="Times New Roman"/>
          <w:color w:val="000000"/>
          <w:sz w:val="28"/>
          <w:szCs w:val="28"/>
        </w:rPr>
        <w:t>умение делать выводы и умозаклю</w:t>
      </w:r>
      <w:r w:rsidRPr="001F40A3">
        <w:rPr>
          <w:rFonts w:ascii="Times New Roman" w:hAnsi="Times New Roman"/>
          <w:color w:val="000000"/>
          <w:sz w:val="28"/>
          <w:szCs w:val="28"/>
        </w:rPr>
        <w:softHyphen/>
        <w:t xml:space="preserve">чения; </w:t>
      </w:r>
    </w:p>
    <w:p w:rsidR="001F40A3" w:rsidRPr="001F40A3" w:rsidRDefault="00122D90" w:rsidP="001F40A3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40A3">
        <w:rPr>
          <w:rFonts w:ascii="Times New Roman" w:hAnsi="Times New Roman"/>
          <w:color w:val="000000"/>
          <w:sz w:val="28"/>
          <w:szCs w:val="28"/>
        </w:rPr>
        <w:t xml:space="preserve">умения и навыки структурирования материала; </w:t>
      </w:r>
    </w:p>
    <w:p w:rsidR="001F40A3" w:rsidRPr="001F40A3" w:rsidRDefault="00122D90" w:rsidP="001F40A3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40A3">
        <w:rPr>
          <w:rFonts w:ascii="Times New Roman" w:hAnsi="Times New Roman"/>
          <w:color w:val="000000"/>
          <w:sz w:val="28"/>
          <w:szCs w:val="28"/>
        </w:rPr>
        <w:t>умения и на</w:t>
      </w:r>
      <w:r w:rsidRPr="001F40A3">
        <w:rPr>
          <w:rFonts w:ascii="Times New Roman" w:hAnsi="Times New Roman"/>
          <w:color w:val="000000"/>
          <w:sz w:val="28"/>
          <w:szCs w:val="28"/>
        </w:rPr>
        <w:softHyphen/>
        <w:t xml:space="preserve">выки работы с текстом; </w:t>
      </w:r>
    </w:p>
    <w:p w:rsidR="001F40A3" w:rsidRPr="001F40A3" w:rsidRDefault="00122D90" w:rsidP="001F40A3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40A3">
        <w:rPr>
          <w:rFonts w:ascii="Times New Roman" w:hAnsi="Times New Roman"/>
          <w:color w:val="000000"/>
          <w:sz w:val="28"/>
          <w:szCs w:val="28"/>
        </w:rPr>
        <w:t>умение доказывать и защищать свои идеи.</w:t>
      </w:r>
      <w:r w:rsidR="00E500B0" w:rsidRPr="001F40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40A3" w:rsidRPr="00CE73B5" w:rsidRDefault="001F40A3" w:rsidP="001F40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По мнению А. И. Савенкова, овладение этими важными когнитивными инструментами – залог успешности познавательной деятельности детей.</w:t>
      </w:r>
    </w:p>
    <w:p w:rsidR="00E500B0" w:rsidRDefault="00E500B0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40A3" w:rsidRDefault="001F40A3" w:rsidP="001F40A3">
      <w:p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2D90" w:rsidRPr="001F40A3" w:rsidRDefault="00122D90" w:rsidP="001F40A3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F40A3">
        <w:rPr>
          <w:rFonts w:ascii="Times New Roman" w:hAnsi="Times New Roman"/>
          <w:b/>
          <w:bCs/>
          <w:color w:val="000000"/>
          <w:sz w:val="32"/>
          <w:szCs w:val="32"/>
        </w:rPr>
        <w:t>Методики развития общих исследовательских умений и навыков школьников</w:t>
      </w:r>
      <w:r w:rsidR="001F40A3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122D90" w:rsidRPr="00CF50BB" w:rsidRDefault="00122D90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50BB">
        <w:rPr>
          <w:rFonts w:ascii="Times New Roman" w:hAnsi="Times New Roman"/>
          <w:b/>
          <w:color w:val="000000"/>
          <w:sz w:val="28"/>
          <w:szCs w:val="28"/>
          <w:u w:val="single"/>
        </w:rPr>
        <w:t>Развитие умений видеть проблемы</w:t>
      </w:r>
    </w:p>
    <w:p w:rsidR="00FD525D" w:rsidRDefault="001F40A3" w:rsidP="001F40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Умение видеть проблемы – одна из важнейших составляющих исследовательских навыков. А. И. Савенков отмечает, что </w:t>
      </w:r>
      <w:r w:rsidR="00FD525D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найти проблему часто труднее и поучительнее, чем решить её</w:t>
      </w:r>
      <w:r w:rsidR="00FD525D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D525D" w:rsidRDefault="00FD525D" w:rsidP="001F40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Под проблемой принято понимать вопрос или комплекс вопросов, возникающих в процессе обучения.</w:t>
      </w:r>
    </w:p>
    <w:p w:rsidR="00FD525D" w:rsidRDefault="00FD525D" w:rsidP="001F40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Таким образом, весь процесс учения видится как непрерывный поиск ответов на обнаруженные вопросы, установление других вопросов и т.д.</w:t>
      </w:r>
    </w:p>
    <w:p w:rsidR="00FD525D" w:rsidRDefault="00FD525D" w:rsidP="001F40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Чтобы найти проблему, а затем решить её, необходимо предпринять действия, направленные на исследование того, что связано с проблемной ситуацией.</w:t>
      </w:r>
    </w:p>
    <w:p w:rsidR="00FD525D" w:rsidRDefault="00FD525D" w:rsidP="001F40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свою очередь, проблемной можно назвать ситуацию, которую невозможно решить непосредственно</w:t>
      </w:r>
      <w:r w:rsidR="001F40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имеющихся обстоятельствах имеющимися средствами. Для её разрешения требуется остановиться и задуматься.</w:t>
      </w:r>
    </w:p>
    <w:p w:rsidR="00A91172" w:rsidRDefault="00FD525D" w:rsidP="001F40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Рассмотрим на конкретном примере</w:t>
      </w:r>
      <w:r w:rsidR="00A91172">
        <w:rPr>
          <w:rFonts w:ascii="Times New Roman" w:hAnsi="Times New Roman"/>
          <w:color w:val="000000"/>
          <w:sz w:val="28"/>
          <w:szCs w:val="28"/>
        </w:rPr>
        <w:t xml:space="preserve"> один из этапов</w:t>
      </w:r>
      <w:r>
        <w:rPr>
          <w:rFonts w:ascii="Times New Roman" w:hAnsi="Times New Roman"/>
          <w:color w:val="000000"/>
          <w:sz w:val="28"/>
          <w:szCs w:val="28"/>
        </w:rPr>
        <w:t xml:space="preserve"> урок</w:t>
      </w:r>
      <w:r w:rsidR="00A9117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окружающего мира по теме «Части растений»</w:t>
      </w:r>
      <w:r w:rsidR="00CF50BB">
        <w:rPr>
          <w:rFonts w:ascii="Times New Roman" w:hAnsi="Times New Roman"/>
          <w:color w:val="000000"/>
          <w:sz w:val="28"/>
          <w:szCs w:val="28"/>
        </w:rPr>
        <w:t xml:space="preserve"> (1 класс).</w:t>
      </w:r>
    </w:p>
    <w:p w:rsidR="00A91172" w:rsidRPr="00CF50BB" w:rsidRDefault="00A91172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Учитель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: Сейчас мы с вами подробнее поговорим о плоде. Посмотрите внимательно на яблоко, помидор, огурец. Какого они цвета?</w:t>
      </w:r>
    </w:p>
    <w:p w:rsidR="00A91172" w:rsidRPr="00CF50BB" w:rsidRDefault="00A91172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Дети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: Они разные по цвету: яблоко жёлтое, помидор красный, огурец зелёный.</w:t>
      </w:r>
    </w:p>
    <w:p w:rsidR="00A91172" w:rsidRPr="00CF50BB" w:rsidRDefault="00A91172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Учитель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: А форма у плодов одинаковая?</w:t>
      </w:r>
    </w:p>
    <w:p w:rsidR="00A91172" w:rsidRPr="00CF50BB" w:rsidRDefault="00A91172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Дети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 xml:space="preserve">: Нет. Помидор и яблоко </w:t>
      </w:r>
      <w:proofErr w:type="gramStart"/>
      <w:r w:rsidRPr="00CF50BB">
        <w:rPr>
          <w:rFonts w:ascii="Times New Roman" w:hAnsi="Times New Roman"/>
          <w:i/>
          <w:color w:val="000000"/>
          <w:sz w:val="28"/>
          <w:szCs w:val="28"/>
        </w:rPr>
        <w:t>круглые</w:t>
      </w:r>
      <w:proofErr w:type="gramEnd"/>
      <w:r w:rsidRPr="00CF50BB">
        <w:rPr>
          <w:rFonts w:ascii="Times New Roman" w:hAnsi="Times New Roman"/>
          <w:i/>
          <w:color w:val="000000"/>
          <w:sz w:val="28"/>
          <w:szCs w:val="28"/>
        </w:rPr>
        <w:t>, огурец длинный.</w:t>
      </w:r>
    </w:p>
    <w:p w:rsidR="00A91172" w:rsidRPr="00CF50BB" w:rsidRDefault="00A91172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Учитель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: А вкус у этих плодов одинаковый?</w:t>
      </w:r>
    </w:p>
    <w:p w:rsidR="00A91172" w:rsidRPr="00CF50BB" w:rsidRDefault="00A91172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Дети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: Нет, разный.</w:t>
      </w:r>
    </w:p>
    <w:p w:rsidR="00A91172" w:rsidRPr="00CF50BB" w:rsidRDefault="00A91172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Учитель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 xml:space="preserve">: Выходит, что все плоды разные, не похожи друг на друга. А почему же их тогда называем одинаково: </w:t>
      </w:r>
      <w:r w:rsidRPr="00CF50BB">
        <w:rPr>
          <w:rFonts w:ascii="Times New Roman" w:hAnsi="Times New Roman"/>
          <w:i/>
          <w:color w:val="000000"/>
          <w:sz w:val="28"/>
          <w:szCs w:val="28"/>
          <w:u w:val="single"/>
        </w:rPr>
        <w:t>плоды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?</w:t>
      </w:r>
      <w:r w:rsidR="001F40A3" w:rsidRPr="00CF50B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Может быть, они всё-таки чем-нибудь похожи друг на друга, может у них есть что-то общее?</w:t>
      </w:r>
    </w:p>
    <w:p w:rsidR="00A91172" w:rsidRPr="00CF50BB" w:rsidRDefault="00A91172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Дети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: Это плоды, потому что мы их едим, они вкусные.</w:t>
      </w:r>
    </w:p>
    <w:p w:rsidR="00A91172" w:rsidRPr="00CF50BB" w:rsidRDefault="00A91172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Учитель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: А пряник ты тоже ешь, он тоже вкусный. По-твоему, это тоже плод?</w:t>
      </w:r>
    </w:p>
    <w:p w:rsidR="00A91172" w:rsidRPr="00CF50BB" w:rsidRDefault="00A91172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Дети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: Нет, пряник – не плод, он не растёт. Плоды растут на растении.</w:t>
      </w:r>
    </w:p>
    <w:p w:rsidR="001F40A3" w:rsidRPr="00CF50BB" w:rsidRDefault="00A91172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Учитель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:</w:t>
      </w:r>
      <w:r w:rsidR="00CF50BB" w:rsidRPr="00CF50BB">
        <w:rPr>
          <w:rFonts w:ascii="Times New Roman" w:hAnsi="Times New Roman"/>
          <w:i/>
          <w:color w:val="000000"/>
          <w:sz w:val="28"/>
          <w:szCs w:val="28"/>
        </w:rPr>
        <w:t xml:space="preserve"> Верно, плоды растут на растениях.</w:t>
      </w:r>
      <w:r w:rsidR="001F40A3" w:rsidRPr="00CF50BB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CF50BB" w:rsidRPr="00CF50BB">
        <w:rPr>
          <w:rFonts w:ascii="Times New Roman" w:hAnsi="Times New Roman"/>
          <w:i/>
          <w:color w:val="000000"/>
          <w:sz w:val="28"/>
          <w:szCs w:val="28"/>
        </w:rPr>
        <w:t>Но листья и цветки тоже растут на растении. Как же отличить от них плоды?</w:t>
      </w:r>
    </w:p>
    <w:p w:rsidR="00CF50BB" w:rsidRPr="00CF50BB" w:rsidRDefault="00CF50BB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i/>
          <w:color w:val="000000"/>
          <w:sz w:val="28"/>
          <w:szCs w:val="28"/>
        </w:rPr>
        <w:t>…Ну, я помогу вам. Давайте-ка разрежем плоды и посмотрим, что у них внутри. (Учитель разрезает плоды: помидор, огурец, яблоко.)</w:t>
      </w:r>
    </w:p>
    <w:p w:rsidR="00CF50BB" w:rsidRPr="00CF50BB" w:rsidRDefault="00CF50BB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Дети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: У них внутри есть семена.</w:t>
      </w:r>
    </w:p>
    <w:p w:rsidR="00CF50BB" w:rsidRPr="00CF50BB" w:rsidRDefault="00CF50BB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Учитель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 xml:space="preserve">: Верно, во всех плодах есть </w:t>
      </w:r>
      <w:r w:rsidRPr="00CF50BB">
        <w:rPr>
          <w:rFonts w:ascii="Times New Roman" w:hAnsi="Times New Roman"/>
          <w:i/>
          <w:color w:val="000000"/>
          <w:sz w:val="28"/>
          <w:szCs w:val="28"/>
          <w:u w:val="single"/>
        </w:rPr>
        <w:t>семена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>. Итак, что же такое плод?</w:t>
      </w:r>
    </w:p>
    <w:p w:rsidR="00CF50BB" w:rsidRDefault="00CF50BB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50BB">
        <w:rPr>
          <w:rFonts w:ascii="Times New Roman" w:hAnsi="Times New Roman"/>
          <w:b/>
          <w:i/>
          <w:color w:val="000000"/>
          <w:sz w:val="28"/>
          <w:szCs w:val="28"/>
        </w:rPr>
        <w:t>Дети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CF50BB">
        <w:rPr>
          <w:rFonts w:ascii="Times New Roman" w:hAnsi="Times New Roman"/>
          <w:i/>
          <w:color w:val="000000"/>
          <w:sz w:val="28"/>
          <w:szCs w:val="28"/>
          <w:u w:val="single"/>
        </w:rPr>
        <w:t>Плод</w:t>
      </w:r>
      <w:r w:rsidRPr="00CF50BB">
        <w:rPr>
          <w:rFonts w:ascii="Times New Roman" w:hAnsi="Times New Roman"/>
          <w:i/>
          <w:color w:val="000000"/>
          <w:sz w:val="28"/>
          <w:szCs w:val="28"/>
        </w:rPr>
        <w:t xml:space="preserve"> – это часть растения, в которой есть семена.</w:t>
      </w:r>
    </w:p>
    <w:p w:rsidR="0028563B" w:rsidRDefault="0028563B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8563B" w:rsidRDefault="0028563B" w:rsidP="00FB2DD4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предлагает </w:t>
      </w:r>
      <w:r w:rsidRPr="0028563B">
        <w:rPr>
          <w:rFonts w:ascii="Times New Roman" w:hAnsi="Times New Roman"/>
          <w:b/>
          <w:color w:val="000000"/>
          <w:sz w:val="28"/>
          <w:szCs w:val="28"/>
        </w:rPr>
        <w:t>проблемный вопрос</w:t>
      </w:r>
      <w:r>
        <w:rPr>
          <w:rFonts w:ascii="Times New Roman" w:hAnsi="Times New Roman"/>
          <w:color w:val="000000"/>
          <w:sz w:val="28"/>
          <w:szCs w:val="28"/>
        </w:rPr>
        <w:t xml:space="preserve"> на уроке при изучении свой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ств гл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ины и песка: </w:t>
      </w:r>
      <w:r w:rsidRPr="007B21D6">
        <w:rPr>
          <w:rFonts w:ascii="Times New Roman" w:hAnsi="Times New Roman"/>
          <w:i/>
          <w:color w:val="000000"/>
          <w:sz w:val="28"/>
          <w:szCs w:val="28"/>
        </w:rPr>
        <w:t xml:space="preserve">почему на песчаных дорожках </w:t>
      </w:r>
      <w:r w:rsidR="007B21D6" w:rsidRPr="007B21D6">
        <w:rPr>
          <w:rFonts w:ascii="Times New Roman" w:hAnsi="Times New Roman"/>
          <w:i/>
          <w:color w:val="000000"/>
          <w:sz w:val="28"/>
          <w:szCs w:val="28"/>
        </w:rPr>
        <w:t>после дождя не образуются лужи, а на глинистых они держатся долгое время?</w:t>
      </w:r>
    </w:p>
    <w:p w:rsidR="007B21D6" w:rsidRPr="007B21D6" w:rsidRDefault="007B21D6" w:rsidP="00FB2DD4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21D6">
        <w:rPr>
          <w:rFonts w:ascii="Times New Roman" w:hAnsi="Times New Roman"/>
          <w:color w:val="000000"/>
          <w:sz w:val="28"/>
          <w:szCs w:val="28"/>
        </w:rPr>
        <w:t>Ответ детей:</w:t>
      </w:r>
      <w:r>
        <w:rPr>
          <w:rFonts w:ascii="Times New Roman" w:hAnsi="Times New Roman"/>
          <w:color w:val="000000"/>
          <w:sz w:val="28"/>
          <w:szCs w:val="28"/>
        </w:rPr>
        <w:t xml:space="preserve"> Потому что песок хорошо пропускает воду, а глина её задерживает.</w:t>
      </w:r>
    </w:p>
    <w:p w:rsidR="00CF50BB" w:rsidRPr="007B21D6" w:rsidRDefault="00CF50BB" w:rsidP="00CF50BB">
      <w:pPr>
        <w:spacing w:after="0" w:line="240" w:lineRule="auto"/>
        <w:ind w:left="708"/>
        <w:rPr>
          <w:rFonts w:ascii="Times New Roman" w:hAnsi="Times New Roman"/>
          <w:i/>
          <w:color w:val="000000"/>
          <w:sz w:val="28"/>
          <w:szCs w:val="28"/>
        </w:rPr>
      </w:pPr>
    </w:p>
    <w:p w:rsidR="00122D90" w:rsidRPr="00CE73B5" w:rsidRDefault="00FD525D" w:rsidP="001F40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t>Рассуждения о том, что появление и ясное формулирование про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softHyphen/>
        <w:t>блемы обязательно должно предшествовать исследованию, верно лишь частично. Формально это так, но реальный процесс творчества - это всегда попытка сделать шаг в неизведанное. Потому и сама формули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softHyphen/>
        <w:t>ровка проблемы часто возникает лишь тогда, когда проблема уже ре</w:t>
      </w:r>
      <w:r w:rsidR="00122D90" w:rsidRPr="00CE73B5">
        <w:rPr>
          <w:rFonts w:ascii="Times New Roman" w:hAnsi="Times New Roman"/>
          <w:color w:val="000000"/>
          <w:sz w:val="28"/>
          <w:szCs w:val="28"/>
        </w:rPr>
        <w:softHyphen/>
        <w:t>шена. Как ни крамольно это звучит, но даже взрослый исследователь, начиная поиск, далеко не всегда ясно осознает, зачем он это делает, и уж тем более не знает, что он найдет в итоге</w:t>
      </w:r>
      <w:r w:rsidR="00CF50BB">
        <w:rPr>
          <w:rFonts w:ascii="Times New Roman" w:hAnsi="Times New Roman"/>
          <w:color w:val="000000"/>
          <w:sz w:val="28"/>
          <w:szCs w:val="28"/>
        </w:rPr>
        <w:t>.</w:t>
      </w:r>
    </w:p>
    <w:p w:rsidR="004748F4" w:rsidRPr="00CE73B5" w:rsidRDefault="004748F4" w:rsidP="00CE73B5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</w:p>
    <w:p w:rsidR="004748F4" w:rsidRPr="00CE73B5" w:rsidRDefault="004748F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E73B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Задания для развития умения видеть проблемы</w:t>
      </w:r>
    </w:p>
    <w:p w:rsidR="004748F4" w:rsidRPr="00CE73B5" w:rsidRDefault="00CF50BB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>Умение видеть проблемы - интегральное свойство, характеризую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щее мышление человека. Развивается оно в течение длительного вре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мени в самых разных видах деятельности, и все же для его развития можно подобрать специальные упражнения и методики, которые в значительной мере помогут в решении этой сложной педагогичес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кой задачи. Рассмотрим некоторые из таких заданий.</w:t>
      </w:r>
    </w:p>
    <w:p w:rsidR="004748F4" w:rsidRPr="00CE73B5" w:rsidRDefault="00CF50BB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F50BB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Задание «Посмотрите на мир чужими глазами»</w:t>
      </w:r>
      <w:r w:rsidR="004748F4" w:rsidRPr="00CE73B5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48F4" w:rsidRPr="00CE73B5" w:rsidRDefault="00CF50BB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F50BB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Задание «Составьте рассказ от имени другого персонажа».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48F4" w:rsidRPr="00CE73B5" w:rsidRDefault="004748F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73B5">
        <w:rPr>
          <w:rFonts w:ascii="Times New Roman" w:hAnsi="Times New Roman"/>
          <w:color w:val="000000"/>
          <w:sz w:val="28"/>
          <w:szCs w:val="28"/>
        </w:rPr>
        <w:t>Пре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 xml:space="preserve">красным заданием для развития умения смотреть на мир «другими глазами» являются упражнения на составление рассказов от имени самых разных людей, живых существ и даже неживых объектов. </w:t>
      </w:r>
    </w:p>
    <w:p w:rsidR="004748F4" w:rsidRPr="00CE73B5" w:rsidRDefault="00CF50BB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F50BB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Задание «Сколько значений у предмета»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748F4" w:rsidRPr="00CE73B5" w:rsidRDefault="004748F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73B5">
        <w:rPr>
          <w:rFonts w:ascii="Times New Roman" w:hAnsi="Times New Roman"/>
          <w:color w:val="000000"/>
          <w:sz w:val="28"/>
          <w:szCs w:val="28"/>
        </w:rPr>
        <w:t>Углубить и одновремен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но проверить уровень развития способности к мысленному переме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щению, позволяющему иначе смотреть на вещи и видеть новые про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 xml:space="preserve">блемы, у детей можно с помощью широко известных заданий, предложенных американским психологом Дж. П. </w:t>
      </w:r>
      <w:proofErr w:type="spellStart"/>
      <w:r w:rsidRPr="00CE73B5">
        <w:rPr>
          <w:rFonts w:ascii="Times New Roman" w:hAnsi="Times New Roman"/>
          <w:color w:val="000000"/>
          <w:sz w:val="28"/>
          <w:szCs w:val="28"/>
        </w:rPr>
        <w:t>Гилфордом</w:t>
      </w:r>
      <w:proofErr w:type="spellEnd"/>
      <w:r w:rsidRPr="00CE73B5">
        <w:rPr>
          <w:rFonts w:ascii="Times New Roman" w:hAnsi="Times New Roman"/>
          <w:color w:val="000000"/>
          <w:sz w:val="28"/>
          <w:szCs w:val="28"/>
        </w:rPr>
        <w:t>. Например, детям предлагается какой-либо хорошо знакомый им предмет, со свойствами, также хорошо известными. Это может быть кирпич, га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зета, кусочек мела, карандаш, картонная коробка и многое другое. Задание - найти как можно больше вариантов нетрадиционного, но при этом реального использования этого предмета.</w:t>
      </w:r>
    </w:p>
    <w:p w:rsidR="004748F4" w:rsidRPr="00CE73B5" w:rsidRDefault="00CF50BB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F50BB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Задание «Назовите как можно больше признаков предмета».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48F4" w:rsidRPr="00CE73B5" w:rsidRDefault="004748F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73B5">
        <w:rPr>
          <w:rFonts w:ascii="Times New Roman" w:hAnsi="Times New Roman"/>
          <w:color w:val="000000"/>
          <w:sz w:val="28"/>
          <w:szCs w:val="28"/>
        </w:rPr>
        <w:t>На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зывается какой-либо предмет. Например, это могут быть: стол, дом, самолет, книга, кувшин и др. Задача детей - называть как можно больше возможных признаков этого предмета. Так, например, стол может быть: красивым, большим, новым, высоким, пластмассовым, письменным, детским, удобным и др. Выиграет тот, кто выделит и напишет в своей тетради как можно больше признаков этого предме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та. Это задание можно провести и как увлекательный командный конкурс.</w:t>
      </w:r>
    </w:p>
    <w:p w:rsidR="004748F4" w:rsidRPr="00CE73B5" w:rsidRDefault="00050691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b/>
          <w:color w:val="000000"/>
          <w:sz w:val="28"/>
          <w:szCs w:val="28"/>
        </w:rPr>
        <w:t>Наблюдение как способ выявления проблем.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48F4" w:rsidRPr="00CE73B5" w:rsidRDefault="00050691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50691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Задание «Наблюдение </w:t>
      </w:r>
      <w:proofErr w:type="gramStart"/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очевидного</w:t>
      </w:r>
      <w:proofErr w:type="gramEnd"/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».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48F4" w:rsidRPr="00CE73B5" w:rsidRDefault="004748F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73B5">
        <w:rPr>
          <w:rFonts w:ascii="Times New Roman" w:hAnsi="Times New Roman"/>
          <w:color w:val="000000"/>
          <w:sz w:val="28"/>
          <w:szCs w:val="28"/>
        </w:rPr>
        <w:t>Ребенку предлагается рассмо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 xml:space="preserve">треть какой-либо хорошо знакомый ему объект и сказать, что видят его глаза в данную минуту. </w:t>
      </w:r>
    </w:p>
    <w:p w:rsidR="004748F4" w:rsidRDefault="00050691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0691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Задание «Тема одна - сюжетов много».</w:t>
      </w:r>
      <w:r w:rsidR="004748F4" w:rsidRPr="00CE73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50691" w:rsidRPr="00CE73B5" w:rsidRDefault="00050691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48F4" w:rsidRDefault="004748F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E73B5">
        <w:rPr>
          <w:rFonts w:ascii="Times New Roman" w:hAnsi="Times New Roman"/>
          <w:b/>
          <w:color w:val="000000"/>
          <w:sz w:val="28"/>
          <w:szCs w:val="28"/>
          <w:u w:val="single"/>
        </w:rPr>
        <w:t>Развитие умений выдвигать гипотезы</w:t>
      </w:r>
    </w:p>
    <w:p w:rsidR="00050691" w:rsidRDefault="00050691" w:rsidP="00FB2DD4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50691">
        <w:rPr>
          <w:rFonts w:ascii="Times New Roman" w:hAnsi="Times New Roman"/>
          <w:color w:val="000000"/>
          <w:sz w:val="28"/>
          <w:szCs w:val="28"/>
        </w:rPr>
        <w:t xml:space="preserve">     Как только обнаружена проблема</w:t>
      </w:r>
      <w:r>
        <w:rPr>
          <w:rFonts w:ascii="Times New Roman" w:hAnsi="Times New Roman"/>
          <w:color w:val="000000"/>
          <w:sz w:val="28"/>
          <w:szCs w:val="28"/>
        </w:rPr>
        <w:t>, требуется найти способы её решения. Этому служит в немалой степени умение выдвигать гипотезы.</w:t>
      </w:r>
    </w:p>
    <w:p w:rsidR="00050691" w:rsidRDefault="00050691" w:rsidP="00FB2DD4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Гипотеза – это предположение о возможном пути решения. В её основе ещё не доказанное, первоначальное суждение о закономерной связи явлений, некое предвидение возможного движения. Гипотезы могут рождаться как в результате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логических рассуждений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так и в итоге интуитивного мышления.</w:t>
      </w:r>
    </w:p>
    <w:p w:rsidR="00050691" w:rsidRDefault="00050691" w:rsidP="00FB2DD4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процессе продуцирования гипотез обязательно требуются оригинальность, гибкость мышления, продуктивность, а также такие личностные качества, как решительность и смелость. Именно эти качества позволяют, не опасаясь отрицательной оценки со стороны окружающих, не оглядываясь на стереотипы и штампы, выдвигать самые смелые, неожиданные, нетривиальные идеи. Причём в процессе обучения – чем больше, тем лучше</w:t>
      </w:r>
      <w:r w:rsidR="00133EB1">
        <w:rPr>
          <w:rFonts w:ascii="Times New Roman" w:hAnsi="Times New Roman"/>
          <w:color w:val="000000"/>
          <w:sz w:val="28"/>
          <w:szCs w:val="28"/>
        </w:rPr>
        <w:t>. Ведь любая гипотеза сама по себе не истинна и не ложна, пока не подтверждена или не опровергнута.</w:t>
      </w:r>
    </w:p>
    <w:p w:rsidR="00133EB1" w:rsidRDefault="00133EB1" w:rsidP="00FB2DD4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Конечно, в классе для обеспечения этого процесса должна быть создана комфортная в психологическом плане обстановка, побуждающая детей к творчеству и сотрудничеству.</w:t>
      </w:r>
    </w:p>
    <w:p w:rsidR="00133EB1" w:rsidRDefault="00133EB1" w:rsidP="00FB2DD4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Младшие школьники довольно часто высказывают самые разные гипотезы по поводу того, что видят, слышат, чувствуют.</w:t>
      </w:r>
    </w:p>
    <w:p w:rsidR="00133EB1" w:rsidRDefault="00133EB1" w:rsidP="00FB2DD4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Учителю следует опираться на это качество, побуждая учеников выдвигать гипотезы в поисках ответов на их собственные вопросы, а также на вопросы, возникающие в ходе уроков.</w:t>
      </w:r>
    </w:p>
    <w:p w:rsidR="00133EB1" w:rsidRDefault="00133EB1" w:rsidP="00FB2DD4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Создавая условия для выдвижения гипотез, педагог не должен забывать и  о том, что необходимо учить детей видеть согласованность выдвинутых предположений с фактическим материалом.</w:t>
      </w:r>
    </w:p>
    <w:p w:rsidR="00133EB1" w:rsidRDefault="00133EB1" w:rsidP="00FB2DD4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Однако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это не означает, что детские предположения должны «отбраковываться» и «сортироваться».</w:t>
      </w:r>
    </w:p>
    <w:p w:rsidR="00133EB1" w:rsidRDefault="00133EB1" w:rsidP="00FB2DD4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Установление соответствия должно происходить исподволь, в процессе обсуждения – так, чтобы не разрушить у ребёнка желание продуцировать новые идеи</w:t>
      </w:r>
      <w:r w:rsidR="00FB2DD4">
        <w:rPr>
          <w:rFonts w:ascii="Times New Roman" w:hAnsi="Times New Roman"/>
          <w:color w:val="000000"/>
          <w:sz w:val="28"/>
          <w:szCs w:val="28"/>
        </w:rPr>
        <w:t>, потому что сама по себе гипотеза может стать важным фактором, способным мотивировать творческий исследовательский поиск.</w:t>
      </w:r>
    </w:p>
    <w:p w:rsidR="00133EB1" w:rsidRPr="00050691" w:rsidRDefault="00133EB1" w:rsidP="00050691">
      <w:pPr>
        <w:shd w:val="clear" w:color="auto" w:fill="FFFFFF"/>
        <w:tabs>
          <w:tab w:val="left" w:pos="10206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748F4" w:rsidRPr="00CE73B5">
        <w:rPr>
          <w:rFonts w:ascii="Times New Roman" w:hAnsi="Times New Roman"/>
          <w:color w:val="000000"/>
          <w:sz w:val="28"/>
          <w:szCs w:val="28"/>
          <w:u w:val="single"/>
        </w:rPr>
        <w:t>умении вырабатывать гипотезы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можно специально потрениро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 xml:space="preserve">ваться. 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Задание «Давайте вместе подумаем»:</w:t>
      </w:r>
      <w:r w:rsidR="004748F4" w:rsidRPr="00CE73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748F4" w:rsidRPr="00FB2DD4" w:rsidRDefault="004748F4" w:rsidP="00FB2DD4">
      <w:pPr>
        <w:pStyle w:val="ae"/>
        <w:numPr>
          <w:ilvl w:val="0"/>
          <w:numId w:val="28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 xml:space="preserve">Как птицы узнают дорогу на юг? </w:t>
      </w:r>
    </w:p>
    <w:p w:rsidR="004748F4" w:rsidRPr="00FB2DD4" w:rsidRDefault="004748F4" w:rsidP="00FB2DD4">
      <w:pPr>
        <w:pStyle w:val="ae"/>
        <w:numPr>
          <w:ilvl w:val="0"/>
          <w:numId w:val="28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 xml:space="preserve">Почему весной появляются почки на деревьях? </w:t>
      </w:r>
    </w:p>
    <w:p w:rsidR="004748F4" w:rsidRPr="00FB2DD4" w:rsidRDefault="004748F4" w:rsidP="00FB2DD4">
      <w:pPr>
        <w:pStyle w:val="ae"/>
        <w:numPr>
          <w:ilvl w:val="0"/>
          <w:numId w:val="28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Почему течет вода? Почему дует ветер?</w:t>
      </w:r>
    </w:p>
    <w:p w:rsidR="004748F4" w:rsidRPr="00FB2DD4" w:rsidRDefault="004748F4" w:rsidP="00FB2DD4">
      <w:pPr>
        <w:pStyle w:val="ae"/>
        <w:numPr>
          <w:ilvl w:val="0"/>
          <w:numId w:val="28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 xml:space="preserve">Почему металлические самолеты летают? </w:t>
      </w:r>
    </w:p>
    <w:p w:rsidR="004748F4" w:rsidRPr="00FB2DD4" w:rsidRDefault="004748F4" w:rsidP="00FB2DD4">
      <w:pPr>
        <w:pStyle w:val="ae"/>
        <w:numPr>
          <w:ilvl w:val="0"/>
          <w:numId w:val="28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 xml:space="preserve">Почему бывают день и ночь? и др. 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>Приведем несколько упражнений, позволяющих тренировать спо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собность вырабатывать гипотезы и провокационные идеи. Прежде отметим, что, делая предположения, мы обычно используем следую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щие слова: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>Может быть... Предположим... Допустим... Возможно... Что если...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Упражнение на обстоятельства.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>При каких условиях каждый из этих предметов будет очень полезным? Можете ли вы придумать условия, при которых будут полезными два или более из этих предметов:</w:t>
      </w:r>
    </w:p>
    <w:p w:rsidR="004748F4" w:rsidRPr="00FB2DD4" w:rsidRDefault="004748F4" w:rsidP="00FB2DD4">
      <w:pPr>
        <w:pStyle w:val="ae"/>
        <w:numPr>
          <w:ilvl w:val="0"/>
          <w:numId w:val="29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письменный стол;</w:t>
      </w:r>
    </w:p>
    <w:p w:rsidR="004748F4" w:rsidRPr="00FB2DD4" w:rsidRDefault="004748F4" w:rsidP="00FB2DD4">
      <w:pPr>
        <w:pStyle w:val="ae"/>
        <w:numPr>
          <w:ilvl w:val="0"/>
          <w:numId w:val="29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игрушечный кораблик;</w:t>
      </w:r>
    </w:p>
    <w:p w:rsidR="004748F4" w:rsidRPr="00FB2DD4" w:rsidRDefault="004748F4" w:rsidP="00FB2DD4">
      <w:pPr>
        <w:pStyle w:val="ae"/>
        <w:numPr>
          <w:ilvl w:val="0"/>
          <w:numId w:val="29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апельсин;</w:t>
      </w:r>
    </w:p>
    <w:p w:rsidR="004748F4" w:rsidRPr="00FB2DD4" w:rsidRDefault="004748F4" w:rsidP="00FB2DD4">
      <w:pPr>
        <w:pStyle w:val="ae"/>
        <w:numPr>
          <w:ilvl w:val="0"/>
          <w:numId w:val="29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мобильный телефон;</w:t>
      </w:r>
    </w:p>
    <w:p w:rsidR="004748F4" w:rsidRPr="00FB2DD4" w:rsidRDefault="004748F4" w:rsidP="00FB2DD4">
      <w:pPr>
        <w:pStyle w:val="ae"/>
        <w:numPr>
          <w:ilvl w:val="0"/>
          <w:numId w:val="29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проект постройки дома;</w:t>
      </w:r>
    </w:p>
    <w:p w:rsidR="004748F4" w:rsidRPr="00FB2DD4" w:rsidRDefault="004748F4" w:rsidP="00FB2DD4">
      <w:pPr>
        <w:pStyle w:val="ae"/>
        <w:numPr>
          <w:ilvl w:val="0"/>
          <w:numId w:val="29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чайник;</w:t>
      </w:r>
    </w:p>
    <w:p w:rsidR="004748F4" w:rsidRPr="00FB2DD4" w:rsidRDefault="004748F4" w:rsidP="00FB2DD4">
      <w:pPr>
        <w:pStyle w:val="ae"/>
        <w:numPr>
          <w:ilvl w:val="0"/>
          <w:numId w:val="29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реактивный самолет;</w:t>
      </w:r>
    </w:p>
    <w:p w:rsidR="004748F4" w:rsidRPr="00FB2DD4" w:rsidRDefault="004748F4" w:rsidP="00FB2DD4">
      <w:pPr>
        <w:pStyle w:val="ae"/>
        <w:numPr>
          <w:ilvl w:val="0"/>
          <w:numId w:val="29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букет ромашек;</w:t>
      </w:r>
    </w:p>
    <w:p w:rsidR="004748F4" w:rsidRPr="00FB2DD4" w:rsidRDefault="004748F4" w:rsidP="00FB2DD4">
      <w:pPr>
        <w:pStyle w:val="ae"/>
        <w:numPr>
          <w:ilvl w:val="0"/>
          <w:numId w:val="29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охотничья собака.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Упражнение, предполагающее обратное действие.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>Очень эффек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тивно в плане тренировки умения выдвигать гипотезы. Например: При каких условиях эти же предметы могут быть совершенно беспо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лезны и даже вредны?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>Приведем еще несколько вопросов для подобных упражнений:</w:t>
      </w:r>
    </w:p>
    <w:p w:rsidR="00FB2DD4" w:rsidRPr="00FB2DD4" w:rsidRDefault="004748F4" w:rsidP="00FB2DD4">
      <w:pPr>
        <w:pStyle w:val="ae"/>
        <w:numPr>
          <w:ilvl w:val="0"/>
          <w:numId w:val="30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lastRenderedPageBreak/>
        <w:t>Как вы думаете, почему детеныши животных (медвежата, тигрята, волчата, лисята и др.) любят играть?</w:t>
      </w:r>
    </w:p>
    <w:p w:rsidR="004748F4" w:rsidRPr="00FB2DD4" w:rsidRDefault="004748F4" w:rsidP="00FB2DD4">
      <w:pPr>
        <w:pStyle w:val="ae"/>
        <w:numPr>
          <w:ilvl w:val="0"/>
          <w:numId w:val="30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Почему весной тает снег?</w:t>
      </w:r>
    </w:p>
    <w:p w:rsidR="00FB2DD4" w:rsidRPr="00FB2DD4" w:rsidRDefault="00FB2DD4" w:rsidP="00FB2DD4">
      <w:pPr>
        <w:pStyle w:val="ae"/>
        <w:numPr>
          <w:ilvl w:val="0"/>
          <w:numId w:val="30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Почему листья осенью желтеют и опадают?</w:t>
      </w:r>
    </w:p>
    <w:p w:rsidR="00FB2DD4" w:rsidRPr="00FB2DD4" w:rsidRDefault="00FB2DD4" w:rsidP="00FB2DD4">
      <w:pPr>
        <w:pStyle w:val="ae"/>
        <w:numPr>
          <w:ilvl w:val="0"/>
          <w:numId w:val="30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Почему птицы улетают на юг? Как они узнают, что им пора отправляться в дорогу?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Задания типа «Найдите возможную причину события»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также могут помочь научиться выдвигать гипотезы.</w:t>
      </w:r>
    </w:p>
    <w:p w:rsidR="004748F4" w:rsidRPr="00FB2DD4" w:rsidRDefault="004748F4" w:rsidP="00FB2DD4">
      <w:pPr>
        <w:pStyle w:val="ae"/>
        <w:numPr>
          <w:ilvl w:val="0"/>
          <w:numId w:val="31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Звонят колокола;</w:t>
      </w:r>
    </w:p>
    <w:p w:rsidR="004748F4" w:rsidRPr="00FB2DD4" w:rsidRDefault="004748F4" w:rsidP="00FB2DD4">
      <w:pPr>
        <w:pStyle w:val="ae"/>
        <w:numPr>
          <w:ilvl w:val="0"/>
          <w:numId w:val="31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Трава во дворе пожелтела;</w:t>
      </w:r>
    </w:p>
    <w:p w:rsidR="004748F4" w:rsidRPr="00FB2DD4" w:rsidRDefault="004748F4" w:rsidP="00FB2DD4">
      <w:pPr>
        <w:pStyle w:val="ae"/>
        <w:numPr>
          <w:ilvl w:val="0"/>
          <w:numId w:val="31"/>
        </w:num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Друзья поссорились.</w:t>
      </w:r>
    </w:p>
    <w:p w:rsidR="004748F4" w:rsidRPr="00FB2DD4" w:rsidRDefault="004748F4" w:rsidP="00FB2DD4">
      <w:pPr>
        <w:pStyle w:val="ae"/>
        <w:numPr>
          <w:ilvl w:val="0"/>
          <w:numId w:val="31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DD4">
        <w:rPr>
          <w:rFonts w:ascii="Times New Roman" w:hAnsi="Times New Roman"/>
          <w:color w:val="000000"/>
          <w:sz w:val="28"/>
          <w:szCs w:val="28"/>
        </w:rPr>
        <w:t>Назови два-три самых фантастических, самых неправдоподобных объяснения этих событий.</w:t>
      </w:r>
    </w:p>
    <w:p w:rsidR="004748F4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Задание «Что бы произошло, если бы волшебник исполнил три самых главных желания каждого человека на Земле?»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(Дж. </w:t>
      </w:r>
      <w:proofErr w:type="spellStart"/>
      <w:r w:rsidR="004748F4" w:rsidRPr="00CE73B5">
        <w:rPr>
          <w:rFonts w:ascii="Times New Roman" w:hAnsi="Times New Roman"/>
          <w:color w:val="000000"/>
          <w:sz w:val="28"/>
          <w:szCs w:val="28"/>
        </w:rPr>
        <w:t>Фримен</w:t>
      </w:r>
      <w:proofErr w:type="spellEnd"/>
      <w:r w:rsidR="004748F4" w:rsidRPr="00CE73B5">
        <w:rPr>
          <w:rFonts w:ascii="Times New Roman" w:hAnsi="Times New Roman"/>
          <w:color w:val="000000"/>
          <w:sz w:val="28"/>
          <w:szCs w:val="28"/>
        </w:rPr>
        <w:t>, Англия).</w:t>
      </w:r>
    </w:p>
    <w:p w:rsidR="00FB2DD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48F4" w:rsidRPr="00CE73B5" w:rsidRDefault="004748F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73B5">
        <w:rPr>
          <w:rFonts w:ascii="Times New Roman" w:hAnsi="Times New Roman"/>
          <w:b/>
          <w:color w:val="000000"/>
          <w:sz w:val="28"/>
          <w:szCs w:val="28"/>
          <w:u w:val="single"/>
        </w:rPr>
        <w:t>Развитие умений задавать вопросы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>Важным умением для любого исследователя является умение зада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вать вопросы. Дети очень любят задавать вопросы, и если их от этого систематически не отучать, то они достигают высоких уровней в дан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 xml:space="preserve">ном искусстве. 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>В процессе исследования, как и любого познания, вопрос играет одну из ключевых ролей. Можно сказать, и это не будет преувеличе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нием, что познание начинается с вопроса. Термины «проблема», «во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прос», «проблемная ситуация» обозначают нетождественные, но весь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ма близкие, тесно связанные между собой понятия. Вопрос обычно рассматривается как форма выражения проблемы, по сравнению с вопросом проблема имеет более сложную структуру, образно гово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ря, она имеет больше пустот, которые нужно заполнить.</w:t>
      </w:r>
    </w:p>
    <w:p w:rsidR="004748F4" w:rsidRPr="00CE73B5" w:rsidRDefault="00FB2DD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B2DD4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proofErr w:type="gramStart"/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Задание</w:t>
      </w:r>
      <w:proofErr w:type="gramEnd"/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«Какие вопросы помогут тебе узнать новое о предмете, лежащем на столе?»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2FB6">
        <w:rPr>
          <w:rFonts w:ascii="Times New Roman" w:hAnsi="Times New Roman"/>
          <w:color w:val="000000"/>
          <w:sz w:val="28"/>
          <w:szCs w:val="28"/>
        </w:rPr>
        <w:t>Можно провести игру «Что я за животное?» На одного из учеников «надевается» карточка с изображением животного. Данный ученик не знает, кто он</w:t>
      </w:r>
      <w:r w:rsidR="00FD21AB">
        <w:rPr>
          <w:rFonts w:ascii="Times New Roman" w:hAnsi="Times New Roman"/>
          <w:color w:val="000000"/>
          <w:sz w:val="28"/>
          <w:szCs w:val="28"/>
        </w:rPr>
        <w:t>. Он задаёт вопросы для выяснения. Другие дети отвечают односложно: «Да», «Нет», «Не может быть». Схема: Я – птица? Млекопитающее? Рыба? и др. Я живу в водоёме? Я летаю? и т.д.</w:t>
      </w:r>
    </w:p>
    <w:p w:rsidR="004748F4" w:rsidRPr="00CE73B5" w:rsidRDefault="00CB2FB6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B2FB6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Задание «Найди загаданное слово»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можно предложить в качестве упражнения для тренировки умения задавать вопросы. Его можно проводить в разных вариантах. Вот наиболее простой. Дети задают друг другу разные вопросы об одном и том же предмете, начинающи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 xml:space="preserve">еся со слов «что», «как», «почему», «зачем». Обязательное правило -в вопросе должна быть невидимая явно связь. Например, в вопросах об апельсине звучит не </w:t>
      </w:r>
      <w:r w:rsidR="004748F4" w:rsidRPr="00CE73B5">
        <w:rPr>
          <w:rFonts w:ascii="Times New Roman" w:hAnsi="Times New Roman"/>
          <w:i/>
          <w:iCs/>
          <w:color w:val="000000"/>
          <w:sz w:val="28"/>
          <w:szCs w:val="28"/>
        </w:rPr>
        <w:t xml:space="preserve">«Что это за фрукт?», 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4748F4" w:rsidRPr="00CE73B5">
        <w:rPr>
          <w:rFonts w:ascii="Times New Roman" w:hAnsi="Times New Roman"/>
          <w:i/>
          <w:iCs/>
          <w:color w:val="000000"/>
          <w:sz w:val="28"/>
          <w:szCs w:val="28"/>
        </w:rPr>
        <w:t>«Что это за пред</w:t>
      </w:r>
      <w:r w:rsidR="004748F4" w:rsidRPr="00CE73B5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мет?»</w:t>
      </w:r>
    </w:p>
    <w:p w:rsidR="004748F4" w:rsidRPr="00CE73B5" w:rsidRDefault="00CB2FB6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2FB6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i/>
          <w:color w:val="000000"/>
          <w:sz w:val="28"/>
          <w:szCs w:val="28"/>
          <w:u w:val="single"/>
        </w:rPr>
        <w:t>Игра «Угадай, о чем спросили».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48F4" w:rsidRDefault="004748F4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E73B5">
        <w:rPr>
          <w:rFonts w:ascii="Times New Roman" w:hAnsi="Times New Roman"/>
          <w:color w:val="000000"/>
          <w:sz w:val="28"/>
          <w:szCs w:val="28"/>
        </w:rPr>
        <w:t>Ученику, вышедшему к доске, да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 xml:space="preserve">ется несколько карточек с вопросами. Он, не читая вопроса вслух и не показывая, что написано на карточке, громко отвечает на него. Например, на карточке написано: </w:t>
      </w:r>
      <w:r w:rsidRPr="00CE73B5">
        <w:rPr>
          <w:rFonts w:ascii="Times New Roman" w:hAnsi="Times New Roman"/>
          <w:i/>
          <w:iCs/>
          <w:color w:val="000000"/>
          <w:sz w:val="28"/>
          <w:szCs w:val="28"/>
        </w:rPr>
        <w:t xml:space="preserve">«Вы любите спорт?» </w:t>
      </w:r>
      <w:r w:rsidRPr="00CE73B5">
        <w:rPr>
          <w:rFonts w:ascii="Times New Roman" w:hAnsi="Times New Roman"/>
          <w:color w:val="000000"/>
          <w:sz w:val="28"/>
          <w:szCs w:val="28"/>
        </w:rPr>
        <w:t>Ребенок от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вечает «Я люблю спорт». Всем остальным детям надо догадаться, ка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ким был вопрос.</w:t>
      </w:r>
    </w:p>
    <w:p w:rsidR="00FD21AB" w:rsidRDefault="00FD21AB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Ещё один пример. Загадывается животное. Составляется его описание от сложного 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простому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Например:</w:t>
      </w:r>
    </w:p>
    <w:p w:rsidR="00FD21AB" w:rsidRDefault="00FD21AB" w:rsidP="00FD21AB">
      <w:pPr>
        <w:pStyle w:val="ae"/>
        <w:numPr>
          <w:ilvl w:val="0"/>
          <w:numId w:val="3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кормлю своих детей молоком и облизываю их шерсть.</w:t>
      </w:r>
    </w:p>
    <w:p w:rsidR="00FD21AB" w:rsidRDefault="00FD21AB" w:rsidP="00FD21AB">
      <w:pPr>
        <w:pStyle w:val="ae"/>
        <w:numPr>
          <w:ilvl w:val="0"/>
          <w:numId w:val="3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крепкое телосложение, но я очень проворный.</w:t>
      </w:r>
    </w:p>
    <w:p w:rsidR="00FD21AB" w:rsidRDefault="00FD21AB" w:rsidP="00FD21AB">
      <w:pPr>
        <w:pStyle w:val="ae"/>
        <w:numPr>
          <w:ilvl w:val="0"/>
          <w:numId w:val="3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больше боюсь собак, чем людей.</w:t>
      </w:r>
    </w:p>
    <w:p w:rsidR="00FD21AB" w:rsidRDefault="00FD21AB" w:rsidP="00FD21AB">
      <w:pPr>
        <w:pStyle w:val="ae"/>
        <w:numPr>
          <w:ilvl w:val="0"/>
          <w:numId w:val="3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Мой разнообразный рацион состоит из грызунов, кроликов, птиц, яиц, лягушек, рыбы, насекомых, желудей, фруктов, падали и зерна.</w:t>
      </w:r>
      <w:proofErr w:type="gramEnd"/>
    </w:p>
    <w:p w:rsidR="00FD21AB" w:rsidRDefault="00FD21AB" w:rsidP="00FD21AB">
      <w:pPr>
        <w:pStyle w:val="ae"/>
        <w:numPr>
          <w:ilvl w:val="0"/>
          <w:numId w:val="3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живу в дупле дерева, среди камней или в большой норе.</w:t>
      </w:r>
    </w:p>
    <w:p w:rsidR="00FD21AB" w:rsidRDefault="00FD21AB" w:rsidP="00FD21AB">
      <w:pPr>
        <w:pStyle w:val="ae"/>
        <w:numPr>
          <w:ilvl w:val="0"/>
          <w:numId w:val="3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ночное животное.</w:t>
      </w:r>
    </w:p>
    <w:p w:rsidR="00FD21AB" w:rsidRDefault="00FD21AB" w:rsidP="00FD21AB">
      <w:pPr>
        <w:pStyle w:val="ae"/>
        <w:numPr>
          <w:ilvl w:val="0"/>
          <w:numId w:val="3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очень любопытные и умные пальцы.</w:t>
      </w:r>
    </w:p>
    <w:p w:rsidR="00FD21AB" w:rsidRDefault="00770258" w:rsidP="00FD21AB">
      <w:pPr>
        <w:pStyle w:val="ae"/>
        <w:numPr>
          <w:ilvl w:val="0"/>
          <w:numId w:val="3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предпочитаю жить около рек и озёр. </w:t>
      </w:r>
    </w:p>
    <w:p w:rsidR="00770258" w:rsidRDefault="00770258" w:rsidP="00FD21AB">
      <w:pPr>
        <w:pStyle w:val="ae"/>
        <w:numPr>
          <w:ilvl w:val="0"/>
          <w:numId w:val="3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Чёрная маска под глазами помогает мне охотиться; прежде чем съесть свою еду, я люблю полоскать её в воде.  (</w:t>
      </w:r>
      <w:r w:rsidRPr="00770258">
        <w:rPr>
          <w:rFonts w:ascii="Times New Roman" w:hAnsi="Times New Roman"/>
          <w:b/>
          <w:i/>
          <w:sz w:val="28"/>
          <w:szCs w:val="28"/>
        </w:rPr>
        <w:t>Енот-полоскун</w:t>
      </w:r>
      <w:r>
        <w:rPr>
          <w:rFonts w:ascii="Times New Roman" w:hAnsi="Times New Roman"/>
          <w:sz w:val="28"/>
          <w:szCs w:val="28"/>
        </w:rPr>
        <w:t>.)</w:t>
      </w:r>
    </w:p>
    <w:p w:rsidR="00770258" w:rsidRDefault="00770258" w:rsidP="00770258">
      <w:pPr>
        <w:shd w:val="clear" w:color="auto" w:fill="FFFFFF"/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70258" w:rsidRDefault="00770258" w:rsidP="00770258">
      <w:pPr>
        <w:pStyle w:val="ae"/>
        <w:numPr>
          <w:ilvl w:val="0"/>
          <w:numId w:val="33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моего тела на семь градусов выше, чем у человека.</w:t>
      </w:r>
    </w:p>
    <w:p w:rsidR="00770258" w:rsidRDefault="00770258" w:rsidP="00770258">
      <w:pPr>
        <w:pStyle w:val="ae"/>
        <w:numPr>
          <w:ilvl w:val="0"/>
          <w:numId w:val="33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каждой моей ноге по два пальца спереди и по два - сзади.</w:t>
      </w:r>
    </w:p>
    <w:p w:rsidR="00770258" w:rsidRDefault="00770258" w:rsidP="00770258">
      <w:pPr>
        <w:pStyle w:val="ae"/>
        <w:numPr>
          <w:ilvl w:val="0"/>
          <w:numId w:val="33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я лечу, то совершаю волнообразные движения.</w:t>
      </w:r>
    </w:p>
    <w:p w:rsidR="00770258" w:rsidRDefault="00770258" w:rsidP="00770258">
      <w:pPr>
        <w:pStyle w:val="ae"/>
        <w:numPr>
          <w:ilvl w:val="0"/>
          <w:numId w:val="33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жёсткие колючие хвостовые перья помогают мне охотиться.</w:t>
      </w:r>
    </w:p>
    <w:p w:rsidR="00770258" w:rsidRDefault="00770258" w:rsidP="00770258">
      <w:pPr>
        <w:pStyle w:val="ae"/>
        <w:numPr>
          <w:ilvl w:val="0"/>
          <w:numId w:val="33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рацион состоит, в основном, из насекомых-древоточцев, а также из муравьёв, желудей, летающих насекомых, ягод, сока растений.</w:t>
      </w:r>
    </w:p>
    <w:p w:rsidR="00770258" w:rsidRDefault="00770258" w:rsidP="00770258">
      <w:pPr>
        <w:pStyle w:val="ae"/>
        <w:numPr>
          <w:ilvl w:val="0"/>
          <w:numId w:val="33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Моё гнездо – дупло в дереве, которое я сам и делаю.</w:t>
      </w:r>
    </w:p>
    <w:p w:rsidR="00770258" w:rsidRDefault="00770258" w:rsidP="00770258">
      <w:pPr>
        <w:pStyle w:val="ae"/>
        <w:numPr>
          <w:ilvl w:val="0"/>
          <w:numId w:val="33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Своим клювом я занимаюсь резьбой по дереву. (</w:t>
      </w:r>
      <w:r w:rsidRPr="00770258">
        <w:rPr>
          <w:rFonts w:ascii="Times New Roman" w:hAnsi="Times New Roman"/>
          <w:b/>
          <w:i/>
          <w:sz w:val="28"/>
          <w:szCs w:val="28"/>
        </w:rPr>
        <w:t>Дятел</w:t>
      </w:r>
      <w:r>
        <w:rPr>
          <w:rFonts w:ascii="Times New Roman" w:hAnsi="Times New Roman"/>
          <w:sz w:val="28"/>
          <w:szCs w:val="28"/>
        </w:rPr>
        <w:t>.)</w:t>
      </w:r>
    </w:p>
    <w:p w:rsidR="00770258" w:rsidRDefault="00770258" w:rsidP="00770258">
      <w:pPr>
        <w:shd w:val="clear" w:color="auto" w:fill="FFFFFF"/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70258" w:rsidRDefault="00770258" w:rsidP="00770258">
      <w:pPr>
        <w:pStyle w:val="ae"/>
        <w:numPr>
          <w:ilvl w:val="0"/>
          <w:numId w:val="34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могу ходить и плавать</w:t>
      </w:r>
    </w:p>
    <w:p w:rsidR="00770258" w:rsidRDefault="00770258" w:rsidP="00770258">
      <w:pPr>
        <w:pStyle w:val="ae"/>
        <w:numPr>
          <w:ilvl w:val="0"/>
          <w:numId w:val="34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хорошее зрение, но не очень хорошее обоняние.</w:t>
      </w:r>
    </w:p>
    <w:p w:rsidR="00770258" w:rsidRDefault="00770258" w:rsidP="00770258">
      <w:pPr>
        <w:pStyle w:val="ae"/>
        <w:numPr>
          <w:ilvl w:val="0"/>
          <w:numId w:val="34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забочусь о своих детях</w:t>
      </w:r>
      <w:r w:rsidR="00491CAD">
        <w:rPr>
          <w:rFonts w:ascii="Times New Roman" w:hAnsi="Times New Roman"/>
          <w:sz w:val="28"/>
          <w:szCs w:val="28"/>
        </w:rPr>
        <w:t xml:space="preserve"> и воспитываю их.</w:t>
      </w:r>
    </w:p>
    <w:p w:rsidR="00491CAD" w:rsidRDefault="00491CAD" w:rsidP="00770258">
      <w:pPr>
        <w:pStyle w:val="ae"/>
        <w:numPr>
          <w:ilvl w:val="0"/>
          <w:numId w:val="34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постоянная температура тела.</w:t>
      </w:r>
    </w:p>
    <w:p w:rsidR="00491CAD" w:rsidRDefault="00491CAD" w:rsidP="00770258">
      <w:pPr>
        <w:pStyle w:val="ae"/>
        <w:numPr>
          <w:ilvl w:val="0"/>
          <w:numId w:val="34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и мне </w:t>
      </w:r>
      <w:proofErr w:type="gramStart"/>
      <w:r>
        <w:rPr>
          <w:rFonts w:ascii="Times New Roman" w:hAnsi="Times New Roman"/>
          <w:sz w:val="28"/>
          <w:szCs w:val="28"/>
        </w:rPr>
        <w:t>подобные</w:t>
      </w:r>
      <w:proofErr w:type="gramEnd"/>
      <w:r>
        <w:rPr>
          <w:rFonts w:ascii="Times New Roman" w:hAnsi="Times New Roman"/>
          <w:sz w:val="28"/>
          <w:szCs w:val="28"/>
        </w:rPr>
        <w:t>, хорошо адаптируемся и можем жить в разных условиях.</w:t>
      </w:r>
    </w:p>
    <w:p w:rsidR="00491CAD" w:rsidRDefault="00491CAD" w:rsidP="00770258">
      <w:pPr>
        <w:pStyle w:val="ae"/>
        <w:numPr>
          <w:ilvl w:val="0"/>
          <w:numId w:val="34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люблю менять окружающую обстановку.</w:t>
      </w:r>
    </w:p>
    <w:p w:rsidR="00491CAD" w:rsidRDefault="00491CAD" w:rsidP="00770258">
      <w:pPr>
        <w:pStyle w:val="ae"/>
        <w:numPr>
          <w:ilvl w:val="0"/>
          <w:numId w:val="34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хожу на двух ногах и говорю на множестве языков. (</w:t>
      </w:r>
      <w:r w:rsidRPr="00491CAD">
        <w:rPr>
          <w:rFonts w:ascii="Times New Roman" w:hAnsi="Times New Roman"/>
          <w:b/>
          <w:i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.)</w:t>
      </w:r>
    </w:p>
    <w:p w:rsidR="00491CAD" w:rsidRPr="00770258" w:rsidRDefault="00491CAD" w:rsidP="00491CAD">
      <w:pPr>
        <w:pStyle w:val="ae"/>
        <w:shd w:val="clear" w:color="auto" w:fill="FFFFFF"/>
        <w:tabs>
          <w:tab w:val="left" w:pos="10206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4748F4" w:rsidRPr="00CE73B5" w:rsidRDefault="00CB2FB6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rPr>
          <w:rFonts w:ascii="Times New Roman" w:hAnsi="Times New Roman"/>
          <w:i/>
          <w:sz w:val="28"/>
          <w:szCs w:val="28"/>
          <w:u w:val="single"/>
        </w:rPr>
      </w:pPr>
      <w:r w:rsidRPr="00CB2FB6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Задание «Вопросы незнакомца».</w:t>
      </w:r>
    </w:p>
    <w:p w:rsidR="004748F4" w:rsidRDefault="00491CAD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t>Представь, что ты говоришь с незнакомым сверстником (с незна</w:t>
      </w:r>
      <w:r w:rsidR="004748F4" w:rsidRPr="00CE73B5">
        <w:rPr>
          <w:rFonts w:ascii="Times New Roman" w:hAnsi="Times New Roman"/>
          <w:color w:val="000000"/>
          <w:sz w:val="28"/>
          <w:szCs w:val="28"/>
        </w:rPr>
        <w:softHyphen/>
        <w:t>комым взрослым, с незнакомым маленьким ребенком и др.). Как ты думаешь, какие вопросы он бы тебе задал в первую очередь?</w:t>
      </w:r>
    </w:p>
    <w:p w:rsidR="00491CAD" w:rsidRDefault="00491CAD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1CAD" w:rsidRPr="00CE73B5" w:rsidRDefault="00491CAD" w:rsidP="00CE73B5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91CAD" w:rsidRPr="00CE73B5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E73B5">
        <w:rPr>
          <w:rFonts w:ascii="Times New Roman" w:hAnsi="Times New Roman"/>
          <w:b/>
          <w:color w:val="000000"/>
          <w:sz w:val="28"/>
          <w:szCs w:val="28"/>
        </w:rPr>
        <w:t>Развитие умений давать определения понятиям</w:t>
      </w:r>
    </w:p>
    <w:p w:rsidR="00491CAD" w:rsidRPr="00CE73B5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E73B5">
        <w:rPr>
          <w:rFonts w:ascii="Times New Roman" w:hAnsi="Times New Roman"/>
          <w:color w:val="000000"/>
          <w:sz w:val="28"/>
          <w:szCs w:val="28"/>
        </w:rPr>
        <w:t xml:space="preserve">Понятие - одна из форм логического мышления. </w:t>
      </w:r>
      <w:r w:rsidRPr="00CE73B5">
        <w:rPr>
          <w:rFonts w:ascii="Times New Roman" w:hAnsi="Times New Roman"/>
          <w:color w:val="000000"/>
          <w:sz w:val="28"/>
          <w:szCs w:val="28"/>
          <w:u w:val="single"/>
        </w:rPr>
        <w:t>Понятием</w:t>
      </w:r>
      <w:r w:rsidRPr="00491CAD">
        <w:rPr>
          <w:rFonts w:ascii="Times New Roman" w:hAnsi="Times New Roman"/>
          <w:color w:val="000000"/>
          <w:sz w:val="28"/>
          <w:szCs w:val="28"/>
        </w:rPr>
        <w:t xml:space="preserve"> назы</w:t>
      </w:r>
      <w:r w:rsidRPr="00491CAD">
        <w:rPr>
          <w:rFonts w:ascii="Times New Roman" w:hAnsi="Times New Roman"/>
          <w:color w:val="000000"/>
          <w:sz w:val="28"/>
          <w:szCs w:val="28"/>
        </w:rPr>
        <w:softHyphen/>
        <w:t>вают</w:t>
      </w:r>
      <w:r w:rsidRPr="00CE73B5">
        <w:rPr>
          <w:rFonts w:ascii="Times New Roman" w:hAnsi="Times New Roman"/>
          <w:color w:val="000000"/>
          <w:sz w:val="28"/>
          <w:szCs w:val="28"/>
        </w:rPr>
        <w:t xml:space="preserve"> форму мысли, отражающую предметы в их существенных и об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щих признаках.</w:t>
      </w:r>
    </w:p>
    <w:p w:rsidR="00491CAD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E73B5">
        <w:rPr>
          <w:rFonts w:ascii="Times New Roman" w:hAnsi="Times New Roman"/>
          <w:color w:val="000000"/>
          <w:sz w:val="28"/>
          <w:szCs w:val="28"/>
        </w:rPr>
        <w:t>Существуют предметы, явления, события и есть наши понятия о них. Понятие иногда называют простейшей клеточкой мышления. Понятие - это мысль, отражающая в обобщенной форме предметы и явления действительности, а также связи между ними. Понятие обра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зуется путем операций обобщения и абстрагирования. Поэтому в понятии находят отражение не все, а лишь основные, существен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ные признаки определяемых предметов.</w:t>
      </w:r>
    </w:p>
    <w:p w:rsidR="00491CAD" w:rsidRPr="00CE73B5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91CAD" w:rsidRPr="00CE73B5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CE73B5">
        <w:rPr>
          <w:rFonts w:ascii="Times New Roman" w:hAnsi="Times New Roman"/>
          <w:b/>
          <w:sz w:val="28"/>
          <w:szCs w:val="28"/>
        </w:rPr>
        <w:t>Развитие умений классифицировать</w:t>
      </w:r>
    </w:p>
    <w:p w:rsidR="00491CAD" w:rsidRPr="00CE73B5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73B5">
        <w:rPr>
          <w:rFonts w:ascii="Times New Roman" w:hAnsi="Times New Roman"/>
          <w:color w:val="000000"/>
          <w:sz w:val="28"/>
          <w:szCs w:val="28"/>
        </w:rPr>
        <w:t>Исследование и познание мира не сводится только к восприятию предметов и явлений, их чувственному отражению. Оно предполагает выделение в предметах и явлениях общих существенных признаков.</w:t>
      </w:r>
    </w:p>
    <w:p w:rsidR="00452824" w:rsidRDefault="00452824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</w:p>
    <w:p w:rsidR="00491CAD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E73B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lastRenderedPageBreak/>
        <w:t>Задание «Четвертый лишний».</w:t>
      </w:r>
      <w:r w:rsidRPr="00CE73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B21D6" w:rsidRDefault="007B21D6" w:rsidP="007B21D6">
      <w:pPr>
        <w:pStyle w:val="ae"/>
        <w:numPr>
          <w:ilvl w:val="0"/>
          <w:numId w:val="4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Бабочка, шмель, паук, стрекоза.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(Паук – не насекомое, т.к. у него 8 ног, тело делится на две части: головогрудь и брюшко.)</w:t>
      </w:r>
    </w:p>
    <w:p w:rsidR="007B21D6" w:rsidRDefault="007B21D6" w:rsidP="007B21D6">
      <w:pPr>
        <w:pStyle w:val="ae"/>
        <w:numPr>
          <w:ilvl w:val="0"/>
          <w:numId w:val="4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Щука, акула, окунь, кит.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( Кит – это млекопитающее, т.к. рождает живых детёнышей</w:t>
      </w:r>
      <w:r w:rsidR="00452824">
        <w:rPr>
          <w:rFonts w:ascii="Times New Roman" w:hAnsi="Times New Roman"/>
          <w:bCs/>
          <w:color w:val="000000"/>
          <w:sz w:val="28"/>
          <w:szCs w:val="28"/>
        </w:rPr>
        <w:t>, которых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кормит </w:t>
      </w:r>
      <w:r w:rsidR="00452824">
        <w:rPr>
          <w:rFonts w:ascii="Times New Roman" w:hAnsi="Times New Roman"/>
          <w:bCs/>
          <w:color w:val="000000"/>
          <w:sz w:val="28"/>
          <w:szCs w:val="28"/>
        </w:rPr>
        <w:t>своим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молоком.)</w:t>
      </w:r>
    </w:p>
    <w:p w:rsidR="007B21D6" w:rsidRDefault="007B21D6" w:rsidP="007B21D6">
      <w:pPr>
        <w:pStyle w:val="ae"/>
        <w:numPr>
          <w:ilvl w:val="0"/>
          <w:numId w:val="4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Страус, пингвин, дятел, летучая мышь.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(Летучая мышь – млекопитающее, т.к. тело покрыто шерстью.)</w:t>
      </w:r>
    </w:p>
    <w:p w:rsidR="007B21D6" w:rsidRDefault="007B21D6" w:rsidP="007B21D6">
      <w:pPr>
        <w:pStyle w:val="ae"/>
        <w:numPr>
          <w:ilvl w:val="0"/>
          <w:numId w:val="4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Лисица, жираф, дельфин, обезьяна.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(Нет лишних, дельфин – тоже млекопитающее, т.к. рождает живых детёнышей, которых кормит своим молоком.)</w:t>
      </w:r>
    </w:p>
    <w:p w:rsidR="00452824" w:rsidRPr="007B21D6" w:rsidRDefault="00452824" w:rsidP="007B21D6">
      <w:pPr>
        <w:pStyle w:val="ae"/>
        <w:numPr>
          <w:ilvl w:val="0"/>
          <w:numId w:val="42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Крокодил, лягушка, черепаха, уж.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(Лягушка – земноводное, т.к. тело покрыто голой влажной кожей, на свет появляется из икринок.)</w:t>
      </w:r>
    </w:p>
    <w:p w:rsidR="007B21D6" w:rsidRPr="007B21D6" w:rsidRDefault="007B21D6" w:rsidP="007B21D6">
      <w:pPr>
        <w:pStyle w:val="ae"/>
        <w:shd w:val="clear" w:color="auto" w:fill="FFFFFF"/>
        <w:tabs>
          <w:tab w:val="left" w:pos="10206"/>
        </w:tabs>
        <w:spacing w:after="0" w:line="240" w:lineRule="auto"/>
        <w:ind w:left="64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91CAD" w:rsidRPr="00CE73B5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91CAD" w:rsidRPr="00CE73B5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E73B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Задания на развитие умений классифицировать</w:t>
      </w:r>
    </w:p>
    <w:p w:rsidR="00491CAD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E73B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Задание «Продолжи ряды».</w:t>
      </w:r>
      <w:r w:rsidRPr="00CE73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E73B5">
        <w:rPr>
          <w:rFonts w:ascii="Times New Roman" w:hAnsi="Times New Roman"/>
          <w:color w:val="000000"/>
          <w:sz w:val="28"/>
          <w:szCs w:val="28"/>
        </w:rPr>
        <w:t>Например: полезные ископаемые - это уголь, нефть, руда, алмазы и др.</w:t>
      </w:r>
    </w:p>
    <w:p w:rsidR="00491CAD" w:rsidRPr="00491CAD" w:rsidRDefault="00491CAD" w:rsidP="00491CAD">
      <w:pPr>
        <w:pStyle w:val="ae"/>
        <w:numPr>
          <w:ilvl w:val="0"/>
          <w:numId w:val="35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1CAD">
        <w:rPr>
          <w:rFonts w:ascii="Times New Roman" w:hAnsi="Times New Roman"/>
          <w:color w:val="000000"/>
          <w:sz w:val="28"/>
          <w:szCs w:val="28"/>
        </w:rPr>
        <w:t>На какие группы мы делим птиц по способу питания? (Растительноядные, насекомоядные, хищные.)</w:t>
      </w:r>
    </w:p>
    <w:p w:rsidR="00491CAD" w:rsidRPr="00491CAD" w:rsidRDefault="00491CAD" w:rsidP="00491CAD">
      <w:pPr>
        <w:pStyle w:val="ae"/>
        <w:numPr>
          <w:ilvl w:val="0"/>
          <w:numId w:val="35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1CAD">
        <w:rPr>
          <w:rFonts w:ascii="Times New Roman" w:hAnsi="Times New Roman"/>
          <w:color w:val="000000"/>
          <w:sz w:val="28"/>
          <w:szCs w:val="28"/>
        </w:rPr>
        <w:t>На какие группы мы делим птиц по тому, где они проводят зиму? (Перелётные и зимующие.)</w:t>
      </w:r>
    </w:p>
    <w:p w:rsidR="00491CAD" w:rsidRPr="00491CAD" w:rsidRDefault="00491CAD" w:rsidP="00491CAD">
      <w:pPr>
        <w:pStyle w:val="ae"/>
        <w:numPr>
          <w:ilvl w:val="0"/>
          <w:numId w:val="35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CAD">
        <w:rPr>
          <w:rFonts w:ascii="Times New Roman" w:hAnsi="Times New Roman"/>
          <w:color w:val="000000"/>
          <w:sz w:val="28"/>
          <w:szCs w:val="28"/>
        </w:rPr>
        <w:t>На какие группы мы делим деревья и кустарники по тому, какие у них листья? (Лиственные и хвойные.)</w:t>
      </w:r>
    </w:p>
    <w:p w:rsidR="00491CAD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1CAD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</w:t>
      </w:r>
      <w:r w:rsidRPr="00CE73B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Задание «Найти ошибки и их прокомментировать».</w:t>
      </w:r>
      <w:r w:rsidRPr="00CE73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91CAD" w:rsidRDefault="00491CAD" w:rsidP="00491CAD">
      <w:pPr>
        <w:pStyle w:val="ae"/>
        <w:numPr>
          <w:ilvl w:val="0"/>
          <w:numId w:val="36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«Я шёл по лесу зимой и видел грача, клеста, снегиря, свиристеля и кукушку».</w:t>
      </w:r>
    </w:p>
    <w:p w:rsidR="00491CAD" w:rsidRDefault="00C91D90" w:rsidP="00491CAD">
      <w:pPr>
        <w:pStyle w:val="ae"/>
        <w:numPr>
          <w:ilvl w:val="0"/>
          <w:numId w:val="36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«Это было в пустыне. Охотники три дня гонялись за тигром, изнемогая от жажды и зноя. Верблюды не выдержали и пали. Поддерживая друг друга, обжигая ноги о раскалённые камни и щебень, охотники едва добрели до большой реки. Здесь они утолили жажду, мучившую их,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скинув пыльную одежду, бросились в воду. Долго плавали, а затем укрылись от палящего зноя в тени саксаульного леса, раскинувшегося у самой воды. Стали думать: «Что же делать дальше?» Наконец сообразили: построили из саксаульных брёвен плот и благополучно достигли на нём ближайшего селения».</w:t>
      </w:r>
    </w:p>
    <w:p w:rsidR="00C91D90" w:rsidRDefault="00C91D90" w:rsidP="00C91D90">
      <w:pPr>
        <w:pStyle w:val="ae"/>
        <w:shd w:val="clear" w:color="auto" w:fill="FFFFFF"/>
        <w:tabs>
          <w:tab w:val="left" w:pos="10206"/>
        </w:tabs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91D90">
        <w:rPr>
          <w:rFonts w:ascii="Times New Roman" w:hAnsi="Times New Roman"/>
          <w:i/>
          <w:color w:val="000000"/>
          <w:sz w:val="28"/>
          <w:szCs w:val="28"/>
        </w:rPr>
        <w:t>Ошибки: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1. Тигры в пустыне не водятся.</w:t>
      </w:r>
    </w:p>
    <w:p w:rsidR="00C91D90" w:rsidRDefault="00C91D90" w:rsidP="00C91D90">
      <w:pPr>
        <w:pStyle w:val="ae"/>
        <w:shd w:val="clear" w:color="auto" w:fill="FFFFFF"/>
        <w:tabs>
          <w:tab w:val="left" w:pos="10206"/>
        </w:tabs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2. За три дня верблюды не могли пасть от недостатка воды.</w:t>
      </w:r>
    </w:p>
    <w:p w:rsidR="00C91D90" w:rsidRDefault="00C91D90" w:rsidP="00C91D90">
      <w:pPr>
        <w:pStyle w:val="ae"/>
        <w:shd w:val="clear" w:color="auto" w:fill="FFFFFF"/>
        <w:tabs>
          <w:tab w:val="left" w:pos="10206"/>
        </w:tabs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3. Наши пустыни в основном песчаные.</w:t>
      </w:r>
    </w:p>
    <w:p w:rsidR="00C91D90" w:rsidRDefault="00C91D90" w:rsidP="00C91D90">
      <w:pPr>
        <w:pStyle w:val="ae"/>
        <w:shd w:val="clear" w:color="auto" w:fill="FFFFFF"/>
        <w:tabs>
          <w:tab w:val="left" w:pos="10206"/>
        </w:tabs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4. Саксаул – дерево без листьев, а потому сплошной тени не даёт.</w:t>
      </w:r>
    </w:p>
    <w:p w:rsidR="00C91D90" w:rsidRDefault="00C91D90" w:rsidP="00C91D90">
      <w:pPr>
        <w:pStyle w:val="ae"/>
        <w:shd w:val="clear" w:color="auto" w:fill="FFFFFF"/>
        <w:tabs>
          <w:tab w:val="left" w:pos="10206"/>
        </w:tabs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5. Ствол саксаула корявый, и брёвна из него сделать нельзя.</w:t>
      </w:r>
    </w:p>
    <w:p w:rsidR="00C91D90" w:rsidRDefault="00C91D90" w:rsidP="00C91D90">
      <w:pPr>
        <w:pStyle w:val="ae"/>
        <w:shd w:val="clear" w:color="auto" w:fill="FFFFFF"/>
        <w:tabs>
          <w:tab w:val="left" w:pos="10206"/>
        </w:tabs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6. Древесина саксаула тяжелее воды, и плот сразу бы пошёл ко дну.</w:t>
      </w:r>
    </w:p>
    <w:p w:rsidR="00C91D90" w:rsidRPr="00C91D90" w:rsidRDefault="00C91D90" w:rsidP="00C91D90">
      <w:pPr>
        <w:pStyle w:val="ae"/>
        <w:shd w:val="clear" w:color="auto" w:fill="FFFFFF"/>
        <w:tabs>
          <w:tab w:val="left" w:pos="10206"/>
        </w:tabs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91CAD" w:rsidRPr="00CE73B5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CE73B5">
        <w:rPr>
          <w:rFonts w:ascii="Times New Roman" w:hAnsi="Times New Roman"/>
          <w:b/>
          <w:i/>
          <w:color w:val="000000"/>
          <w:sz w:val="28"/>
          <w:szCs w:val="28"/>
        </w:rPr>
        <w:t>Развитие умений наблюдать</w:t>
      </w:r>
    </w:p>
    <w:p w:rsidR="00491CAD" w:rsidRDefault="00C91D90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91CAD" w:rsidRPr="00CE73B5">
        <w:rPr>
          <w:rFonts w:ascii="Times New Roman" w:hAnsi="Times New Roman"/>
          <w:color w:val="000000"/>
          <w:sz w:val="28"/>
          <w:szCs w:val="28"/>
        </w:rPr>
        <w:t>Наблюдение можно без преувеличения квалифицировать как са</w:t>
      </w:r>
      <w:r w:rsidR="00491CAD" w:rsidRPr="00CE73B5">
        <w:rPr>
          <w:rFonts w:ascii="Times New Roman" w:hAnsi="Times New Roman"/>
          <w:color w:val="000000"/>
          <w:sz w:val="28"/>
          <w:szCs w:val="28"/>
        </w:rPr>
        <w:softHyphen/>
        <w:t>мый популярный и самый доступный метод исследования, применяе</w:t>
      </w:r>
      <w:r w:rsidR="00491CAD" w:rsidRPr="00CE73B5">
        <w:rPr>
          <w:rFonts w:ascii="Times New Roman" w:hAnsi="Times New Roman"/>
          <w:color w:val="000000"/>
          <w:sz w:val="28"/>
          <w:szCs w:val="28"/>
        </w:rPr>
        <w:softHyphen/>
        <w:t>мый в большинстве наук. Постоянно используется наблюдение обыч</w:t>
      </w:r>
      <w:r w:rsidR="00491CAD" w:rsidRPr="00CE73B5">
        <w:rPr>
          <w:rFonts w:ascii="Times New Roman" w:hAnsi="Times New Roman"/>
          <w:color w:val="000000"/>
          <w:sz w:val="28"/>
          <w:szCs w:val="28"/>
        </w:rPr>
        <w:softHyphen/>
        <w:t>ным человеком в повседневной жизни. Оно служит ценнейшим и со</w:t>
      </w:r>
      <w:r w:rsidR="00491CAD" w:rsidRPr="00CE73B5">
        <w:rPr>
          <w:rFonts w:ascii="Times New Roman" w:hAnsi="Times New Roman"/>
          <w:color w:val="000000"/>
          <w:sz w:val="28"/>
          <w:szCs w:val="28"/>
        </w:rPr>
        <w:softHyphen/>
        <w:t>вершенно незаменимым источником получения разнообразных све</w:t>
      </w:r>
      <w:r w:rsidR="00491CAD" w:rsidRPr="00CE73B5">
        <w:rPr>
          <w:rFonts w:ascii="Times New Roman" w:hAnsi="Times New Roman"/>
          <w:color w:val="000000"/>
          <w:sz w:val="28"/>
          <w:szCs w:val="28"/>
        </w:rPr>
        <w:softHyphen/>
        <w:t>дений о мире.</w:t>
      </w:r>
    </w:p>
    <w:p w:rsidR="00CF703B" w:rsidRDefault="00CF703B" w:rsidP="00CF703B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F703B">
        <w:rPr>
          <w:rFonts w:ascii="Times New Roman" w:hAnsi="Times New Roman"/>
          <w:color w:val="000000"/>
          <w:sz w:val="28"/>
          <w:szCs w:val="28"/>
          <w:u w:val="single"/>
        </w:rPr>
        <w:t>Задание</w:t>
      </w:r>
      <w:r>
        <w:rPr>
          <w:rFonts w:ascii="Times New Roman" w:hAnsi="Times New Roman"/>
          <w:color w:val="000000"/>
          <w:sz w:val="28"/>
          <w:szCs w:val="28"/>
        </w:rPr>
        <w:t>: Сравните мать-и-мачеху с одуванчиком, а ветреницу лютиковую с чистяком.</w:t>
      </w:r>
    </w:p>
    <w:p w:rsidR="00CF703B" w:rsidRDefault="00CF703B" w:rsidP="00CF703B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У мать-и-мачехи стебелёк с чешуйками, весной листьев нет (листья появляются в начале лета). У одуванчика стебелёк гладкий, весной есть листья.</w:t>
      </w:r>
    </w:p>
    <w:p w:rsidR="00CF703B" w:rsidRDefault="00CF703B" w:rsidP="00CF703B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У ветреницы лютиковой лепестков обычно пять, листья тонкие, изрезанные. У чистяка лепестков больше пяти, листья плотные, округлые.</w:t>
      </w:r>
    </w:p>
    <w:p w:rsidR="00CF703B" w:rsidRPr="00CF703B" w:rsidRDefault="00CF703B" w:rsidP="00CF703B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F703B">
        <w:rPr>
          <w:rFonts w:ascii="Times New Roman" w:hAnsi="Times New Roman"/>
          <w:i/>
          <w:color w:val="000000"/>
          <w:sz w:val="28"/>
          <w:szCs w:val="28"/>
        </w:rPr>
        <w:t xml:space="preserve"> Не путайте мать-и-мачеху с одуванчиком, а ветреницу лютиковую с чистяком!</w:t>
      </w:r>
    </w:p>
    <w:p w:rsidR="00CF703B" w:rsidRDefault="00CF703B" w:rsidP="00CF703B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1CAD" w:rsidRPr="00CE73B5" w:rsidRDefault="00491CAD" w:rsidP="00CF703B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CE73B5">
        <w:rPr>
          <w:rFonts w:ascii="Times New Roman" w:hAnsi="Times New Roman"/>
          <w:b/>
          <w:i/>
          <w:color w:val="000000"/>
          <w:sz w:val="28"/>
          <w:szCs w:val="28"/>
        </w:rPr>
        <w:t>Развитие умений высказывать суждения и делать умозаключения</w:t>
      </w:r>
    </w:p>
    <w:p w:rsidR="00491CAD" w:rsidRPr="00CE73B5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73B5">
        <w:rPr>
          <w:rFonts w:ascii="Times New Roman" w:hAnsi="Times New Roman"/>
          <w:color w:val="000000"/>
          <w:sz w:val="28"/>
          <w:szCs w:val="28"/>
        </w:rPr>
        <w:t>Понятия в мышлении не выступают разрозненно, они связывают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ся между собой. Формой связи понятий друг с другом является суж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 xml:space="preserve">дение. </w:t>
      </w:r>
      <w:r w:rsidRPr="00CE73B5">
        <w:rPr>
          <w:rFonts w:ascii="Times New Roman" w:hAnsi="Times New Roman"/>
          <w:color w:val="000000"/>
          <w:sz w:val="28"/>
          <w:szCs w:val="28"/>
          <w:u w:val="single"/>
        </w:rPr>
        <w:t>Суждением называют</w:t>
      </w:r>
      <w:r w:rsidRPr="00CE73B5">
        <w:rPr>
          <w:rFonts w:ascii="Times New Roman" w:hAnsi="Times New Roman"/>
          <w:color w:val="000000"/>
          <w:sz w:val="28"/>
          <w:szCs w:val="28"/>
        </w:rPr>
        <w:t xml:space="preserve"> высказывание о предметах или явлени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ях, состоящее из утверждения или отрицания чего-либо. Мыслить - значит, высказывать суждения. С помощью суждений мысль получает свое развитие. Суждение - одна из основных форм логического мы</w:t>
      </w:r>
      <w:r w:rsidRPr="00CE73B5">
        <w:rPr>
          <w:rFonts w:ascii="Times New Roman" w:hAnsi="Times New Roman"/>
          <w:color w:val="000000"/>
          <w:sz w:val="28"/>
          <w:szCs w:val="28"/>
        </w:rPr>
        <w:softHyphen/>
        <w:t>шления.</w:t>
      </w:r>
    </w:p>
    <w:p w:rsidR="00491CAD" w:rsidRPr="00CE73B5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73B5">
        <w:rPr>
          <w:rFonts w:ascii="Times New Roman" w:hAnsi="Times New Roman"/>
          <w:color w:val="000000"/>
          <w:sz w:val="28"/>
          <w:szCs w:val="28"/>
        </w:rPr>
        <w:t>Эффективным средством развития способности к суждению может быть упражнение, приведенное ниже.</w:t>
      </w:r>
    </w:p>
    <w:p w:rsidR="00491CAD" w:rsidRPr="00CE73B5" w:rsidRDefault="00491CAD" w:rsidP="00491CAD">
      <w:pPr>
        <w:shd w:val="clear" w:color="auto" w:fill="FFFFFF"/>
        <w:tabs>
          <w:tab w:val="left" w:pos="10206"/>
        </w:tabs>
        <w:spacing w:after="0" w:line="240" w:lineRule="auto"/>
        <w:ind w:firstLine="284"/>
        <w:rPr>
          <w:rFonts w:ascii="Times New Roman" w:hAnsi="Times New Roman"/>
          <w:i/>
          <w:sz w:val="28"/>
          <w:szCs w:val="28"/>
          <w:u w:val="single"/>
        </w:rPr>
      </w:pPr>
      <w:r w:rsidRPr="00CE73B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Задание «Проверить правильность утверждений».</w:t>
      </w:r>
    </w:p>
    <w:p w:rsidR="00491CAD" w:rsidRPr="00CF703B" w:rsidRDefault="00491CAD" w:rsidP="00CF703B">
      <w:pPr>
        <w:pStyle w:val="ae"/>
        <w:numPr>
          <w:ilvl w:val="0"/>
          <w:numId w:val="37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03B">
        <w:rPr>
          <w:rFonts w:ascii="Times New Roman" w:hAnsi="Times New Roman"/>
          <w:color w:val="000000"/>
          <w:sz w:val="28"/>
          <w:szCs w:val="28"/>
        </w:rPr>
        <w:t>Все ученики 2 класса «А» любят играть в компьютерные игры. Коля Иванов - любит играть в компьютерные игры. Следовательно, Коля Иванов - ученик 1 «А» класса.</w:t>
      </w:r>
    </w:p>
    <w:p w:rsidR="00491CAD" w:rsidRDefault="006D1ADC" w:rsidP="00B23BC9">
      <w:pPr>
        <w:pStyle w:val="ae"/>
        <w:numPr>
          <w:ilvl w:val="0"/>
          <w:numId w:val="38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ADC">
        <w:rPr>
          <w:rFonts w:ascii="Times New Roman" w:hAnsi="Times New Roman"/>
          <w:color w:val="000000"/>
          <w:sz w:val="28"/>
          <w:szCs w:val="28"/>
        </w:rPr>
        <w:t>Каменная соль – это полезное ископаемое.</w:t>
      </w:r>
      <w:r>
        <w:rPr>
          <w:rFonts w:ascii="Times New Roman" w:hAnsi="Times New Roman"/>
          <w:color w:val="000000"/>
          <w:sz w:val="28"/>
          <w:szCs w:val="28"/>
        </w:rPr>
        <w:t xml:space="preserve"> Верно ли утверждение, что сахар – тоже полезное ископаемое?</w:t>
      </w:r>
    </w:p>
    <w:p w:rsidR="006D1ADC" w:rsidRDefault="006D1ADC" w:rsidP="00B23BC9">
      <w:pPr>
        <w:pStyle w:val="ae"/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ADC">
        <w:rPr>
          <w:rFonts w:ascii="Times New Roman" w:hAnsi="Times New Roman"/>
          <w:i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>: Нет.</w:t>
      </w:r>
    </w:p>
    <w:p w:rsidR="006D1ADC" w:rsidRDefault="006D1ADC" w:rsidP="00B23BC9">
      <w:pPr>
        <w:pStyle w:val="ae"/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ADC">
        <w:rPr>
          <w:rFonts w:ascii="Times New Roman" w:hAnsi="Times New Roman"/>
          <w:i/>
          <w:color w:val="000000"/>
          <w:sz w:val="28"/>
          <w:szCs w:val="28"/>
        </w:rPr>
        <w:t>Учитель</w:t>
      </w:r>
      <w:r>
        <w:rPr>
          <w:rFonts w:ascii="Times New Roman" w:hAnsi="Times New Roman"/>
          <w:color w:val="000000"/>
          <w:sz w:val="28"/>
          <w:szCs w:val="28"/>
        </w:rPr>
        <w:t xml:space="preserve">: А я утверждаю, что сахар, как и каменная соль, полезное ископаемое, так как сахар, как и соль, белого цвета, состоит из отдельных кристалликов, плотно прилегающих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друг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другу. Сахар, как и соль, легко растворяется в воде, придаёт воде сладковатый вкус. При ударе рассыпается на отдельные кристаллики, что говорит о его хрупкости.</w:t>
      </w:r>
    </w:p>
    <w:p w:rsidR="006D1ADC" w:rsidRDefault="006D1ADC" w:rsidP="00B23BC9">
      <w:pPr>
        <w:pStyle w:val="ae"/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Докажите, что я не права!</w:t>
      </w:r>
    </w:p>
    <w:p w:rsidR="006D1ADC" w:rsidRDefault="006D1ADC" w:rsidP="00B23BC9">
      <w:pPr>
        <w:pStyle w:val="ae"/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1ADC">
        <w:rPr>
          <w:rFonts w:ascii="Times New Roman" w:hAnsi="Times New Roman"/>
          <w:i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>: Сахар не является полезным ископаемым. Полезные ископаемые – это те природные богатства, которые люди добывают из глубин земли или с её поверхности. Каменную соль добывают открытым способом, то есть на поверхности земли. Каменная соль образуется на дне солёных водоёмов.</w:t>
      </w:r>
    </w:p>
    <w:p w:rsidR="006D1ADC" w:rsidRDefault="006D1ADC" w:rsidP="00B23BC9">
      <w:pPr>
        <w:pStyle w:val="ae"/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сахар получают из сахарной свёклы или из сахарного тростника. Свёкла и тростник – растения. Значит, сахар – не полезное ископаемое.</w:t>
      </w:r>
    </w:p>
    <w:p w:rsidR="001C2EEF" w:rsidRDefault="001C2EEF" w:rsidP="00B23BC9">
      <w:pPr>
        <w:pStyle w:val="ae"/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EEF" w:rsidRPr="001C2EEF" w:rsidRDefault="001C2EEF" w:rsidP="001C2EEF">
      <w:pPr>
        <w:pStyle w:val="ae"/>
        <w:numPr>
          <w:ilvl w:val="0"/>
          <w:numId w:val="39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2EEF">
        <w:rPr>
          <w:rFonts w:ascii="Times New Roman" w:hAnsi="Times New Roman"/>
          <w:i/>
          <w:color w:val="000000"/>
          <w:sz w:val="28"/>
          <w:szCs w:val="28"/>
        </w:rPr>
        <w:t>Практическая работа по изучению свой</w:t>
      </w:r>
      <w:proofErr w:type="gramStart"/>
      <w:r w:rsidRPr="001C2EEF">
        <w:rPr>
          <w:rFonts w:ascii="Times New Roman" w:hAnsi="Times New Roman"/>
          <w:i/>
          <w:color w:val="000000"/>
          <w:sz w:val="28"/>
          <w:szCs w:val="28"/>
        </w:rPr>
        <w:t>ств гл</w:t>
      </w:r>
      <w:proofErr w:type="gramEnd"/>
      <w:r w:rsidRPr="001C2EEF">
        <w:rPr>
          <w:rFonts w:ascii="Times New Roman" w:hAnsi="Times New Roman"/>
          <w:i/>
          <w:color w:val="000000"/>
          <w:sz w:val="28"/>
          <w:szCs w:val="28"/>
        </w:rPr>
        <w:t>ины и песка.</w:t>
      </w:r>
    </w:p>
    <w:p w:rsidR="006D1ADC" w:rsidRDefault="001C2EEF" w:rsidP="001C2EEF">
      <w:pPr>
        <w:pStyle w:val="ae"/>
        <w:numPr>
          <w:ilvl w:val="0"/>
          <w:numId w:val="40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Рассмотрите песок и глину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Они состоят из мелких частичек разрушенного камня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 из них состоит из более мелких частичек? Где камень разрушен сильнее?</w:t>
      </w:r>
    </w:p>
    <w:p w:rsidR="001C2EEF" w:rsidRDefault="001C2EEF" w:rsidP="001C2EEF">
      <w:pPr>
        <w:pStyle w:val="ae"/>
        <w:numPr>
          <w:ilvl w:val="0"/>
          <w:numId w:val="40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Рассмотрите отдельные песчинки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Одни песчинки крупнее, другие мельче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Они не скреплены между собой, поэтому сухой песок можно легко пересыпать, например из одной ладони в другую. Песок относится к сыпучим веществам. Однако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если мы его намочим, он будет пересыпаться хуже. Но даже влажный песок остаётся сыпучим веществом.</w:t>
      </w:r>
    </w:p>
    <w:p w:rsidR="001C2EEF" w:rsidRDefault="001C2EEF" w:rsidP="001C2EEF">
      <w:pPr>
        <w:pStyle w:val="ae"/>
        <w:numPr>
          <w:ilvl w:val="0"/>
          <w:numId w:val="40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Рассмотрите, из чего состоит глина. Она состоит из мелких частичек, которые намного меньше песчинок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Эти частички плотно скреплены друг с другом</w:t>
      </w:r>
      <w:r w:rsidR="00D9002A">
        <w:rPr>
          <w:rFonts w:ascii="Times New Roman" w:hAnsi="Times New Roman"/>
          <w:color w:val="000000"/>
          <w:sz w:val="28"/>
          <w:szCs w:val="28"/>
        </w:rPr>
        <w:t xml:space="preserve">, поэтому глина – не сыпучее вещество. Правда, если сухую глину растереть в порошок, этот порошок можно пересыпать. Но ведь и дерево, и                </w:t>
      </w:r>
      <w:r w:rsidR="00D9002A">
        <w:rPr>
          <w:rFonts w:ascii="Times New Roman" w:hAnsi="Times New Roman"/>
          <w:color w:val="000000"/>
          <w:sz w:val="28"/>
          <w:szCs w:val="28"/>
        </w:rPr>
        <w:lastRenderedPageBreak/>
        <w:t>металл можно растереть в порошок напильником, однако они не становятся от этого сыпучими веществами.</w:t>
      </w:r>
    </w:p>
    <w:p w:rsidR="00D9002A" w:rsidRDefault="00D9002A" w:rsidP="001C2EEF">
      <w:pPr>
        <w:pStyle w:val="ae"/>
        <w:numPr>
          <w:ilvl w:val="0"/>
          <w:numId w:val="40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Теперь давайте проведём эксперимент – проверим, пропускают ли песок и глина воду. Возьмём два стакана, поместим в каждый воронку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одну воронку засыплем песок, в другую положим столько же размельчённой глины. В каждую воронку одновременно нальём одинаковое количество воды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Мы увидим, что песок пропускает воду достаточно легко, а глина её задерживает.</w:t>
      </w:r>
    </w:p>
    <w:p w:rsidR="00D9002A" w:rsidRDefault="00D9002A" w:rsidP="001C2EEF">
      <w:pPr>
        <w:pStyle w:val="ae"/>
        <w:numPr>
          <w:ilvl w:val="0"/>
          <w:numId w:val="40"/>
        </w:num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Запишите физические свойства глины по плану:</w:t>
      </w:r>
    </w:p>
    <w:p w:rsidR="00D9002A" w:rsidRDefault="00D9002A" w:rsidP="00D9002A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цвет;</w:t>
      </w:r>
    </w:p>
    <w:p w:rsidR="00D9002A" w:rsidRDefault="00D9002A" w:rsidP="00D9002A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легче</w:t>
      </w:r>
      <w:r w:rsidR="00285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02A">
        <w:rPr>
          <w:rFonts w:ascii="Times New Roman" w:hAnsi="Times New Roman"/>
          <w:color w:val="000000"/>
          <w:sz w:val="28"/>
          <w:szCs w:val="28"/>
        </w:rPr>
        <w:t>/</w:t>
      </w:r>
      <w:r w:rsidR="002856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тяжелее воды;</w:t>
      </w:r>
    </w:p>
    <w:p w:rsidR="00D9002A" w:rsidRDefault="00D9002A" w:rsidP="00D9002A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твёрже</w:t>
      </w:r>
      <w:r w:rsidR="00285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02A">
        <w:rPr>
          <w:rFonts w:ascii="Times New Roman" w:hAnsi="Times New Roman"/>
          <w:color w:val="000000"/>
          <w:sz w:val="28"/>
          <w:szCs w:val="28"/>
        </w:rPr>
        <w:t>/</w:t>
      </w:r>
      <w:r w:rsidR="002856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мягче стекла;</w:t>
      </w:r>
    </w:p>
    <w:p w:rsidR="00D9002A" w:rsidRDefault="00D9002A" w:rsidP="00D9002A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сыпучесть;</w:t>
      </w:r>
    </w:p>
    <w:p w:rsidR="00D9002A" w:rsidRDefault="00D9002A" w:rsidP="00D9002A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имеет</w:t>
      </w:r>
      <w:proofErr w:type="gramEnd"/>
      <w:r w:rsidR="00285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02A">
        <w:rPr>
          <w:rFonts w:ascii="Times New Roman" w:hAnsi="Times New Roman"/>
          <w:color w:val="000000"/>
          <w:sz w:val="28"/>
          <w:szCs w:val="28"/>
        </w:rPr>
        <w:t>/</w:t>
      </w:r>
      <w:r w:rsidR="002856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имеет постоянную форму;</w:t>
      </w:r>
    </w:p>
    <w:p w:rsidR="00D9002A" w:rsidRPr="00D9002A" w:rsidRDefault="00D9002A" w:rsidP="00D9002A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е) есть ли запах;</w:t>
      </w:r>
    </w:p>
    <w:p w:rsidR="00D9002A" w:rsidRDefault="00D9002A" w:rsidP="00D9002A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пропускает</w:t>
      </w:r>
      <w:proofErr w:type="gramEnd"/>
      <w:r w:rsidR="00285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02A">
        <w:rPr>
          <w:rFonts w:ascii="Times New Roman" w:hAnsi="Times New Roman"/>
          <w:color w:val="000000"/>
          <w:sz w:val="28"/>
          <w:szCs w:val="28"/>
        </w:rPr>
        <w:t>/</w:t>
      </w:r>
      <w:r w:rsidR="002856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задерживает воду.</w:t>
      </w:r>
    </w:p>
    <w:p w:rsidR="00D9002A" w:rsidRDefault="00D9002A" w:rsidP="00D9002A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Какими опытами вы можете подтвердить свои </w:t>
      </w:r>
      <w:r w:rsidRPr="00D9002A">
        <w:rPr>
          <w:rFonts w:ascii="Times New Roman" w:hAnsi="Times New Roman"/>
          <w:b/>
          <w:color w:val="000000"/>
          <w:sz w:val="28"/>
          <w:szCs w:val="28"/>
        </w:rPr>
        <w:t>утверждения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28563B" w:rsidRDefault="0028563B" w:rsidP="0028563B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63B" w:rsidRDefault="0028563B" w:rsidP="0028563B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63B" w:rsidRDefault="0028563B" w:rsidP="0028563B">
      <w:pPr>
        <w:pStyle w:val="ae"/>
        <w:shd w:val="clear" w:color="auto" w:fill="FFFFFF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6.  Запишите физические свойства песка по плану:</w:t>
      </w:r>
    </w:p>
    <w:p w:rsidR="0028563B" w:rsidRDefault="0028563B" w:rsidP="0028563B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цвет;</w:t>
      </w:r>
    </w:p>
    <w:p w:rsidR="0028563B" w:rsidRDefault="0028563B" w:rsidP="0028563B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твёрдость;</w:t>
      </w:r>
    </w:p>
    <w:p w:rsidR="0028563B" w:rsidRDefault="0028563B" w:rsidP="0028563B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легче </w:t>
      </w:r>
      <w:r w:rsidRPr="0028563B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тяжелее воды;</w:t>
      </w:r>
    </w:p>
    <w:p w:rsidR="0028563B" w:rsidRDefault="0028563B" w:rsidP="0028563B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сыпучесть;</w:t>
      </w:r>
    </w:p>
    <w:p w:rsidR="0028563B" w:rsidRDefault="0028563B" w:rsidP="0028563B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блеск;</w:t>
      </w:r>
    </w:p>
    <w:p w:rsidR="0028563B" w:rsidRDefault="0028563B" w:rsidP="0028563B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запах;</w:t>
      </w:r>
    </w:p>
    <w:p w:rsidR="0028563B" w:rsidRDefault="0028563B" w:rsidP="0028563B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пропускает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563B">
        <w:rPr>
          <w:rFonts w:ascii="Times New Roman" w:hAnsi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/>
          <w:color w:val="000000"/>
          <w:sz w:val="28"/>
          <w:szCs w:val="28"/>
        </w:rPr>
        <w:t>задерживает воду.</w:t>
      </w:r>
    </w:p>
    <w:p w:rsidR="0028563B" w:rsidRPr="0028563B" w:rsidRDefault="0028563B" w:rsidP="0028563B">
      <w:pPr>
        <w:pStyle w:val="ae"/>
        <w:shd w:val="clear" w:color="auto" w:fill="FFFFFF"/>
        <w:tabs>
          <w:tab w:val="left" w:pos="10206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Какими опытами вы можете подтвердить свои </w:t>
      </w:r>
      <w:r w:rsidRPr="0028563B">
        <w:rPr>
          <w:rFonts w:ascii="Times New Roman" w:hAnsi="Times New Roman"/>
          <w:b/>
          <w:color w:val="000000"/>
          <w:sz w:val="28"/>
          <w:szCs w:val="28"/>
        </w:rPr>
        <w:t>утверждения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6D1ADC" w:rsidRPr="006D1ADC" w:rsidRDefault="006D1ADC" w:rsidP="006D1ADC">
      <w:pPr>
        <w:pStyle w:val="ae"/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CAD" w:rsidRPr="00CF703B" w:rsidRDefault="00CF703B" w:rsidP="00491CA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91CAD" w:rsidRPr="00CF703B">
        <w:rPr>
          <w:rFonts w:ascii="Times New Roman" w:hAnsi="Times New Roman"/>
          <w:color w:val="000000"/>
          <w:sz w:val="28"/>
          <w:szCs w:val="28"/>
        </w:rPr>
        <w:t>Современная образовательная практика показывает, что у многих из нас постоянно возникает соблазн трансформировать предполагае</w:t>
      </w:r>
      <w:r w:rsidR="00491CAD" w:rsidRPr="00CF703B">
        <w:rPr>
          <w:rFonts w:ascii="Times New Roman" w:hAnsi="Times New Roman"/>
          <w:color w:val="000000"/>
          <w:sz w:val="28"/>
          <w:szCs w:val="28"/>
        </w:rPr>
        <w:softHyphen/>
        <w:t>мый или уже начатый исследовательский поиск ребенка в решение практической задачи - проектирование. Немаловажен и вопрос о том, почему это происходит и насколько все это безобидно. Не</w:t>
      </w:r>
      <w:r w:rsidR="00491CAD" w:rsidRPr="00CF703B">
        <w:rPr>
          <w:rFonts w:ascii="Times New Roman" w:hAnsi="Times New Roman"/>
          <w:color w:val="000000"/>
          <w:sz w:val="28"/>
          <w:szCs w:val="28"/>
        </w:rPr>
        <w:softHyphen/>
        <w:t>сложно заметить, что проистекает это из вечного желания многих пе</w:t>
      </w:r>
      <w:r w:rsidR="00491CAD" w:rsidRPr="00CF703B">
        <w:rPr>
          <w:rFonts w:ascii="Times New Roman" w:hAnsi="Times New Roman"/>
          <w:color w:val="000000"/>
          <w:sz w:val="28"/>
          <w:szCs w:val="28"/>
        </w:rPr>
        <w:softHyphen/>
        <w:t>дагогов все на свете контролировать, и тогда начинается: «...прежде чем исследовать, определи цель, задачи, опиши, что ты должен полу</w:t>
      </w:r>
      <w:r w:rsidR="00491CAD" w:rsidRPr="00CF703B">
        <w:rPr>
          <w:rFonts w:ascii="Times New Roman" w:hAnsi="Times New Roman"/>
          <w:color w:val="000000"/>
          <w:sz w:val="28"/>
          <w:szCs w:val="28"/>
        </w:rPr>
        <w:softHyphen/>
        <w:t>чить в итоге...» и т.п. В этом случае мы обычно не задаемся вопросом о том, что если известно, чего ты должен достичь, то непонятно, за</w:t>
      </w:r>
      <w:r w:rsidR="00491CAD" w:rsidRPr="00CF703B">
        <w:rPr>
          <w:rFonts w:ascii="Times New Roman" w:hAnsi="Times New Roman"/>
          <w:color w:val="000000"/>
          <w:sz w:val="28"/>
          <w:szCs w:val="28"/>
        </w:rPr>
        <w:softHyphen/>
        <w:t>чем это искать.</w:t>
      </w:r>
    </w:p>
    <w:p w:rsidR="00491CAD" w:rsidRPr="00CF703B" w:rsidRDefault="00CF703B" w:rsidP="00491CA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91CAD" w:rsidRPr="00CF703B">
        <w:rPr>
          <w:rFonts w:ascii="Times New Roman" w:hAnsi="Times New Roman"/>
          <w:color w:val="000000"/>
          <w:sz w:val="28"/>
          <w:szCs w:val="28"/>
        </w:rPr>
        <w:t>Мы должны понимать, что проектирование - это не творчество в полной мере, это творчество по плану, в определенных контроли</w:t>
      </w:r>
      <w:r w:rsidR="00491CAD" w:rsidRPr="00CF703B">
        <w:rPr>
          <w:rFonts w:ascii="Times New Roman" w:hAnsi="Times New Roman"/>
          <w:color w:val="000000"/>
          <w:sz w:val="28"/>
          <w:szCs w:val="28"/>
        </w:rPr>
        <w:softHyphen/>
        <w:t>руемых рамках. В то время как исследование - творчество в чистом виде.</w:t>
      </w:r>
    </w:p>
    <w:p w:rsidR="00491CAD" w:rsidRPr="00CE73B5" w:rsidRDefault="00491CAD" w:rsidP="00CF703B">
      <w:pPr>
        <w:shd w:val="clear" w:color="auto" w:fill="FFFFFF"/>
        <w:tabs>
          <w:tab w:val="left" w:pos="1020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491CAD" w:rsidRPr="00CE73B5" w:rsidSect="00E500B0">
          <w:pgSz w:w="11907" w:h="16840" w:code="9"/>
          <w:pgMar w:top="567" w:right="567" w:bottom="567" w:left="1134" w:header="720" w:footer="720" w:gutter="0"/>
          <w:cols w:space="720"/>
          <w:noEndnote/>
          <w:docGrid w:linePitch="299"/>
        </w:sectPr>
      </w:pPr>
    </w:p>
    <w:p w:rsidR="00652C08" w:rsidRPr="00CE73B5" w:rsidRDefault="00652C08" w:rsidP="00285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2C08" w:rsidRPr="00CE73B5" w:rsidSect="00E500B0">
      <w:pgSz w:w="11907" w:h="16840" w:code="9"/>
      <w:pgMar w:top="1134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92" w:rsidRDefault="00A02492" w:rsidP="00B40D12">
      <w:pPr>
        <w:spacing w:after="0" w:line="240" w:lineRule="auto"/>
      </w:pPr>
      <w:r>
        <w:separator/>
      </w:r>
    </w:p>
  </w:endnote>
  <w:endnote w:type="continuationSeparator" w:id="0">
    <w:p w:rsidR="00A02492" w:rsidRDefault="00A02492" w:rsidP="00B4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92" w:rsidRDefault="00A02492" w:rsidP="00B40D12">
      <w:pPr>
        <w:spacing w:after="0" w:line="240" w:lineRule="auto"/>
      </w:pPr>
      <w:r>
        <w:separator/>
      </w:r>
    </w:p>
  </w:footnote>
  <w:footnote w:type="continuationSeparator" w:id="0">
    <w:p w:rsidR="00A02492" w:rsidRDefault="00A02492" w:rsidP="00B40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428FDC"/>
    <w:lvl w:ilvl="0">
      <w:numFmt w:val="bullet"/>
      <w:lvlText w:val="*"/>
      <w:lvlJc w:val="left"/>
    </w:lvl>
  </w:abstractNum>
  <w:abstractNum w:abstractNumId="1">
    <w:nsid w:val="051809D7"/>
    <w:multiLevelType w:val="hybridMultilevel"/>
    <w:tmpl w:val="B022B798"/>
    <w:lvl w:ilvl="0" w:tplc="91E4536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820863"/>
    <w:multiLevelType w:val="hybridMultilevel"/>
    <w:tmpl w:val="B9D84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93807"/>
    <w:multiLevelType w:val="hybridMultilevel"/>
    <w:tmpl w:val="4D3AF8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7C7F4F"/>
    <w:multiLevelType w:val="singleLevel"/>
    <w:tmpl w:val="8FB6BA9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344C7646"/>
    <w:multiLevelType w:val="hybridMultilevel"/>
    <w:tmpl w:val="6FC6742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58F7B82"/>
    <w:multiLevelType w:val="hybridMultilevel"/>
    <w:tmpl w:val="1ABE59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7C1046"/>
    <w:multiLevelType w:val="hybridMultilevel"/>
    <w:tmpl w:val="71CE70CC"/>
    <w:lvl w:ilvl="0" w:tplc="0FC077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D802184"/>
    <w:multiLevelType w:val="hybridMultilevel"/>
    <w:tmpl w:val="0DA2473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58B30C8"/>
    <w:multiLevelType w:val="hybridMultilevel"/>
    <w:tmpl w:val="2DF0A588"/>
    <w:lvl w:ilvl="0" w:tplc="761A4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CF75780"/>
    <w:multiLevelType w:val="hybridMultilevel"/>
    <w:tmpl w:val="EEFAAB7E"/>
    <w:lvl w:ilvl="0" w:tplc="684CAE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D15761D"/>
    <w:multiLevelType w:val="hybridMultilevel"/>
    <w:tmpl w:val="EA369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C6B7A"/>
    <w:multiLevelType w:val="hybridMultilevel"/>
    <w:tmpl w:val="1E2CC490"/>
    <w:lvl w:ilvl="0" w:tplc="571C63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491533"/>
    <w:multiLevelType w:val="hybridMultilevel"/>
    <w:tmpl w:val="0DDACE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7CE3F23"/>
    <w:multiLevelType w:val="singleLevel"/>
    <w:tmpl w:val="93383F7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67377A16"/>
    <w:multiLevelType w:val="hybridMultilevel"/>
    <w:tmpl w:val="D16247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8235B58"/>
    <w:multiLevelType w:val="hybridMultilevel"/>
    <w:tmpl w:val="4D088F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A452218"/>
    <w:multiLevelType w:val="hybridMultilevel"/>
    <w:tmpl w:val="A978F7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BED29F5"/>
    <w:multiLevelType w:val="hybridMultilevel"/>
    <w:tmpl w:val="A85418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1E773E2"/>
    <w:multiLevelType w:val="hybridMultilevel"/>
    <w:tmpl w:val="A0B4824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3293A16"/>
    <w:multiLevelType w:val="hybridMultilevel"/>
    <w:tmpl w:val="85987DEE"/>
    <w:lvl w:ilvl="0" w:tplc="B0FC6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3075D"/>
    <w:multiLevelType w:val="hybridMultilevel"/>
    <w:tmpl w:val="4B4AD5E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B110246"/>
    <w:multiLevelType w:val="hybridMultilevel"/>
    <w:tmpl w:val="84E01314"/>
    <w:lvl w:ilvl="0" w:tplc="91503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17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■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■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■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■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5"/>
  </w:num>
  <w:num w:numId="27">
    <w:abstractNumId w:val="21"/>
  </w:num>
  <w:num w:numId="28">
    <w:abstractNumId w:val="6"/>
  </w:num>
  <w:num w:numId="29">
    <w:abstractNumId w:val="18"/>
  </w:num>
  <w:num w:numId="30">
    <w:abstractNumId w:val="13"/>
  </w:num>
  <w:num w:numId="31">
    <w:abstractNumId w:val="3"/>
  </w:num>
  <w:num w:numId="32">
    <w:abstractNumId w:val="1"/>
  </w:num>
  <w:num w:numId="33">
    <w:abstractNumId w:val="7"/>
  </w:num>
  <w:num w:numId="34">
    <w:abstractNumId w:val="9"/>
  </w:num>
  <w:num w:numId="35">
    <w:abstractNumId w:val="5"/>
  </w:num>
  <w:num w:numId="36">
    <w:abstractNumId w:val="22"/>
  </w:num>
  <w:num w:numId="37">
    <w:abstractNumId w:val="8"/>
  </w:num>
  <w:num w:numId="38">
    <w:abstractNumId w:val="11"/>
  </w:num>
  <w:num w:numId="39">
    <w:abstractNumId w:val="2"/>
  </w:num>
  <w:num w:numId="40">
    <w:abstractNumId w:val="20"/>
  </w:num>
  <w:num w:numId="41">
    <w:abstractNumId w:val="1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12"/>
    <w:rsid w:val="00050691"/>
    <w:rsid w:val="00122D90"/>
    <w:rsid w:val="00133EB1"/>
    <w:rsid w:val="001579E7"/>
    <w:rsid w:val="0017544A"/>
    <w:rsid w:val="001C2EEF"/>
    <w:rsid w:val="001C3647"/>
    <w:rsid w:val="001F40A3"/>
    <w:rsid w:val="0027236D"/>
    <w:rsid w:val="0028563B"/>
    <w:rsid w:val="003E3A44"/>
    <w:rsid w:val="00452824"/>
    <w:rsid w:val="0045776D"/>
    <w:rsid w:val="004748F4"/>
    <w:rsid w:val="004832D3"/>
    <w:rsid w:val="00491CAD"/>
    <w:rsid w:val="005041CC"/>
    <w:rsid w:val="00652C08"/>
    <w:rsid w:val="006D1ADC"/>
    <w:rsid w:val="00712673"/>
    <w:rsid w:val="00770258"/>
    <w:rsid w:val="00770881"/>
    <w:rsid w:val="007B0022"/>
    <w:rsid w:val="007B21D6"/>
    <w:rsid w:val="00800F9B"/>
    <w:rsid w:val="008A4DDB"/>
    <w:rsid w:val="009C512B"/>
    <w:rsid w:val="00A02492"/>
    <w:rsid w:val="00A91172"/>
    <w:rsid w:val="00B23BC9"/>
    <w:rsid w:val="00B40D12"/>
    <w:rsid w:val="00B976B0"/>
    <w:rsid w:val="00C85871"/>
    <w:rsid w:val="00C91D90"/>
    <w:rsid w:val="00CB2FB6"/>
    <w:rsid w:val="00CE73B5"/>
    <w:rsid w:val="00CF50BB"/>
    <w:rsid w:val="00CF703B"/>
    <w:rsid w:val="00D9002A"/>
    <w:rsid w:val="00E317A8"/>
    <w:rsid w:val="00E500B0"/>
    <w:rsid w:val="00E843B0"/>
    <w:rsid w:val="00F27093"/>
    <w:rsid w:val="00FA1F0F"/>
    <w:rsid w:val="00FB2DD4"/>
    <w:rsid w:val="00FD21AB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48F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0D12"/>
  </w:style>
  <w:style w:type="paragraph" w:styleId="a5">
    <w:name w:val="footer"/>
    <w:basedOn w:val="a"/>
    <w:link w:val="a6"/>
    <w:uiPriority w:val="99"/>
    <w:semiHidden/>
    <w:unhideWhenUsed/>
    <w:rsid w:val="00B4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0D12"/>
  </w:style>
  <w:style w:type="character" w:customStyle="1" w:styleId="10">
    <w:name w:val="Заголовок 1 Знак"/>
    <w:basedOn w:val="a0"/>
    <w:link w:val="1"/>
    <w:uiPriority w:val="9"/>
    <w:rsid w:val="004748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4748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748F4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474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48F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48F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7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48F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F4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48F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0D12"/>
  </w:style>
  <w:style w:type="paragraph" w:styleId="a5">
    <w:name w:val="footer"/>
    <w:basedOn w:val="a"/>
    <w:link w:val="a6"/>
    <w:uiPriority w:val="99"/>
    <w:semiHidden/>
    <w:unhideWhenUsed/>
    <w:rsid w:val="00B4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0D12"/>
  </w:style>
  <w:style w:type="character" w:customStyle="1" w:styleId="10">
    <w:name w:val="Заголовок 1 Знак"/>
    <w:basedOn w:val="a0"/>
    <w:link w:val="1"/>
    <w:uiPriority w:val="9"/>
    <w:rsid w:val="004748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4748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748F4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474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48F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48F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7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48F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F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E7BC-B37D-4FDB-ACA5-2DE6B99F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</cp:lastModifiedBy>
  <cp:revision>4</cp:revision>
  <cp:lastPrinted>2012-03-17T17:43:00Z</cp:lastPrinted>
  <dcterms:created xsi:type="dcterms:W3CDTF">2012-03-17T17:42:00Z</dcterms:created>
  <dcterms:modified xsi:type="dcterms:W3CDTF">2013-10-13T06:30:00Z</dcterms:modified>
</cp:coreProperties>
</file>