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B6" w:rsidRPr="004F1842" w:rsidRDefault="007F0F49" w:rsidP="004F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Как помочь ребенку стать самостоятельным?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1.Часто многие родители задумываются о том, как воспитать в ребенке самостоятельность, в первую очередь их волнует, что бы ребенок мог сам есть, убирать игрушки, ставить на место обувь, заправлять кровать, и делать самостоятельно уроки. Однако основополагающие основы это когда ребенок самостоятельно принимает решения в той или иной ситуаций.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Для начала постарайтесь чаще проявлять внимание на те ситуации, которые ребенок сам решает, как поступить. При этом не забывайте ему напоминать о последствиях этих решений.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Попробуйте вместе с ребенком определять ситуации, в которых он самостоятельно будет принимать решение. В школьном возрасте ребенок сам может решить, когда ему делать уроки, а когда убираться. Вы можете помочь лишь в коррекции времени, то есть не позже или раньше он должен это сделать.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Особая роль при воспитании самостоятельности присуща играм, в которых вы можете смоделировать жизненную ситуацию. Такие игры как шахматы, настольное лото, шашки помогут разобраться в жизненных ситуациях.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Никогда не высмеивайте своего ребенка и не унижайте в его не самостоятельности, особенно пред чужими людьми. Некоторым детям потребуется определенное время, чтобы научиться этому. А вам нужно запастись терпением, и соблюдать тактику по отношению к своему ребенку.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2.Самое важное условие воспитания самостоятельности и ответственности – это давать ребенку выбор. Что надеть, что съесть на ужин и т.д. это помогает ребенку чувствовать себя независимым, повышает самооценку.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 xml:space="preserve">Не будьте слишком настойчивы. Не требуйте, чтобы ребенок все сделал сам. Необходимо считаться с возрастом. 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Поддержка. Психологически поддерживайте ребенка в его самостоятельных действиях, не ищите недостатки. 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 xml:space="preserve">Подражание. Ребенок подражает взрослым. И если вы хотите, чтобы ребенок чем-то увлекся, увлекайтесь этим сами. 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 xml:space="preserve">Создайте условия для самостоятельной деятельности в быту. Например, если ребенок не может завязать шнурки, купите ему ботинки на липучках и тогда он сможет обуваться сам. Купите стульчик и столик подходящего размера, за ним он сможет сам заниматься. Поставьте на низкую полочку бумагу, мелки, книжки, чтобы они всегда были доступны для ребенка. Пусть игрушек будет немного, но у каждой – свое место, чтобы ребенок мог взять их поиграть и убрать на место. 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 xml:space="preserve">Постоянное поручение. Хорошо, когда у ребенка есть домашние обязанности. Налить воду кошке, накрыть на стол, помыть посуду, полить цветы. </w:t>
      </w: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F49" w:rsidRPr="004F1842" w:rsidRDefault="007F0F49" w:rsidP="004F18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42">
        <w:rPr>
          <w:rFonts w:ascii="Times New Roman" w:hAnsi="Times New Roman" w:cs="Times New Roman"/>
          <w:sz w:val="28"/>
          <w:szCs w:val="28"/>
        </w:rPr>
        <w:t>Важно, чтобы ребенок чувствовал себя необходимым и значимым.</w:t>
      </w:r>
    </w:p>
    <w:p w:rsidR="007F0F49" w:rsidRPr="007F0F49" w:rsidRDefault="007F0F49" w:rsidP="007F0F49">
      <w:pPr>
        <w:jc w:val="both"/>
        <w:rPr>
          <w:b/>
        </w:rPr>
      </w:pPr>
    </w:p>
    <w:sectPr w:rsidR="007F0F49" w:rsidRPr="007F0F49" w:rsidSect="0056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49"/>
    <w:rsid w:val="00074AC4"/>
    <w:rsid w:val="004F126B"/>
    <w:rsid w:val="004F1842"/>
    <w:rsid w:val="005639B6"/>
    <w:rsid w:val="007F0F49"/>
    <w:rsid w:val="0095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cp:lastPrinted>2011-04-29T07:50:00Z</cp:lastPrinted>
  <dcterms:created xsi:type="dcterms:W3CDTF">2010-08-30T12:40:00Z</dcterms:created>
  <dcterms:modified xsi:type="dcterms:W3CDTF">2014-08-29T15:47:00Z</dcterms:modified>
</cp:coreProperties>
</file>