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88" w:rsidRPr="00B21CA8" w:rsidRDefault="00B21CA8" w:rsidP="00F669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58688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Комплекс упражнений артикуляционной гимнастики для постановки звука [Р]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A8">
        <w:rPr>
          <w:color w:val="000000"/>
          <w:sz w:val="28"/>
          <w:szCs w:val="28"/>
        </w:rPr>
        <w:t>Артикуляционная гимнастика -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</w:p>
    <w:p w:rsidR="00B21CA8" w:rsidRP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5E38">
        <w:rPr>
          <w:b/>
          <w:color w:val="000000"/>
          <w:sz w:val="28"/>
          <w:szCs w:val="28"/>
        </w:rPr>
        <w:t>Цель</w:t>
      </w:r>
      <w:r w:rsidRPr="00B21CA8">
        <w:rPr>
          <w:color w:val="000000"/>
          <w:sz w:val="28"/>
          <w:szCs w:val="28"/>
        </w:rPr>
        <w:t xml:space="preserve"> артикуляционной гимнастики - выработка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F6694E" w:rsidRDefault="00B21CA8" w:rsidP="00F669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A8">
        <w:rPr>
          <w:color w:val="000000"/>
          <w:sz w:val="28"/>
          <w:szCs w:val="28"/>
        </w:rPr>
        <w:t>Для четкой артикуляции нужны сильные, упругие и подвижные органы речи - язык, губы, нёб</w:t>
      </w:r>
      <w:r>
        <w:rPr>
          <w:color w:val="000000"/>
          <w:sz w:val="28"/>
          <w:szCs w:val="28"/>
        </w:rPr>
        <w:t>о</w:t>
      </w:r>
      <w:r w:rsidR="00F6694E">
        <w:rPr>
          <w:color w:val="000000"/>
          <w:sz w:val="28"/>
          <w:szCs w:val="28"/>
        </w:rPr>
        <w:t>.</w:t>
      </w:r>
    </w:p>
    <w:p w:rsidR="00F6694E" w:rsidRDefault="00F6694E" w:rsidP="00F669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6694E">
        <w:rPr>
          <w:color w:val="000000" w:themeColor="text1"/>
          <w:sz w:val="28"/>
          <w:szCs w:val="28"/>
        </w:rPr>
        <w:t xml:space="preserve">Артикуляционную гимнастику лучше выполнять сидя перед зеркалом, чтобы визуально контролировать выполнение упражнений. Здесь мы приводим комплекс универсальных упражнений для губ и языка, которые выполняются при нарушении основных групп звуков. Гимнастика в структуре логопедического занятия не должна занимать много времени. На этапе подготовки к постановке звуков – это </w:t>
      </w:r>
      <w:r>
        <w:rPr>
          <w:color w:val="000000" w:themeColor="text1"/>
          <w:sz w:val="28"/>
          <w:szCs w:val="28"/>
        </w:rPr>
        <w:t>может быть и половина занятия. </w:t>
      </w:r>
    </w:p>
    <w:p w:rsidR="00F6694E" w:rsidRDefault="00F6694E" w:rsidP="00F669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6694E">
        <w:rPr>
          <w:color w:val="000000" w:themeColor="text1"/>
          <w:sz w:val="28"/>
          <w:szCs w:val="28"/>
        </w:rPr>
        <w:t>В случаях, когда у ребенка дизартрия или ринолалия, обязательно проводите </w:t>
      </w:r>
      <w:hyperlink r:id="rId7" w:history="1">
        <w:r w:rsidRPr="00F6694E">
          <w:rPr>
            <w:color w:val="000000" w:themeColor="text1"/>
            <w:sz w:val="28"/>
            <w:szCs w:val="28"/>
          </w:rPr>
          <w:t>логопедический массаж</w:t>
        </w:r>
      </w:hyperlink>
      <w:r w:rsidRPr="00F6694E">
        <w:rPr>
          <w:color w:val="000000" w:themeColor="text1"/>
          <w:sz w:val="28"/>
          <w:szCs w:val="28"/>
        </w:rPr>
        <w:t> и </w:t>
      </w:r>
      <w:hyperlink r:id="rId8" w:history="1">
        <w:r w:rsidRPr="00F6694E">
          <w:rPr>
            <w:color w:val="000000" w:themeColor="text1"/>
            <w:sz w:val="28"/>
            <w:szCs w:val="28"/>
          </w:rPr>
          <w:t>дыхательные упражнения</w:t>
        </w:r>
      </w:hyperlink>
      <w:r w:rsidRPr="00F6694E">
        <w:rPr>
          <w:color w:val="000000" w:themeColor="text1"/>
          <w:sz w:val="28"/>
          <w:szCs w:val="28"/>
        </w:rPr>
        <w:t>. </w:t>
      </w:r>
    </w:p>
    <w:p w:rsidR="00F6694E" w:rsidRPr="00F6694E" w:rsidRDefault="00F6694E" w:rsidP="00F669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6694E">
        <w:rPr>
          <w:color w:val="000000" w:themeColor="text1"/>
          <w:sz w:val="28"/>
          <w:szCs w:val="28"/>
        </w:rPr>
        <w:t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 </w:t>
      </w:r>
      <w:r w:rsidRPr="00F6694E">
        <w:rPr>
          <w:i/>
          <w:iCs/>
          <w:color w:val="000000" w:themeColor="text1"/>
          <w:sz w:val="28"/>
          <w:szCs w:val="28"/>
        </w:rPr>
        <w:t>артикуляционная гимнастика</w:t>
      </w:r>
      <w:r w:rsidRPr="00F6694E">
        <w:rPr>
          <w:color w:val="000000" w:themeColor="text1"/>
          <w:sz w:val="28"/>
          <w:szCs w:val="28"/>
        </w:rPr>
        <w:t>.</w:t>
      </w:r>
      <w:r w:rsidRPr="00F6694E">
        <w:rPr>
          <w:color w:val="000000" w:themeColor="text1"/>
          <w:sz w:val="28"/>
          <w:szCs w:val="28"/>
        </w:rPr>
        <w:br/>
      </w:r>
      <w:r w:rsidRPr="00F6694E">
        <w:rPr>
          <w:b/>
          <w:bCs/>
          <w:color w:val="000000" w:themeColor="text1"/>
          <w:sz w:val="28"/>
          <w:szCs w:val="28"/>
        </w:rPr>
        <w:t>Причины, по которым необходимо заниматься артикуляционной гимнастикой</w:t>
      </w:r>
    </w:p>
    <w:p w:rsidR="00F6694E" w:rsidRPr="00F6694E" w:rsidRDefault="00F6694E" w:rsidP="00F6694E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F6694E" w:rsidRPr="00F6694E" w:rsidRDefault="00F6694E" w:rsidP="00F6694E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F6694E" w:rsidRPr="00F6694E" w:rsidRDefault="00F6694E" w:rsidP="00F6694E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F6694E" w:rsidRPr="00F6694E" w:rsidRDefault="00F6694E" w:rsidP="00F6694E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F6694E" w:rsidRPr="00F6694E" w:rsidRDefault="00F6694E" w:rsidP="00F669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правильно заниматься артикуляционной гимнастикой?</w:t>
      </w:r>
    </w:p>
    <w:p w:rsidR="00F6694E" w:rsidRPr="00F6694E" w:rsidRDefault="00F6694E" w:rsidP="00F6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</w:t>
      </w: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необходимо через зрительное восприятие обрести этот автоматизм, постоянно упражняясь.</w:t>
      </w:r>
    </w:p>
    <w:p w:rsidR="00F6694E" w:rsidRPr="00F6694E" w:rsidRDefault="00F6694E" w:rsidP="00F6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</w:t>
      </w:r>
    </w:p>
    <w:p w:rsidR="00F6694E" w:rsidRPr="00F6694E" w:rsidRDefault="00F6694E" w:rsidP="00F6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знакомим ребёнка с основными положениями губ и языка с помощью </w:t>
      </w:r>
      <w:hyperlink r:id="rId9" w:history="1">
        <w:r w:rsidRPr="00F669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Весёлых историй о Язычке</w:t>
        </w:r>
      </w:hyperlink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этом этапе он должен повторять упражнения 2-3 раза. Затем повторяем упражнения с помощью карточек. Не нужно забывать выполнять задания, направленные на развитие голоса, дыхания и речевого слуха. Это очень важно для правильного звукопроизношения.</w:t>
      </w:r>
    </w:p>
    <w:p w:rsidR="00F6694E" w:rsidRPr="00F6694E" w:rsidRDefault="00F6694E" w:rsidP="00F669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к проведению упражнений</w:t>
      </w:r>
    </w:p>
    <w:p w:rsidR="00F6694E" w:rsidRPr="00F6694E" w:rsidRDefault="00F6694E" w:rsidP="00F6694E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упражнения надо выполнять медленно, перед зеркалом, так как ребёнку необходим зрительный контроль. После того, как он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F6694E" w:rsidRPr="00F6694E" w:rsidRDefault="00F6694E" w:rsidP="00F6694E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темп упражнений можно увеличить и выполнять их под счёт. Но при этом следить за тем, чтобы упражнения выполнялись точно и плавно, иначе занятия не имеют смысла.</w:t>
      </w:r>
    </w:p>
    <w:p w:rsidR="00F6694E" w:rsidRPr="00F6694E" w:rsidRDefault="00F6694E" w:rsidP="00F6694E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Занимаясь с детьми 3-4 лет нужно следить за тем, чтобы они усвоили основные движения.</w:t>
      </w:r>
    </w:p>
    <w:p w:rsidR="00F6694E" w:rsidRPr="00F6694E" w:rsidRDefault="00F6694E" w:rsidP="00F6694E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детям 4-5 лет требования повышаются: движения должны быть чёткими и плавными, без подёргиваний.</w:t>
      </w:r>
    </w:p>
    <w:p w:rsidR="00F6694E" w:rsidRPr="00F6694E" w:rsidRDefault="00F6694E" w:rsidP="00F6694E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6-7 -летнем возрасте дети выполняют упражнения в быстром темпе и умеют удерживать положения языка некоторое время без изменений.</w:t>
      </w:r>
    </w:p>
    <w:p w:rsidR="00F6694E" w:rsidRPr="00F6694E" w:rsidRDefault="00F6694E" w:rsidP="00F6694E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во время занятий язычок у ребёнка дрожит, слишком напряжён, отклоняется в сторону, и малыш не может удержать нужное положение даже короткое время, нужно выбрать более лёгкие упражнения на расслабление мышечного тонуса, сделать специальный расслабляющий массаж.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A8">
        <w:rPr>
          <w:color w:val="000000"/>
          <w:sz w:val="28"/>
          <w:szCs w:val="28"/>
        </w:rPr>
        <w:t xml:space="preserve">После артикуляционной гимнастики можно переходить к постановке звука. 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A8">
        <w:rPr>
          <w:color w:val="000000"/>
          <w:sz w:val="28"/>
          <w:szCs w:val="28"/>
        </w:rPr>
        <w:t>Специальные логопедические упражнения для развития ловкости, подвижности языка; растягивание подъязычной уздечки; тренируют подъём кончика языка за верхние зубы — всё это необходимо для правильного произношения звука</w:t>
      </w:r>
      <w:r w:rsidR="00915E38">
        <w:rPr>
          <w:color w:val="000000"/>
          <w:sz w:val="28"/>
          <w:szCs w:val="28"/>
        </w:rPr>
        <w:t xml:space="preserve"> </w:t>
      </w:r>
      <w:r w:rsidRPr="00B21CA8">
        <w:rPr>
          <w:color w:val="000000"/>
          <w:sz w:val="28"/>
          <w:szCs w:val="28"/>
        </w:rPr>
        <w:t>[ Р].</w:t>
      </w:r>
    </w:p>
    <w:p w:rsidR="00B21CA8" w:rsidRP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21CA8">
        <w:rPr>
          <w:b/>
          <w:color w:val="000000"/>
          <w:sz w:val="28"/>
          <w:szCs w:val="28"/>
        </w:rPr>
        <w:t xml:space="preserve"> «Индюк» 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A8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в</w:t>
      </w:r>
      <w:r w:rsidRPr="00B21CA8">
        <w:rPr>
          <w:color w:val="000000"/>
          <w:sz w:val="28"/>
          <w:szCs w:val="28"/>
        </w:rPr>
        <w:t xml:space="preserve">ырабатывать подъем языка вверх, подвижность его передней части. Описание.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— как бы поглаживать ее. Сначала производить медленные движения, потом убыстрить темп и добавить голос, пока не послышится бл-бл (как индюк болбочет). 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A8">
        <w:rPr>
          <w:color w:val="000000"/>
          <w:sz w:val="28"/>
          <w:szCs w:val="28"/>
        </w:rPr>
        <w:lastRenderedPageBreak/>
        <w:t xml:space="preserve">Следить, чтобы язык был широким и не сужался. Чтобы движения языком были вперед-назад, а не из стороны в сторону. Язык должен «облизывать» верхнюю губу, а не выбрасываться вперед. </w:t>
      </w:r>
    </w:p>
    <w:p w:rsidR="00B21CA8" w:rsidRP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21CA8">
        <w:rPr>
          <w:b/>
          <w:color w:val="000000"/>
          <w:sz w:val="28"/>
          <w:szCs w:val="28"/>
        </w:rPr>
        <w:t xml:space="preserve">«Чьи зубы чище?» 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в</w:t>
      </w:r>
      <w:r w:rsidRPr="00B21CA8">
        <w:rPr>
          <w:color w:val="000000"/>
          <w:sz w:val="28"/>
          <w:szCs w:val="28"/>
        </w:rPr>
        <w:t xml:space="preserve">ырабатывать подъем языка вверх и умение владеть языком. Описание. Широко открыть рот и кончиком языка «почистить» верхние зубы с внутренней стороны, делая движения языком из стороны в сторону. Внимание! Губы в улыбке, верхние и нижние зубы видны. </w:t>
      </w:r>
    </w:p>
    <w:p w:rsidR="00B21CA8" w:rsidRPr="00F6694E" w:rsidRDefault="00B21CA8" w:rsidP="00F669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A8">
        <w:rPr>
          <w:color w:val="000000"/>
          <w:sz w:val="28"/>
          <w:szCs w:val="28"/>
        </w:rPr>
        <w:t xml:space="preserve">Следить, чтобы кончик языка не высовывался, не загибался внутрь, а находился у корней верхних зубов. Нижняя челюсть неподвижна; работает только язык. </w:t>
      </w:r>
    </w:p>
    <w:p w:rsidR="00B21CA8" w:rsidRP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21CA8">
        <w:rPr>
          <w:b/>
          <w:color w:val="000000"/>
          <w:sz w:val="28"/>
          <w:szCs w:val="28"/>
        </w:rPr>
        <w:t xml:space="preserve">«Маляр» 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о</w:t>
      </w:r>
      <w:r w:rsidRPr="00B21CA8">
        <w:rPr>
          <w:color w:val="000000"/>
          <w:sz w:val="28"/>
          <w:szCs w:val="28"/>
        </w:rPr>
        <w:t xml:space="preserve">трабатывать движение языка вверх и его подвижность. Описание. Улыбнуться открыть рот и «погладить» кончиком языка нёбо, делая языком движения вперед-назад. 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A8">
        <w:rPr>
          <w:color w:val="000000"/>
          <w:sz w:val="28"/>
          <w:szCs w:val="28"/>
        </w:rPr>
        <w:t xml:space="preserve">Губы и нижняя челюсть должны быть неподвижны. Следите, чтобы кончик языка доходил до внутренней поверхности верхних зубов, когда он продвигается вперед и не высовывался изо рта. </w:t>
      </w:r>
    </w:p>
    <w:p w:rsidR="00B21CA8" w:rsidRP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21CA8">
        <w:rPr>
          <w:b/>
          <w:color w:val="000000"/>
          <w:sz w:val="28"/>
          <w:szCs w:val="28"/>
        </w:rPr>
        <w:t xml:space="preserve">«Кто дальше загонит мяч» 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A8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в</w:t>
      </w:r>
      <w:r w:rsidRPr="00B21CA8">
        <w:rPr>
          <w:color w:val="000000"/>
          <w:sz w:val="28"/>
          <w:szCs w:val="28"/>
        </w:rPr>
        <w:t xml:space="preserve">ырабатывать плавную, длительную, непрерывную воздушную струю, идущую посередине языка. Описание. Улыбнуться, положить широкий передний край языка на нижнюю губу и, как бы произнося длительно звук [ф], сдуть ватку на противоположный край стола. 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A8">
        <w:rPr>
          <w:color w:val="000000"/>
          <w:sz w:val="28"/>
          <w:szCs w:val="28"/>
        </w:rPr>
        <w:t xml:space="preserve">Нижняя губа не должна натягиваться на нижние зубы. Нельзя надувать щёки. Следить, чтобы ребёнок произносил звук [ф], а не звук [x], т.е. чтобы воздушная струя была узкой, а не рассеянной. </w:t>
      </w:r>
    </w:p>
    <w:p w:rsidR="00B21CA8" w:rsidRPr="00915E3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915E38">
        <w:rPr>
          <w:b/>
          <w:color w:val="000000"/>
          <w:sz w:val="28"/>
          <w:szCs w:val="28"/>
        </w:rPr>
        <w:t xml:space="preserve">«Вкусное варенье» 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в</w:t>
      </w:r>
      <w:r w:rsidRPr="00B21CA8">
        <w:rPr>
          <w:color w:val="000000"/>
          <w:sz w:val="28"/>
          <w:szCs w:val="28"/>
        </w:rPr>
        <w:t xml:space="preserve">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 Описание. Слегка приоткрыть рот и широким передним краем языка облизать верхнюю губу, делая движение языком сверху вниз, но не из стороны в сторону. 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A8">
        <w:rPr>
          <w:color w:val="000000"/>
          <w:sz w:val="28"/>
          <w:szCs w:val="28"/>
        </w:rPr>
        <w:t xml:space="preserve">Следить, чтобы работал только язык, а нижняя челюсть не помогала, не «подсаживала» язык наверх — она должна быть неподвижной (можно придерживать её пальцем). Язык должен быть широким, боковые края его касаются углов рта. Если упражнение не получается, нужно вернуться к упражнению «Наказать непослушный язык». Как только язык станет распластанным, нужно поднять его наверх и завернуть на верхнюю губу. </w:t>
      </w:r>
    </w:p>
    <w:p w:rsidR="00B21CA8" w:rsidRP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21CA8">
        <w:rPr>
          <w:b/>
          <w:color w:val="000000"/>
          <w:sz w:val="28"/>
          <w:szCs w:val="28"/>
        </w:rPr>
        <w:t xml:space="preserve">«Барабанщики» </w:t>
      </w:r>
    </w:p>
    <w:p w:rsid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у</w:t>
      </w:r>
      <w:r w:rsidRPr="00B21CA8">
        <w:rPr>
          <w:color w:val="000000"/>
          <w:sz w:val="28"/>
          <w:szCs w:val="28"/>
        </w:rPr>
        <w:t>креплять мышцы кончика языка, вырабатывать подъем языка вверх и умение делать кончик языка напряженным. Описание. Улыбнуться, открыть рот и постучать кончиком языка по верхним альвеолам, многократно и отчетливо произнося звук, напоминающий английский звук [d]: d-d-d… Сначала звук [d] произносить медле</w:t>
      </w:r>
      <w:r>
        <w:rPr>
          <w:color w:val="000000"/>
          <w:sz w:val="28"/>
          <w:szCs w:val="28"/>
        </w:rPr>
        <w:t>нно, постепенно убыстрять темп.</w:t>
      </w:r>
    </w:p>
    <w:p w:rsidR="00B21CA8" w:rsidRPr="00B21CA8" w:rsidRDefault="00B21CA8" w:rsidP="00B21C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21CA8">
        <w:rPr>
          <w:color w:val="000000"/>
          <w:sz w:val="28"/>
          <w:szCs w:val="28"/>
        </w:rPr>
        <w:lastRenderedPageBreak/>
        <w:t>Рот должен быть все время открыт, губы в улыбке, нижняя челюсть неподвижна; работает только язык. Следить, чтобы звук [d] носил характер четкого удара – не был хлюпающим. Кончик яыка не должен подворачиваться. Звук [d]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отклонятся.</w:t>
      </w:r>
    </w:p>
    <w:p w:rsidR="00361E4B" w:rsidRPr="00630711" w:rsidRDefault="00361E4B" w:rsidP="00630711">
      <w:pPr>
        <w:tabs>
          <w:tab w:val="left" w:pos="6420"/>
        </w:tabs>
        <w:rPr>
          <w:sz w:val="28"/>
          <w:szCs w:val="28"/>
        </w:rPr>
      </w:pPr>
    </w:p>
    <w:sectPr w:rsidR="00361E4B" w:rsidRPr="00630711" w:rsidSect="00361E4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565" w:rsidRDefault="00257565" w:rsidP="004B1823">
      <w:pPr>
        <w:spacing w:after="0" w:line="240" w:lineRule="auto"/>
      </w:pPr>
      <w:r>
        <w:separator/>
      </w:r>
    </w:p>
  </w:endnote>
  <w:endnote w:type="continuationSeparator" w:id="1">
    <w:p w:rsidR="00257565" w:rsidRDefault="00257565" w:rsidP="004B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565" w:rsidRDefault="00257565" w:rsidP="004B1823">
      <w:pPr>
        <w:spacing w:after="0" w:line="240" w:lineRule="auto"/>
      </w:pPr>
      <w:r>
        <w:separator/>
      </w:r>
    </w:p>
  </w:footnote>
  <w:footnote w:type="continuationSeparator" w:id="1">
    <w:p w:rsidR="00257565" w:rsidRDefault="00257565" w:rsidP="004B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23" w:rsidRPr="004B1823" w:rsidRDefault="004B1823">
    <w:pPr>
      <w:pStyle w:val="a4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1DB"/>
    <w:multiLevelType w:val="multilevel"/>
    <w:tmpl w:val="43A8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929B2"/>
    <w:multiLevelType w:val="multilevel"/>
    <w:tmpl w:val="B4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B88"/>
    <w:rsid w:val="000818C1"/>
    <w:rsid w:val="00257565"/>
    <w:rsid w:val="00320632"/>
    <w:rsid w:val="00361E4B"/>
    <w:rsid w:val="004B1823"/>
    <w:rsid w:val="00630711"/>
    <w:rsid w:val="0068459A"/>
    <w:rsid w:val="00726161"/>
    <w:rsid w:val="007F4B41"/>
    <w:rsid w:val="008A62B2"/>
    <w:rsid w:val="00915E38"/>
    <w:rsid w:val="00A414F4"/>
    <w:rsid w:val="00B21CA8"/>
    <w:rsid w:val="00B63AA3"/>
    <w:rsid w:val="00C53E1F"/>
    <w:rsid w:val="00C626CC"/>
    <w:rsid w:val="00F64B88"/>
    <w:rsid w:val="00F6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4B"/>
  </w:style>
  <w:style w:type="paragraph" w:styleId="1">
    <w:name w:val="heading 1"/>
    <w:basedOn w:val="a"/>
    <w:link w:val="10"/>
    <w:uiPriority w:val="9"/>
    <w:qFormat/>
    <w:rsid w:val="00F66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6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B88"/>
  </w:style>
  <w:style w:type="paragraph" w:styleId="a4">
    <w:name w:val="header"/>
    <w:basedOn w:val="a"/>
    <w:link w:val="a5"/>
    <w:uiPriority w:val="99"/>
    <w:semiHidden/>
    <w:unhideWhenUsed/>
    <w:rsid w:val="004B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823"/>
  </w:style>
  <w:style w:type="paragraph" w:styleId="a6">
    <w:name w:val="footer"/>
    <w:basedOn w:val="a"/>
    <w:link w:val="a7"/>
    <w:uiPriority w:val="99"/>
    <w:semiHidden/>
    <w:unhideWhenUsed/>
    <w:rsid w:val="004B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823"/>
  </w:style>
  <w:style w:type="character" w:customStyle="1" w:styleId="10">
    <w:name w:val="Заголовок 1 Знак"/>
    <w:basedOn w:val="a0"/>
    <w:link w:val="1"/>
    <w:uiPriority w:val="9"/>
    <w:rsid w:val="00F66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6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6694E"/>
    <w:rPr>
      <w:color w:val="0000FF"/>
      <w:u w:val="single"/>
    </w:rPr>
  </w:style>
  <w:style w:type="character" w:styleId="a9">
    <w:name w:val="Emphasis"/>
    <w:basedOn w:val="a0"/>
    <w:uiPriority w:val="20"/>
    <w:qFormat/>
    <w:rsid w:val="00F669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8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9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edshop.ru/catalog/1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pedshop.ru/catalog/3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ogoped.ru/zvuk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Individual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cp:lastPrinted>2014-09-11T12:12:00Z</cp:lastPrinted>
  <dcterms:created xsi:type="dcterms:W3CDTF">2014-12-13T08:50:00Z</dcterms:created>
  <dcterms:modified xsi:type="dcterms:W3CDTF">2014-12-13T08:56:00Z</dcterms:modified>
</cp:coreProperties>
</file>