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ED" w:rsidRDefault="0091282C" w:rsidP="00A51EED">
      <w:pPr>
        <w:pStyle w:val="a3"/>
        <w:ind w:hanging="540"/>
        <w:jc w:val="center"/>
        <w:rPr>
          <w:b/>
          <w:bCs/>
          <w:sz w:val="28"/>
          <w:szCs w:val="28"/>
        </w:rPr>
      </w:pPr>
      <w:r w:rsidRPr="00A51EED">
        <w:rPr>
          <w:b/>
          <w:bCs/>
          <w:sz w:val="28"/>
          <w:szCs w:val="28"/>
        </w:rPr>
        <w:t>Социально-педагогические</w:t>
      </w:r>
      <w:r w:rsidR="00A51EED">
        <w:rPr>
          <w:b/>
          <w:bCs/>
          <w:sz w:val="28"/>
          <w:szCs w:val="28"/>
        </w:rPr>
        <w:t xml:space="preserve"> </w:t>
      </w:r>
      <w:r w:rsidRPr="00A51EED">
        <w:rPr>
          <w:b/>
          <w:bCs/>
          <w:sz w:val="28"/>
          <w:szCs w:val="28"/>
        </w:rPr>
        <w:t xml:space="preserve">аспекты работы </w:t>
      </w:r>
    </w:p>
    <w:p w:rsidR="00B7309E" w:rsidRPr="00A51EED" w:rsidRDefault="0091282C" w:rsidP="00A51EED">
      <w:pPr>
        <w:pStyle w:val="a3"/>
        <w:ind w:hanging="540"/>
        <w:jc w:val="center"/>
        <w:rPr>
          <w:sz w:val="28"/>
          <w:szCs w:val="28"/>
        </w:rPr>
      </w:pPr>
      <w:r w:rsidRPr="00A51EED">
        <w:rPr>
          <w:b/>
          <w:bCs/>
          <w:sz w:val="28"/>
          <w:szCs w:val="28"/>
        </w:rPr>
        <w:t>с семьями учащихся</w:t>
      </w:r>
      <w:r w:rsidR="00A51EED">
        <w:rPr>
          <w:b/>
          <w:bCs/>
          <w:sz w:val="28"/>
          <w:szCs w:val="28"/>
        </w:rPr>
        <w:t xml:space="preserve"> </w:t>
      </w:r>
      <w:r w:rsidRPr="00A51EED">
        <w:rPr>
          <w:b/>
          <w:bCs/>
          <w:sz w:val="28"/>
          <w:szCs w:val="28"/>
        </w:rPr>
        <w:t>специальных коррекционных школ.</w:t>
      </w:r>
    </w:p>
    <w:p w:rsidR="00A51EED" w:rsidRDefault="00A51EED" w:rsidP="0091282C">
      <w:pPr>
        <w:spacing w:after="0"/>
        <w:ind w:firstLine="425"/>
        <w:jc w:val="right"/>
        <w:rPr>
          <w:rFonts w:ascii="Times New Roman" w:hAnsi="Times New Roman"/>
          <w:sz w:val="28"/>
          <w:szCs w:val="28"/>
        </w:rPr>
      </w:pPr>
    </w:p>
    <w:p w:rsidR="00A51EED" w:rsidRDefault="00A51EED" w:rsidP="0091282C">
      <w:pPr>
        <w:spacing w:after="0"/>
        <w:ind w:firstLine="425"/>
        <w:jc w:val="right"/>
        <w:rPr>
          <w:rFonts w:ascii="Times New Roman" w:hAnsi="Times New Roman"/>
          <w:sz w:val="28"/>
          <w:szCs w:val="28"/>
        </w:rPr>
      </w:pPr>
    </w:p>
    <w:p w:rsidR="00A51EED" w:rsidRPr="00E40A24" w:rsidRDefault="00D51838" w:rsidP="0091282C">
      <w:pPr>
        <w:spacing w:after="0"/>
        <w:ind w:firstLine="425"/>
        <w:jc w:val="right"/>
        <w:rPr>
          <w:rFonts w:ascii="Times New Roman" w:hAnsi="Times New Roman"/>
          <w:i/>
          <w:sz w:val="28"/>
          <w:szCs w:val="28"/>
        </w:rPr>
      </w:pPr>
      <w:r w:rsidRPr="00E40A24">
        <w:rPr>
          <w:rFonts w:ascii="Times New Roman" w:hAnsi="Times New Roman"/>
          <w:i/>
          <w:sz w:val="28"/>
          <w:szCs w:val="28"/>
        </w:rPr>
        <w:t xml:space="preserve">Педагогика должна стать наукой для всех: </w:t>
      </w:r>
    </w:p>
    <w:p w:rsidR="00E03E35" w:rsidRPr="00E40A24" w:rsidRDefault="00A51EED" w:rsidP="0091282C">
      <w:pPr>
        <w:spacing w:after="0"/>
        <w:ind w:firstLine="425"/>
        <w:jc w:val="right"/>
        <w:rPr>
          <w:rFonts w:ascii="Times New Roman" w:hAnsi="Times New Roman"/>
          <w:i/>
          <w:sz w:val="28"/>
          <w:szCs w:val="28"/>
        </w:rPr>
      </w:pPr>
      <w:r w:rsidRPr="00E40A24">
        <w:rPr>
          <w:rFonts w:ascii="Times New Roman" w:hAnsi="Times New Roman"/>
          <w:i/>
          <w:sz w:val="28"/>
          <w:szCs w:val="28"/>
        </w:rPr>
        <w:t>и для учителей, и для родителей.</w:t>
      </w:r>
      <w:r w:rsidR="00D51838" w:rsidRPr="00E40A24">
        <w:rPr>
          <w:rFonts w:ascii="Times New Roman" w:hAnsi="Times New Roman"/>
          <w:i/>
          <w:sz w:val="28"/>
          <w:szCs w:val="28"/>
        </w:rPr>
        <w:t xml:space="preserve">                                                                  </w:t>
      </w:r>
      <w:r w:rsidR="00E03E35" w:rsidRPr="00E40A24">
        <w:rPr>
          <w:rFonts w:ascii="Times New Roman" w:hAnsi="Times New Roman"/>
          <w:i/>
          <w:sz w:val="28"/>
          <w:szCs w:val="28"/>
        </w:rPr>
        <w:t xml:space="preserve">                   </w:t>
      </w:r>
    </w:p>
    <w:p w:rsidR="00D51838" w:rsidRPr="006261BC" w:rsidRDefault="00E03E35" w:rsidP="0091282C">
      <w:pPr>
        <w:spacing w:after="0"/>
        <w:ind w:firstLine="425"/>
        <w:jc w:val="right"/>
        <w:rPr>
          <w:rFonts w:ascii="Times New Roman" w:hAnsi="Times New Roman"/>
          <w:sz w:val="28"/>
          <w:szCs w:val="28"/>
        </w:rPr>
      </w:pPr>
      <w:r w:rsidRPr="00E40A24">
        <w:rPr>
          <w:rFonts w:ascii="Times New Roman" w:hAnsi="Times New Roman"/>
          <w:i/>
          <w:sz w:val="28"/>
          <w:szCs w:val="28"/>
        </w:rPr>
        <w:t xml:space="preserve">                                                                                    </w:t>
      </w:r>
      <w:r w:rsidR="00D51838" w:rsidRPr="00E40A24">
        <w:rPr>
          <w:rFonts w:ascii="Times New Roman" w:hAnsi="Times New Roman"/>
          <w:i/>
          <w:sz w:val="28"/>
          <w:szCs w:val="28"/>
        </w:rPr>
        <w:t>В.А. Сухомлинский</w:t>
      </w:r>
      <w:r w:rsidR="00D51838" w:rsidRPr="006261BC">
        <w:rPr>
          <w:rFonts w:ascii="Times New Roman" w:hAnsi="Times New Roman"/>
          <w:sz w:val="28"/>
          <w:szCs w:val="28"/>
        </w:rPr>
        <w:t xml:space="preserve"> </w:t>
      </w:r>
    </w:p>
    <w:p w:rsidR="00A51EED" w:rsidRPr="00E40A24" w:rsidRDefault="00A51EED" w:rsidP="00E40A24">
      <w:pPr>
        <w:ind w:firstLine="709"/>
        <w:rPr>
          <w:sz w:val="28"/>
          <w:szCs w:val="28"/>
        </w:rPr>
      </w:pPr>
    </w:p>
    <w:p w:rsidR="00902ABC" w:rsidRPr="00E40A24" w:rsidRDefault="00492FC2"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Есть вечные темы, не теряющие своей актуальности не только в педагогике, но и в обществе в целом.</w:t>
      </w:r>
      <w:r w:rsidR="00D51838" w:rsidRPr="00E40A24">
        <w:rPr>
          <w:rFonts w:ascii="Times New Roman" w:hAnsi="Times New Roman" w:cs="Times New Roman"/>
          <w:sz w:val="28"/>
          <w:szCs w:val="28"/>
        </w:rPr>
        <w:t xml:space="preserve"> </w:t>
      </w:r>
      <w:r w:rsidRPr="00E40A24">
        <w:rPr>
          <w:rFonts w:ascii="Times New Roman" w:hAnsi="Times New Roman" w:cs="Times New Roman"/>
          <w:sz w:val="28"/>
          <w:szCs w:val="28"/>
        </w:rPr>
        <w:t>Среди таких тем – взаимодействие семьи и школы. Семья является одной из важных сфер и одним из главных объектов педагогической работы</w:t>
      </w:r>
      <w:proofErr w:type="gramStart"/>
      <w:r w:rsidR="00D61B55" w:rsidRPr="00E40A24">
        <w:rPr>
          <w:rFonts w:ascii="Times New Roman" w:hAnsi="Times New Roman" w:cs="Times New Roman"/>
          <w:sz w:val="28"/>
          <w:szCs w:val="28"/>
        </w:rPr>
        <w:t xml:space="preserve"> .</w:t>
      </w:r>
      <w:proofErr w:type="gramEnd"/>
      <w:r w:rsidR="00902ABC" w:rsidRPr="00E40A24">
        <w:rPr>
          <w:rFonts w:ascii="Times New Roman" w:hAnsi="Times New Roman" w:cs="Times New Roman"/>
          <w:sz w:val="28"/>
          <w:szCs w:val="28"/>
        </w:rPr>
        <w:t xml:space="preserve"> На государственном уровне данный вопрос нашел свое отражение </w:t>
      </w:r>
      <w:r w:rsidR="00B77CF1" w:rsidRPr="00E40A24">
        <w:rPr>
          <w:rFonts w:ascii="Times New Roman" w:hAnsi="Times New Roman" w:cs="Times New Roman"/>
          <w:sz w:val="28"/>
          <w:szCs w:val="28"/>
        </w:rPr>
        <w:t xml:space="preserve">в таком нормативном документе </w:t>
      </w:r>
      <w:r w:rsidR="00902ABC" w:rsidRPr="00E40A24">
        <w:rPr>
          <w:rFonts w:ascii="Times New Roman" w:hAnsi="Times New Roman" w:cs="Times New Roman"/>
          <w:sz w:val="28"/>
          <w:szCs w:val="28"/>
        </w:rPr>
        <w:t>РФ №176 от 01.06.12</w:t>
      </w:r>
      <w:r w:rsidR="00E40A24">
        <w:rPr>
          <w:rFonts w:ascii="Times New Roman" w:hAnsi="Times New Roman" w:cs="Times New Roman"/>
          <w:sz w:val="28"/>
          <w:szCs w:val="28"/>
        </w:rPr>
        <w:t xml:space="preserve"> </w:t>
      </w:r>
      <w:r w:rsidR="00902ABC" w:rsidRPr="00E40A24">
        <w:rPr>
          <w:rFonts w:ascii="Times New Roman" w:hAnsi="Times New Roman" w:cs="Times New Roman"/>
          <w:sz w:val="28"/>
          <w:szCs w:val="28"/>
        </w:rPr>
        <w:t xml:space="preserve">"О национальной стратегии действий в интересах детей на 2012-2017 годы"  объявлен безусловный приоритет семьи и семейных ценностей, предусмотрено развитие государственной семейной политики.  Разработана Национальная стратегия действий в интересах детей на 2012-2017гг. Она определяет основные направления и задачи </w:t>
      </w:r>
      <w:proofErr w:type="spellStart"/>
      <w:r w:rsidR="00902ABC" w:rsidRPr="00E40A24">
        <w:rPr>
          <w:rFonts w:ascii="Times New Roman" w:hAnsi="Times New Roman" w:cs="Times New Roman"/>
          <w:sz w:val="28"/>
          <w:szCs w:val="28"/>
        </w:rPr>
        <w:t>госполитики</w:t>
      </w:r>
      <w:proofErr w:type="spellEnd"/>
      <w:r w:rsidR="00902ABC" w:rsidRPr="00E40A24">
        <w:rPr>
          <w:rFonts w:ascii="Times New Roman" w:hAnsi="Times New Roman" w:cs="Times New Roman"/>
          <w:sz w:val="28"/>
          <w:szCs w:val="28"/>
        </w:rPr>
        <w:t xml:space="preserve"> в интересах детей и ключевые механизмы ее реализации.</w:t>
      </w:r>
    </w:p>
    <w:p w:rsidR="00A45811" w:rsidRPr="00E40A24" w:rsidRDefault="00A45811" w:rsidP="00E40A2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Реализация права на образование лиц с ограниченными возможностями здоровья и инвалидов является одним из значимых аспектов государственной политики в сфере образования. Особую актуальность эта проблема приобретает в связи с подписанием Российской Федерацией Конвенции о правах инвалидов. В своем выступлении Д. Медведев отметил, что «… новая школа – это школа для всех. В любой школе будет обеспечиваться успешная социализация детей с ограниченными возможностями здоровья, дете</w:t>
      </w:r>
      <w:proofErr w:type="gramStart"/>
      <w:r w:rsidRPr="00E40A24">
        <w:rPr>
          <w:rFonts w:ascii="Times New Roman" w:hAnsi="Times New Roman" w:cs="Times New Roman"/>
          <w:sz w:val="28"/>
          <w:szCs w:val="28"/>
        </w:rPr>
        <w:t>й-</w:t>
      </w:r>
      <w:proofErr w:type="gramEnd"/>
      <w:r w:rsidRPr="00E40A24">
        <w:rPr>
          <w:rFonts w:ascii="Times New Roman" w:hAnsi="Times New Roman" w:cs="Times New Roman"/>
          <w:sz w:val="28"/>
          <w:szCs w:val="28"/>
        </w:rPr>
        <w:t xml:space="preserve"> инвалидов, детей, оставшихся без попечения родителей, находящихся в трудной жизненной ситуации» . Поэтому в коррекционных учреждениях взаимодействию семьи и школы   уделяется особое внимание.</w:t>
      </w:r>
    </w:p>
    <w:p w:rsidR="00F56461" w:rsidRPr="00E40A24" w:rsidRDefault="00D5183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Семья – базисная основа первичной социализации личности. Интерес к теме понятен: семья вместе со школой создает тот важнейший комплекс факторов воспитывающей среды, котор</w:t>
      </w:r>
      <w:r w:rsidR="00600A49" w:rsidRPr="00E40A24">
        <w:rPr>
          <w:rFonts w:ascii="Times New Roman" w:hAnsi="Times New Roman" w:cs="Times New Roman"/>
          <w:sz w:val="28"/>
          <w:szCs w:val="28"/>
        </w:rPr>
        <w:t xml:space="preserve">ый определяет успешность или </w:t>
      </w:r>
      <w:proofErr w:type="spellStart"/>
      <w:r w:rsidR="00600A49" w:rsidRPr="00E40A24">
        <w:rPr>
          <w:rFonts w:ascii="Times New Roman" w:hAnsi="Times New Roman" w:cs="Times New Roman"/>
          <w:sz w:val="28"/>
          <w:szCs w:val="28"/>
        </w:rPr>
        <w:t>не</w:t>
      </w:r>
      <w:r w:rsidRPr="00E40A24">
        <w:rPr>
          <w:rFonts w:ascii="Times New Roman" w:hAnsi="Times New Roman" w:cs="Times New Roman"/>
          <w:sz w:val="28"/>
          <w:szCs w:val="28"/>
        </w:rPr>
        <w:t>успешность</w:t>
      </w:r>
      <w:proofErr w:type="spellEnd"/>
      <w:r w:rsidRPr="00E40A24">
        <w:rPr>
          <w:rFonts w:ascii="Times New Roman" w:hAnsi="Times New Roman" w:cs="Times New Roman"/>
          <w:sz w:val="28"/>
          <w:szCs w:val="28"/>
        </w:rPr>
        <w:t xml:space="preserve"> не только всего образовательного процесса, образовательного учреждения, но и </w:t>
      </w:r>
      <w:r w:rsidRPr="00E40A24">
        <w:rPr>
          <w:rFonts w:ascii="Times New Roman" w:hAnsi="Times New Roman" w:cs="Times New Roman"/>
          <w:sz w:val="28"/>
          <w:szCs w:val="28"/>
        </w:rPr>
        <w:lastRenderedPageBreak/>
        <w:t>общества в целом.</w:t>
      </w:r>
      <w:r w:rsidR="00902ABC" w:rsidRPr="00E40A24">
        <w:rPr>
          <w:rFonts w:ascii="Times New Roman" w:hAnsi="Times New Roman" w:cs="Times New Roman"/>
          <w:sz w:val="28"/>
          <w:szCs w:val="28"/>
        </w:rPr>
        <w:t xml:space="preserve">  </w:t>
      </w:r>
      <w:r w:rsidRPr="00E40A24">
        <w:rPr>
          <w:rFonts w:ascii="Times New Roman" w:hAnsi="Times New Roman" w:cs="Times New Roman"/>
          <w:sz w:val="28"/>
          <w:szCs w:val="28"/>
        </w:rPr>
        <w:t xml:space="preserve"> </w:t>
      </w:r>
      <w:r w:rsidR="00D61B55" w:rsidRPr="00E40A24">
        <w:rPr>
          <w:rFonts w:ascii="Times New Roman" w:hAnsi="Times New Roman" w:cs="Times New Roman"/>
          <w:sz w:val="28"/>
          <w:szCs w:val="28"/>
        </w:rPr>
        <w:t>Семья и школа всегда ставятся рядом, но при этом всегда стоит вопрос: кто отвечает за воспитание детей</w:t>
      </w:r>
      <w:r w:rsidR="00600A49" w:rsidRPr="00E40A24">
        <w:rPr>
          <w:rFonts w:ascii="Times New Roman" w:hAnsi="Times New Roman" w:cs="Times New Roman"/>
          <w:sz w:val="28"/>
          <w:szCs w:val="28"/>
        </w:rPr>
        <w:t xml:space="preserve">. </w:t>
      </w:r>
      <w:r w:rsidR="00F56461" w:rsidRPr="00E40A24">
        <w:rPr>
          <w:rFonts w:ascii="Times New Roman" w:hAnsi="Times New Roman" w:cs="Times New Roman"/>
          <w:sz w:val="28"/>
          <w:szCs w:val="28"/>
        </w:rPr>
        <w:t xml:space="preserve">Ни для кого не секрет, что деятельность школы в разы превышает  интенсивность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 </w:t>
      </w:r>
    </w:p>
    <w:p w:rsidR="009B11B2" w:rsidRPr="00E40A24" w:rsidRDefault="00D61B55" w:rsidP="00E40A24">
      <w:pPr>
        <w:autoSpaceDE w:val="0"/>
        <w:autoSpaceDN w:val="0"/>
        <w:adjustRightInd w:val="0"/>
        <w:spacing w:after="0" w:line="360" w:lineRule="auto"/>
        <w:ind w:firstLine="709"/>
        <w:contextualSpacing/>
        <w:jc w:val="both"/>
        <w:rPr>
          <w:rFonts w:ascii="Times New Roman" w:eastAsia="TimesNewRomanPSMT" w:hAnsi="Times New Roman" w:cs="Times New Roman"/>
          <w:sz w:val="28"/>
          <w:szCs w:val="28"/>
        </w:rPr>
      </w:pPr>
      <w:r w:rsidRPr="00E40A24">
        <w:rPr>
          <w:rFonts w:ascii="Times New Roman" w:eastAsia="Calibri" w:hAnsi="Times New Roman" w:cs="Times New Roman"/>
          <w:sz w:val="28"/>
          <w:szCs w:val="28"/>
        </w:rPr>
        <w:t>В особо трудных условиях оказываются семьи, воспитывающие ребенка с ограниченными возможностями здоровья. Трудности, которые постоянно испытывает семья с проблемным ребенком, значительно отличаются от повседневных забот, которыми живет семья, воспитывающая нормально развивающегося ребенка.</w:t>
      </w:r>
      <w:r w:rsidRPr="00E40A24">
        <w:rPr>
          <w:rFonts w:ascii="Times New Roman" w:hAnsi="Times New Roman" w:cs="Times New Roman"/>
          <w:sz w:val="28"/>
          <w:szCs w:val="28"/>
        </w:rPr>
        <w:t xml:space="preserve"> </w:t>
      </w:r>
      <w:r w:rsidRPr="00E40A24">
        <w:rPr>
          <w:rFonts w:ascii="Times New Roman" w:eastAsia="Calibri" w:hAnsi="Times New Roman" w:cs="Times New Roman"/>
          <w:sz w:val="28"/>
          <w:szCs w:val="28"/>
        </w:rPr>
        <w:t>Многие родители в сложившейся ситуации оказываются беспомощными.</w:t>
      </w:r>
      <w:r w:rsidRPr="00E40A24">
        <w:rPr>
          <w:rFonts w:ascii="Times New Roman" w:hAnsi="Times New Roman" w:cs="Times New Roman"/>
          <w:sz w:val="28"/>
          <w:szCs w:val="28"/>
        </w:rPr>
        <w:t xml:space="preserve"> Дети, которые имеют отклонения в развитии, имеют не только особ</w:t>
      </w:r>
      <w:r w:rsidR="00323AEE" w:rsidRPr="00E40A24">
        <w:rPr>
          <w:rFonts w:ascii="Times New Roman" w:hAnsi="Times New Roman" w:cs="Times New Roman"/>
          <w:sz w:val="28"/>
          <w:szCs w:val="28"/>
        </w:rPr>
        <w:t xml:space="preserve">ые образовательные потребности, но и </w:t>
      </w:r>
      <w:r w:rsidRPr="00E40A24">
        <w:rPr>
          <w:rFonts w:ascii="Times New Roman" w:hAnsi="Times New Roman" w:cs="Times New Roman"/>
          <w:sz w:val="28"/>
          <w:szCs w:val="28"/>
        </w:rPr>
        <w:t xml:space="preserve"> нуждаются в постоянном внимании к себе, так как не могут самостоятельно эффективно формировать в себе личные качества, развивать внутренний потенциал, свободно усваиват</w:t>
      </w:r>
      <w:r w:rsidR="00323AEE" w:rsidRPr="00E40A24">
        <w:rPr>
          <w:rFonts w:ascii="Times New Roman" w:hAnsi="Times New Roman" w:cs="Times New Roman"/>
          <w:sz w:val="28"/>
          <w:szCs w:val="28"/>
        </w:rPr>
        <w:t>ь нравственные нормы и правила. Р</w:t>
      </w:r>
      <w:r w:rsidR="009B11B2" w:rsidRPr="00E40A24">
        <w:rPr>
          <w:rFonts w:ascii="Times New Roman" w:hAnsi="Times New Roman" w:cs="Times New Roman"/>
          <w:sz w:val="28"/>
          <w:szCs w:val="28"/>
        </w:rPr>
        <w:t>одители рассматривают необходимость образования в школе не столько для получения знаний детьми, сколько для социализации в обществе и детском коллективе.</w:t>
      </w:r>
      <w:r w:rsidR="002E6B48" w:rsidRPr="00E40A24">
        <w:rPr>
          <w:rFonts w:ascii="Times New Roman" w:hAnsi="Times New Roman" w:cs="Times New Roman"/>
          <w:sz w:val="28"/>
          <w:szCs w:val="28"/>
        </w:rPr>
        <w:t xml:space="preserve"> Я хоч</w:t>
      </w:r>
      <w:r w:rsidR="00E40A24">
        <w:rPr>
          <w:rFonts w:ascii="Times New Roman" w:hAnsi="Times New Roman" w:cs="Times New Roman"/>
          <w:sz w:val="28"/>
          <w:szCs w:val="28"/>
        </w:rPr>
        <w:t>у рассказать</w:t>
      </w:r>
      <w:r w:rsidR="00323AEE" w:rsidRPr="00E40A24">
        <w:rPr>
          <w:rFonts w:ascii="Times New Roman" w:hAnsi="Times New Roman" w:cs="Times New Roman"/>
          <w:sz w:val="28"/>
          <w:szCs w:val="28"/>
        </w:rPr>
        <w:t xml:space="preserve">, как решается </w:t>
      </w:r>
      <w:r w:rsidR="002E6B48" w:rsidRPr="00E40A24">
        <w:rPr>
          <w:rFonts w:ascii="Times New Roman" w:hAnsi="Times New Roman" w:cs="Times New Roman"/>
          <w:sz w:val="28"/>
          <w:szCs w:val="28"/>
        </w:rPr>
        <w:t>проблема</w:t>
      </w:r>
      <w:r w:rsidR="00323AEE" w:rsidRPr="00E40A24">
        <w:rPr>
          <w:rFonts w:ascii="Times New Roman" w:hAnsi="Times New Roman" w:cs="Times New Roman"/>
          <w:sz w:val="28"/>
          <w:szCs w:val="28"/>
        </w:rPr>
        <w:t xml:space="preserve"> сотрудничества между родителями и учителями </w:t>
      </w:r>
      <w:r w:rsidR="002E6B48" w:rsidRPr="00E40A24">
        <w:rPr>
          <w:rFonts w:ascii="Times New Roman" w:hAnsi="Times New Roman" w:cs="Times New Roman"/>
          <w:sz w:val="28"/>
          <w:szCs w:val="28"/>
        </w:rPr>
        <w:t xml:space="preserve"> у нас в школе.</w:t>
      </w:r>
    </w:p>
    <w:p w:rsidR="000B64D8" w:rsidRPr="00E40A24" w:rsidRDefault="00A45811"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9B11B2" w:rsidRPr="00E40A24">
        <w:rPr>
          <w:rFonts w:ascii="Times New Roman" w:hAnsi="Times New Roman" w:cs="Times New Roman"/>
          <w:sz w:val="28"/>
          <w:szCs w:val="28"/>
        </w:rPr>
        <w:t xml:space="preserve">В  ГКОУ  РО  школы </w:t>
      </w:r>
      <w:r w:rsidR="009B11B2" w:rsidRPr="00E40A24">
        <w:rPr>
          <w:rFonts w:ascii="Times New Roman" w:hAnsi="Times New Roman" w:cs="Times New Roman"/>
          <w:sz w:val="28"/>
          <w:szCs w:val="28"/>
          <w:lang w:val="en-US"/>
        </w:rPr>
        <w:t>VII</w:t>
      </w:r>
      <w:r w:rsidR="009B11B2" w:rsidRPr="00E40A24">
        <w:rPr>
          <w:rFonts w:ascii="Times New Roman" w:hAnsi="Times New Roman" w:cs="Times New Roman"/>
          <w:sz w:val="28"/>
          <w:szCs w:val="28"/>
        </w:rPr>
        <w:t xml:space="preserve">  вида №7 города  Азова  обучаются дети  с задержкой психического развития</w:t>
      </w:r>
      <w:r w:rsidR="00E40A24">
        <w:rPr>
          <w:rFonts w:ascii="Times New Roman" w:hAnsi="Times New Roman" w:cs="Times New Roman"/>
          <w:sz w:val="28"/>
          <w:szCs w:val="28"/>
        </w:rPr>
        <w:t xml:space="preserve"> (</w:t>
      </w:r>
      <w:r w:rsidR="000B64D8" w:rsidRPr="00E40A24">
        <w:rPr>
          <w:rFonts w:ascii="Times New Roman" w:hAnsi="Times New Roman" w:cs="Times New Roman"/>
          <w:sz w:val="28"/>
          <w:szCs w:val="28"/>
        </w:rPr>
        <w:t>ЗПР)</w:t>
      </w:r>
      <w:r w:rsidR="009B11B2" w:rsidRPr="00E40A24">
        <w:rPr>
          <w:rFonts w:ascii="Times New Roman" w:hAnsi="Times New Roman" w:cs="Times New Roman"/>
          <w:sz w:val="28"/>
          <w:szCs w:val="28"/>
        </w:rPr>
        <w:t xml:space="preserve">, </w:t>
      </w:r>
      <w:r w:rsidR="000B64D8" w:rsidRPr="00E40A24">
        <w:rPr>
          <w:rFonts w:ascii="Times New Roman" w:hAnsi="Times New Roman" w:cs="Times New Roman"/>
          <w:sz w:val="28"/>
          <w:szCs w:val="28"/>
        </w:rPr>
        <w:t xml:space="preserve">а также  имеются классы в которых обучаются умственно отсталые (УО) воспитанники, </w:t>
      </w:r>
      <w:r w:rsidR="009B11B2" w:rsidRPr="00E40A24">
        <w:rPr>
          <w:rFonts w:ascii="Times New Roman" w:hAnsi="Times New Roman" w:cs="Times New Roman"/>
          <w:sz w:val="28"/>
          <w:szCs w:val="28"/>
        </w:rPr>
        <w:t>некоторые из них имеют выраженные нарушения здоровья и обучаются на дому</w:t>
      </w:r>
      <w:proofErr w:type="gramStart"/>
      <w:r w:rsidR="000B64D8" w:rsidRPr="00E40A24">
        <w:rPr>
          <w:rFonts w:ascii="Times New Roman" w:hAnsi="Times New Roman" w:cs="Times New Roman"/>
          <w:sz w:val="28"/>
          <w:szCs w:val="28"/>
        </w:rPr>
        <w:t xml:space="preserve"> .</w:t>
      </w:r>
      <w:proofErr w:type="gramEnd"/>
      <w:r w:rsidR="009B11B2" w:rsidRPr="00E40A24">
        <w:rPr>
          <w:rFonts w:ascii="Times New Roman" w:hAnsi="Times New Roman" w:cs="Times New Roman"/>
          <w:sz w:val="28"/>
          <w:szCs w:val="28"/>
        </w:rPr>
        <w:t xml:space="preserve"> Для оказания таким детям своевременной помощи в отношении их организовано психолого-педаго</w:t>
      </w:r>
      <w:r w:rsidR="002B542A" w:rsidRPr="00E40A24">
        <w:rPr>
          <w:rFonts w:ascii="Times New Roman" w:hAnsi="Times New Roman" w:cs="Times New Roman"/>
          <w:sz w:val="28"/>
          <w:szCs w:val="28"/>
        </w:rPr>
        <w:t>гическое сопровождение.</w:t>
      </w:r>
      <w:r w:rsidR="001370D0" w:rsidRPr="00E40A24">
        <w:rPr>
          <w:rFonts w:ascii="Times New Roman" w:hAnsi="Times New Roman" w:cs="Times New Roman"/>
          <w:sz w:val="28"/>
          <w:szCs w:val="28"/>
        </w:rPr>
        <w:t xml:space="preserve"> </w:t>
      </w:r>
      <w:r w:rsidR="009B11B2" w:rsidRPr="00E40A24">
        <w:rPr>
          <w:rFonts w:ascii="Times New Roman" w:hAnsi="Times New Roman" w:cs="Times New Roman"/>
          <w:sz w:val="28"/>
          <w:szCs w:val="28"/>
        </w:rPr>
        <w:t>Свою деятельность осуществляют учителя – логопеды, педагоги – психологи, социальные педагоги, учителя, воспитатели групп продленного дня.</w:t>
      </w:r>
      <w:r w:rsidR="000B64D8" w:rsidRPr="00E40A24">
        <w:rPr>
          <w:rFonts w:ascii="Times New Roman" w:hAnsi="Times New Roman" w:cs="Times New Roman"/>
          <w:sz w:val="28"/>
          <w:szCs w:val="28"/>
        </w:rPr>
        <w:t xml:space="preserve"> </w:t>
      </w:r>
      <w:r w:rsidR="00323AEE" w:rsidRPr="00E40A24">
        <w:rPr>
          <w:rFonts w:ascii="Times New Roman" w:hAnsi="Times New Roman" w:cs="Times New Roman"/>
          <w:sz w:val="28"/>
          <w:szCs w:val="28"/>
        </w:rPr>
        <w:t xml:space="preserve"> </w:t>
      </w:r>
    </w:p>
    <w:p w:rsidR="00740759"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Эффективность психолого-педагогического </w:t>
      </w:r>
      <w:proofErr w:type="gramStart"/>
      <w:r w:rsidRPr="00E40A24">
        <w:rPr>
          <w:rFonts w:ascii="Times New Roman" w:hAnsi="Times New Roman" w:cs="Times New Roman"/>
          <w:sz w:val="28"/>
          <w:szCs w:val="28"/>
        </w:rPr>
        <w:t>сопровождения</w:t>
      </w:r>
      <w:proofErr w:type="gramEnd"/>
      <w:r w:rsidRPr="00E40A24">
        <w:rPr>
          <w:rFonts w:ascii="Times New Roman" w:hAnsi="Times New Roman" w:cs="Times New Roman"/>
          <w:sz w:val="28"/>
          <w:szCs w:val="28"/>
        </w:rPr>
        <w:t xml:space="preserve"> прежде всего зависит от своевременной, систематической помощи и единого  подхода работников  школы и родителей. Так как </w:t>
      </w:r>
      <w:r w:rsidR="00323AEE" w:rsidRPr="00E40A24">
        <w:rPr>
          <w:rFonts w:ascii="Times New Roman" w:hAnsi="Times New Roman" w:cs="Times New Roman"/>
          <w:sz w:val="28"/>
          <w:szCs w:val="28"/>
        </w:rPr>
        <w:t xml:space="preserve">наша </w:t>
      </w:r>
      <w:r w:rsidRPr="00E40A24">
        <w:rPr>
          <w:rFonts w:ascii="Times New Roman" w:hAnsi="Times New Roman" w:cs="Times New Roman"/>
          <w:sz w:val="28"/>
          <w:szCs w:val="28"/>
        </w:rPr>
        <w:t xml:space="preserve"> школа </w:t>
      </w:r>
      <w:r w:rsidR="00323AEE" w:rsidRPr="00E40A24">
        <w:rPr>
          <w:rFonts w:ascii="Times New Roman" w:hAnsi="Times New Roman" w:cs="Times New Roman"/>
          <w:sz w:val="28"/>
          <w:szCs w:val="28"/>
        </w:rPr>
        <w:t xml:space="preserve"> </w:t>
      </w:r>
      <w:r w:rsidRPr="00E40A24">
        <w:rPr>
          <w:rFonts w:ascii="Times New Roman" w:hAnsi="Times New Roman" w:cs="Times New Roman"/>
          <w:sz w:val="28"/>
          <w:szCs w:val="28"/>
        </w:rPr>
        <w:t xml:space="preserve"> работает в режиме школы полного дня, специалисты сопровождения имеют возможность взаимодействовать с детьми и родителями большее ко</w:t>
      </w:r>
      <w:r w:rsidR="00740759" w:rsidRPr="00E40A24">
        <w:rPr>
          <w:rFonts w:ascii="Times New Roman" w:hAnsi="Times New Roman" w:cs="Times New Roman"/>
          <w:sz w:val="28"/>
          <w:szCs w:val="28"/>
        </w:rPr>
        <w:t>личество времени</w:t>
      </w:r>
      <w:proofErr w:type="gramStart"/>
      <w:r w:rsidR="00740759" w:rsidRPr="00E40A24">
        <w:rPr>
          <w:rFonts w:ascii="Times New Roman" w:hAnsi="Times New Roman" w:cs="Times New Roman"/>
          <w:sz w:val="28"/>
          <w:szCs w:val="28"/>
        </w:rPr>
        <w:t xml:space="preserve"> :</w:t>
      </w:r>
      <w:proofErr w:type="gramEnd"/>
    </w:p>
    <w:p w:rsidR="00740759" w:rsidRPr="00E40A24" w:rsidRDefault="00740759" w:rsidP="00E40A24">
      <w:pPr>
        <w:numPr>
          <w:ilvl w:val="0"/>
          <w:numId w:val="3"/>
        </w:numPr>
        <w:tabs>
          <w:tab w:val="clear" w:pos="1749"/>
          <w:tab w:val="num" w:pos="0"/>
          <w:tab w:val="left" w:pos="1134"/>
        </w:tabs>
        <w:spacing w:after="0" w:line="360" w:lineRule="auto"/>
        <w:ind w:left="0"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lastRenderedPageBreak/>
        <w:t>совместные прогулки, походы, экскурсии;</w:t>
      </w:r>
    </w:p>
    <w:p w:rsidR="00740759" w:rsidRPr="00E40A24" w:rsidRDefault="00740759" w:rsidP="00E40A24">
      <w:pPr>
        <w:numPr>
          <w:ilvl w:val="0"/>
          <w:numId w:val="3"/>
        </w:numPr>
        <w:tabs>
          <w:tab w:val="clear" w:pos="1749"/>
          <w:tab w:val="num" w:pos="0"/>
          <w:tab w:val="left" w:pos="1134"/>
        </w:tabs>
        <w:spacing w:after="0" w:line="360" w:lineRule="auto"/>
        <w:ind w:left="0"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проведение вечеров отдыха;</w:t>
      </w:r>
    </w:p>
    <w:p w:rsidR="00740759" w:rsidRPr="00E40A24" w:rsidRDefault="00740759" w:rsidP="00E40A24">
      <w:pPr>
        <w:numPr>
          <w:ilvl w:val="0"/>
          <w:numId w:val="3"/>
        </w:numPr>
        <w:tabs>
          <w:tab w:val="clear" w:pos="1749"/>
          <w:tab w:val="num" w:pos="0"/>
          <w:tab w:val="left" w:pos="1134"/>
        </w:tabs>
        <w:spacing w:after="0" w:line="360" w:lineRule="auto"/>
        <w:ind w:left="0"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освоение активных форм взаимодействия:</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диспуты,</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фестивали,</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игры,</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конкурсы,</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викторины,</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праздники,</w:t>
      </w:r>
    </w:p>
    <w:p w:rsidR="00740759" w:rsidRPr="00E40A24" w:rsidRDefault="00740759" w:rsidP="00E40A24">
      <w:pPr>
        <w:numPr>
          <w:ilvl w:val="0"/>
          <w:numId w:val="4"/>
        </w:numPr>
        <w:tabs>
          <w:tab w:val="clear" w:pos="1749"/>
          <w:tab w:val="num" w:pos="1418"/>
        </w:tabs>
        <w:spacing w:after="0" w:line="360" w:lineRule="auto"/>
        <w:ind w:left="1560" w:firstLine="32"/>
        <w:contextualSpacing/>
        <w:jc w:val="both"/>
        <w:rPr>
          <w:rFonts w:ascii="Times New Roman" w:hAnsi="Times New Roman" w:cs="Times New Roman"/>
          <w:sz w:val="28"/>
          <w:szCs w:val="28"/>
        </w:rPr>
      </w:pPr>
      <w:r w:rsidRPr="00E40A24">
        <w:rPr>
          <w:rFonts w:ascii="Times New Roman" w:hAnsi="Times New Roman" w:cs="Times New Roman"/>
          <w:sz w:val="28"/>
          <w:szCs w:val="28"/>
        </w:rPr>
        <w:t>спортивные соревнования.</w:t>
      </w:r>
    </w:p>
    <w:p w:rsidR="00740759" w:rsidRPr="00E40A24" w:rsidRDefault="00740759" w:rsidP="00E40A24">
      <w:pPr>
        <w:pStyle w:val="a3"/>
        <w:spacing w:before="0" w:beforeAutospacing="0" w:after="0" w:afterAutospacing="0" w:line="360" w:lineRule="auto"/>
        <w:ind w:firstLine="709"/>
        <w:contextualSpacing/>
        <w:jc w:val="both"/>
        <w:rPr>
          <w:sz w:val="28"/>
          <w:szCs w:val="28"/>
        </w:rPr>
      </w:pPr>
      <w:r w:rsidRPr="00E40A24">
        <w:rPr>
          <w:sz w:val="28"/>
          <w:szCs w:val="28"/>
        </w:rPr>
        <w:t>Привлекают учащихся в кружки и секции.</w:t>
      </w:r>
    </w:p>
    <w:p w:rsidR="00C427CA" w:rsidRPr="00E40A24" w:rsidRDefault="00C427CA"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Каждый год ученики школы проходят диспансеризацию. Медработник и классные руководители проводят анализ медицинских карт </w:t>
      </w:r>
      <w:proofErr w:type="gramStart"/>
      <w:r w:rsidRPr="00E40A24">
        <w:rPr>
          <w:rFonts w:ascii="Times New Roman" w:hAnsi="Times New Roman" w:cs="Times New Roman"/>
          <w:sz w:val="28"/>
          <w:szCs w:val="28"/>
        </w:rPr>
        <w:t>учащихся</w:t>
      </w:r>
      <w:proofErr w:type="gramEnd"/>
      <w:r w:rsidRPr="00E40A24">
        <w:rPr>
          <w:rFonts w:ascii="Times New Roman" w:hAnsi="Times New Roman" w:cs="Times New Roman"/>
          <w:sz w:val="28"/>
          <w:szCs w:val="28"/>
        </w:rPr>
        <w:t xml:space="preserve"> и данные доводят до сведения родителей. Обучение учащихся не может идти в отрыве от обучения и их родителей. Поэтому для родителей проводятся лекции на общешкольных собраниях по вопросам здоровья их детей.</w:t>
      </w:r>
    </w:p>
    <w:p w:rsidR="000B64D8" w:rsidRPr="00E40A24" w:rsidRDefault="000B64D8" w:rsidP="00E40A2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Задачи, которые стоят перед нашей  школой в работе с семьей:</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вовлечь родителей в образовательный процесс в качестве активных его участников, посредством их обучения приемам взаимодействия с детьми, организации совместной практической деятельности;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содействовать изменению родительской позиции и вооружение родителей позитивными способами коммуникации;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создать условия для объединения родителей в сообщество, которое будет способствовать расширению  социального пространства семей.</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В нашей школе традиционно используются следующие формы взаимодействия с родителями: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встречи, знакомства с родителями;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анкетирование;</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lastRenderedPageBreak/>
        <w:t xml:space="preserve">-индивидуальные и групповые консультации; </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 мастер-класс для родителей (обучение дыхательным, артикуляционным упражнениям, речевым играм); </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2E6B48" w:rsidRPr="00E40A24">
        <w:rPr>
          <w:rFonts w:ascii="Times New Roman" w:hAnsi="Times New Roman" w:cs="Times New Roman"/>
          <w:sz w:val="28"/>
          <w:szCs w:val="28"/>
        </w:rPr>
        <w:t xml:space="preserve"> </w:t>
      </w:r>
      <w:r w:rsidRPr="00E40A24">
        <w:rPr>
          <w:rFonts w:ascii="Times New Roman" w:hAnsi="Times New Roman" w:cs="Times New Roman"/>
          <w:sz w:val="28"/>
          <w:szCs w:val="28"/>
        </w:rPr>
        <w:t xml:space="preserve">тематические папки с рекомендациями для родителей; </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2E6B48" w:rsidRPr="00E40A24">
        <w:rPr>
          <w:rFonts w:ascii="Times New Roman" w:hAnsi="Times New Roman" w:cs="Times New Roman"/>
          <w:sz w:val="28"/>
          <w:szCs w:val="28"/>
        </w:rPr>
        <w:t xml:space="preserve">  </w:t>
      </w:r>
      <w:r w:rsidRPr="00E40A24">
        <w:rPr>
          <w:rFonts w:ascii="Times New Roman" w:hAnsi="Times New Roman" w:cs="Times New Roman"/>
          <w:sz w:val="28"/>
          <w:szCs w:val="28"/>
        </w:rPr>
        <w:t xml:space="preserve">информационные стенды; </w:t>
      </w:r>
    </w:p>
    <w:p w:rsidR="000B64D8" w:rsidRPr="00E40A24" w:rsidRDefault="00740759"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0B64D8" w:rsidRPr="00E40A24">
        <w:rPr>
          <w:rFonts w:ascii="Times New Roman" w:hAnsi="Times New Roman" w:cs="Times New Roman"/>
          <w:sz w:val="28"/>
          <w:szCs w:val="28"/>
        </w:rPr>
        <w:t>-</w:t>
      </w:r>
      <w:r w:rsidR="002E6B48" w:rsidRPr="00E40A24">
        <w:rPr>
          <w:rFonts w:ascii="Times New Roman" w:hAnsi="Times New Roman" w:cs="Times New Roman"/>
          <w:sz w:val="28"/>
          <w:szCs w:val="28"/>
        </w:rPr>
        <w:t xml:space="preserve"> </w:t>
      </w:r>
      <w:r w:rsidRPr="00E40A24">
        <w:rPr>
          <w:rFonts w:ascii="Times New Roman" w:hAnsi="Times New Roman" w:cs="Times New Roman"/>
          <w:sz w:val="28"/>
          <w:szCs w:val="28"/>
        </w:rPr>
        <w:t>родительские собрания</w:t>
      </w:r>
      <w:r w:rsidR="00B327F0" w:rsidRPr="00E40A24">
        <w:rPr>
          <w:rFonts w:ascii="Times New Roman" w:hAnsi="Times New Roman" w:cs="Times New Roman"/>
          <w:sz w:val="28"/>
          <w:szCs w:val="28"/>
        </w:rPr>
        <w:t>,</w:t>
      </w:r>
      <w:r w:rsidRPr="00E40A24">
        <w:rPr>
          <w:rFonts w:ascii="Times New Roman" w:hAnsi="Times New Roman" w:cs="Times New Roman"/>
          <w:sz w:val="28"/>
          <w:szCs w:val="28"/>
        </w:rPr>
        <w:t xml:space="preserve"> на которых родители получают рекомендации</w:t>
      </w:r>
      <w:r w:rsidR="002E6B48" w:rsidRPr="00E40A24">
        <w:rPr>
          <w:rFonts w:ascii="Times New Roman" w:hAnsi="Times New Roman" w:cs="Times New Roman"/>
          <w:sz w:val="28"/>
          <w:szCs w:val="28"/>
        </w:rPr>
        <w:t xml:space="preserve"> специалистов;</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2E6B48" w:rsidRPr="00E40A24">
        <w:rPr>
          <w:rFonts w:ascii="Times New Roman" w:hAnsi="Times New Roman" w:cs="Times New Roman"/>
          <w:sz w:val="28"/>
          <w:szCs w:val="28"/>
        </w:rPr>
        <w:t xml:space="preserve"> </w:t>
      </w:r>
      <w:r w:rsidRPr="00E40A24">
        <w:rPr>
          <w:rFonts w:ascii="Times New Roman" w:hAnsi="Times New Roman" w:cs="Times New Roman"/>
          <w:sz w:val="28"/>
          <w:szCs w:val="28"/>
        </w:rPr>
        <w:t>занятия – практикумы, тренинги;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w:t>
      </w:r>
      <w:r w:rsidR="002E6B48" w:rsidRPr="00E40A24">
        <w:rPr>
          <w:rFonts w:ascii="Times New Roman" w:hAnsi="Times New Roman" w:cs="Times New Roman"/>
          <w:sz w:val="28"/>
          <w:szCs w:val="28"/>
        </w:rPr>
        <w:t xml:space="preserve">  </w:t>
      </w:r>
      <w:r w:rsidRPr="00E40A24">
        <w:rPr>
          <w:rFonts w:ascii="Times New Roman" w:hAnsi="Times New Roman" w:cs="Times New Roman"/>
          <w:sz w:val="28"/>
          <w:szCs w:val="28"/>
        </w:rPr>
        <w:t xml:space="preserve">совместные праздники детей и родителей </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Данные формы педагогического сопровождения родителей позволяют давать необходимые знания и практическую помощь семьям, имеющим  детей с речевыми нарушениями, что даёт положительные результаты в коррекционной работе, создаёт атмосферу доверия, поддержки и  взаимопонимания  между детьми, родителями и педагогами. Получив необходимые знания, родители начинают осознавать свою роль  в развитии и воспитании ребенка, нуждающегося в коррекционном психолого-педагогическом воздействии наравне с педагогами.</w:t>
      </w:r>
    </w:p>
    <w:p w:rsidR="000B64D8" w:rsidRPr="00E40A24" w:rsidRDefault="000B64D8"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Многие дети с ограниченными возможностями здоровья имеют речевые нарушения</w:t>
      </w:r>
      <w:r w:rsidR="008665EA" w:rsidRPr="00E40A24">
        <w:rPr>
          <w:rFonts w:ascii="Times New Roman" w:hAnsi="Times New Roman" w:cs="Times New Roman"/>
          <w:sz w:val="28"/>
          <w:szCs w:val="28"/>
        </w:rPr>
        <w:t xml:space="preserve">. Это означает, что у ребёнка, в комплексе других проблем, затруднено восприятие обращённой речи, формирование собственного высказывания. А ведь речь и мышление – два неразрывных процесса. И поэтому так трудно формируются общекультурные навыки. Они, как и речевые, также требуют длительной, многократной отработки. Для перехода знаний в умения, а умений в навык необходимы вариативные формы закрепления, применения, корректировки. Следовательно, необходимо рациональное сотрудничество семьи и школы, обеспечивающие единство взглядов в понимании проблемы, оценке возможностей ребёнка, в реализации подходов.  </w:t>
      </w:r>
      <w:r w:rsidRPr="00E40A24">
        <w:rPr>
          <w:rFonts w:ascii="Times New Roman" w:hAnsi="Times New Roman" w:cs="Times New Roman"/>
          <w:sz w:val="28"/>
          <w:szCs w:val="28"/>
        </w:rPr>
        <w:t xml:space="preserve">В режиме группы продленного дня с детьми осуществляется совместная работа учителя – логопеда и воспитателя в отношении преодоления </w:t>
      </w:r>
      <w:proofErr w:type="spellStart"/>
      <w:r w:rsidRPr="00E40A24">
        <w:rPr>
          <w:rFonts w:ascii="Times New Roman" w:hAnsi="Times New Roman" w:cs="Times New Roman"/>
          <w:sz w:val="28"/>
          <w:szCs w:val="28"/>
        </w:rPr>
        <w:t>дисграфии</w:t>
      </w:r>
      <w:proofErr w:type="spellEnd"/>
      <w:r w:rsidRPr="00E40A24">
        <w:rPr>
          <w:rFonts w:ascii="Times New Roman" w:hAnsi="Times New Roman" w:cs="Times New Roman"/>
          <w:sz w:val="28"/>
          <w:szCs w:val="28"/>
        </w:rPr>
        <w:t xml:space="preserve"> и </w:t>
      </w:r>
      <w:proofErr w:type="spellStart"/>
      <w:r w:rsidRPr="00E40A24">
        <w:rPr>
          <w:rFonts w:ascii="Times New Roman" w:hAnsi="Times New Roman" w:cs="Times New Roman"/>
          <w:sz w:val="28"/>
          <w:szCs w:val="28"/>
        </w:rPr>
        <w:t>дислексии</w:t>
      </w:r>
      <w:proofErr w:type="spellEnd"/>
      <w:r w:rsidRPr="00E40A24">
        <w:rPr>
          <w:rFonts w:ascii="Times New Roman" w:hAnsi="Times New Roman" w:cs="Times New Roman"/>
          <w:sz w:val="28"/>
          <w:szCs w:val="28"/>
        </w:rPr>
        <w:t>. Только через совместные усилия учителя – логопеда, воспитателя ГПД и родителей можно добиться положительной динамики в преодолении речевых нарушений.</w:t>
      </w:r>
    </w:p>
    <w:p w:rsidR="002113E6" w:rsidRPr="00E40A24" w:rsidRDefault="002113E6"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lastRenderedPageBreak/>
        <w:t xml:space="preserve">  </w:t>
      </w:r>
      <w:r w:rsidR="00CC32A6" w:rsidRPr="00E40A24">
        <w:rPr>
          <w:rFonts w:ascii="Times New Roman" w:hAnsi="Times New Roman" w:cs="Times New Roman"/>
          <w:sz w:val="28"/>
          <w:szCs w:val="28"/>
        </w:rPr>
        <w:t xml:space="preserve">  </w:t>
      </w:r>
      <w:proofErr w:type="gramStart"/>
      <w:r w:rsidR="00CC32A6" w:rsidRPr="00E40A24">
        <w:rPr>
          <w:rFonts w:ascii="Times New Roman" w:hAnsi="Times New Roman" w:cs="Times New Roman"/>
          <w:sz w:val="28"/>
          <w:szCs w:val="28"/>
        </w:rPr>
        <w:t>С</w:t>
      </w:r>
      <w:r w:rsidRPr="00E40A24">
        <w:rPr>
          <w:rFonts w:ascii="Times New Roman" w:hAnsi="Times New Roman" w:cs="Times New Roman"/>
          <w:sz w:val="28"/>
          <w:szCs w:val="28"/>
        </w:rPr>
        <w:t xml:space="preserve">уществует необходимость активного участия специалистов в формировании брачно-семейных представлений у </w:t>
      </w:r>
      <w:r w:rsidR="00CC32A6" w:rsidRPr="00E40A24">
        <w:rPr>
          <w:rFonts w:ascii="Times New Roman" w:hAnsi="Times New Roman" w:cs="Times New Roman"/>
          <w:sz w:val="28"/>
          <w:szCs w:val="28"/>
        </w:rPr>
        <w:t xml:space="preserve"> обучающихся нашей школы</w:t>
      </w:r>
      <w:r w:rsidRPr="00E40A24">
        <w:rPr>
          <w:rFonts w:ascii="Times New Roman" w:hAnsi="Times New Roman" w:cs="Times New Roman"/>
          <w:sz w:val="28"/>
          <w:szCs w:val="28"/>
        </w:rPr>
        <w:t>.</w:t>
      </w:r>
      <w:proofErr w:type="gramEnd"/>
      <w:r w:rsidRPr="00E40A24">
        <w:rPr>
          <w:rFonts w:ascii="Times New Roman" w:hAnsi="Times New Roman" w:cs="Times New Roman"/>
          <w:sz w:val="28"/>
          <w:szCs w:val="28"/>
        </w:rPr>
        <w:t xml:space="preserve">  Специальные коррекционные занятия по социально-бытовой ориентировке направлены на практическую подготовку детей к самостоятельной жизни в семье. Практическое решение этой задачи длительный и сложный процесс, имея в виду своеобразие психического развития ребенка, который без руководства и помощи взрослого не может правильно освоить социальный опыт. Программа по социально-бытовой ориентировке составлена так, что через все изучаемые темы, тема «Семья</w:t>
      </w:r>
      <w:r w:rsidR="00CC32A6" w:rsidRPr="00E40A24">
        <w:rPr>
          <w:rFonts w:ascii="Times New Roman" w:hAnsi="Times New Roman" w:cs="Times New Roman"/>
          <w:sz w:val="28"/>
          <w:szCs w:val="28"/>
        </w:rPr>
        <w:t xml:space="preserve">» проходит красной нитью. В  специально оборудованном  кабинете, обстановка которого </w:t>
      </w:r>
      <w:r w:rsidRPr="00E40A24">
        <w:rPr>
          <w:rFonts w:ascii="Times New Roman" w:hAnsi="Times New Roman" w:cs="Times New Roman"/>
          <w:sz w:val="28"/>
          <w:szCs w:val="28"/>
        </w:rPr>
        <w:t xml:space="preserve">приближена к домашней, воспитанники познают азы семейной жизни. Дети  учатся создавать домашний уют, ухаживать за новорожденными, оказывать помощь родным старшего поколения, вести разумно домашнее хозяйство, готовить разнообразную пищу, рассчитывать семейный бюджет, пользоваться услугами различных учреждений, решать бытовые и экономические проблемы семьи, оказывать моральную и экономическую помощь родным, соблюдать морально-этические нормы жизни в семье.  </w:t>
      </w:r>
    </w:p>
    <w:p w:rsidR="002113E6" w:rsidRPr="00E40A24" w:rsidRDefault="002113E6"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Практические занятия, сюжетно-ролевые игры, моделирование реальных жизненных ситуаций, анкетирование, тестирование, экскурсии, связь с род</w:t>
      </w:r>
      <w:r w:rsidR="00E5409B" w:rsidRPr="00E40A24">
        <w:rPr>
          <w:rFonts w:ascii="Times New Roman" w:hAnsi="Times New Roman" w:cs="Times New Roman"/>
          <w:sz w:val="28"/>
          <w:szCs w:val="28"/>
        </w:rPr>
        <w:t xml:space="preserve">ителями </w:t>
      </w:r>
      <w:r w:rsidRPr="00E40A24">
        <w:rPr>
          <w:rFonts w:ascii="Times New Roman" w:hAnsi="Times New Roman" w:cs="Times New Roman"/>
          <w:sz w:val="28"/>
          <w:szCs w:val="28"/>
        </w:rPr>
        <w:t xml:space="preserve"> – все это помогает выполнять основную задачу – создание положительного образа семьи.  </w:t>
      </w:r>
    </w:p>
    <w:p w:rsidR="00A9544E" w:rsidRPr="00E40A24" w:rsidRDefault="00323AEE"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r w:rsidR="008665EA" w:rsidRPr="00E40A24">
        <w:rPr>
          <w:rFonts w:ascii="Times New Roman" w:hAnsi="Times New Roman" w:cs="Times New Roman"/>
          <w:sz w:val="28"/>
          <w:szCs w:val="28"/>
        </w:rPr>
        <w:t xml:space="preserve">   </w:t>
      </w:r>
      <w:r w:rsidR="00A9544E" w:rsidRPr="00E40A24">
        <w:rPr>
          <w:rFonts w:ascii="Times New Roman" w:hAnsi="Times New Roman" w:cs="Times New Roman"/>
          <w:sz w:val="28"/>
          <w:szCs w:val="28"/>
        </w:rPr>
        <w:t>Работа с</w:t>
      </w:r>
      <w:r w:rsidR="008665EA" w:rsidRPr="00E40A24">
        <w:rPr>
          <w:rFonts w:ascii="Times New Roman" w:hAnsi="Times New Roman" w:cs="Times New Roman"/>
          <w:sz w:val="28"/>
          <w:szCs w:val="28"/>
        </w:rPr>
        <w:t xml:space="preserve"> «трудными» детьми  проводится </w:t>
      </w:r>
      <w:r w:rsidR="00A9544E" w:rsidRPr="00E40A24">
        <w:rPr>
          <w:rFonts w:ascii="Times New Roman" w:hAnsi="Times New Roman" w:cs="Times New Roman"/>
          <w:sz w:val="28"/>
          <w:szCs w:val="28"/>
        </w:rPr>
        <w:t>планомерно и систематически. В начале уче</w:t>
      </w:r>
      <w:r w:rsidR="008665EA" w:rsidRPr="00E40A24">
        <w:rPr>
          <w:rFonts w:ascii="Times New Roman" w:hAnsi="Times New Roman" w:cs="Times New Roman"/>
          <w:sz w:val="28"/>
          <w:szCs w:val="28"/>
        </w:rPr>
        <w:t xml:space="preserve">бного года по классам собираются </w:t>
      </w:r>
      <w:r w:rsidR="00A9544E" w:rsidRPr="00E40A24">
        <w:rPr>
          <w:rFonts w:ascii="Times New Roman" w:hAnsi="Times New Roman" w:cs="Times New Roman"/>
          <w:sz w:val="28"/>
          <w:szCs w:val="28"/>
        </w:rPr>
        <w:t xml:space="preserve"> сведения о детях с </w:t>
      </w:r>
      <w:proofErr w:type="spellStart"/>
      <w:r w:rsidR="00A9544E" w:rsidRPr="00E40A24">
        <w:rPr>
          <w:rFonts w:ascii="Times New Roman" w:hAnsi="Times New Roman" w:cs="Times New Roman"/>
          <w:sz w:val="28"/>
          <w:szCs w:val="28"/>
        </w:rPr>
        <w:t>девиантным</w:t>
      </w:r>
      <w:proofErr w:type="spellEnd"/>
      <w:r w:rsidR="00A9544E" w:rsidRPr="00E40A24">
        <w:rPr>
          <w:rFonts w:ascii="Times New Roman" w:hAnsi="Times New Roman" w:cs="Times New Roman"/>
          <w:sz w:val="28"/>
          <w:szCs w:val="28"/>
        </w:rPr>
        <w:t xml:space="preserve"> </w:t>
      </w:r>
      <w:r w:rsidR="008665EA" w:rsidRPr="00E40A24">
        <w:rPr>
          <w:rFonts w:ascii="Times New Roman" w:hAnsi="Times New Roman" w:cs="Times New Roman"/>
          <w:sz w:val="28"/>
          <w:szCs w:val="28"/>
        </w:rPr>
        <w:t xml:space="preserve"> </w:t>
      </w:r>
      <w:r w:rsidR="00A9544E" w:rsidRPr="00E40A24">
        <w:rPr>
          <w:rFonts w:ascii="Times New Roman" w:hAnsi="Times New Roman" w:cs="Times New Roman"/>
          <w:sz w:val="28"/>
          <w:szCs w:val="28"/>
        </w:rPr>
        <w:t xml:space="preserve">поведением, и детях из </w:t>
      </w:r>
      <w:proofErr w:type="gramStart"/>
      <w:r w:rsidR="00A9544E" w:rsidRPr="00E40A24">
        <w:rPr>
          <w:rFonts w:ascii="Times New Roman" w:hAnsi="Times New Roman" w:cs="Times New Roman"/>
          <w:sz w:val="28"/>
          <w:szCs w:val="28"/>
        </w:rPr>
        <w:t xml:space="preserve">семей группы </w:t>
      </w:r>
      <w:r w:rsidR="008665EA" w:rsidRPr="00E40A24">
        <w:rPr>
          <w:rFonts w:ascii="Times New Roman" w:hAnsi="Times New Roman" w:cs="Times New Roman"/>
          <w:sz w:val="28"/>
          <w:szCs w:val="28"/>
        </w:rPr>
        <w:t>риска, не приступивших к занятиям  и ведём</w:t>
      </w:r>
      <w:proofErr w:type="gramEnd"/>
      <w:r w:rsidR="008665EA" w:rsidRPr="00E40A24">
        <w:rPr>
          <w:rFonts w:ascii="Times New Roman" w:hAnsi="Times New Roman" w:cs="Times New Roman"/>
          <w:sz w:val="28"/>
          <w:szCs w:val="28"/>
        </w:rPr>
        <w:t xml:space="preserve"> работу в данном направлении</w:t>
      </w:r>
      <w:r w:rsidR="00A9544E" w:rsidRPr="00E40A24">
        <w:rPr>
          <w:rFonts w:ascii="Times New Roman" w:hAnsi="Times New Roman" w:cs="Times New Roman"/>
          <w:sz w:val="28"/>
          <w:szCs w:val="28"/>
        </w:rPr>
        <w:t>.</w:t>
      </w:r>
    </w:p>
    <w:p w:rsidR="00A9544E" w:rsidRPr="00E40A24" w:rsidRDefault="00A9544E" w:rsidP="00E40A24">
      <w:pPr>
        <w:spacing w:after="0" w:line="360" w:lineRule="auto"/>
        <w:ind w:firstLine="709"/>
        <w:contextualSpacing/>
        <w:jc w:val="both"/>
        <w:rPr>
          <w:rFonts w:ascii="Times New Roman" w:hAnsi="Times New Roman" w:cs="Times New Roman"/>
          <w:sz w:val="28"/>
          <w:szCs w:val="28"/>
        </w:rPr>
      </w:pPr>
      <w:proofErr w:type="gramStart"/>
      <w:r w:rsidRPr="00E40A24">
        <w:rPr>
          <w:rFonts w:ascii="Times New Roman" w:hAnsi="Times New Roman" w:cs="Times New Roman"/>
          <w:sz w:val="28"/>
          <w:szCs w:val="28"/>
        </w:rPr>
        <w:t>Согласно Закону РФ №120 «Об основах системы профилактики правонарушений, бродяжничества и беспризорности» с обучающимися, состоящими на р</w:t>
      </w:r>
      <w:r w:rsidR="008665EA" w:rsidRPr="00E40A24">
        <w:rPr>
          <w:rFonts w:ascii="Times New Roman" w:hAnsi="Times New Roman" w:cs="Times New Roman"/>
          <w:sz w:val="28"/>
          <w:szCs w:val="28"/>
        </w:rPr>
        <w:t xml:space="preserve">азных формах учёта, проводится </w:t>
      </w:r>
      <w:r w:rsidRPr="00E40A24">
        <w:rPr>
          <w:rFonts w:ascii="Times New Roman" w:hAnsi="Times New Roman" w:cs="Times New Roman"/>
          <w:sz w:val="28"/>
          <w:szCs w:val="28"/>
        </w:rPr>
        <w:t>индивидуально-профилактическая работа:</w:t>
      </w:r>
      <w:r w:rsidR="008665EA" w:rsidRPr="00E40A24">
        <w:rPr>
          <w:rFonts w:ascii="Times New Roman" w:hAnsi="Times New Roman" w:cs="Times New Roman"/>
          <w:sz w:val="28"/>
          <w:szCs w:val="28"/>
        </w:rPr>
        <w:t xml:space="preserve"> </w:t>
      </w:r>
      <w:r w:rsidR="002B7CC1" w:rsidRPr="00E40A24">
        <w:rPr>
          <w:rFonts w:ascii="Times New Roman" w:hAnsi="Times New Roman" w:cs="Times New Roman"/>
          <w:sz w:val="28"/>
          <w:szCs w:val="28"/>
        </w:rPr>
        <w:t xml:space="preserve">создаётся банк </w:t>
      </w:r>
      <w:r w:rsidRPr="00E40A24">
        <w:rPr>
          <w:rFonts w:ascii="Times New Roman" w:hAnsi="Times New Roman" w:cs="Times New Roman"/>
          <w:sz w:val="28"/>
          <w:szCs w:val="28"/>
        </w:rPr>
        <w:t xml:space="preserve"> данных «трудных» детей и детей из семей «группы риска», детей с </w:t>
      </w:r>
      <w:proofErr w:type="spellStart"/>
      <w:r w:rsidRPr="00E40A24">
        <w:rPr>
          <w:rFonts w:ascii="Times New Roman" w:hAnsi="Times New Roman" w:cs="Times New Roman"/>
          <w:sz w:val="28"/>
          <w:szCs w:val="28"/>
        </w:rPr>
        <w:t>девиантным</w:t>
      </w:r>
      <w:proofErr w:type="spellEnd"/>
      <w:r w:rsidRPr="00E40A24">
        <w:rPr>
          <w:rFonts w:ascii="Times New Roman" w:hAnsi="Times New Roman" w:cs="Times New Roman"/>
          <w:sz w:val="28"/>
          <w:szCs w:val="28"/>
        </w:rPr>
        <w:t xml:space="preserve"> поведением;</w:t>
      </w:r>
      <w:proofErr w:type="gramEnd"/>
    </w:p>
    <w:p w:rsidR="006261BC" w:rsidRPr="00E40A24" w:rsidRDefault="00A9544E"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Хотелось бы отметить, что профилактическая деятельность</w:t>
      </w:r>
      <w:r w:rsidR="00E977C3" w:rsidRPr="00E40A24">
        <w:rPr>
          <w:rFonts w:ascii="Times New Roman" w:hAnsi="Times New Roman" w:cs="Times New Roman"/>
          <w:sz w:val="28"/>
          <w:szCs w:val="28"/>
        </w:rPr>
        <w:t xml:space="preserve"> социальной службы школы ведётся </w:t>
      </w:r>
      <w:r w:rsidRPr="00E40A24">
        <w:rPr>
          <w:rFonts w:ascii="Times New Roman" w:hAnsi="Times New Roman" w:cs="Times New Roman"/>
          <w:sz w:val="28"/>
          <w:szCs w:val="28"/>
        </w:rPr>
        <w:t xml:space="preserve">в тесном контакте с муниципальными органами, с </w:t>
      </w:r>
      <w:r w:rsidRPr="00E40A24">
        <w:rPr>
          <w:rFonts w:ascii="Times New Roman" w:hAnsi="Times New Roman" w:cs="Times New Roman"/>
          <w:sz w:val="28"/>
          <w:szCs w:val="28"/>
        </w:rPr>
        <w:lastRenderedPageBreak/>
        <w:t>инспекцией КДН, ПДН ОВД, с учреждениями дополнительного образования, здравоохранения и правоохранительными организациями.</w:t>
      </w:r>
    </w:p>
    <w:p w:rsidR="00B84A93" w:rsidRPr="00E40A24" w:rsidRDefault="00C427CA"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proofErr w:type="gramStart"/>
      <w:r w:rsidR="00323AEE" w:rsidRPr="00E40A24">
        <w:rPr>
          <w:rFonts w:ascii="Times New Roman" w:eastAsia="Calibri" w:hAnsi="Times New Roman" w:cs="Times New Roman"/>
          <w:sz w:val="28"/>
          <w:szCs w:val="28"/>
        </w:rPr>
        <w:t>Проанализировав проделанную работу мы видим следующие результаты</w:t>
      </w:r>
      <w:proofErr w:type="gramEnd"/>
      <w:r w:rsidR="00323AEE" w:rsidRPr="00E40A24">
        <w:rPr>
          <w:rFonts w:ascii="Times New Roman" w:eastAsia="Calibri" w:hAnsi="Times New Roman" w:cs="Times New Roman"/>
          <w:sz w:val="28"/>
          <w:szCs w:val="28"/>
        </w:rPr>
        <w:t>, которые выражаются в следующем:</w:t>
      </w:r>
    </w:p>
    <w:p w:rsidR="00B84A93" w:rsidRPr="00E40A24" w:rsidRDefault="00323AEE"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  </w:t>
      </w:r>
      <w:proofErr w:type="gramStart"/>
      <w:r w:rsidRPr="00E40A24">
        <w:rPr>
          <w:rFonts w:ascii="Times New Roman" w:hAnsi="Times New Roman" w:cs="Times New Roman"/>
          <w:sz w:val="28"/>
          <w:szCs w:val="28"/>
        </w:rPr>
        <w:t xml:space="preserve">- укреплении института семьи, возрождении </w:t>
      </w:r>
      <w:r w:rsidR="00B84A93" w:rsidRPr="00E40A24">
        <w:rPr>
          <w:rFonts w:ascii="Times New Roman" w:hAnsi="Times New Roman" w:cs="Times New Roman"/>
          <w:sz w:val="28"/>
          <w:szCs w:val="28"/>
        </w:rPr>
        <w:t xml:space="preserve">лучших отечественных традиций семейного воспитания (создание постоянно действующих семейных клубов, родительских общественных объединений, организация деятельности по обогащению совместного досуга родителей и детей экскурсиями, поездками; систематическое проведение </w:t>
      </w:r>
      <w:proofErr w:type="spellStart"/>
      <w:r w:rsidR="00B84A93" w:rsidRPr="00E40A24">
        <w:rPr>
          <w:rFonts w:ascii="Times New Roman" w:hAnsi="Times New Roman" w:cs="Times New Roman"/>
          <w:sz w:val="28"/>
          <w:szCs w:val="28"/>
        </w:rPr>
        <w:t>детско</w:t>
      </w:r>
      <w:proofErr w:type="spellEnd"/>
      <w:r w:rsidR="00B84A93" w:rsidRPr="00E40A24">
        <w:rPr>
          <w:rFonts w:ascii="Times New Roman" w:hAnsi="Times New Roman" w:cs="Times New Roman"/>
          <w:sz w:val="28"/>
          <w:szCs w:val="28"/>
        </w:rPr>
        <w:t xml:space="preserve"> – родительских </w:t>
      </w:r>
      <w:proofErr w:type="spellStart"/>
      <w:r w:rsidR="00B84A93" w:rsidRPr="00E40A24">
        <w:rPr>
          <w:rFonts w:ascii="Times New Roman" w:hAnsi="Times New Roman" w:cs="Times New Roman"/>
          <w:sz w:val="28"/>
          <w:szCs w:val="28"/>
        </w:rPr>
        <w:t>семейно</w:t>
      </w:r>
      <w:proofErr w:type="spellEnd"/>
      <w:r w:rsidR="00B84A93" w:rsidRPr="00E40A24">
        <w:rPr>
          <w:rFonts w:ascii="Times New Roman" w:hAnsi="Times New Roman" w:cs="Times New Roman"/>
          <w:sz w:val="28"/>
          <w:szCs w:val="28"/>
        </w:rPr>
        <w:t xml:space="preserve"> – общественных акций на базе </w:t>
      </w:r>
      <w:r w:rsidR="006261BC" w:rsidRPr="00E40A24">
        <w:rPr>
          <w:rFonts w:ascii="Times New Roman" w:hAnsi="Times New Roman" w:cs="Times New Roman"/>
          <w:sz w:val="28"/>
          <w:szCs w:val="28"/>
        </w:rPr>
        <w:t xml:space="preserve"> ГКОУ  РО  школы </w:t>
      </w:r>
      <w:r w:rsidR="006261BC" w:rsidRPr="00E40A24">
        <w:rPr>
          <w:rFonts w:ascii="Times New Roman" w:hAnsi="Times New Roman" w:cs="Times New Roman"/>
          <w:sz w:val="28"/>
          <w:szCs w:val="28"/>
          <w:lang w:val="en-US"/>
        </w:rPr>
        <w:t>VII</w:t>
      </w:r>
      <w:r w:rsidR="006261BC" w:rsidRPr="00E40A24">
        <w:rPr>
          <w:rFonts w:ascii="Times New Roman" w:hAnsi="Times New Roman" w:cs="Times New Roman"/>
          <w:sz w:val="28"/>
          <w:szCs w:val="28"/>
        </w:rPr>
        <w:t xml:space="preserve">  вида №7</w:t>
      </w:r>
      <w:r w:rsidR="00B84A93" w:rsidRPr="00E40A24">
        <w:rPr>
          <w:rFonts w:ascii="Times New Roman" w:hAnsi="Times New Roman" w:cs="Times New Roman"/>
          <w:sz w:val="28"/>
          <w:szCs w:val="28"/>
        </w:rPr>
        <w:t>).</w:t>
      </w:r>
      <w:proofErr w:type="gramEnd"/>
    </w:p>
    <w:p w:rsidR="00B84A93" w:rsidRPr="00E40A24" w:rsidRDefault="00C47792" w:rsidP="00E40A24">
      <w:pPr>
        <w:spacing w:after="0" w:line="360" w:lineRule="auto"/>
        <w:ind w:firstLine="709"/>
        <w:contextualSpacing/>
        <w:jc w:val="both"/>
        <w:rPr>
          <w:rFonts w:ascii="Times New Roman" w:eastAsia="Calibri" w:hAnsi="Times New Roman" w:cs="Times New Roman"/>
          <w:sz w:val="28"/>
          <w:szCs w:val="28"/>
        </w:rPr>
      </w:pPr>
      <w:r w:rsidRPr="00E40A24">
        <w:rPr>
          <w:rFonts w:ascii="Times New Roman" w:hAnsi="Times New Roman" w:cs="Times New Roman"/>
          <w:sz w:val="24"/>
          <w:szCs w:val="24"/>
        </w:rPr>
        <w:t xml:space="preserve">  </w:t>
      </w:r>
      <w:r w:rsidR="006261BC" w:rsidRPr="00E40A24">
        <w:rPr>
          <w:rFonts w:ascii="Times New Roman" w:eastAsia="Calibri" w:hAnsi="Times New Roman" w:cs="Times New Roman"/>
          <w:sz w:val="28"/>
          <w:szCs w:val="28"/>
        </w:rPr>
        <w:t xml:space="preserve">- в </w:t>
      </w:r>
      <w:r w:rsidR="00B84A93" w:rsidRPr="00E40A24">
        <w:rPr>
          <w:rFonts w:ascii="Times New Roman" w:eastAsia="Calibri" w:hAnsi="Times New Roman" w:cs="Times New Roman"/>
          <w:sz w:val="28"/>
          <w:szCs w:val="28"/>
        </w:rPr>
        <w:t xml:space="preserve">школе созданы все условия для самореализации ребенка в урочной и внеурочной деятельности, что подтверждается качество и уровнем участия в олимпиадах, конференциях, конкурсах, смотрах различного вида. </w:t>
      </w:r>
    </w:p>
    <w:p w:rsidR="00B84A93" w:rsidRPr="00E40A24" w:rsidRDefault="006261BC" w:rsidP="00E40A24">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E40A24">
        <w:rPr>
          <w:rFonts w:ascii="Times New Roman" w:eastAsia="Calibri" w:hAnsi="Times New Roman" w:cs="Times New Roman"/>
          <w:sz w:val="28"/>
          <w:szCs w:val="28"/>
        </w:rPr>
        <w:t>- р</w:t>
      </w:r>
      <w:r w:rsidR="00B84A93" w:rsidRPr="00E40A24">
        <w:rPr>
          <w:rFonts w:ascii="Times New Roman" w:eastAsia="Calibri" w:hAnsi="Times New Roman" w:cs="Times New Roman"/>
          <w:sz w:val="28"/>
          <w:szCs w:val="28"/>
        </w:rPr>
        <w:t xml:space="preserve">одители выпускников </w:t>
      </w:r>
      <w:proofErr w:type="gramStart"/>
      <w:r w:rsidR="00B84A93" w:rsidRPr="00E40A24">
        <w:rPr>
          <w:rFonts w:ascii="Times New Roman" w:eastAsia="Calibri" w:hAnsi="Times New Roman" w:cs="Times New Roman"/>
          <w:sz w:val="28"/>
          <w:szCs w:val="28"/>
        </w:rPr>
        <w:t>высказывают позитивное отношение</w:t>
      </w:r>
      <w:proofErr w:type="gramEnd"/>
      <w:r w:rsidR="00B84A93" w:rsidRPr="00E40A24">
        <w:rPr>
          <w:rFonts w:ascii="Times New Roman" w:eastAsia="Calibri" w:hAnsi="Times New Roman" w:cs="Times New Roman"/>
          <w:sz w:val="28"/>
          <w:szCs w:val="28"/>
        </w:rPr>
        <w:t xml:space="preserve"> к деятельности школы. </w:t>
      </w:r>
    </w:p>
    <w:p w:rsidR="00B84A93" w:rsidRPr="00E40A24" w:rsidRDefault="006261BC" w:rsidP="00E40A24">
      <w:pPr>
        <w:tabs>
          <w:tab w:val="left" w:pos="284"/>
        </w:tabs>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ш</w:t>
      </w:r>
      <w:r w:rsidR="00B84A93" w:rsidRPr="00E40A24">
        <w:rPr>
          <w:rFonts w:ascii="Times New Roman" w:hAnsi="Times New Roman" w:cs="Times New Roman"/>
          <w:sz w:val="28"/>
          <w:szCs w:val="28"/>
        </w:rPr>
        <w:t>кола планомерно работает над проблемой здоровья школьников, стараясь не допускать отрицательной динамики состояния здоровья обучающихся.</w:t>
      </w:r>
    </w:p>
    <w:p w:rsidR="00B84A93" w:rsidRPr="00E40A24" w:rsidRDefault="006261BC" w:rsidP="00E40A24">
      <w:pPr>
        <w:tabs>
          <w:tab w:val="left" w:pos="284"/>
        </w:tabs>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-в </w:t>
      </w:r>
      <w:r w:rsidR="00B84A93" w:rsidRPr="00E40A24">
        <w:rPr>
          <w:rFonts w:ascii="Times New Roman" w:hAnsi="Times New Roman" w:cs="Times New Roman"/>
          <w:sz w:val="28"/>
          <w:szCs w:val="28"/>
        </w:rPr>
        <w:t>школе созданы необход</w:t>
      </w:r>
      <w:r w:rsidR="00D17995" w:rsidRPr="00E40A24">
        <w:rPr>
          <w:rFonts w:ascii="Times New Roman" w:hAnsi="Times New Roman" w:cs="Times New Roman"/>
          <w:sz w:val="28"/>
          <w:szCs w:val="28"/>
        </w:rPr>
        <w:t xml:space="preserve">имые условия для самореализации, </w:t>
      </w:r>
      <w:r w:rsidR="00B84A93" w:rsidRPr="00E40A24">
        <w:rPr>
          <w:rFonts w:ascii="Times New Roman" w:hAnsi="Times New Roman" w:cs="Times New Roman"/>
          <w:sz w:val="28"/>
          <w:szCs w:val="28"/>
        </w:rPr>
        <w:t>социализации и адаптации к жизни в современном обществе.</w:t>
      </w:r>
    </w:p>
    <w:p w:rsidR="00B84A93" w:rsidRPr="00E40A24" w:rsidRDefault="006261BC" w:rsidP="00E40A24">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E40A24">
        <w:rPr>
          <w:rFonts w:ascii="Times New Roman" w:eastAsia="Calibri" w:hAnsi="Times New Roman" w:cs="Times New Roman"/>
          <w:sz w:val="28"/>
          <w:szCs w:val="28"/>
        </w:rPr>
        <w:t>- ш</w:t>
      </w:r>
      <w:r w:rsidR="00B84A93" w:rsidRPr="00E40A24">
        <w:rPr>
          <w:rFonts w:ascii="Times New Roman" w:eastAsia="Calibri" w:hAnsi="Times New Roman" w:cs="Times New Roman"/>
          <w:sz w:val="28"/>
          <w:szCs w:val="28"/>
        </w:rPr>
        <w:t xml:space="preserve">кола укомплектована высококвалифицированными педагогическими кадрами. </w:t>
      </w:r>
    </w:p>
    <w:p w:rsidR="002B7CC1" w:rsidRPr="00E40A24" w:rsidRDefault="00C427CA" w:rsidP="00E40A2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В заключении хочется сказать </w:t>
      </w:r>
      <w:proofErr w:type="gramStart"/>
      <w:r w:rsidRPr="00E40A24">
        <w:rPr>
          <w:rFonts w:ascii="Times New Roman" w:hAnsi="Times New Roman" w:cs="Times New Roman"/>
          <w:sz w:val="28"/>
          <w:szCs w:val="28"/>
        </w:rPr>
        <w:t>-</w:t>
      </w:r>
      <w:r w:rsidR="002B7CC1" w:rsidRPr="00E40A24">
        <w:rPr>
          <w:rFonts w:ascii="Times New Roman" w:hAnsi="Times New Roman" w:cs="Times New Roman"/>
          <w:sz w:val="28"/>
          <w:szCs w:val="28"/>
        </w:rPr>
        <w:t>в</w:t>
      </w:r>
      <w:proofErr w:type="gramEnd"/>
      <w:r w:rsidR="002B7CC1" w:rsidRPr="00E40A24">
        <w:rPr>
          <w:rFonts w:ascii="Times New Roman" w:hAnsi="Times New Roman" w:cs="Times New Roman"/>
          <w:sz w:val="28"/>
          <w:szCs w:val="28"/>
        </w:rPr>
        <w:t xml:space="preserve">заимодействие школы и семьи должно способствовать развитию современной школы, с одной стороны, а с другой – означать поворот общества к </w:t>
      </w:r>
      <w:r w:rsidRPr="00E40A24">
        <w:rPr>
          <w:rFonts w:ascii="Times New Roman" w:hAnsi="Times New Roman" w:cs="Times New Roman"/>
          <w:sz w:val="28"/>
          <w:szCs w:val="28"/>
        </w:rPr>
        <w:t xml:space="preserve"> институту </w:t>
      </w:r>
      <w:r w:rsidR="002B7CC1" w:rsidRPr="00E40A24">
        <w:rPr>
          <w:rFonts w:ascii="Times New Roman" w:hAnsi="Times New Roman" w:cs="Times New Roman"/>
          <w:sz w:val="28"/>
          <w:szCs w:val="28"/>
        </w:rPr>
        <w:t xml:space="preserve"> семьи. </w:t>
      </w:r>
      <w:r w:rsidR="00FA316D" w:rsidRPr="00E40A24">
        <w:rPr>
          <w:rFonts w:ascii="Times New Roman" w:hAnsi="Times New Roman" w:cs="Times New Roman"/>
          <w:sz w:val="28"/>
          <w:szCs w:val="28"/>
        </w:rPr>
        <w:t xml:space="preserve">Современные подходы к организации взаимодействия учреждения образования и семьи обусловлены тенденциями развития системы образования Российской Федерации, ее ориентации на запросы учащихся, их родителей, потребности общества в формировании достойных граждан. Осуществление этого требует объединение усилий, интеграции интересов различных социальных институтов, в том числе школы и семьи. </w:t>
      </w:r>
      <w:r w:rsidR="002B7CC1" w:rsidRPr="00E40A24">
        <w:rPr>
          <w:rFonts w:ascii="Times New Roman" w:hAnsi="Times New Roman" w:cs="Times New Roman"/>
          <w:sz w:val="28"/>
          <w:szCs w:val="28"/>
        </w:rPr>
        <w:t xml:space="preserve">Мы, педагоги, прекрасно понимаем, что родители доверили нам самое дорогое сокровище – своих детей, и наша обязанность – оправдать это доверие, а </w:t>
      </w:r>
      <w:r w:rsidR="002B7CC1" w:rsidRPr="00E40A24">
        <w:rPr>
          <w:rFonts w:ascii="Times New Roman" w:hAnsi="Times New Roman" w:cs="Times New Roman"/>
          <w:sz w:val="28"/>
          <w:szCs w:val="28"/>
        </w:rPr>
        <w:lastRenderedPageBreak/>
        <w:t xml:space="preserve">это возможно только при тесном сотрудничестве, общности дел, взаимопонимании всех сторон, к чему мы и стремимся. Только равноправное творческое взаимодействие образовательного учреждения с семьями </w:t>
      </w:r>
      <w:proofErr w:type="gramStart"/>
      <w:r w:rsidR="002B7CC1" w:rsidRPr="00E40A24">
        <w:rPr>
          <w:rFonts w:ascii="Times New Roman" w:hAnsi="Times New Roman" w:cs="Times New Roman"/>
          <w:sz w:val="28"/>
          <w:szCs w:val="28"/>
        </w:rPr>
        <w:t>обучающихся</w:t>
      </w:r>
      <w:proofErr w:type="gramEnd"/>
      <w:r w:rsidR="002B7CC1" w:rsidRPr="00E40A24">
        <w:rPr>
          <w:rFonts w:ascii="Times New Roman" w:hAnsi="Times New Roman" w:cs="Times New Roman"/>
          <w:sz w:val="28"/>
          <w:szCs w:val="28"/>
        </w:rPr>
        <w:t xml:space="preserve"> является залогом полноценного развития ребенка. Наша миссия – оберегать детское сердце от горечи, бед и страданий. Очень важно, чтобы родитель доверял наставнику своего ребёнка. Только тогда можно создать дружную команду (учитель -  родитель - классный руководитель - социальный педагог) и построить воспитательный маршрут, чтобы помочь ребёнку</w:t>
      </w:r>
      <w:proofErr w:type="gramStart"/>
      <w:r w:rsidR="002B7CC1" w:rsidRPr="00E40A24">
        <w:rPr>
          <w:rFonts w:ascii="Times New Roman" w:hAnsi="Times New Roman" w:cs="Times New Roman"/>
          <w:sz w:val="28"/>
          <w:szCs w:val="28"/>
        </w:rPr>
        <w:t>..</w:t>
      </w:r>
      <w:proofErr w:type="gramEnd"/>
    </w:p>
    <w:p w:rsidR="00A9544E" w:rsidRPr="00E40A24" w:rsidRDefault="00A9544E"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Нерешённых проблем остаётся много. Работу необходимо продолжать. Ведь детство не бывает безоблачной порой, беззаботным временем. Оно полно острых чувств, нерешённых загадок, страхов, надежд и опытов, смятения. Детство драматично, но драма обычно не заметна для нас, взрослых. И только когда с ребёнком происходит что-нибудь необыкновенное (нервный срыв, кража, побег из дома, плохая учёба), мы, взрослые, начинаем догадываться: у ребёнка есть скрытая от нас душевная жизнь. Сможем ли мы понять душевный мир ребёнка, п</w:t>
      </w:r>
      <w:r w:rsidR="00A70E88" w:rsidRPr="00E40A24">
        <w:rPr>
          <w:rFonts w:ascii="Times New Roman" w:hAnsi="Times New Roman" w:cs="Times New Roman"/>
          <w:sz w:val="28"/>
          <w:szCs w:val="28"/>
        </w:rPr>
        <w:t xml:space="preserve">ринять его со </w:t>
      </w:r>
      <w:r w:rsidR="00C427CA" w:rsidRPr="00E40A24">
        <w:rPr>
          <w:rFonts w:ascii="Times New Roman" w:hAnsi="Times New Roman" w:cs="Times New Roman"/>
          <w:sz w:val="28"/>
          <w:szCs w:val="28"/>
        </w:rPr>
        <w:t>в</w:t>
      </w:r>
      <w:r w:rsidR="00A70E88" w:rsidRPr="00E40A24">
        <w:rPr>
          <w:rFonts w:ascii="Times New Roman" w:hAnsi="Times New Roman" w:cs="Times New Roman"/>
          <w:sz w:val="28"/>
          <w:szCs w:val="28"/>
        </w:rPr>
        <w:t>семи его недостатками, помочь найти правильный путь в жизни</w:t>
      </w:r>
      <w:proofErr w:type="gramStart"/>
      <w:r w:rsidR="00A70E88" w:rsidRPr="00E40A24">
        <w:rPr>
          <w:rFonts w:ascii="Times New Roman" w:hAnsi="Times New Roman" w:cs="Times New Roman"/>
          <w:sz w:val="28"/>
          <w:szCs w:val="28"/>
        </w:rPr>
        <w:t xml:space="preserve">?...  </w:t>
      </w:r>
      <w:proofErr w:type="gramEnd"/>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E40A24" w:rsidRDefault="00E40A24" w:rsidP="00E40A24">
      <w:pPr>
        <w:spacing w:after="0" w:line="360" w:lineRule="auto"/>
        <w:ind w:firstLine="709"/>
        <w:contextualSpacing/>
        <w:jc w:val="both"/>
        <w:rPr>
          <w:rFonts w:ascii="Times New Roman" w:hAnsi="Times New Roman" w:cs="Times New Roman"/>
          <w:sz w:val="28"/>
          <w:szCs w:val="28"/>
        </w:rPr>
      </w:pPr>
    </w:p>
    <w:p w:rsidR="00FA316D" w:rsidRDefault="00FA316D"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lastRenderedPageBreak/>
        <w:t>Литература:</w:t>
      </w:r>
    </w:p>
    <w:p w:rsidR="000257B8" w:rsidRPr="00E40A24" w:rsidRDefault="000257B8" w:rsidP="00E40A24">
      <w:pPr>
        <w:spacing w:after="0" w:line="360" w:lineRule="auto"/>
        <w:ind w:firstLine="709"/>
        <w:contextualSpacing/>
        <w:jc w:val="both"/>
        <w:rPr>
          <w:rFonts w:ascii="Times New Roman" w:hAnsi="Times New Roman" w:cs="Times New Roman"/>
          <w:sz w:val="28"/>
          <w:szCs w:val="28"/>
        </w:rPr>
      </w:pPr>
      <w:bookmarkStart w:id="0" w:name="_GoBack"/>
      <w:bookmarkEnd w:id="0"/>
    </w:p>
    <w:p w:rsidR="00FA316D" w:rsidRPr="00E40A24" w:rsidRDefault="00FA316D" w:rsidP="00E40A2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iCs/>
          <w:sz w:val="28"/>
          <w:szCs w:val="28"/>
        </w:rPr>
        <w:t>1</w:t>
      </w:r>
      <w:r w:rsidRPr="00E40A24">
        <w:rPr>
          <w:rFonts w:ascii="Times New Roman" w:hAnsi="Times New Roman" w:cs="Times New Roman"/>
          <w:i/>
          <w:iCs/>
          <w:sz w:val="28"/>
          <w:szCs w:val="28"/>
        </w:rPr>
        <w:t>.</w:t>
      </w:r>
      <w:r w:rsidRPr="00E40A24">
        <w:rPr>
          <w:rFonts w:ascii="Times New Roman" w:hAnsi="Times New Roman" w:cs="Times New Roman"/>
          <w:iCs/>
          <w:sz w:val="28"/>
          <w:szCs w:val="28"/>
        </w:rPr>
        <w:t>Семаго Н.Я., Семаго М.М., Семенович М.Л., Дмитриева Т.П., Аверина И.Е.</w:t>
      </w:r>
      <w:r w:rsidRPr="00E40A24">
        <w:rPr>
          <w:rFonts w:ascii="Times New Roman" w:hAnsi="Times New Roman" w:cs="Times New Roman"/>
          <w:sz w:val="28"/>
          <w:szCs w:val="28"/>
        </w:rPr>
        <w:t xml:space="preserve"> Инклюзивное образование как первый этап на пути к включающему обществу // Психологическая наука и образование. 2011. №1. – C. 51-59.</w:t>
      </w:r>
    </w:p>
    <w:p w:rsidR="00B267DC" w:rsidRPr="00E40A24" w:rsidRDefault="00B267DC"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2. Олигофренопедагогика / под ред. В. В. Воронковой. – М.</w:t>
      </w:r>
      <w:proofErr w:type="gramStart"/>
      <w:r w:rsidRPr="00E40A24">
        <w:rPr>
          <w:rFonts w:ascii="Times New Roman" w:hAnsi="Times New Roman" w:cs="Times New Roman"/>
          <w:sz w:val="28"/>
          <w:szCs w:val="28"/>
        </w:rPr>
        <w:t xml:space="preserve"> :</w:t>
      </w:r>
      <w:proofErr w:type="gramEnd"/>
      <w:r w:rsidRPr="00E40A24">
        <w:rPr>
          <w:rFonts w:ascii="Times New Roman" w:hAnsi="Times New Roman" w:cs="Times New Roman"/>
          <w:sz w:val="28"/>
          <w:szCs w:val="28"/>
        </w:rPr>
        <w:t xml:space="preserve"> Дрофа, 2009. – 397 с.</w:t>
      </w:r>
    </w:p>
    <w:p w:rsidR="00C47792" w:rsidRPr="00E40A24" w:rsidRDefault="00C47792" w:rsidP="00E40A24">
      <w:pPr>
        <w:spacing w:after="0" w:line="360" w:lineRule="auto"/>
        <w:ind w:firstLine="709"/>
        <w:contextualSpacing/>
        <w:jc w:val="both"/>
        <w:rPr>
          <w:rFonts w:ascii="Times New Roman" w:hAnsi="Times New Roman" w:cs="Times New Roman"/>
          <w:sz w:val="28"/>
          <w:szCs w:val="28"/>
        </w:rPr>
      </w:pPr>
      <w:r w:rsidRPr="00E40A24">
        <w:rPr>
          <w:rFonts w:ascii="Times New Roman" w:hAnsi="Times New Roman" w:cs="Times New Roman"/>
          <w:sz w:val="28"/>
          <w:szCs w:val="28"/>
        </w:rPr>
        <w:t xml:space="preserve">3.Мамайчук, И. И. Психологическая помощь детям с проблемами в развитии / И. И. </w:t>
      </w:r>
      <w:proofErr w:type="spellStart"/>
      <w:r w:rsidRPr="00E40A24">
        <w:rPr>
          <w:rFonts w:ascii="Times New Roman" w:hAnsi="Times New Roman" w:cs="Times New Roman"/>
          <w:sz w:val="28"/>
          <w:szCs w:val="28"/>
        </w:rPr>
        <w:t>Мамайчук</w:t>
      </w:r>
      <w:proofErr w:type="spellEnd"/>
      <w:r w:rsidRPr="00E40A24">
        <w:rPr>
          <w:rFonts w:ascii="Times New Roman" w:hAnsi="Times New Roman" w:cs="Times New Roman"/>
          <w:sz w:val="28"/>
          <w:szCs w:val="28"/>
        </w:rPr>
        <w:t>. – СПб</w:t>
      </w:r>
      <w:proofErr w:type="gramStart"/>
      <w:r w:rsidRPr="00E40A24">
        <w:rPr>
          <w:rFonts w:ascii="Times New Roman" w:hAnsi="Times New Roman" w:cs="Times New Roman"/>
          <w:sz w:val="28"/>
          <w:szCs w:val="28"/>
        </w:rPr>
        <w:t xml:space="preserve">. : </w:t>
      </w:r>
      <w:proofErr w:type="gramEnd"/>
      <w:r w:rsidRPr="00E40A24">
        <w:rPr>
          <w:rFonts w:ascii="Times New Roman" w:hAnsi="Times New Roman" w:cs="Times New Roman"/>
          <w:sz w:val="28"/>
          <w:szCs w:val="28"/>
        </w:rPr>
        <w:t>Речь, 2001. – 220 с.</w:t>
      </w:r>
    </w:p>
    <w:sectPr w:rsidR="00C47792" w:rsidRPr="00E40A24" w:rsidSect="00E40A24">
      <w:pgSz w:w="11906" w:h="16838"/>
      <w:pgMar w:top="851"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CF" w:rsidRDefault="001E0DCF" w:rsidP="00C47792">
      <w:pPr>
        <w:spacing w:after="0" w:line="240" w:lineRule="auto"/>
      </w:pPr>
      <w:r>
        <w:separator/>
      </w:r>
    </w:p>
  </w:endnote>
  <w:endnote w:type="continuationSeparator" w:id="0">
    <w:p w:rsidR="001E0DCF" w:rsidRDefault="001E0DCF" w:rsidP="00C4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CF" w:rsidRDefault="001E0DCF" w:rsidP="00C47792">
      <w:pPr>
        <w:spacing w:after="0" w:line="240" w:lineRule="auto"/>
      </w:pPr>
      <w:r>
        <w:separator/>
      </w:r>
    </w:p>
  </w:footnote>
  <w:footnote w:type="continuationSeparator" w:id="0">
    <w:p w:rsidR="001E0DCF" w:rsidRDefault="001E0DCF" w:rsidP="00C47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265"/>
    <w:multiLevelType w:val="hybridMultilevel"/>
    <w:tmpl w:val="AFE686CC"/>
    <w:lvl w:ilvl="0" w:tplc="E098AB48">
      <w:start w:val="1"/>
      <w:numFmt w:val="bullet"/>
      <w:lvlText w:val="­"/>
      <w:lvlJc w:val="left"/>
      <w:pPr>
        <w:tabs>
          <w:tab w:val="num" w:pos="1786"/>
        </w:tabs>
        <w:ind w:left="709" w:firstLine="68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63B0215"/>
    <w:multiLevelType w:val="hybridMultilevel"/>
    <w:tmpl w:val="3EF82740"/>
    <w:lvl w:ilvl="0" w:tplc="E098AB48">
      <w:start w:val="1"/>
      <w:numFmt w:val="bullet"/>
      <w:lvlText w:val="­"/>
      <w:lvlJc w:val="left"/>
      <w:pPr>
        <w:tabs>
          <w:tab w:val="num" w:pos="1786"/>
        </w:tabs>
        <w:ind w:left="709" w:firstLine="68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CA2246"/>
    <w:multiLevelType w:val="hybridMultilevel"/>
    <w:tmpl w:val="089C8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77E75"/>
    <w:multiLevelType w:val="hybridMultilevel"/>
    <w:tmpl w:val="2904C5E8"/>
    <w:lvl w:ilvl="0" w:tplc="04190005">
      <w:start w:val="1"/>
      <w:numFmt w:val="bullet"/>
      <w:lvlText w:val=""/>
      <w:lvlJc w:val="left"/>
      <w:pPr>
        <w:tabs>
          <w:tab w:val="num" w:pos="1749"/>
        </w:tabs>
        <w:ind w:left="17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8E800FB"/>
    <w:multiLevelType w:val="hybridMultilevel"/>
    <w:tmpl w:val="BC28DE76"/>
    <w:lvl w:ilvl="0" w:tplc="04190001">
      <w:start w:val="1"/>
      <w:numFmt w:val="bullet"/>
      <w:lvlText w:val=""/>
      <w:lvlJc w:val="left"/>
      <w:pPr>
        <w:tabs>
          <w:tab w:val="num" w:pos="1749"/>
        </w:tabs>
        <w:ind w:left="17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2FC2"/>
    <w:rsid w:val="000257B8"/>
    <w:rsid w:val="00090FD8"/>
    <w:rsid w:val="000B64D8"/>
    <w:rsid w:val="000C7D77"/>
    <w:rsid w:val="00132599"/>
    <w:rsid w:val="001370D0"/>
    <w:rsid w:val="001C2C31"/>
    <w:rsid w:val="001C5275"/>
    <w:rsid w:val="001E0DCF"/>
    <w:rsid w:val="002113E6"/>
    <w:rsid w:val="002A6A8E"/>
    <w:rsid w:val="002B542A"/>
    <w:rsid w:val="002B7CC1"/>
    <w:rsid w:val="002C007F"/>
    <w:rsid w:val="002D6065"/>
    <w:rsid w:val="002E66F5"/>
    <w:rsid w:val="002E6B48"/>
    <w:rsid w:val="002F4B66"/>
    <w:rsid w:val="00316EB9"/>
    <w:rsid w:val="0032172A"/>
    <w:rsid w:val="00323AEE"/>
    <w:rsid w:val="0033584D"/>
    <w:rsid w:val="00366BAB"/>
    <w:rsid w:val="00367090"/>
    <w:rsid w:val="003E1118"/>
    <w:rsid w:val="003E5747"/>
    <w:rsid w:val="00464CFC"/>
    <w:rsid w:val="00475758"/>
    <w:rsid w:val="00492FC2"/>
    <w:rsid w:val="004A707F"/>
    <w:rsid w:val="005379BB"/>
    <w:rsid w:val="005A47F9"/>
    <w:rsid w:val="00600A49"/>
    <w:rsid w:val="006261BC"/>
    <w:rsid w:val="007142D0"/>
    <w:rsid w:val="00740759"/>
    <w:rsid w:val="00752F0D"/>
    <w:rsid w:val="00785441"/>
    <w:rsid w:val="007D6B91"/>
    <w:rsid w:val="0084746F"/>
    <w:rsid w:val="008536EF"/>
    <w:rsid w:val="008665EA"/>
    <w:rsid w:val="008C7361"/>
    <w:rsid w:val="00902ABC"/>
    <w:rsid w:val="0091282C"/>
    <w:rsid w:val="009153D1"/>
    <w:rsid w:val="009200AB"/>
    <w:rsid w:val="009B11B2"/>
    <w:rsid w:val="009B40DB"/>
    <w:rsid w:val="009C6BF3"/>
    <w:rsid w:val="009F1EB1"/>
    <w:rsid w:val="00A1790D"/>
    <w:rsid w:val="00A44334"/>
    <w:rsid w:val="00A45811"/>
    <w:rsid w:val="00A51EED"/>
    <w:rsid w:val="00A6161F"/>
    <w:rsid w:val="00A70E88"/>
    <w:rsid w:val="00A90306"/>
    <w:rsid w:val="00A9544E"/>
    <w:rsid w:val="00AF54C3"/>
    <w:rsid w:val="00B139BF"/>
    <w:rsid w:val="00B267DC"/>
    <w:rsid w:val="00B327F0"/>
    <w:rsid w:val="00B52B1C"/>
    <w:rsid w:val="00B5574F"/>
    <w:rsid w:val="00B7309E"/>
    <w:rsid w:val="00B77CF1"/>
    <w:rsid w:val="00B84A93"/>
    <w:rsid w:val="00C427CA"/>
    <w:rsid w:val="00C47792"/>
    <w:rsid w:val="00C82BFC"/>
    <w:rsid w:val="00CC2129"/>
    <w:rsid w:val="00CC32A6"/>
    <w:rsid w:val="00CE7BDE"/>
    <w:rsid w:val="00D17995"/>
    <w:rsid w:val="00D51838"/>
    <w:rsid w:val="00D61B55"/>
    <w:rsid w:val="00D651D2"/>
    <w:rsid w:val="00DB2347"/>
    <w:rsid w:val="00E03E35"/>
    <w:rsid w:val="00E40A24"/>
    <w:rsid w:val="00E5409B"/>
    <w:rsid w:val="00E977C3"/>
    <w:rsid w:val="00F55561"/>
    <w:rsid w:val="00F56461"/>
    <w:rsid w:val="00FA316D"/>
    <w:rsid w:val="00FC5739"/>
    <w:rsid w:val="00FF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2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A6161F"/>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styleId="a5">
    <w:name w:val="header"/>
    <w:basedOn w:val="a"/>
    <w:link w:val="a6"/>
    <w:uiPriority w:val="99"/>
    <w:semiHidden/>
    <w:unhideWhenUsed/>
    <w:rsid w:val="00C477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7792"/>
  </w:style>
  <w:style w:type="paragraph" w:styleId="a7">
    <w:name w:val="footer"/>
    <w:basedOn w:val="a"/>
    <w:link w:val="a8"/>
    <w:uiPriority w:val="99"/>
    <w:semiHidden/>
    <w:unhideWhenUsed/>
    <w:rsid w:val="00C4779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7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3621">
      <w:bodyDiv w:val="1"/>
      <w:marLeft w:val="0"/>
      <w:marRight w:val="0"/>
      <w:marTop w:val="0"/>
      <w:marBottom w:val="0"/>
      <w:divBdr>
        <w:top w:val="none" w:sz="0" w:space="0" w:color="auto"/>
        <w:left w:val="none" w:sz="0" w:space="0" w:color="auto"/>
        <w:bottom w:val="none" w:sz="0" w:space="0" w:color="auto"/>
        <w:right w:val="none" w:sz="0" w:space="0" w:color="auto"/>
      </w:divBdr>
    </w:div>
    <w:div w:id="702629305">
      <w:bodyDiv w:val="1"/>
      <w:marLeft w:val="0"/>
      <w:marRight w:val="0"/>
      <w:marTop w:val="0"/>
      <w:marBottom w:val="0"/>
      <w:divBdr>
        <w:top w:val="none" w:sz="0" w:space="0" w:color="auto"/>
        <w:left w:val="none" w:sz="0" w:space="0" w:color="auto"/>
        <w:bottom w:val="none" w:sz="0" w:space="0" w:color="auto"/>
        <w:right w:val="none" w:sz="0" w:space="0" w:color="auto"/>
      </w:divBdr>
    </w:div>
    <w:div w:id="144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27BF0-E740-4C50-B480-5BDF7CB0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Наталья</cp:lastModifiedBy>
  <cp:revision>32</cp:revision>
  <dcterms:created xsi:type="dcterms:W3CDTF">2013-09-26T13:29:00Z</dcterms:created>
  <dcterms:modified xsi:type="dcterms:W3CDTF">2013-10-27T15:08:00Z</dcterms:modified>
</cp:coreProperties>
</file>