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00" w:rsidRDefault="003F3900" w:rsidP="003F3900">
      <w:pPr>
        <w:pStyle w:val="1"/>
        <w:spacing w:line="276" w:lineRule="auto"/>
        <w:jc w:val="center"/>
        <w:rPr>
          <w:b/>
          <w:i/>
          <w:sz w:val="28"/>
          <w:szCs w:val="32"/>
        </w:rPr>
      </w:pPr>
    </w:p>
    <w:p w:rsidR="003F3900" w:rsidRDefault="003F3900" w:rsidP="003F3900">
      <w:pPr>
        <w:pStyle w:val="1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Учебно-методическое обеспечение.</w:t>
      </w:r>
    </w:p>
    <w:p w:rsidR="003F3900" w:rsidRDefault="003F3900" w:rsidP="003F3900">
      <w:pPr>
        <w:pStyle w:val="1"/>
        <w:spacing w:line="276" w:lineRule="auto"/>
        <w:jc w:val="both"/>
        <w:rPr>
          <w:sz w:val="32"/>
          <w:szCs w:val="32"/>
        </w:rPr>
      </w:pPr>
    </w:p>
    <w:p w:rsidR="003F3900" w:rsidRDefault="003F3900" w:rsidP="003F3900">
      <w:pPr>
        <w:pStyle w:val="1"/>
        <w:spacing w:line="276" w:lineRule="auto"/>
        <w:jc w:val="both"/>
        <w:rPr>
          <w:sz w:val="28"/>
          <w:szCs w:val="28"/>
        </w:rPr>
      </w:pPr>
    </w:p>
    <w:p w:rsidR="003F3900" w:rsidRDefault="003F3900" w:rsidP="003F3900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1.Математика. 2 класс.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учреждений. В 2 ч./ </w:t>
      </w:r>
      <w:proofErr w:type="spellStart"/>
      <w:r>
        <w:rPr>
          <w:sz w:val="28"/>
          <w:szCs w:val="28"/>
        </w:rPr>
        <w:t>Г.В.Дорофеев</w:t>
      </w:r>
      <w:proofErr w:type="spellEnd"/>
      <w:r>
        <w:rPr>
          <w:sz w:val="28"/>
          <w:szCs w:val="28"/>
        </w:rPr>
        <w:t xml:space="preserve">, Т.Н. </w:t>
      </w:r>
      <w:proofErr w:type="spellStart"/>
      <w:r>
        <w:rPr>
          <w:sz w:val="28"/>
          <w:szCs w:val="28"/>
        </w:rPr>
        <w:t>Миракова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Рос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наук, Рос. акад. образования.- М.: Просвещение, 2012</w:t>
      </w:r>
    </w:p>
    <w:p w:rsidR="003F3900" w:rsidRDefault="003F3900" w:rsidP="003F3900">
      <w:pPr>
        <w:pStyle w:val="1"/>
        <w:spacing w:line="276" w:lineRule="auto"/>
        <w:jc w:val="both"/>
        <w:rPr>
          <w:sz w:val="28"/>
          <w:szCs w:val="28"/>
        </w:rPr>
      </w:pPr>
    </w:p>
    <w:p w:rsidR="003F3900" w:rsidRDefault="003F3900" w:rsidP="003F3900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Математика. Рабочая тетрадь. 2 класс. Пособие для учащихся общеобразовательных учреждений. </w:t>
      </w:r>
      <w:proofErr w:type="spellStart"/>
      <w:r>
        <w:rPr>
          <w:sz w:val="28"/>
          <w:szCs w:val="28"/>
        </w:rPr>
        <w:t>Г.В.Дорофеев</w:t>
      </w:r>
      <w:proofErr w:type="spellEnd"/>
      <w:r>
        <w:rPr>
          <w:sz w:val="28"/>
          <w:szCs w:val="28"/>
        </w:rPr>
        <w:t xml:space="preserve">, Т.Н. </w:t>
      </w:r>
      <w:proofErr w:type="spellStart"/>
      <w:r>
        <w:rPr>
          <w:sz w:val="28"/>
          <w:szCs w:val="28"/>
        </w:rPr>
        <w:t>Миракова</w:t>
      </w:r>
      <w:proofErr w:type="spellEnd"/>
      <w:r>
        <w:rPr>
          <w:sz w:val="28"/>
          <w:szCs w:val="28"/>
        </w:rPr>
        <w:t>.- М.: Просвещение, 2012</w:t>
      </w:r>
    </w:p>
    <w:p w:rsidR="003F3900" w:rsidRDefault="003F3900" w:rsidP="003F3900">
      <w:pPr>
        <w:pStyle w:val="1"/>
        <w:spacing w:line="276" w:lineRule="auto"/>
        <w:jc w:val="both"/>
        <w:rPr>
          <w:sz w:val="28"/>
          <w:szCs w:val="28"/>
        </w:rPr>
      </w:pPr>
    </w:p>
    <w:p w:rsidR="003F3900" w:rsidRDefault="003F3900" w:rsidP="003F3900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Методическое пособие у учебнику «Математика. 2 класс»: пособие для учителя / </w:t>
      </w:r>
      <w:proofErr w:type="spellStart"/>
      <w:r>
        <w:rPr>
          <w:sz w:val="28"/>
          <w:szCs w:val="28"/>
        </w:rPr>
        <w:t>Г.В.Дорофеев</w:t>
      </w:r>
      <w:proofErr w:type="spellEnd"/>
      <w:r>
        <w:rPr>
          <w:sz w:val="28"/>
          <w:szCs w:val="28"/>
        </w:rPr>
        <w:t xml:space="preserve">, Т.Н. </w:t>
      </w:r>
      <w:proofErr w:type="spellStart"/>
      <w:r>
        <w:rPr>
          <w:sz w:val="28"/>
          <w:szCs w:val="28"/>
        </w:rPr>
        <w:t>Миракова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Рос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наук, Рос. акад. образования - М.: Просвещение, 2012</w:t>
      </w:r>
    </w:p>
    <w:p w:rsidR="003F3900" w:rsidRDefault="003F3900" w:rsidP="003F3900">
      <w:pPr>
        <w:autoSpaceDE w:val="0"/>
        <w:autoSpaceDN w:val="0"/>
        <w:adjustRightInd w:val="0"/>
        <w:rPr>
          <w:rFonts w:cs="SchoolBookCSanPin-Regular"/>
          <w:b/>
          <w:sz w:val="28"/>
          <w:szCs w:val="28"/>
          <w:u w:val="single"/>
        </w:rPr>
      </w:pPr>
    </w:p>
    <w:p w:rsidR="003F3900" w:rsidRDefault="003F3900" w:rsidP="003F3900">
      <w:pPr>
        <w:autoSpaceDE w:val="0"/>
        <w:autoSpaceDN w:val="0"/>
        <w:adjustRightInd w:val="0"/>
        <w:rPr>
          <w:rFonts w:cs="SchoolBookCSanPin-Regular"/>
          <w:b/>
          <w:sz w:val="28"/>
          <w:szCs w:val="28"/>
          <w:u w:val="single"/>
        </w:rPr>
      </w:pPr>
    </w:p>
    <w:p w:rsidR="003F3900" w:rsidRDefault="003F3900" w:rsidP="003F3900">
      <w:pPr>
        <w:autoSpaceDE w:val="0"/>
        <w:autoSpaceDN w:val="0"/>
        <w:adjustRightInd w:val="0"/>
        <w:rPr>
          <w:rFonts w:cs="SchoolBookCSanPin-Regular"/>
          <w:b/>
          <w:sz w:val="28"/>
          <w:szCs w:val="28"/>
          <w:u w:val="single"/>
        </w:rPr>
      </w:pPr>
    </w:p>
    <w:p w:rsidR="003F3900" w:rsidRDefault="003F3900" w:rsidP="003F3900">
      <w:pPr>
        <w:autoSpaceDE w:val="0"/>
        <w:autoSpaceDN w:val="0"/>
        <w:adjustRightInd w:val="0"/>
        <w:rPr>
          <w:rFonts w:cs="SchoolBookCSanPin-Regular"/>
          <w:b/>
          <w:sz w:val="28"/>
          <w:szCs w:val="28"/>
          <w:u w:val="single"/>
        </w:rPr>
      </w:pPr>
    </w:p>
    <w:p w:rsidR="003F3900" w:rsidRDefault="003F3900" w:rsidP="003F3900">
      <w:pPr>
        <w:autoSpaceDE w:val="0"/>
        <w:autoSpaceDN w:val="0"/>
        <w:adjustRightInd w:val="0"/>
        <w:rPr>
          <w:rFonts w:cs="SchoolBookCSanPin-Regular"/>
          <w:b/>
          <w:sz w:val="32"/>
          <w:szCs w:val="32"/>
          <w:u w:val="single"/>
        </w:rPr>
      </w:pPr>
    </w:p>
    <w:p w:rsidR="003F3900" w:rsidRDefault="003F3900" w:rsidP="003F3900">
      <w:pPr>
        <w:autoSpaceDE w:val="0"/>
        <w:autoSpaceDN w:val="0"/>
        <w:adjustRightInd w:val="0"/>
        <w:rPr>
          <w:rFonts w:cs="SchoolBookCSanPin-Regular"/>
          <w:b/>
          <w:sz w:val="32"/>
          <w:szCs w:val="32"/>
        </w:rPr>
      </w:pPr>
      <w:r>
        <w:rPr>
          <w:rFonts w:cs="SchoolBookCSanPin-Regular"/>
          <w:b/>
          <w:sz w:val="32"/>
          <w:szCs w:val="32"/>
        </w:rPr>
        <w:t xml:space="preserve">                                                             Учебное оборудование.</w:t>
      </w:r>
    </w:p>
    <w:p w:rsidR="003F3900" w:rsidRDefault="003F3900" w:rsidP="003F3900">
      <w:pPr>
        <w:tabs>
          <w:tab w:val="left" w:pos="6900"/>
        </w:tabs>
        <w:rPr>
          <w:rFonts w:cs="SchoolBookCSanPin-Regular"/>
          <w:sz w:val="28"/>
          <w:szCs w:val="28"/>
        </w:rPr>
      </w:pPr>
    </w:p>
    <w:p w:rsidR="003F3900" w:rsidRDefault="003F3900" w:rsidP="003F3900">
      <w:pPr>
        <w:tabs>
          <w:tab w:val="left" w:pos="6900"/>
        </w:tabs>
        <w:rPr>
          <w:rFonts w:cs="SchoolBookCSanPin-Regular"/>
          <w:sz w:val="28"/>
          <w:szCs w:val="28"/>
        </w:rPr>
      </w:pPr>
      <w:r>
        <w:rPr>
          <w:rFonts w:cs="SchoolBookCSanPin-Regular"/>
          <w:sz w:val="28"/>
          <w:szCs w:val="28"/>
        </w:rPr>
        <w:t>Дидактический и раздаточный материал, интерактивная доска, проектор,  компьютер.</w:t>
      </w:r>
    </w:p>
    <w:p w:rsidR="003F3900" w:rsidRDefault="003F3900" w:rsidP="003F3900">
      <w:pPr>
        <w:rPr>
          <w:sz w:val="22"/>
        </w:rPr>
      </w:pPr>
    </w:p>
    <w:p w:rsidR="00001F45" w:rsidRDefault="00001F45">
      <w:bookmarkStart w:id="0" w:name="_GoBack"/>
      <w:bookmarkEnd w:id="0"/>
    </w:p>
    <w:sectPr w:rsidR="00001F45" w:rsidSect="003F3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0"/>
    <w:rsid w:val="00001F45"/>
    <w:rsid w:val="003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F431-C4B7-40F0-9F1E-914AFCF7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2014-08-21T20:15:00Z</dcterms:created>
  <dcterms:modified xsi:type="dcterms:W3CDTF">2014-08-21T20:17:00Z</dcterms:modified>
</cp:coreProperties>
</file>