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64" w:rsidRPr="002C4464" w:rsidRDefault="002C4464" w:rsidP="002C4464">
      <w:pPr>
        <w:rPr>
          <w:b/>
          <w:sz w:val="36"/>
        </w:rPr>
      </w:pPr>
      <w:r w:rsidRPr="002C4464">
        <w:rPr>
          <w:b/>
          <w:sz w:val="36"/>
        </w:rPr>
        <w:t>Памятка "О соблюдении основных правил при работе младших школьников с компьютером"</w:t>
      </w:r>
    </w:p>
    <w:p w:rsidR="002C4464" w:rsidRDefault="002C4464" w:rsidP="002C4464">
      <w:r>
        <w:t xml:space="preserve">Для того, чтобы родители могли контролировать использование ребёнком компьютера, они должны сами хотя бы на элементарном уровне уметь им пользоваться; </w:t>
      </w:r>
    </w:p>
    <w:p w:rsidR="002C4464" w:rsidRDefault="002C4464" w:rsidP="002C4464">
      <w:r>
        <w:t xml:space="preserve">Ребёнок не должен играть в компьютерные игры перед сном; </w:t>
      </w:r>
    </w:p>
    <w:p w:rsidR="002C4464" w:rsidRDefault="002C4464" w:rsidP="002C4464">
      <w:r>
        <w:t xml:space="preserve">Через каждые 20 – 30 минут работы на компьютере необходимо делать перерыв; </w:t>
      </w:r>
    </w:p>
    <w:p w:rsidR="002C4464" w:rsidRDefault="002C4464" w:rsidP="002C4464">
      <w:r>
        <w:t xml:space="preserve">Ребёнок не должен работать на компьютере более 1,5 – 2 часов; </w:t>
      </w:r>
    </w:p>
    <w:p w:rsidR="002C4464" w:rsidRDefault="002C4464" w:rsidP="002C4464">
      <w:r>
        <w:t xml:space="preserve">Родители должны контролировать приобретение ребенком компьютерных дисков с играми, чтобы они не причинили вреда детскому здоровью и психике; </w:t>
      </w:r>
    </w:p>
    <w:p w:rsidR="002C4464" w:rsidRDefault="002C4464" w:rsidP="002C4464">
      <w:r>
        <w:t xml:space="preserve">Если ребёнок не имеет компьютера дома и посещает компьютерный клуб, родители должны знать, в каком клубе он бывает и с кем общается; </w:t>
      </w:r>
    </w:p>
    <w:p w:rsidR="001858BF" w:rsidRDefault="002C4464" w:rsidP="002C4464">
      <w:r>
        <w:t>Если ребенок использует компьютер безответственно, необходимо ввести пароль, чтобы сделать невозможным доступ без разрешения родителя.</w:t>
      </w:r>
    </w:p>
    <w:sectPr w:rsidR="001858BF" w:rsidSect="0090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464"/>
    <w:rsid w:val="001F18F0"/>
    <w:rsid w:val="002C4464"/>
    <w:rsid w:val="00625568"/>
    <w:rsid w:val="0090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Школа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2</cp:revision>
  <dcterms:created xsi:type="dcterms:W3CDTF">2012-02-20T19:14:00Z</dcterms:created>
  <dcterms:modified xsi:type="dcterms:W3CDTF">2012-02-20T19:15:00Z</dcterms:modified>
</cp:coreProperties>
</file>