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E8" w:rsidRDefault="00453BA6" w:rsidP="00453BA6">
      <w:r>
        <w:t>Развитие и воспитание дошкольников</w:t>
      </w:r>
      <w:r w:rsidR="00B005E8">
        <w:t xml:space="preserve"> </w:t>
      </w:r>
      <w:r>
        <w:t>Кризис трёх лет: куда бежать и где прятаться?</w:t>
      </w:r>
    </w:p>
    <w:p w:rsidR="00453BA6" w:rsidRDefault="00453BA6" w:rsidP="00453BA6">
      <w:bookmarkStart w:id="0" w:name="_GoBack"/>
      <w:bookmarkEnd w:id="0"/>
      <w:r>
        <w:tab/>
        <w:t>Вопрос-ответ</w:t>
      </w:r>
    </w:p>
    <w:p w:rsidR="00453BA6" w:rsidRDefault="00453BA6" w:rsidP="00453BA6">
      <w:r>
        <w:t>Бежать, конечно, никуда не надо, и прятаться тоже, хотя очень хочется, особенно, когда ваше солнышко и зайчик катается по земле в истерике и требует очередную шоколадку, и вы с ужасом ловите себя на мысли: «Это не мой ребёнок. Мой был спокойный и послушный зайчик, а этот…..».</w:t>
      </w:r>
    </w:p>
    <w:p w:rsidR="00453BA6" w:rsidRDefault="00453BA6" w:rsidP="00453BA6">
      <w:r>
        <w:t>Нет, дорогие родители, могу вас уверить, ребёнок именно ваш. Просто он взрослеет и пока ещё не знает, что ему делать с этой «взрослостью» и как себя вести дальше. Ну, что ж, давайте разбираться.</w:t>
      </w:r>
    </w:p>
    <w:p w:rsidR="00453BA6" w:rsidRDefault="00453BA6" w:rsidP="00453BA6">
      <w:proofErr w:type="gramStart"/>
      <w:r>
        <w:t>Если на любое ваше предложение ребёнок отвечает «Нет», а раньше он это делал с удовольствием, если он стремится всё делать сам, отвергая любую вашу помощь, если грубит вам, бабушке и дедушке, если требует от вас ему подчиняться посредством истерик, капризов, плача, если ребёнок стал упрямым и строптивым - поздравляю, вы переживаете один из самых острых и важных детских кризисов: кризис трёх</w:t>
      </w:r>
      <w:proofErr w:type="gramEnd"/>
      <w:r>
        <w:t xml:space="preserve"> лет.</w:t>
      </w:r>
    </w:p>
    <w:p w:rsidR="00453BA6" w:rsidRDefault="00453BA6" w:rsidP="00453BA6">
      <w:r>
        <w:t>Ваш ребёнок учится быть самостоятельным и независимым, отстаивать своё мнение. Не нужно его наказывать и ругать, просто помогите ему.</w:t>
      </w:r>
    </w:p>
    <w:p w:rsidR="00453BA6" w:rsidRDefault="00453BA6" w:rsidP="00453BA6">
      <w:r>
        <w:t xml:space="preserve">Дорогие мамы и папы, </w:t>
      </w:r>
      <w:proofErr w:type="gramStart"/>
      <w:r>
        <w:t>признайте</w:t>
      </w:r>
      <w:proofErr w:type="gramEnd"/>
      <w:r>
        <w:t xml:space="preserve"> наконец, что ваш ребёнок стал взрослым (почти стал), а это значит нужно научится уважать его мнение и желание стать самостоятельным. Хочет он помыть пол, пусть моет. Влажная тряпка и немного воды в тазике не испортят паркет. Потом, когда ребёнок уснет со счастливой улыбкой от сделанной работы, вы можете пол и перемыть. Главное здесь, он сделал это САМ.</w:t>
      </w:r>
    </w:p>
    <w:p w:rsidR="00453BA6" w:rsidRDefault="00453BA6" w:rsidP="00453BA6">
      <w:r>
        <w:t>Предоставьте ребёнку выбор. «Ты будешь есть борщ из красной или жёлтой тарелки?» Глядишь, и тот факт, что придётся съесть нелюбимый борщ, останется незамеченным.</w:t>
      </w:r>
    </w:p>
    <w:p w:rsidR="00453BA6" w:rsidRDefault="00453BA6" w:rsidP="00453BA6">
      <w:r>
        <w:t>Не заставлять, а просить. «Солнышко, помоги мне нести пакет, а то мне тяжело</w:t>
      </w:r>
      <w:proofErr w:type="gramStart"/>
      <w:r>
        <w:t xml:space="preserve">.» </w:t>
      </w:r>
      <w:proofErr w:type="gramEnd"/>
      <w:r>
        <w:t>И ребёнок будет усердно помогать, а не стремиться сбежать подальше от мамы и поближе к проезжей части дороги.</w:t>
      </w:r>
    </w:p>
    <w:p w:rsidR="00453BA6" w:rsidRDefault="00453BA6" w:rsidP="00453BA6">
      <w:r>
        <w:t xml:space="preserve">Лучше начать одеваться за час до предполагаемого выхода из дома, чем потом </w:t>
      </w:r>
      <w:proofErr w:type="gramStart"/>
      <w:r>
        <w:t>ругаться на ребёнка</w:t>
      </w:r>
      <w:proofErr w:type="gramEnd"/>
      <w:r>
        <w:t>, когда он скажет, что будет одеваться сам. Рассчитывайте время и избежите истерик.</w:t>
      </w:r>
    </w:p>
    <w:p w:rsidR="00453BA6" w:rsidRDefault="00453BA6" w:rsidP="00453BA6">
      <w:r>
        <w:t xml:space="preserve">Никогда не унижайте ребёнка. </w:t>
      </w:r>
      <w:proofErr w:type="gramStart"/>
      <w:r>
        <w:t>Вместо</w:t>
      </w:r>
      <w:proofErr w:type="gramEnd"/>
      <w:r>
        <w:t xml:space="preserve"> «</w:t>
      </w:r>
      <w:proofErr w:type="gramStart"/>
      <w:r>
        <w:t>Я</w:t>
      </w:r>
      <w:proofErr w:type="gramEnd"/>
      <w:r>
        <w:t xml:space="preserve"> же тебе говорила, что у тебя ничего не получится!» скажите: «Ну, конечно, ты не сможешь сам застегнуться, тут вон сколько пуговок. Я бы тоже сразу не смогла»</w:t>
      </w:r>
    </w:p>
    <w:p w:rsidR="00AE7ED1" w:rsidRDefault="00453BA6" w:rsidP="00453BA6">
      <w:r>
        <w:t>Кризис трёх лет не будет столь страшным, если подойти к нему с терпением и юмором. Бывший мамин хвостик отпускает подол вашей юбки и уходит в самостоятельное плаванье. Порадуйтесь за вашего малыша, хотя какой он теперь малыш? Он уже самостоятельный маленький взрослый.</w:t>
      </w:r>
    </w:p>
    <w:sectPr w:rsidR="00AE7ED1" w:rsidSect="00AE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BA6"/>
    <w:rsid w:val="00453BA6"/>
    <w:rsid w:val="00AE7ED1"/>
    <w:rsid w:val="00B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>DG Win&amp;Soft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2011-02-14T17:49:00Z</dcterms:created>
  <dcterms:modified xsi:type="dcterms:W3CDTF">2014-09-14T12:14:00Z</dcterms:modified>
</cp:coreProperties>
</file>