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3" w:rsidRDefault="008E2B13" w:rsidP="008E2B13">
      <w:pPr>
        <w:pStyle w:val="a3"/>
        <w:spacing w:after="0" w:afterAutospacing="0"/>
        <w:ind w:firstLine="708"/>
        <w:jc w:val="center"/>
        <w:rPr>
          <w:b/>
          <w:color w:val="000000"/>
        </w:rPr>
      </w:pPr>
      <w:r w:rsidRPr="008E2B13">
        <w:rPr>
          <w:b/>
          <w:color w:val="000000"/>
        </w:rPr>
        <w:t>Безопасность детей в сети Интернет</w:t>
      </w:r>
    </w:p>
    <w:p w:rsidR="008E2B13" w:rsidRDefault="008E2B13" w:rsidP="008E2B13">
      <w:pPr>
        <w:pStyle w:val="a3"/>
        <w:spacing w:after="0" w:afterAutospacing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(методические рекомендации)</w:t>
      </w:r>
    </w:p>
    <w:p w:rsidR="008E2B13" w:rsidRPr="008E2B13" w:rsidRDefault="008E2B13" w:rsidP="008E2B13">
      <w:pPr>
        <w:pStyle w:val="a3"/>
        <w:spacing w:after="0" w:afterAutospacing="0"/>
        <w:ind w:firstLine="708"/>
        <w:jc w:val="center"/>
        <w:rPr>
          <w:b/>
          <w:color w:val="000000"/>
        </w:rPr>
      </w:pPr>
    </w:p>
    <w:p w:rsidR="000C0DB8" w:rsidRDefault="000C0DB8" w:rsidP="008E2B13">
      <w:pPr>
        <w:pStyle w:val="a3"/>
        <w:spacing w:before="0" w:beforeAutospacing="0" w:after="0" w:afterAutospacing="0"/>
        <w:ind w:firstLine="708"/>
        <w:rPr>
          <w:bCs/>
          <w:color w:val="000000"/>
        </w:rPr>
      </w:pPr>
      <w:r w:rsidRPr="000C0DB8">
        <w:rPr>
          <w:color w:val="000000"/>
        </w:rPr>
        <w:t>Информационно-коммуникационные технологии  предоставляют беспрецедентные возможности для детско-юношеского обучения и творчества.</w:t>
      </w:r>
      <w:r>
        <w:rPr>
          <w:color w:val="000000"/>
        </w:rPr>
        <w:t xml:space="preserve"> В тоже время сеть может быть опасна.</w:t>
      </w:r>
      <w:r w:rsidR="00831A06">
        <w:rPr>
          <w:rFonts w:ascii="Tahoma" w:hAnsi="Tahoma" w:cs="Tahoma"/>
          <w:iCs/>
          <w:color w:val="000000"/>
        </w:rPr>
        <w:t xml:space="preserve"> </w:t>
      </w:r>
      <w:r w:rsidRPr="000C0DB8">
        <w:rPr>
          <w:iCs/>
          <w:color w:val="000000"/>
        </w:rPr>
        <w:t xml:space="preserve">Спам, </w:t>
      </w:r>
      <w:proofErr w:type="spellStart"/>
      <w:r w:rsidRPr="000C0DB8">
        <w:rPr>
          <w:iCs/>
          <w:color w:val="000000"/>
        </w:rPr>
        <w:t>кибермошенничество</w:t>
      </w:r>
      <w:proofErr w:type="spellEnd"/>
      <w:r w:rsidRPr="000C0DB8">
        <w:rPr>
          <w:iCs/>
          <w:color w:val="000000"/>
        </w:rPr>
        <w:t xml:space="preserve">, коммуникационные риски, незаконный контакт, </w:t>
      </w:r>
      <w:proofErr w:type="spellStart"/>
      <w:r w:rsidRPr="000C0DB8">
        <w:rPr>
          <w:iCs/>
          <w:color w:val="000000"/>
        </w:rPr>
        <w:t>киберпреследование</w:t>
      </w:r>
      <w:proofErr w:type="spellEnd"/>
      <w:r w:rsidRPr="000C0DB8">
        <w:rPr>
          <w:iCs/>
          <w:color w:val="000000"/>
        </w:rPr>
        <w:t>, блокирование доступа к неподходящим материалам</w:t>
      </w:r>
      <w:r w:rsidRPr="000C0DB8">
        <w:rPr>
          <w:color w:val="000000"/>
        </w:rPr>
        <w:t xml:space="preserve"> – только некоторые из опасностей подстерегающих детей в сети Интернет.</w:t>
      </w:r>
      <w:r w:rsidRPr="000C0DB8">
        <w:rPr>
          <w:rFonts w:ascii="Tahoma" w:hAnsi="Tahoma" w:cs="Tahoma"/>
          <w:color w:val="000000"/>
        </w:rPr>
        <w:t xml:space="preserve"> </w:t>
      </w:r>
      <w:r w:rsidRPr="000C0DB8">
        <w:rPr>
          <w:color w:val="000000"/>
        </w:rPr>
        <w:t>Взрослым следует помнить, что общение детей по сети Интернет не должно быть бесконтрольн</w:t>
      </w:r>
      <w:r>
        <w:rPr>
          <w:color w:val="000000"/>
        </w:rPr>
        <w:t xml:space="preserve">ым, иначе это может привести к:                                                                                                         </w:t>
      </w:r>
      <w:r w:rsidR="00831A06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proofErr w:type="gramStart"/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к</w:t>
      </w:r>
      <w:proofErr w:type="gramEnd"/>
      <w:r>
        <w:rPr>
          <w:bCs/>
          <w:color w:val="000000"/>
        </w:rPr>
        <w:t>иберзависимости</w:t>
      </w:r>
      <w:proofErr w:type="spellEnd"/>
      <w:r>
        <w:rPr>
          <w:bCs/>
          <w:color w:val="000000"/>
        </w:rPr>
        <w:t>;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831A0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C0DB8">
        <w:rPr>
          <w:bCs/>
          <w:color w:val="000000"/>
        </w:rPr>
        <w:t>-заражению вредоносными про</w:t>
      </w:r>
      <w:r>
        <w:rPr>
          <w:bCs/>
          <w:color w:val="000000"/>
        </w:rPr>
        <w:t>граммами при скачивании файлов;</w:t>
      </w:r>
      <w:r>
        <w:rPr>
          <w:color w:val="000000"/>
        </w:rPr>
        <w:t xml:space="preserve">                                                    </w:t>
      </w:r>
      <w:r w:rsidRPr="000C0DB8">
        <w:rPr>
          <w:bCs/>
          <w:color w:val="000000"/>
        </w:rPr>
        <w:t>-нарушен</w:t>
      </w:r>
      <w:r w:rsidR="00F358D8">
        <w:rPr>
          <w:bCs/>
          <w:color w:val="000000"/>
        </w:rPr>
        <w:t>ию нормального развития ребё</w:t>
      </w:r>
      <w:r>
        <w:rPr>
          <w:bCs/>
          <w:color w:val="000000"/>
        </w:rPr>
        <w:t>нка;</w:t>
      </w:r>
      <w:r w:rsidRPr="000C0DB8">
        <w:rPr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</w:t>
      </w:r>
      <w:r w:rsidRPr="000C0DB8">
        <w:rPr>
          <w:bCs/>
          <w:color w:val="000000"/>
        </w:rPr>
        <w:t>-неправильному форм</w:t>
      </w:r>
      <w:r>
        <w:rPr>
          <w:bCs/>
          <w:color w:val="000000"/>
        </w:rPr>
        <w:t>ированию нравственных ценностей;</w:t>
      </w:r>
      <w:r w:rsidRPr="000C0DB8">
        <w:rPr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 w:rsidRPr="000C0DB8">
        <w:rPr>
          <w:bCs/>
          <w:color w:val="000000"/>
        </w:rPr>
        <w:t xml:space="preserve">-знакомству с человеком с недобрыми намерениями. </w:t>
      </w:r>
      <w:r>
        <w:rPr>
          <w:bCs/>
          <w:color w:val="000000"/>
        </w:rPr>
        <w:t xml:space="preserve">                                                              </w:t>
      </w:r>
      <w:r w:rsidRPr="000C0DB8">
        <w:rPr>
          <w:color w:val="000000"/>
        </w:rPr>
        <w:t>Взрослые смогут защитить детей, если будут в курсе того, чем они занимаются в Сети Интернет.</w:t>
      </w:r>
    </w:p>
    <w:p w:rsidR="00101505" w:rsidRPr="009A138E" w:rsidRDefault="000C0DB8" w:rsidP="008E2B13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Cs/>
          <w:color w:val="000000"/>
        </w:rPr>
        <w:t xml:space="preserve">Необходимо </w:t>
      </w:r>
      <w:r>
        <w:rPr>
          <w:color w:val="000000"/>
        </w:rPr>
        <w:t xml:space="preserve">регулярно проверять </w:t>
      </w:r>
      <w:r w:rsidRPr="000C0DB8">
        <w:rPr>
          <w:color w:val="000000"/>
        </w:rPr>
        <w:t xml:space="preserve"> компьютер на наличие материалов с настораживающими признаками. Контролируйте доступ вашего ребенка ко всем средствам общения, работающим в режиме реального времени, таким, как чаты, мгновенные сообщения и электронная почта. Обычно </w:t>
      </w:r>
      <w:proofErr w:type="gramStart"/>
      <w:r w:rsidRPr="000C0DB8">
        <w:rPr>
          <w:color w:val="000000"/>
        </w:rPr>
        <w:t>Интернет-преступники</w:t>
      </w:r>
      <w:proofErr w:type="gramEnd"/>
      <w:r w:rsidRPr="000C0DB8">
        <w:rPr>
          <w:color w:val="000000"/>
        </w:rPr>
        <w:t xml:space="preserve"> впервые встречают своих потенциальных жертв в чатах, а затем продолжают общаться с ними посредством электронной почты или мгновенных сообщений.</w:t>
      </w:r>
      <w:r>
        <w:rPr>
          <w:bCs/>
          <w:color w:val="000000"/>
        </w:rPr>
        <w:t xml:space="preserve">  </w:t>
      </w:r>
      <w:r w:rsidR="00F358D8">
        <w:rPr>
          <w:color w:val="000000"/>
        </w:rPr>
        <w:t>Если ребё</w:t>
      </w:r>
      <w:r w:rsidRPr="000C0DB8">
        <w:rPr>
          <w:color w:val="000000"/>
        </w:rPr>
        <w:t>нок получает какую-либо негативную инф</w:t>
      </w:r>
      <w:r w:rsidR="00F358D8">
        <w:rPr>
          <w:color w:val="000000"/>
        </w:rPr>
        <w:t>ормацию, сохраните её</w:t>
      </w:r>
      <w:r w:rsidRPr="000C0DB8">
        <w:rPr>
          <w:color w:val="000000"/>
        </w:rPr>
        <w:t>, включая адреса электронной почты, адреса сайтов и чатов, чтобы иметь возможность ознакомить с ней представителей власти.</w:t>
      </w:r>
      <w:r w:rsidR="00831A06" w:rsidRPr="00831A06">
        <w:rPr>
          <w:rFonts w:ascii="Tahoma" w:hAnsi="Tahoma" w:cs="Tahoma"/>
          <w:color w:val="000000"/>
        </w:rPr>
        <w:t xml:space="preserve"> </w:t>
      </w:r>
      <w:r w:rsidR="00831A06" w:rsidRPr="00831A06">
        <w:rPr>
          <w:color w:val="000000"/>
        </w:rPr>
        <w:t>Один из наилучших способов защиты от нежелательной информации — это блокирование доступа еще до того, как она может быть получена</w:t>
      </w:r>
      <w:r w:rsidR="00831A06" w:rsidRPr="009A138E">
        <w:rPr>
          <w:color w:val="000000"/>
        </w:rPr>
        <w:t>.</w:t>
      </w:r>
      <w:r w:rsidR="009A138E" w:rsidRPr="009A138E">
        <w:rPr>
          <w:color w:val="000000"/>
        </w:rPr>
        <w:t xml:space="preserve"> </w:t>
      </w:r>
      <w:r w:rsidR="009A138E" w:rsidRPr="009A138E">
        <w:rPr>
          <w:color w:val="000000"/>
        </w:rPr>
        <w:t>Кроме блокирования нежелательной информации, полезно запретить доступ к сайтам, которые могут пр</w:t>
      </w:r>
      <w:r w:rsidR="009A138E">
        <w:rPr>
          <w:color w:val="000000"/>
        </w:rPr>
        <w:t>едставлять опасность.</w:t>
      </w:r>
      <w:bookmarkStart w:id="0" w:name="_GoBack"/>
      <w:bookmarkEnd w:id="0"/>
    </w:p>
    <w:p w:rsidR="00831A06" w:rsidRPr="00F358D8" w:rsidRDefault="00091091" w:rsidP="008E2B13">
      <w:pPr>
        <w:pStyle w:val="a3"/>
        <w:spacing w:before="0" w:beforeAutospacing="0" w:after="0" w:afterAutospacing="0"/>
        <w:ind w:firstLine="708"/>
        <w:rPr>
          <w:bCs/>
          <w:color w:val="000000"/>
        </w:rPr>
      </w:pPr>
      <w:r w:rsidRPr="00091091">
        <w:t>Общение в сети Интернет должно быть корректным</w:t>
      </w:r>
      <w:r w:rsidRPr="00101505">
        <w:t>.</w:t>
      </w:r>
      <w:r w:rsidRPr="00101505">
        <w:rPr>
          <w:rFonts w:ascii="Tahoma" w:hAnsi="Tahoma" w:cs="Tahoma"/>
          <w:color w:val="000000"/>
        </w:rPr>
        <w:t xml:space="preserve"> </w:t>
      </w:r>
      <w:r w:rsidRPr="00101505">
        <w:rPr>
          <w:color w:val="000000"/>
        </w:rPr>
        <w:t xml:space="preserve">Специального </w:t>
      </w:r>
      <w:r w:rsidR="00101505">
        <w:rPr>
          <w:i/>
          <w:iCs/>
          <w:color w:val="000000"/>
        </w:rPr>
        <w:t xml:space="preserve">"сетевого  </w:t>
      </w:r>
      <w:r w:rsidRPr="00101505">
        <w:rPr>
          <w:i/>
          <w:iCs/>
          <w:color w:val="000000"/>
        </w:rPr>
        <w:t>этикета"</w:t>
      </w:r>
      <w:r w:rsidRPr="00101505">
        <w:rPr>
          <w:color w:val="000000"/>
        </w:rPr>
        <w:t xml:space="preserve"> не существует.</w:t>
      </w:r>
      <w:r w:rsidRPr="00101505">
        <w:rPr>
          <w:rFonts w:ascii="Tahoma" w:hAnsi="Tahoma" w:cs="Tahoma"/>
          <w:color w:val="000000"/>
        </w:rPr>
        <w:t xml:space="preserve"> </w:t>
      </w:r>
      <w:r w:rsidR="00F358D8" w:rsidRPr="00F358D8">
        <w:rPr>
          <w:color w:val="000000"/>
        </w:rPr>
        <w:t>Следует объяснить детям, что их могут выследить, что в</w:t>
      </w:r>
      <w:r w:rsidR="00F358D8">
        <w:rPr>
          <w:color w:val="000000"/>
        </w:rPr>
        <w:t xml:space="preserve"> Сети нет ничего анонимного. Всё</w:t>
      </w:r>
      <w:r w:rsidR="00F358D8" w:rsidRPr="00F358D8">
        <w:rPr>
          <w:color w:val="000000"/>
        </w:rPr>
        <w:t>, сказанное в Интернете, должно быть сказано с пониманием того, что другие рано или поздно прочитают и узнают об этом.</w:t>
      </w:r>
      <w:r w:rsidR="00F358D8" w:rsidRPr="00F358D8">
        <w:t xml:space="preserve"> </w:t>
      </w:r>
      <w:r w:rsidR="00F358D8">
        <w:t>Ребё</w:t>
      </w:r>
      <w:r w:rsidR="00F358D8" w:rsidRPr="00091091">
        <w:t>нок д</w:t>
      </w:r>
      <w:r w:rsidR="00F358D8">
        <w:t>олжен чё</w:t>
      </w:r>
      <w:r w:rsidR="00F358D8" w:rsidRPr="00101505">
        <w:t>тко уяснить и запомнить тот факт, что  скрываясь</w:t>
      </w:r>
      <w:r w:rsidR="00F358D8" w:rsidRPr="00091091">
        <w:t xml:space="preserve"> за монитором компьютера, не освобождает его от корректного и вдумчивого общения!</w:t>
      </w:r>
    </w:p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1A06" w:rsidRPr="00091091" w:rsidTr="006B3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06" w:rsidRPr="00091091" w:rsidRDefault="00831A06" w:rsidP="008E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091" w:rsidRPr="00091091" w:rsidRDefault="00091091" w:rsidP="008E2B13">
      <w:pPr>
        <w:pStyle w:val="a3"/>
        <w:spacing w:before="0" w:beforeAutospacing="0" w:after="0" w:afterAutospacing="0"/>
        <w:ind w:firstLine="708"/>
        <w:rPr>
          <w:bCs/>
          <w:color w:val="00000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1A06" w:rsidRPr="00091091" w:rsidTr="00831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A06" w:rsidRPr="00091091" w:rsidRDefault="00831A06" w:rsidP="008E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B13" w:rsidRDefault="00101505" w:rsidP="008E2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объяснить  детям, чтобы они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раскрывали личные сведения, например: свое настоящее имя, адрес, номер телефона или пароли, - людям, с которыми они познакомились в Интернете.</w:t>
      </w:r>
      <w:r w:rsidRPr="0010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придумать псевдонимы, не раскрывающие никаких личных сведений. </w:t>
      </w:r>
      <w:r w:rsidRPr="0010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Ознакомьтесь со средствами фильтрации веб-содержимого (например, функция родительского контроля в </w:t>
      </w:r>
      <w:proofErr w:type="spellStart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помогут найти общий язык с детьми и установить родительский контроль. </w:t>
      </w:r>
      <w:r w:rsidRPr="0010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Защитите детей от назойливых всплывающих окон с помощью функции блокирования всплывающих окон в обозревателе </w:t>
      </w:r>
      <w:proofErr w:type="spellStart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E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01505" w:rsidRPr="008E2B13" w:rsidRDefault="00101505" w:rsidP="008E2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05">
        <w:rPr>
          <w:rFonts w:ascii="Times New Roman" w:hAnsi="Times New Roman" w:cs="Times New Roman"/>
          <w:color w:val="000000"/>
          <w:sz w:val="24"/>
          <w:szCs w:val="24"/>
        </w:rPr>
        <w:t>Информация для человека имеет огромное значение. Компьютер и Интернет является мощным инструментом обработки и обмена информацией, кроме того, благодаря компьютеру стали доступными различные виды информации. Это и считается первопричиной компьютерной или Интернет</w:t>
      </w:r>
      <w:r w:rsidR="00F358D8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зависимости, так как в определё</w:t>
      </w:r>
      <w:r w:rsidRPr="00101505">
        <w:rPr>
          <w:rFonts w:ascii="Times New Roman" w:hAnsi="Times New Roman" w:cs="Times New Roman"/>
          <w:color w:val="000000"/>
          <w:sz w:val="24"/>
          <w:szCs w:val="24"/>
        </w:rPr>
        <w:t>нном смысле они страдают нарушением процессов обмена информацией.</w:t>
      </w:r>
      <w:r w:rsidRPr="0010150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83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E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профилактики зависимости от И</w:t>
      </w:r>
      <w:r w:rsidRPr="0083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нтернета необходимо: </w:t>
      </w:r>
    </w:p>
    <w:p w:rsidR="008E2B13" w:rsidRDefault="00101505" w:rsidP="008E2B1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каждый час отвлекаться от монитора;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больше читать;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время стараться проводить вне помещения, в котором находится компьютер;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профилактики синдрома запястного канала и </w:t>
      </w:r>
      <w:proofErr w:type="gramStart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врачи советуют хотя бы раз в час разминать руки; </w:t>
      </w:r>
      <w:r w:rsidRPr="0010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учиться контролировать себя, а также не проводить попусту все свободное время перед экраном монитора. </w:t>
      </w:r>
      <w:r w:rsidR="008E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C0DB8" w:rsidRPr="008E2B13" w:rsidRDefault="00831A06" w:rsidP="008E2B1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Нужно рассказать </w:t>
      </w:r>
      <w:r w:rsidRPr="00831A06">
        <w:rPr>
          <w:rFonts w:ascii="Times New Roman" w:hAnsi="Times New Roman" w:cs="Times New Roman"/>
          <w:color w:val="000000"/>
          <w:sz w:val="24"/>
          <w:szCs w:val="24"/>
        </w:rPr>
        <w:t>своим детям об опасностях, существующих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Интернете, и научить </w:t>
      </w:r>
      <w:r w:rsidRPr="00831A06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выходить из неприятны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ситуаций; можно установить</w:t>
      </w:r>
      <w:r w:rsidRPr="00831A0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определенные ограничения на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пользование Интернета и обсудить это</w:t>
      </w:r>
      <w:r w:rsidRPr="00831A06">
        <w:rPr>
          <w:rFonts w:ascii="Times New Roman" w:hAnsi="Times New Roman" w:cs="Times New Roman"/>
          <w:color w:val="000000"/>
          <w:sz w:val="24"/>
          <w:szCs w:val="24"/>
        </w:rPr>
        <w:t xml:space="preserve"> с детьми. Сообща вы сможете создать для ребят уют и безопасность в Интернете.</w:t>
      </w:r>
      <w:r w:rsidR="00F3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06">
        <w:rPr>
          <w:rFonts w:ascii="Times New Roman" w:hAnsi="Times New Roman" w:cs="Times New Roman"/>
          <w:color w:val="000000"/>
          <w:sz w:val="24"/>
          <w:szCs w:val="24"/>
        </w:rPr>
        <w:t>Только не стоит забывать, что никакие технологические ухищрения не могут заменить простое родительское внимание к тому, чем занимаются ваши дети за компьютером.</w:t>
      </w:r>
    </w:p>
    <w:p w:rsidR="00831A06" w:rsidRPr="00831A06" w:rsidRDefault="00831A06" w:rsidP="008E2B1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1A06" w:rsidRPr="0083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33"/>
    <w:multiLevelType w:val="multilevel"/>
    <w:tmpl w:val="546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8"/>
    <w:rsid w:val="00091091"/>
    <w:rsid w:val="000C0DB8"/>
    <w:rsid w:val="00101505"/>
    <w:rsid w:val="001110C8"/>
    <w:rsid w:val="00831A06"/>
    <w:rsid w:val="008E2B13"/>
    <w:rsid w:val="009A138E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2014-04-24T16:25:00Z</dcterms:created>
  <dcterms:modified xsi:type="dcterms:W3CDTF">2014-04-24T17:31:00Z</dcterms:modified>
</cp:coreProperties>
</file>