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43" w:rsidRDefault="00370043" w:rsidP="00534672">
      <w:pPr>
        <w:ind w:left="-1134"/>
        <w:jc w:val="center"/>
        <w:rPr>
          <w:rFonts w:ascii="a_CopperGothCpsExp" w:hAnsi="a_CopperGothCpsExp"/>
          <w:sz w:val="28"/>
          <w:szCs w:val="28"/>
        </w:rPr>
      </w:pPr>
    </w:p>
    <w:p w:rsidR="00370043" w:rsidRDefault="00370043" w:rsidP="00534672">
      <w:pPr>
        <w:ind w:left="-1134"/>
        <w:jc w:val="center"/>
        <w:rPr>
          <w:rFonts w:ascii="a_CopperGothCpsExp" w:hAnsi="a_CopperGothCpsExp"/>
          <w:sz w:val="28"/>
          <w:szCs w:val="28"/>
        </w:rPr>
      </w:pPr>
    </w:p>
    <w:p w:rsidR="00564EC7" w:rsidRPr="00370043" w:rsidRDefault="00564EC7" w:rsidP="00564EC7">
      <w:pPr>
        <w:ind w:left="-1134"/>
        <w:jc w:val="center"/>
        <w:rPr>
          <w:rFonts w:ascii="a_CopperGothCpsExp" w:hAnsi="a_CopperGothCpsExp"/>
          <w:sz w:val="28"/>
          <w:szCs w:val="28"/>
        </w:rPr>
      </w:pPr>
      <w:bookmarkStart w:id="0" w:name="_GoBack"/>
      <w:bookmarkEnd w:id="0"/>
      <w:r w:rsidRPr="00370043">
        <w:rPr>
          <w:rFonts w:ascii="a_CopperGothCpsExp" w:hAnsi="a_CopperGothCpsExp"/>
          <w:sz w:val="28"/>
          <w:szCs w:val="28"/>
        </w:rPr>
        <w:t>Расписание уроков в 3 «а» классе</w:t>
      </w:r>
    </w:p>
    <w:p w:rsidR="00564EC7" w:rsidRPr="00370043" w:rsidRDefault="00564EC7" w:rsidP="00564EC7">
      <w:pPr>
        <w:ind w:left="-1134"/>
        <w:jc w:val="center"/>
        <w:rPr>
          <w:rFonts w:ascii="a_CopperGothCpsExp" w:hAnsi="a_CopperGothCpsExp"/>
          <w:sz w:val="28"/>
          <w:szCs w:val="28"/>
        </w:rPr>
      </w:pPr>
      <w:r w:rsidRPr="00370043">
        <w:rPr>
          <w:rFonts w:ascii="a_CopperGothCpsExp" w:hAnsi="a_CopperGothCpsExp"/>
          <w:sz w:val="28"/>
          <w:szCs w:val="28"/>
        </w:rPr>
        <w:t>МБОУ «Прогимназия «Радуга»</w:t>
      </w:r>
    </w:p>
    <w:p w:rsidR="00721700" w:rsidRDefault="00564EC7" w:rsidP="00564EC7">
      <w:pPr>
        <w:ind w:left="-1134"/>
        <w:jc w:val="center"/>
        <w:rPr>
          <w:rFonts w:ascii="a_CopperGothCpsExp" w:hAnsi="a_CopperGothCpsExp"/>
          <w:sz w:val="28"/>
          <w:szCs w:val="28"/>
        </w:rPr>
      </w:pPr>
      <w:r w:rsidRPr="00370043">
        <w:rPr>
          <w:rFonts w:ascii="a_CopperGothCpsExp" w:hAnsi="a_CopperGothCpsExp"/>
          <w:sz w:val="28"/>
          <w:szCs w:val="28"/>
        </w:rPr>
        <w:t>2014 – 2015 учебный год</w:t>
      </w:r>
    </w:p>
    <w:p w:rsidR="00564EC7" w:rsidRPr="00564EC7" w:rsidRDefault="00564EC7" w:rsidP="00564EC7">
      <w:pPr>
        <w:ind w:left="-1134"/>
        <w:jc w:val="center"/>
        <w:rPr>
          <w:rFonts w:ascii="a_CopperGothCpsExp" w:hAnsi="a_CopperGothCpsExp"/>
          <w:sz w:val="28"/>
          <w:szCs w:val="28"/>
        </w:rPr>
      </w:pPr>
    </w:p>
    <w:tbl>
      <w:tblPr>
        <w:tblStyle w:val="a3"/>
        <w:tblW w:w="8859" w:type="dxa"/>
        <w:tblInd w:w="-5" w:type="dxa"/>
        <w:tblLook w:val="04A0" w:firstRow="1" w:lastRow="0" w:firstColumn="1" w:lastColumn="0" w:noHBand="0" w:noVBand="1"/>
      </w:tblPr>
      <w:tblGrid>
        <w:gridCol w:w="4507"/>
        <w:gridCol w:w="4352"/>
      </w:tblGrid>
      <w:tr w:rsidR="00721700" w:rsidTr="00564EC7">
        <w:trPr>
          <w:trHeight w:val="1031"/>
        </w:trPr>
        <w:tc>
          <w:tcPr>
            <w:tcW w:w="4507" w:type="dxa"/>
          </w:tcPr>
          <w:p w:rsidR="00721700" w:rsidRDefault="00721700" w:rsidP="007E51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1700" w:rsidRPr="00370043" w:rsidRDefault="00721700" w:rsidP="007E51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04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721700" w:rsidRPr="00370043" w:rsidRDefault="00721700" w:rsidP="007E51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51" w:type="dxa"/>
          </w:tcPr>
          <w:p w:rsidR="00721700" w:rsidRDefault="00721700" w:rsidP="007E51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1700" w:rsidRPr="00370043" w:rsidRDefault="00721700" w:rsidP="007E51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043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</w:tr>
      <w:tr w:rsidR="00721700" w:rsidTr="00564EC7">
        <w:trPr>
          <w:trHeight w:val="338"/>
        </w:trPr>
        <w:tc>
          <w:tcPr>
            <w:tcW w:w="4507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Технология/английский яз.</w:t>
            </w:r>
          </w:p>
        </w:tc>
        <w:tc>
          <w:tcPr>
            <w:tcW w:w="4351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Окружающий мир </w:t>
            </w:r>
          </w:p>
        </w:tc>
      </w:tr>
      <w:tr w:rsidR="00721700" w:rsidTr="00564EC7">
        <w:trPr>
          <w:trHeight w:val="353"/>
        </w:trPr>
        <w:tc>
          <w:tcPr>
            <w:tcW w:w="4507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Технология/английский яз.</w:t>
            </w:r>
          </w:p>
        </w:tc>
        <w:tc>
          <w:tcPr>
            <w:tcW w:w="4351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21700" w:rsidTr="00564EC7">
        <w:trPr>
          <w:trHeight w:val="338"/>
        </w:trPr>
        <w:tc>
          <w:tcPr>
            <w:tcW w:w="4507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351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21700" w:rsidTr="00564EC7">
        <w:trPr>
          <w:trHeight w:val="338"/>
        </w:trPr>
        <w:tc>
          <w:tcPr>
            <w:tcW w:w="4507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351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</w:tr>
      <w:tr w:rsidR="00721700" w:rsidTr="00564EC7">
        <w:trPr>
          <w:trHeight w:val="338"/>
        </w:trPr>
        <w:tc>
          <w:tcPr>
            <w:tcW w:w="4507" w:type="dxa"/>
          </w:tcPr>
          <w:p w:rsidR="00721700" w:rsidRPr="00370043" w:rsidRDefault="00721700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1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(1)</w:t>
            </w:r>
          </w:p>
        </w:tc>
      </w:tr>
      <w:tr w:rsidR="00721700" w:rsidTr="00564EC7">
        <w:trPr>
          <w:trHeight w:val="338"/>
        </w:trPr>
        <w:tc>
          <w:tcPr>
            <w:tcW w:w="4507" w:type="dxa"/>
          </w:tcPr>
          <w:p w:rsidR="00721700" w:rsidRPr="00370043" w:rsidRDefault="00721700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1" w:type="dxa"/>
          </w:tcPr>
          <w:p w:rsidR="00721700" w:rsidRPr="00370043" w:rsidRDefault="00721700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1700" w:rsidTr="00564EC7">
        <w:trPr>
          <w:trHeight w:val="1045"/>
        </w:trPr>
        <w:tc>
          <w:tcPr>
            <w:tcW w:w="4507" w:type="dxa"/>
          </w:tcPr>
          <w:p w:rsidR="00721700" w:rsidRDefault="00721700" w:rsidP="007217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1700" w:rsidRPr="00370043" w:rsidRDefault="00721700" w:rsidP="00721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04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351" w:type="dxa"/>
          </w:tcPr>
          <w:p w:rsidR="00721700" w:rsidRDefault="00721700" w:rsidP="007217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1700" w:rsidRPr="00370043" w:rsidRDefault="00721700" w:rsidP="00721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043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721700" w:rsidRPr="00370043" w:rsidRDefault="00721700" w:rsidP="007217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1700" w:rsidTr="00564EC7">
        <w:trPr>
          <w:trHeight w:val="338"/>
        </w:trPr>
        <w:tc>
          <w:tcPr>
            <w:tcW w:w="4507" w:type="dxa"/>
          </w:tcPr>
          <w:p w:rsidR="00721700" w:rsidRPr="0009223D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351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ИЗО/Ритмика</w:t>
            </w:r>
          </w:p>
        </w:tc>
      </w:tr>
      <w:tr w:rsidR="00721700" w:rsidTr="00564EC7">
        <w:trPr>
          <w:trHeight w:val="338"/>
        </w:trPr>
        <w:tc>
          <w:tcPr>
            <w:tcW w:w="4507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/Английский язык</w:t>
            </w:r>
          </w:p>
        </w:tc>
        <w:tc>
          <w:tcPr>
            <w:tcW w:w="4351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Ритмика/ИЗО</w:t>
            </w:r>
          </w:p>
        </w:tc>
      </w:tr>
      <w:tr w:rsidR="00721700" w:rsidTr="00564EC7">
        <w:trPr>
          <w:trHeight w:val="338"/>
        </w:trPr>
        <w:tc>
          <w:tcPr>
            <w:tcW w:w="4507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351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21700" w:rsidTr="00564EC7">
        <w:trPr>
          <w:trHeight w:val="353"/>
        </w:trPr>
        <w:tc>
          <w:tcPr>
            <w:tcW w:w="4507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351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21700" w:rsidTr="00564EC7">
        <w:trPr>
          <w:trHeight w:val="338"/>
        </w:trPr>
        <w:tc>
          <w:tcPr>
            <w:tcW w:w="4507" w:type="dxa"/>
          </w:tcPr>
          <w:p w:rsidR="00721700" w:rsidRPr="00370043" w:rsidRDefault="00721700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1" w:type="dxa"/>
          </w:tcPr>
          <w:p w:rsidR="00721700" w:rsidRPr="00370043" w:rsidRDefault="0009223D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</w:tr>
      <w:tr w:rsidR="00721700" w:rsidTr="00564EC7">
        <w:trPr>
          <w:trHeight w:val="65"/>
        </w:trPr>
        <w:tc>
          <w:tcPr>
            <w:tcW w:w="4507" w:type="dxa"/>
          </w:tcPr>
          <w:p w:rsidR="00721700" w:rsidRPr="00370043" w:rsidRDefault="00721700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1" w:type="dxa"/>
          </w:tcPr>
          <w:p w:rsidR="00721700" w:rsidRPr="00370043" w:rsidRDefault="00721700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1700" w:rsidTr="00564EC7">
        <w:trPr>
          <w:trHeight w:val="347"/>
        </w:trPr>
        <w:tc>
          <w:tcPr>
            <w:tcW w:w="8859" w:type="dxa"/>
            <w:gridSpan w:val="2"/>
          </w:tcPr>
          <w:p w:rsidR="00721700" w:rsidRDefault="00721700" w:rsidP="007217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1700" w:rsidRPr="00370043" w:rsidRDefault="00721700" w:rsidP="007217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043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721700" w:rsidRPr="00370043" w:rsidRDefault="00721700" w:rsidP="007217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1700" w:rsidTr="00564EC7">
        <w:trPr>
          <w:trHeight w:val="338"/>
        </w:trPr>
        <w:tc>
          <w:tcPr>
            <w:tcW w:w="8859" w:type="dxa"/>
            <w:gridSpan w:val="2"/>
          </w:tcPr>
          <w:p w:rsidR="00721700" w:rsidRPr="00370043" w:rsidRDefault="0009223D" w:rsidP="00721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721700" w:rsidTr="00564EC7">
        <w:trPr>
          <w:trHeight w:val="353"/>
        </w:trPr>
        <w:tc>
          <w:tcPr>
            <w:tcW w:w="8859" w:type="dxa"/>
            <w:gridSpan w:val="2"/>
          </w:tcPr>
          <w:p w:rsidR="00721700" w:rsidRPr="00370043" w:rsidRDefault="0009223D" w:rsidP="00721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21700" w:rsidTr="00564EC7">
        <w:trPr>
          <w:trHeight w:val="338"/>
        </w:trPr>
        <w:tc>
          <w:tcPr>
            <w:tcW w:w="8859" w:type="dxa"/>
            <w:gridSpan w:val="2"/>
          </w:tcPr>
          <w:p w:rsidR="00721700" w:rsidRPr="00370043" w:rsidRDefault="0009223D" w:rsidP="00721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21700" w:rsidTr="00564EC7">
        <w:trPr>
          <w:trHeight w:val="338"/>
        </w:trPr>
        <w:tc>
          <w:tcPr>
            <w:tcW w:w="8859" w:type="dxa"/>
            <w:gridSpan w:val="2"/>
          </w:tcPr>
          <w:p w:rsidR="00721700" w:rsidRPr="00370043" w:rsidRDefault="0009223D" w:rsidP="00721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</w:tr>
      <w:tr w:rsidR="00721700" w:rsidTr="00564EC7">
        <w:trPr>
          <w:trHeight w:val="338"/>
        </w:trPr>
        <w:tc>
          <w:tcPr>
            <w:tcW w:w="8859" w:type="dxa"/>
            <w:gridSpan w:val="2"/>
          </w:tcPr>
          <w:p w:rsidR="00721700" w:rsidRPr="00370043" w:rsidRDefault="0009223D" w:rsidP="007E5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(2)</w:t>
            </w:r>
          </w:p>
        </w:tc>
      </w:tr>
    </w:tbl>
    <w:p w:rsidR="00721700" w:rsidRDefault="00564EC7" w:rsidP="00534672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 wp14:anchorId="32BC658C" wp14:editId="00907990">
            <wp:extent cx="1628775" cy="1628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_971b1_3d42749f_X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80" cy="16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700" w:rsidSect="00370043">
      <w:pgSz w:w="11906" w:h="16838"/>
      <w:pgMar w:top="426" w:right="850" w:bottom="851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_CopperGothCpsExp">
    <w:panose1 w:val="020E07050202030204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72"/>
    <w:rsid w:val="0009223D"/>
    <w:rsid w:val="00370043"/>
    <w:rsid w:val="00534672"/>
    <w:rsid w:val="00564EC7"/>
    <w:rsid w:val="00697E75"/>
    <w:rsid w:val="006D0F08"/>
    <w:rsid w:val="00721700"/>
    <w:rsid w:val="008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3302-EC2B-4F7E-A756-06FF47C5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Моджо</dc:creator>
  <cp:keywords/>
  <dc:description/>
  <cp:lastModifiedBy>Моджо</cp:lastModifiedBy>
  <cp:revision>8</cp:revision>
  <cp:lastPrinted>2014-09-14T19:45:00Z</cp:lastPrinted>
  <dcterms:created xsi:type="dcterms:W3CDTF">2014-09-01T14:49:00Z</dcterms:created>
  <dcterms:modified xsi:type="dcterms:W3CDTF">2014-09-17T15:58:00Z</dcterms:modified>
</cp:coreProperties>
</file>