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D8" w:rsidRDefault="000065D8" w:rsidP="0060291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Министерство образования и науки Республики Казахстан</w:t>
      </w:r>
    </w:p>
    <w:p w:rsidR="000065D8" w:rsidRDefault="000065D8" w:rsidP="0060291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ГУ «Глубоковский отдел образования»</w:t>
      </w:r>
    </w:p>
    <w:p w:rsidR="000065D8" w:rsidRDefault="000065D8" w:rsidP="00602915">
      <w:pPr>
        <w:spacing w:after="0" w:line="240" w:lineRule="auto"/>
        <w:ind w:firstLine="708"/>
        <w:jc w:val="center"/>
        <w:rPr>
          <w:rFonts w:ascii="Times New Roman" w:hAnsi="Times New Roman"/>
          <w:sz w:val="28"/>
          <w:szCs w:val="28"/>
          <w:lang w:eastAsia="ru-RU"/>
        </w:rPr>
      </w:pPr>
      <w:r>
        <w:rPr>
          <w:rFonts w:ascii="Times New Roman" w:hAnsi="Times New Roman"/>
          <w:sz w:val="28"/>
          <w:szCs w:val="28"/>
          <w:lang w:eastAsia="ru-RU"/>
        </w:rPr>
        <w:t>КГУ «</w:t>
      </w:r>
      <w:proofErr w:type="spellStart"/>
      <w:r>
        <w:rPr>
          <w:rFonts w:ascii="Times New Roman" w:hAnsi="Times New Roman"/>
          <w:sz w:val="28"/>
          <w:szCs w:val="28"/>
          <w:lang w:eastAsia="ru-RU"/>
        </w:rPr>
        <w:t>Предгорненская</w:t>
      </w:r>
      <w:proofErr w:type="spellEnd"/>
      <w:r>
        <w:rPr>
          <w:rFonts w:ascii="Times New Roman" w:hAnsi="Times New Roman"/>
          <w:sz w:val="28"/>
          <w:szCs w:val="28"/>
          <w:lang w:eastAsia="ru-RU"/>
        </w:rPr>
        <w:t xml:space="preserve"> средняя </w:t>
      </w:r>
      <w:r w:rsidR="00200028">
        <w:rPr>
          <w:rFonts w:ascii="Times New Roman" w:hAnsi="Times New Roman"/>
          <w:sz w:val="28"/>
          <w:szCs w:val="28"/>
          <w:lang w:eastAsia="ru-RU"/>
        </w:rPr>
        <w:t>школа №</w:t>
      </w:r>
      <w:r>
        <w:rPr>
          <w:rFonts w:ascii="Times New Roman" w:hAnsi="Times New Roman"/>
          <w:sz w:val="28"/>
          <w:szCs w:val="28"/>
          <w:lang w:eastAsia="ru-RU"/>
        </w:rPr>
        <w:t xml:space="preserve"> 1»</w:t>
      </w:r>
    </w:p>
    <w:p w:rsidR="000065D8" w:rsidRDefault="00200028" w:rsidP="00082C77">
      <w:pPr>
        <w:spacing w:before="100" w:beforeAutospacing="1" w:after="100" w:afterAutospacing="1" w:line="240" w:lineRule="atLeast"/>
        <w:ind w:firstLine="708"/>
        <w:jc w:val="center"/>
        <w:rPr>
          <w:rFonts w:ascii="Times New Roman" w:hAnsi="Times New Roman"/>
          <w:sz w:val="28"/>
          <w:szCs w:val="28"/>
          <w:lang w:eastAsia="ru-RU"/>
        </w:rPr>
      </w:pPr>
      <w:r>
        <w:rPr>
          <w:b/>
          <w: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01.75pt;height:306pt;visibility:visible">
            <v:imagedata r:id="rId4" o:title=""/>
          </v:shape>
        </w:pict>
      </w:r>
      <w:bookmarkStart w:id="0" w:name="_GoBack"/>
      <w:bookmarkEnd w:id="0"/>
    </w:p>
    <w:p w:rsidR="000065D8" w:rsidRPr="003860FC" w:rsidRDefault="000065D8" w:rsidP="00082C77">
      <w:pPr>
        <w:spacing w:before="100" w:beforeAutospacing="1" w:after="100" w:afterAutospacing="1" w:line="240" w:lineRule="atLeast"/>
        <w:ind w:firstLine="708"/>
        <w:jc w:val="center"/>
        <w:rPr>
          <w:rFonts w:ascii="Times New Roman" w:hAnsi="Times New Roman"/>
          <w:b/>
          <w:i/>
          <w:sz w:val="44"/>
          <w:szCs w:val="44"/>
          <w:lang w:eastAsia="ru-RU"/>
        </w:rPr>
      </w:pPr>
      <w:r w:rsidRPr="003860FC">
        <w:rPr>
          <w:rFonts w:ascii="Times New Roman" w:hAnsi="Times New Roman"/>
          <w:b/>
          <w:i/>
          <w:sz w:val="44"/>
          <w:szCs w:val="44"/>
          <w:lang w:eastAsia="ru-RU"/>
        </w:rPr>
        <w:t>Эссе</w:t>
      </w:r>
    </w:p>
    <w:p w:rsidR="000065D8" w:rsidRPr="003860FC" w:rsidRDefault="000065D8" w:rsidP="00082C77">
      <w:pPr>
        <w:spacing w:before="100" w:beforeAutospacing="1" w:after="100" w:afterAutospacing="1" w:line="240" w:lineRule="atLeast"/>
        <w:ind w:firstLine="708"/>
        <w:jc w:val="center"/>
        <w:rPr>
          <w:rFonts w:ascii="Times New Roman" w:hAnsi="Times New Roman"/>
          <w:b/>
          <w:i/>
          <w:sz w:val="44"/>
          <w:szCs w:val="44"/>
          <w:lang w:eastAsia="ru-RU"/>
        </w:rPr>
      </w:pPr>
      <w:r w:rsidRPr="003860FC">
        <w:rPr>
          <w:rFonts w:ascii="Times New Roman" w:hAnsi="Times New Roman"/>
          <w:b/>
          <w:i/>
          <w:sz w:val="44"/>
          <w:szCs w:val="44"/>
          <w:lang w:eastAsia="ru-RU"/>
        </w:rPr>
        <w:t>«Мой инновационный урок»</w:t>
      </w:r>
    </w:p>
    <w:p w:rsidR="000065D8" w:rsidRPr="00082C77" w:rsidRDefault="000065D8" w:rsidP="00082C77">
      <w:pPr>
        <w:spacing w:before="100" w:beforeAutospacing="1" w:after="100" w:afterAutospacing="1" w:line="240" w:lineRule="atLeast"/>
        <w:ind w:firstLine="708"/>
        <w:jc w:val="center"/>
        <w:rPr>
          <w:rFonts w:ascii="Times New Roman" w:hAnsi="Times New Roman"/>
          <w:sz w:val="28"/>
          <w:szCs w:val="28"/>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3860FC">
      <w:pPr>
        <w:spacing w:before="100" w:beforeAutospacing="1" w:after="100" w:afterAutospacing="1" w:line="240" w:lineRule="atLeast"/>
        <w:ind w:firstLine="708"/>
        <w:jc w:val="right"/>
        <w:rPr>
          <w:b/>
          <w:bCs/>
          <w:i/>
          <w:iCs/>
          <w:sz w:val="28"/>
        </w:rPr>
      </w:pPr>
      <w:r w:rsidRPr="007F6C84">
        <w:rPr>
          <w:b/>
          <w:bCs/>
          <w:i/>
          <w:iCs/>
          <w:sz w:val="28"/>
        </w:rPr>
        <w:t>Учител</w:t>
      </w:r>
      <w:r>
        <w:rPr>
          <w:b/>
          <w:bCs/>
          <w:i/>
          <w:iCs/>
          <w:sz w:val="28"/>
        </w:rPr>
        <w:t>я</w:t>
      </w:r>
      <w:r w:rsidRPr="007F6C84">
        <w:rPr>
          <w:b/>
          <w:bCs/>
          <w:i/>
          <w:iCs/>
          <w:sz w:val="28"/>
        </w:rPr>
        <w:t xml:space="preserve"> начальных классов </w:t>
      </w:r>
    </w:p>
    <w:p w:rsidR="000065D8" w:rsidRDefault="000065D8" w:rsidP="003860FC">
      <w:pPr>
        <w:spacing w:before="100" w:beforeAutospacing="1" w:after="100" w:afterAutospacing="1" w:line="240" w:lineRule="atLeast"/>
        <w:ind w:firstLine="708"/>
        <w:jc w:val="right"/>
        <w:rPr>
          <w:b/>
          <w:bCs/>
          <w:i/>
          <w:iCs/>
          <w:sz w:val="28"/>
        </w:rPr>
      </w:pPr>
      <w:r w:rsidRPr="007F6C84">
        <w:rPr>
          <w:b/>
          <w:bCs/>
          <w:i/>
          <w:iCs/>
          <w:sz w:val="28"/>
        </w:rPr>
        <w:t xml:space="preserve">высшей категории </w:t>
      </w:r>
    </w:p>
    <w:p w:rsidR="000065D8" w:rsidRPr="003860FC" w:rsidRDefault="000065D8" w:rsidP="003860FC">
      <w:pPr>
        <w:spacing w:before="100" w:beforeAutospacing="1" w:after="100" w:afterAutospacing="1" w:line="240" w:lineRule="atLeast"/>
        <w:ind w:firstLine="708"/>
        <w:jc w:val="right"/>
        <w:rPr>
          <w:rFonts w:ascii="Times New Roman" w:hAnsi="Times New Roman"/>
          <w:sz w:val="28"/>
          <w:szCs w:val="28"/>
          <w:lang w:eastAsia="ru-RU"/>
        </w:rPr>
      </w:pPr>
      <w:proofErr w:type="gramStart"/>
      <w:r>
        <w:rPr>
          <w:b/>
          <w:bCs/>
          <w:i/>
          <w:iCs/>
          <w:sz w:val="28"/>
        </w:rPr>
        <w:t xml:space="preserve">Черепановой </w:t>
      </w:r>
      <w:r w:rsidRPr="007F6C84">
        <w:rPr>
          <w:b/>
          <w:bCs/>
          <w:i/>
          <w:iCs/>
          <w:sz w:val="28"/>
        </w:rPr>
        <w:t xml:space="preserve"> Ларис</w:t>
      </w:r>
      <w:r>
        <w:rPr>
          <w:b/>
          <w:bCs/>
          <w:i/>
          <w:iCs/>
          <w:sz w:val="28"/>
        </w:rPr>
        <w:t>ы</w:t>
      </w:r>
      <w:proofErr w:type="gramEnd"/>
      <w:r>
        <w:rPr>
          <w:b/>
          <w:bCs/>
          <w:i/>
          <w:iCs/>
          <w:sz w:val="28"/>
        </w:rPr>
        <w:t xml:space="preserve"> </w:t>
      </w:r>
      <w:r w:rsidRPr="007F6C84">
        <w:rPr>
          <w:b/>
          <w:bCs/>
          <w:i/>
          <w:iCs/>
          <w:sz w:val="28"/>
        </w:rPr>
        <w:t xml:space="preserve"> Григорьевн</w:t>
      </w:r>
      <w:r>
        <w:rPr>
          <w:b/>
          <w:bCs/>
          <w:i/>
          <w:iCs/>
          <w:sz w:val="28"/>
        </w:rPr>
        <w:t>ы</w:t>
      </w:r>
      <w:r w:rsidRPr="007F6C84">
        <w:rPr>
          <w:b/>
          <w:bCs/>
          <w:i/>
          <w:iCs/>
          <w:sz w:val="28"/>
        </w:rPr>
        <w:br/>
      </w: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Pr="003860FC" w:rsidRDefault="000065D8" w:rsidP="003860FC">
      <w:pPr>
        <w:spacing w:before="100" w:beforeAutospacing="1" w:after="100" w:afterAutospacing="1" w:line="240" w:lineRule="atLeast"/>
        <w:ind w:firstLine="708"/>
        <w:jc w:val="center"/>
        <w:rPr>
          <w:rFonts w:ascii="Times New Roman" w:hAnsi="Times New Roman"/>
          <w:b/>
          <w:sz w:val="28"/>
          <w:szCs w:val="28"/>
          <w:lang w:eastAsia="ru-RU"/>
        </w:rPr>
      </w:pPr>
      <w:r w:rsidRPr="003860FC">
        <w:rPr>
          <w:rFonts w:ascii="Times New Roman" w:hAnsi="Times New Roman"/>
          <w:b/>
          <w:sz w:val="28"/>
          <w:szCs w:val="28"/>
          <w:lang w:eastAsia="ru-RU"/>
        </w:rPr>
        <w:t>2014 год</w:t>
      </w: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3860FC">
      <w:pPr>
        <w:spacing w:before="100" w:beforeAutospacing="1" w:after="100" w:afterAutospacing="1" w:line="240" w:lineRule="atLeast"/>
        <w:ind w:firstLine="708"/>
        <w:jc w:val="center"/>
        <w:rPr>
          <w:rFonts w:ascii="Times New Roman" w:hAnsi="Times New Roman"/>
          <w:b/>
          <w:sz w:val="28"/>
          <w:szCs w:val="28"/>
          <w:lang w:eastAsia="ru-RU"/>
        </w:rPr>
      </w:pPr>
      <w:r>
        <w:rPr>
          <w:rFonts w:ascii="Times New Roman" w:hAnsi="Times New Roman"/>
          <w:b/>
          <w:sz w:val="28"/>
          <w:szCs w:val="28"/>
          <w:lang w:eastAsia="ru-RU"/>
        </w:rPr>
        <w:t xml:space="preserve">Введение </w:t>
      </w:r>
    </w:p>
    <w:p w:rsidR="000065D8" w:rsidRDefault="000065D8" w:rsidP="00AB354B">
      <w:pPr>
        <w:shd w:val="clear" w:color="auto" w:fill="FFFFFF"/>
        <w:autoSpaceDE w:val="0"/>
        <w:autoSpaceDN w:val="0"/>
        <w:adjustRightInd w:val="0"/>
        <w:ind w:firstLine="300"/>
        <w:jc w:val="both"/>
        <w:rPr>
          <w:rFonts w:ascii="Times New Roman" w:hAnsi="Times New Roman"/>
          <w:color w:val="000000"/>
          <w:sz w:val="28"/>
          <w:szCs w:val="28"/>
        </w:rPr>
      </w:pPr>
    </w:p>
    <w:p w:rsidR="000065D8" w:rsidRPr="00A86F2D" w:rsidRDefault="000065D8" w:rsidP="009D3836">
      <w:pPr>
        <w:shd w:val="clear" w:color="auto" w:fill="FFFFFF"/>
        <w:autoSpaceDE w:val="0"/>
        <w:autoSpaceDN w:val="0"/>
        <w:adjustRightInd w:val="0"/>
        <w:spacing w:after="0" w:line="240" w:lineRule="auto"/>
        <w:ind w:firstLine="300"/>
        <w:jc w:val="both"/>
        <w:rPr>
          <w:color w:val="000000"/>
        </w:rPr>
      </w:pPr>
      <w:r w:rsidRPr="00AB354B">
        <w:rPr>
          <w:rFonts w:ascii="Times New Roman" w:hAnsi="Times New Roman"/>
          <w:color w:val="000000"/>
          <w:sz w:val="28"/>
          <w:szCs w:val="28"/>
        </w:rPr>
        <w:t>Стремительно меняется время, меняется общество и отношения между людьми. Но неизменной остается роль учителя, не только как человека, пере</w:t>
      </w:r>
      <w:r w:rsidRPr="00AB354B">
        <w:rPr>
          <w:rFonts w:ascii="Times New Roman" w:hAnsi="Times New Roman"/>
          <w:color w:val="000000"/>
          <w:sz w:val="28"/>
          <w:szCs w:val="28"/>
        </w:rPr>
        <w:softHyphen/>
        <w:t xml:space="preserve">дающего знания, но и как наставника, помогающего ответить на вопросы: </w:t>
      </w:r>
      <w:r w:rsidRPr="00AB354B">
        <w:rPr>
          <w:rFonts w:ascii="Times New Roman" w:hAnsi="Times New Roman"/>
          <w:i/>
          <w:iCs/>
          <w:color w:val="000000"/>
          <w:sz w:val="28"/>
          <w:szCs w:val="28"/>
        </w:rPr>
        <w:t>КАК ЖИТЬ? ЗАЧЕМ ЖИТЬ?</w:t>
      </w:r>
      <w:r w:rsidRPr="00A86F2D">
        <w:rPr>
          <w:i/>
          <w:iCs/>
          <w:color w:val="000000"/>
        </w:rPr>
        <w:t xml:space="preserve"> </w:t>
      </w:r>
    </w:p>
    <w:p w:rsidR="000065D8" w:rsidRDefault="000065D8" w:rsidP="009D383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AB354B">
        <w:rPr>
          <w:rFonts w:ascii="Times New Roman" w:hAnsi="Times New Roman"/>
          <w:color w:val="000000"/>
          <w:sz w:val="28"/>
          <w:szCs w:val="28"/>
        </w:rPr>
        <w:t>Новая социальная ситуация предъявляет сегодня школе высокие требования</w:t>
      </w:r>
      <w:r>
        <w:rPr>
          <w:rFonts w:ascii="Times New Roman" w:hAnsi="Times New Roman"/>
          <w:color w:val="000000"/>
          <w:sz w:val="28"/>
          <w:szCs w:val="28"/>
        </w:rPr>
        <w:t>, меняется сама суть образовательного процесса</w:t>
      </w:r>
      <w:r w:rsidRPr="00AB354B">
        <w:rPr>
          <w:rFonts w:ascii="Times New Roman" w:hAnsi="Times New Roman"/>
          <w:color w:val="000000"/>
          <w:sz w:val="28"/>
          <w:szCs w:val="28"/>
        </w:rPr>
        <w:t xml:space="preserve">. </w:t>
      </w:r>
    </w:p>
    <w:p w:rsidR="000065D8" w:rsidRPr="00AB354B" w:rsidRDefault="000065D8" w:rsidP="009D383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Новый гражданин нового общества должен в школе не только получить знания, но и получить необходимые функциональные навыки, которые позволят не просто адаптироваться в обществе, но и достичь жизненного успеха.</w:t>
      </w:r>
    </w:p>
    <w:p w:rsidR="000065D8" w:rsidRPr="009D3836" w:rsidRDefault="000065D8" w:rsidP="009D3836">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9D3836">
        <w:rPr>
          <w:rFonts w:ascii="Times New Roman" w:hAnsi="Times New Roman"/>
          <w:color w:val="000000"/>
          <w:sz w:val="28"/>
          <w:szCs w:val="28"/>
        </w:rPr>
        <w:t xml:space="preserve">Пожалуй, это и есть главная задача педагога - создать условия для раскрытия индивидуальности каждого ученика, помочь ему реализоваться в учебе, общении, совместной деятельности коллектива. Решить эту задачу можно только любя свою работу, только тогда, когда ты всё своё сердце отдаёшь детям. </w:t>
      </w:r>
    </w:p>
    <w:p w:rsidR="000065D8" w:rsidRDefault="000065D8" w:rsidP="003860FC">
      <w:pPr>
        <w:spacing w:before="100" w:beforeAutospacing="1" w:after="100" w:afterAutospacing="1" w:line="240" w:lineRule="atLeast"/>
        <w:ind w:firstLine="708"/>
        <w:jc w:val="center"/>
        <w:rPr>
          <w:rFonts w:ascii="Times New Roman" w:hAnsi="Times New Roman"/>
          <w:b/>
          <w:sz w:val="28"/>
          <w:szCs w:val="28"/>
          <w:lang w:eastAsia="ru-RU"/>
        </w:rPr>
      </w:pPr>
    </w:p>
    <w:p w:rsidR="000065D8" w:rsidRPr="003860FC" w:rsidRDefault="000065D8" w:rsidP="003860FC">
      <w:pPr>
        <w:spacing w:before="100" w:beforeAutospacing="1" w:after="100" w:afterAutospacing="1" w:line="240" w:lineRule="atLeast"/>
        <w:ind w:firstLine="708"/>
        <w:jc w:val="center"/>
        <w:rPr>
          <w:rFonts w:ascii="Times New Roman" w:hAnsi="Times New Roman"/>
          <w:b/>
          <w:sz w:val="28"/>
          <w:szCs w:val="28"/>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EA6D3C">
      <w:pPr>
        <w:spacing w:before="100" w:beforeAutospacing="1" w:after="100" w:afterAutospacing="1" w:line="240" w:lineRule="atLeast"/>
        <w:ind w:firstLine="708"/>
        <w:jc w:val="both"/>
        <w:rPr>
          <w:rFonts w:ascii="Times New Roman" w:hAnsi="Times New Roman"/>
          <w:sz w:val="24"/>
          <w:szCs w:val="20"/>
          <w:lang w:eastAsia="ru-RU"/>
        </w:rPr>
      </w:pPr>
    </w:p>
    <w:p w:rsidR="000065D8" w:rsidRDefault="000065D8" w:rsidP="009D3836">
      <w:pPr>
        <w:pStyle w:val="a5"/>
        <w:shd w:val="clear" w:color="auto" w:fill="FFFFFF"/>
        <w:spacing w:before="0" w:beforeAutospacing="0" w:after="0" w:afterAutospacing="0"/>
        <w:ind w:firstLine="300"/>
        <w:jc w:val="right"/>
        <w:rPr>
          <w:rStyle w:val="a6"/>
          <w:b/>
          <w:color w:val="000000"/>
          <w:sz w:val="28"/>
          <w:szCs w:val="28"/>
          <w:bdr w:val="none" w:sz="0" w:space="0" w:color="auto" w:frame="1"/>
        </w:rPr>
      </w:pP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«Если учитель имеет только любовь к делу,</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он будет хороший учитель.</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Если учитель имеет только любовь к ученику,</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как отец, мать, - он будет лучше того учителя,</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который прочел все книги,</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но не имеет любви ни к делу, ни к ученикам.</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Если учитель соединяет в себе любовь к делу и к ученикам,</w:t>
      </w:r>
    </w:p>
    <w:p w:rsidR="000065D8" w:rsidRPr="009D3836" w:rsidRDefault="000065D8" w:rsidP="009D3836">
      <w:pPr>
        <w:pStyle w:val="a5"/>
        <w:shd w:val="clear" w:color="auto" w:fill="FFFFFF"/>
        <w:spacing w:before="0" w:beforeAutospacing="0" w:after="0" w:afterAutospacing="0"/>
        <w:ind w:firstLine="300"/>
        <w:jc w:val="right"/>
        <w:rPr>
          <w:b/>
          <w:color w:val="000000"/>
          <w:sz w:val="28"/>
          <w:szCs w:val="28"/>
        </w:rPr>
      </w:pPr>
      <w:r w:rsidRPr="009D3836">
        <w:rPr>
          <w:rStyle w:val="a6"/>
          <w:b/>
          <w:color w:val="000000"/>
          <w:sz w:val="28"/>
          <w:szCs w:val="28"/>
          <w:bdr w:val="none" w:sz="0" w:space="0" w:color="auto" w:frame="1"/>
        </w:rPr>
        <w:t>он - совершенный учитель».</w:t>
      </w:r>
    </w:p>
    <w:p w:rsidR="000065D8" w:rsidRPr="009D3836" w:rsidRDefault="000065D8" w:rsidP="009D3836">
      <w:pPr>
        <w:spacing w:after="0" w:line="240" w:lineRule="auto"/>
        <w:ind w:firstLine="708"/>
        <w:jc w:val="right"/>
        <w:rPr>
          <w:rFonts w:ascii="Times New Roman" w:hAnsi="Times New Roman"/>
          <w:b/>
          <w:sz w:val="28"/>
          <w:szCs w:val="28"/>
          <w:lang w:eastAsia="ru-RU"/>
        </w:rPr>
      </w:pPr>
      <w:proofErr w:type="spellStart"/>
      <w:r w:rsidRPr="009D3836">
        <w:rPr>
          <w:rStyle w:val="a6"/>
          <w:rFonts w:ascii="Times New Roman" w:hAnsi="Times New Roman"/>
          <w:b/>
          <w:color w:val="000000"/>
          <w:sz w:val="28"/>
          <w:szCs w:val="28"/>
          <w:bdr w:val="none" w:sz="0" w:space="0" w:color="auto" w:frame="1"/>
        </w:rPr>
        <w:t>Л.Н.Толстой</w:t>
      </w:r>
      <w:proofErr w:type="spellEnd"/>
      <w:r w:rsidRPr="009D3836">
        <w:rPr>
          <w:rFonts w:ascii="Times New Roman" w:hAnsi="Times New Roman"/>
          <w:b/>
          <w:sz w:val="28"/>
          <w:szCs w:val="28"/>
          <w:lang w:eastAsia="ru-RU"/>
        </w:rPr>
        <w:t xml:space="preserve"> </w:t>
      </w:r>
    </w:p>
    <w:p w:rsidR="000065D8" w:rsidRPr="009D3836"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Древняя римская пословица гласит: «Не для школы, а </w:t>
      </w:r>
      <w:r w:rsidRPr="009D3836">
        <w:rPr>
          <w:rFonts w:ascii="Times New Roman" w:hAnsi="Times New Roman"/>
          <w:sz w:val="28"/>
          <w:szCs w:val="28"/>
          <w:u w:val="single"/>
          <w:lang w:eastAsia="ru-RU"/>
        </w:rPr>
        <w:t>для жизни</w:t>
      </w:r>
      <w:r w:rsidRPr="009D3836">
        <w:rPr>
          <w:rFonts w:ascii="Times New Roman" w:hAnsi="Times New Roman"/>
          <w:sz w:val="28"/>
          <w:szCs w:val="28"/>
          <w:lang w:eastAsia="ru-RU"/>
        </w:rPr>
        <w:t> мы </w:t>
      </w:r>
      <w:r w:rsidRPr="009D3836">
        <w:rPr>
          <w:rFonts w:ascii="Times New Roman" w:hAnsi="Times New Roman"/>
          <w:sz w:val="28"/>
          <w:szCs w:val="28"/>
          <w:u w:val="single"/>
          <w:lang w:eastAsia="ru-RU"/>
        </w:rPr>
        <w:t>учимся</w:t>
      </w:r>
      <w:r w:rsidRPr="009D3836">
        <w:rPr>
          <w:rFonts w:ascii="Times New Roman" w:hAnsi="Times New Roman"/>
          <w:sz w:val="28"/>
          <w:szCs w:val="28"/>
          <w:lang w:eastAsia="ru-RU"/>
        </w:rPr>
        <w:t>». Смысл этой пословицы актуален и сегодня.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Наше общество меняется как в социальном, так и в экономическом планах, страна перешла к рыночным отношениям, и готовить подрастающее поколение к жизни в данных условиях, формировать у молодежи качества, необходимые для существования в данных и последующих условиях, - вот первостепенные </w:t>
      </w:r>
      <w:r w:rsidRPr="009D3836">
        <w:rPr>
          <w:rFonts w:ascii="Times New Roman" w:hAnsi="Times New Roman"/>
          <w:sz w:val="28"/>
          <w:szCs w:val="28"/>
          <w:u w:val="single"/>
          <w:lang w:eastAsia="ru-RU"/>
        </w:rPr>
        <w:t>цели обучения.</w:t>
      </w:r>
    </w:p>
    <w:p w:rsidR="000065D8" w:rsidRPr="009D3836"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Учить детей так, чтобы никакие, даже самые глубокие изменения в окружающем мире не смогли поставить их в тупик. Ведь уже сейчас компьютеризация окружающего мира приводит к переоценке возможности многих умений и навыков. Особое значение приобретает, например, умение составлять план действий и осуществлять его, умение оценивать правдоподобность полученного ответа, умение строго подчиняться заданным правилам и алгоритмам, умение организовывать поиск информации, необходимой для решения поставленной задачи.</w:t>
      </w:r>
    </w:p>
    <w:p w:rsidR="000065D8"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 xml:space="preserve">Цель не в том, чтобы выпускник школы </w:t>
      </w:r>
      <w:proofErr w:type="gramStart"/>
      <w:r w:rsidRPr="009D3836">
        <w:rPr>
          <w:rFonts w:ascii="Times New Roman" w:hAnsi="Times New Roman"/>
          <w:sz w:val="28"/>
          <w:szCs w:val="28"/>
          <w:lang w:eastAsia="ru-RU"/>
        </w:rPr>
        <w:t>знал</w:t>
      </w:r>
      <w:proofErr w:type="gramEnd"/>
      <w:r w:rsidRPr="009D3836">
        <w:rPr>
          <w:rFonts w:ascii="Times New Roman" w:hAnsi="Times New Roman"/>
          <w:sz w:val="28"/>
          <w:szCs w:val="28"/>
          <w:lang w:eastAsia="ru-RU"/>
        </w:rPr>
        <w:t xml:space="preserve"> как можно больше, а в том, чтобы он умел действовать, умел узнавать, добывать информацию, обобщать, анализировать нужные ему знания и решать проблемы в любых ситуациях – и учебных, и профессиональных, и житейских, что и отображено в Государственном образовательном стандарте. </w:t>
      </w:r>
    </w:p>
    <w:p w:rsidR="000065D8" w:rsidRPr="009D3836"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Замечено, что устойчивого успеха и в учебе, и в жизни добиваются только те, кто действуют логично, последовательно, непротиворечиво.  Отсюда, школа должна быть не только «школой для всех», но и «школой для каждого».</w:t>
      </w:r>
    </w:p>
    <w:p w:rsidR="000065D8" w:rsidRPr="009D3836"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Главная задача – развитие школьника, причем</w:t>
      </w:r>
      <w:r>
        <w:rPr>
          <w:rFonts w:ascii="Times New Roman" w:hAnsi="Times New Roman"/>
          <w:sz w:val="28"/>
          <w:szCs w:val="28"/>
          <w:lang w:eastAsia="ru-RU"/>
        </w:rPr>
        <w:t>,</w:t>
      </w:r>
      <w:r w:rsidRPr="009D3836">
        <w:rPr>
          <w:rFonts w:ascii="Times New Roman" w:hAnsi="Times New Roman"/>
          <w:sz w:val="28"/>
          <w:szCs w:val="28"/>
          <w:lang w:eastAsia="ru-RU"/>
        </w:rPr>
        <w:t xml:space="preserve"> не только развитие его мышления, а – посредством данного процесса – целостное развитие личности и готовность ее к дальнейшему развитию – за стенами школы.</w:t>
      </w:r>
    </w:p>
    <w:p w:rsidR="000065D8" w:rsidRPr="009D3836"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Какие же качества должна иметь личность, чтобы стать конкурентно способной на современном этапе?</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xml:space="preserve">          На этот вопрос отвечают ученые Генри М. Левин и Рассел У. </w:t>
      </w:r>
      <w:proofErr w:type="spellStart"/>
      <w:r w:rsidRPr="009D3836">
        <w:rPr>
          <w:rFonts w:ascii="Times New Roman" w:hAnsi="Times New Roman"/>
          <w:sz w:val="28"/>
          <w:szCs w:val="28"/>
          <w:lang w:eastAsia="ru-RU"/>
        </w:rPr>
        <w:t>Рамбергер</w:t>
      </w:r>
      <w:proofErr w:type="spellEnd"/>
      <w:r w:rsidRPr="009D3836">
        <w:rPr>
          <w:rFonts w:ascii="Times New Roman" w:hAnsi="Times New Roman"/>
          <w:sz w:val="28"/>
          <w:szCs w:val="28"/>
          <w:lang w:eastAsia="ru-RU"/>
        </w:rPr>
        <w:t xml:space="preserve">: инициативность, умение сотрудничать, работать в коллективе, взаимное обучение, владение оценочными действиями, </w:t>
      </w:r>
      <w:proofErr w:type="spellStart"/>
      <w:r w:rsidRPr="009D3836">
        <w:rPr>
          <w:rFonts w:ascii="Times New Roman" w:hAnsi="Times New Roman"/>
          <w:sz w:val="28"/>
          <w:szCs w:val="28"/>
          <w:lang w:eastAsia="ru-RU"/>
        </w:rPr>
        <w:t>коммуникативность</w:t>
      </w:r>
      <w:proofErr w:type="spellEnd"/>
      <w:r w:rsidRPr="009D3836">
        <w:rPr>
          <w:rFonts w:ascii="Times New Roman" w:hAnsi="Times New Roman"/>
          <w:sz w:val="28"/>
          <w:szCs w:val="28"/>
          <w:lang w:eastAsia="ru-RU"/>
        </w:rPr>
        <w:t xml:space="preserve">, </w:t>
      </w:r>
      <w:r w:rsidRPr="009D3836">
        <w:rPr>
          <w:rFonts w:ascii="Times New Roman" w:hAnsi="Times New Roman"/>
          <w:sz w:val="28"/>
          <w:szCs w:val="28"/>
          <w:u w:val="single"/>
          <w:lang w:eastAsia="ru-RU"/>
        </w:rPr>
        <w:t>умение логически мыслить, </w:t>
      </w:r>
      <w:r w:rsidRPr="009D3836">
        <w:rPr>
          <w:rFonts w:ascii="Times New Roman" w:hAnsi="Times New Roman"/>
          <w:sz w:val="28"/>
          <w:szCs w:val="28"/>
          <w:lang w:eastAsia="ru-RU"/>
        </w:rPr>
        <w:t xml:space="preserve">умение решать проблемы, умение планировать, умение </w:t>
      </w:r>
      <w:proofErr w:type="gramStart"/>
      <w:r w:rsidRPr="009D3836">
        <w:rPr>
          <w:rFonts w:ascii="Times New Roman" w:hAnsi="Times New Roman"/>
          <w:sz w:val="28"/>
          <w:szCs w:val="28"/>
          <w:lang w:eastAsia="ru-RU"/>
        </w:rPr>
        <w:t>учиться,  умение</w:t>
      </w:r>
      <w:proofErr w:type="gramEnd"/>
      <w:r>
        <w:rPr>
          <w:rFonts w:ascii="Times New Roman" w:hAnsi="Times New Roman"/>
          <w:sz w:val="28"/>
          <w:szCs w:val="28"/>
          <w:lang w:eastAsia="ru-RU"/>
        </w:rPr>
        <w:t xml:space="preserve"> </w:t>
      </w:r>
      <w:proofErr w:type="spellStart"/>
      <w:r w:rsidRPr="009D3836">
        <w:rPr>
          <w:rFonts w:ascii="Times New Roman" w:hAnsi="Times New Roman"/>
          <w:sz w:val="28"/>
          <w:szCs w:val="28"/>
          <w:lang w:eastAsia="ru-RU"/>
        </w:rPr>
        <w:t>саморазвиваться</w:t>
      </w:r>
      <w:proofErr w:type="spellEnd"/>
      <w:r w:rsidRPr="009D3836">
        <w:rPr>
          <w:rFonts w:ascii="Times New Roman" w:hAnsi="Times New Roman"/>
          <w:sz w:val="28"/>
          <w:szCs w:val="28"/>
          <w:lang w:eastAsia="ru-RU"/>
        </w:rPr>
        <w:t>. Современная наука определяет достаточно должное место вопросу развития мышления, и именно </w:t>
      </w:r>
      <w:r w:rsidRPr="009D3836">
        <w:rPr>
          <w:rFonts w:ascii="Times New Roman" w:hAnsi="Times New Roman"/>
          <w:sz w:val="28"/>
          <w:szCs w:val="28"/>
          <w:u w:val="single"/>
          <w:lang w:eastAsia="ru-RU"/>
        </w:rPr>
        <w:t>логическому, </w:t>
      </w:r>
      <w:r w:rsidRPr="009D3836">
        <w:rPr>
          <w:rFonts w:ascii="Times New Roman" w:hAnsi="Times New Roman"/>
          <w:sz w:val="28"/>
          <w:szCs w:val="28"/>
          <w:lang w:eastAsia="ru-RU"/>
        </w:rPr>
        <w:t xml:space="preserve">которое входит в понятие «интеллект». </w:t>
      </w:r>
    </w:p>
    <w:p w:rsidR="000065D8"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А значит, хорошее логическое мышление необходимо каждому человеку и развивать его нужно с раннего возраста. </w:t>
      </w:r>
    </w:p>
    <w:p w:rsidR="000065D8" w:rsidRDefault="000065D8" w:rsidP="009D3836">
      <w:pPr>
        <w:spacing w:after="0" w:line="240" w:lineRule="auto"/>
        <w:ind w:firstLine="708"/>
        <w:jc w:val="both"/>
        <w:rPr>
          <w:rFonts w:ascii="Times New Roman" w:hAnsi="Times New Roman"/>
          <w:sz w:val="28"/>
          <w:szCs w:val="28"/>
          <w:lang w:eastAsia="ru-RU"/>
        </w:rPr>
      </w:pPr>
    </w:p>
    <w:p w:rsidR="000065D8" w:rsidRDefault="000065D8" w:rsidP="009D3836">
      <w:pPr>
        <w:spacing w:after="0" w:line="240" w:lineRule="auto"/>
        <w:ind w:firstLine="708"/>
        <w:jc w:val="both"/>
        <w:rPr>
          <w:rFonts w:ascii="Times New Roman" w:hAnsi="Times New Roman"/>
          <w:sz w:val="28"/>
          <w:szCs w:val="28"/>
          <w:lang w:eastAsia="ru-RU"/>
        </w:rPr>
      </w:pPr>
    </w:p>
    <w:p w:rsidR="000065D8" w:rsidRPr="009D3836"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lastRenderedPageBreak/>
        <w:t xml:space="preserve">Упущения здесь трудно восполняемы. Уже в начальной школе у учащихся должны быть сформированы три </w:t>
      </w:r>
      <w:r>
        <w:rPr>
          <w:rFonts w:ascii="Times New Roman" w:hAnsi="Times New Roman"/>
          <w:sz w:val="28"/>
          <w:szCs w:val="28"/>
          <w:lang w:eastAsia="ru-RU"/>
        </w:rPr>
        <w:t xml:space="preserve">основные </w:t>
      </w:r>
      <w:r w:rsidRPr="009D3836">
        <w:rPr>
          <w:rFonts w:ascii="Times New Roman" w:hAnsi="Times New Roman"/>
          <w:sz w:val="28"/>
          <w:szCs w:val="28"/>
          <w:lang w:eastAsia="ru-RU"/>
        </w:rPr>
        <w:t>составляющие мышления: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1. высокий уровень элементарных мыслительных операций: анализа,</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синтеза, сравнения, обобщения, выделение существенного,</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классификации и др.;</w:t>
      </w:r>
    </w:p>
    <w:p w:rsidR="000065D8" w:rsidRPr="009D3836" w:rsidRDefault="000065D8" w:rsidP="009D3836">
      <w:pPr>
        <w:spacing w:after="0" w:line="240" w:lineRule="auto"/>
        <w:ind w:left="709"/>
        <w:rPr>
          <w:rFonts w:ascii="Times New Roman" w:hAnsi="Times New Roman"/>
          <w:sz w:val="28"/>
          <w:szCs w:val="28"/>
          <w:lang w:eastAsia="ru-RU"/>
        </w:rPr>
      </w:pPr>
      <w:r w:rsidRPr="009D3836">
        <w:rPr>
          <w:rFonts w:ascii="Times New Roman" w:hAnsi="Times New Roman"/>
          <w:sz w:val="28"/>
          <w:szCs w:val="28"/>
          <w:lang w:eastAsia="ru-RU"/>
        </w:rPr>
        <w:t>2. высокий рост активности, раскованности мышления, проявляющийся в продуцировании большого количества гипотез, идей;</w:t>
      </w:r>
    </w:p>
    <w:p w:rsidR="000065D8" w:rsidRPr="009D3836" w:rsidRDefault="000065D8" w:rsidP="009D3836">
      <w:pPr>
        <w:spacing w:after="0" w:line="240" w:lineRule="auto"/>
        <w:ind w:left="709"/>
        <w:jc w:val="both"/>
        <w:rPr>
          <w:rFonts w:ascii="Times New Roman" w:hAnsi="Times New Roman"/>
          <w:sz w:val="28"/>
          <w:szCs w:val="28"/>
          <w:lang w:eastAsia="ru-RU"/>
        </w:rPr>
      </w:pPr>
      <w:r w:rsidRPr="009D3836">
        <w:rPr>
          <w:rFonts w:ascii="Times New Roman" w:hAnsi="Times New Roman"/>
          <w:sz w:val="28"/>
          <w:szCs w:val="28"/>
          <w:lang w:eastAsia="ru-RU"/>
        </w:rPr>
        <w:t>3.высокий уровень организованности и целенаправленности, проявляющийся в ориентации на выделение существенного в явлениях.</w:t>
      </w:r>
    </w:p>
    <w:p w:rsidR="000065D8" w:rsidRPr="009D3836" w:rsidRDefault="000065D8" w:rsidP="009D383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Если эта задача будет реализована </w:t>
      </w:r>
      <w:r w:rsidRPr="009D3836">
        <w:rPr>
          <w:rFonts w:ascii="Times New Roman" w:hAnsi="Times New Roman"/>
          <w:sz w:val="28"/>
          <w:szCs w:val="28"/>
          <w:lang w:eastAsia="ru-RU"/>
        </w:rPr>
        <w:t>в начальной школе, то значительно облегчится процесс усвоения детьми знаний, умений и навыков в среднем звене школы и в дальнейшей жизни.</w:t>
      </w:r>
    </w:p>
    <w:p w:rsidR="000065D8"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Образовательный стандарт нового поколения ставит перед начальным образованием новые цели. </w:t>
      </w:r>
      <w:r>
        <w:rPr>
          <w:rFonts w:ascii="Times New Roman" w:hAnsi="Times New Roman"/>
          <w:sz w:val="28"/>
          <w:szCs w:val="28"/>
          <w:lang w:eastAsia="ru-RU"/>
        </w:rPr>
        <w:t xml:space="preserve">В современных условиях </w:t>
      </w:r>
      <w:r w:rsidRPr="009D3836">
        <w:rPr>
          <w:rFonts w:ascii="Times New Roman" w:hAnsi="Times New Roman"/>
          <w:sz w:val="28"/>
          <w:szCs w:val="28"/>
          <w:lang w:eastAsia="ru-RU"/>
        </w:rPr>
        <w:t xml:space="preserve">в начальной школе </w:t>
      </w:r>
      <w:r>
        <w:rPr>
          <w:rFonts w:ascii="Times New Roman" w:hAnsi="Times New Roman"/>
          <w:sz w:val="28"/>
          <w:szCs w:val="28"/>
          <w:lang w:eastAsia="ru-RU"/>
        </w:rPr>
        <w:t xml:space="preserve">мы </w:t>
      </w:r>
      <w:r w:rsidRPr="009D3836">
        <w:rPr>
          <w:rFonts w:ascii="Times New Roman" w:hAnsi="Times New Roman"/>
          <w:sz w:val="28"/>
          <w:szCs w:val="28"/>
          <w:lang w:eastAsia="ru-RU"/>
        </w:rPr>
        <w:t xml:space="preserve">должны ребёнка научить не только считать </w:t>
      </w:r>
      <w:r>
        <w:rPr>
          <w:rFonts w:ascii="Times New Roman" w:hAnsi="Times New Roman"/>
          <w:sz w:val="28"/>
          <w:szCs w:val="28"/>
          <w:lang w:eastAsia="ru-RU"/>
        </w:rPr>
        <w:t xml:space="preserve">читать </w:t>
      </w:r>
      <w:r w:rsidRPr="009D3836">
        <w:rPr>
          <w:rFonts w:ascii="Times New Roman" w:hAnsi="Times New Roman"/>
          <w:sz w:val="28"/>
          <w:szCs w:val="28"/>
          <w:lang w:eastAsia="ru-RU"/>
        </w:rPr>
        <w:t xml:space="preserve">и писать, чему и сейчас учат вполне успешно. </w:t>
      </w:r>
      <w:r>
        <w:rPr>
          <w:rFonts w:ascii="Times New Roman" w:hAnsi="Times New Roman"/>
          <w:sz w:val="28"/>
          <w:szCs w:val="28"/>
          <w:lang w:eastAsia="ru-RU"/>
        </w:rPr>
        <w:t xml:space="preserve">Наша ключевая задача - </w:t>
      </w:r>
      <w:r w:rsidRPr="009D3836">
        <w:rPr>
          <w:rFonts w:ascii="Times New Roman" w:hAnsi="Times New Roman"/>
          <w:sz w:val="28"/>
          <w:szCs w:val="28"/>
          <w:lang w:eastAsia="ru-RU"/>
        </w:rPr>
        <w:t xml:space="preserve"> привить две группы новых умений. </w:t>
      </w:r>
    </w:p>
    <w:p w:rsidR="000065D8"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w:t>
      </w:r>
    </w:p>
    <w:p w:rsidR="000065D8" w:rsidRDefault="000065D8" w:rsidP="009D3836">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Во-вторых, речь идёт о формировании у детей мотивации к обучению, саморазвитию, самопознанию. </w:t>
      </w:r>
    </w:p>
    <w:p w:rsidR="000065D8" w:rsidRPr="005C076F" w:rsidRDefault="000065D8" w:rsidP="009D3836">
      <w:pPr>
        <w:spacing w:after="0" w:line="240" w:lineRule="auto"/>
        <w:ind w:firstLine="708"/>
        <w:jc w:val="both"/>
        <w:rPr>
          <w:rFonts w:ascii="Times New Roman" w:hAnsi="Times New Roman"/>
          <w:i/>
          <w:sz w:val="28"/>
          <w:szCs w:val="28"/>
          <w:lang w:eastAsia="ru-RU"/>
        </w:rPr>
      </w:pPr>
      <w:r>
        <w:rPr>
          <w:rFonts w:ascii="Times New Roman" w:hAnsi="Times New Roman"/>
          <w:sz w:val="28"/>
          <w:szCs w:val="28"/>
          <w:lang w:eastAsia="ru-RU"/>
        </w:rPr>
        <w:t xml:space="preserve">В связи с </w:t>
      </w:r>
      <w:proofErr w:type="gramStart"/>
      <w:r>
        <w:rPr>
          <w:rFonts w:ascii="Times New Roman" w:hAnsi="Times New Roman"/>
          <w:sz w:val="28"/>
          <w:szCs w:val="28"/>
          <w:lang w:eastAsia="ru-RU"/>
        </w:rPr>
        <w:t>чем,  считаю</w:t>
      </w:r>
      <w:proofErr w:type="gramEnd"/>
      <w:r>
        <w:rPr>
          <w:rFonts w:ascii="Times New Roman" w:hAnsi="Times New Roman"/>
          <w:sz w:val="28"/>
          <w:szCs w:val="28"/>
          <w:lang w:eastAsia="ru-RU"/>
        </w:rPr>
        <w:t>, что о</w:t>
      </w:r>
      <w:r w:rsidRPr="009D3836">
        <w:rPr>
          <w:rFonts w:ascii="Times New Roman" w:hAnsi="Times New Roman"/>
          <w:sz w:val="28"/>
          <w:szCs w:val="28"/>
          <w:lang w:eastAsia="ru-RU"/>
        </w:rPr>
        <w:t xml:space="preserve">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w:t>
      </w:r>
      <w:r w:rsidRPr="005C076F">
        <w:rPr>
          <w:rFonts w:ascii="Times New Roman" w:hAnsi="Times New Roman"/>
          <w:i/>
          <w:sz w:val="28"/>
          <w:szCs w:val="28"/>
          <w:lang w:eastAsia="ru-RU"/>
        </w:rPr>
        <w:t>Математика именно тот предмет, где можно в большой степени реализовать</w:t>
      </w:r>
      <w:r>
        <w:rPr>
          <w:rFonts w:ascii="Times New Roman" w:hAnsi="Times New Roman"/>
          <w:i/>
          <w:sz w:val="28"/>
          <w:szCs w:val="28"/>
          <w:lang w:eastAsia="ru-RU"/>
        </w:rPr>
        <w:t xml:space="preserve"> поставленные цели</w:t>
      </w:r>
      <w:r w:rsidRPr="005C076F">
        <w:rPr>
          <w:rFonts w:ascii="Times New Roman" w:hAnsi="Times New Roman"/>
          <w:i/>
          <w:sz w:val="28"/>
          <w:szCs w:val="28"/>
          <w:lang w:eastAsia="ru-RU"/>
        </w:rPr>
        <w:t>.</w:t>
      </w:r>
    </w:p>
    <w:p w:rsidR="000065D8" w:rsidRPr="009D3836" w:rsidRDefault="000065D8" w:rsidP="00A448B4">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конкретному.</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Мышление ребёнка младшего школьного возраста находится на переломном этапе развития. В этот период совершается переход от мышления наглядно-образного, являющегося основным для данного возраста, к словесно</w:t>
      </w:r>
      <w:r>
        <w:rPr>
          <w:rFonts w:ascii="Times New Roman" w:hAnsi="Times New Roman"/>
          <w:sz w:val="28"/>
          <w:szCs w:val="28"/>
          <w:lang w:eastAsia="ru-RU"/>
        </w:rPr>
        <w:t xml:space="preserve"> </w:t>
      </w:r>
      <w:r w:rsidRPr="009D3836">
        <w:rPr>
          <w:rFonts w:ascii="Times New Roman" w:hAnsi="Times New Roman"/>
          <w:sz w:val="28"/>
          <w:szCs w:val="28"/>
          <w:lang w:eastAsia="ru-RU"/>
        </w:rPr>
        <w:t>-</w:t>
      </w:r>
      <w:r>
        <w:rPr>
          <w:rFonts w:ascii="Times New Roman" w:hAnsi="Times New Roman"/>
          <w:sz w:val="28"/>
          <w:szCs w:val="28"/>
          <w:lang w:eastAsia="ru-RU"/>
        </w:rPr>
        <w:t xml:space="preserve"> </w:t>
      </w:r>
      <w:r w:rsidRPr="009D3836">
        <w:rPr>
          <w:rFonts w:ascii="Times New Roman" w:hAnsi="Times New Roman"/>
          <w:sz w:val="28"/>
          <w:szCs w:val="28"/>
          <w:lang w:eastAsia="ru-RU"/>
        </w:rPr>
        <w:t>логическому, понятийному мышлению.</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Линия</w:t>
      </w:r>
      <w:r>
        <w:rPr>
          <w:rFonts w:ascii="Times New Roman" w:hAnsi="Times New Roman"/>
          <w:sz w:val="28"/>
          <w:szCs w:val="28"/>
          <w:lang w:eastAsia="ru-RU"/>
        </w:rPr>
        <w:t xml:space="preserve">, направленная </w:t>
      </w:r>
      <w:r w:rsidRPr="009D3836">
        <w:rPr>
          <w:rFonts w:ascii="Times New Roman" w:hAnsi="Times New Roman"/>
          <w:sz w:val="28"/>
          <w:szCs w:val="28"/>
          <w:lang w:eastAsia="ru-RU"/>
        </w:rPr>
        <w:t xml:space="preserve">на развитие познавательных интересов </w:t>
      </w:r>
      <w:proofErr w:type="gramStart"/>
      <w:r w:rsidRPr="009D3836">
        <w:rPr>
          <w:rFonts w:ascii="Times New Roman" w:hAnsi="Times New Roman"/>
          <w:sz w:val="28"/>
          <w:szCs w:val="28"/>
          <w:lang w:eastAsia="ru-RU"/>
        </w:rPr>
        <w:t>учащихся</w:t>
      </w:r>
      <w:r>
        <w:rPr>
          <w:rFonts w:ascii="Times New Roman" w:hAnsi="Times New Roman"/>
          <w:sz w:val="28"/>
          <w:szCs w:val="28"/>
          <w:lang w:eastAsia="ru-RU"/>
        </w:rPr>
        <w:t xml:space="preserve">, </w:t>
      </w:r>
      <w:r w:rsidRPr="009D3836">
        <w:rPr>
          <w:rFonts w:ascii="Times New Roman" w:hAnsi="Times New Roman"/>
          <w:sz w:val="28"/>
          <w:szCs w:val="28"/>
          <w:lang w:eastAsia="ru-RU"/>
        </w:rPr>
        <w:t xml:space="preserve"> достаточно</w:t>
      </w:r>
      <w:proofErr w:type="gramEnd"/>
      <w:r w:rsidRPr="009D3836">
        <w:rPr>
          <w:rFonts w:ascii="Times New Roman" w:hAnsi="Times New Roman"/>
          <w:sz w:val="28"/>
          <w:szCs w:val="28"/>
          <w:lang w:eastAsia="ru-RU"/>
        </w:rPr>
        <w:t xml:space="preserve"> четко прослеживается в учебниках математики (Т.</w:t>
      </w:r>
      <w:r>
        <w:rPr>
          <w:rFonts w:ascii="Times New Roman" w:hAnsi="Times New Roman"/>
          <w:sz w:val="28"/>
          <w:szCs w:val="28"/>
          <w:lang w:eastAsia="ru-RU"/>
        </w:rPr>
        <w:t xml:space="preserve"> </w:t>
      </w:r>
      <w:r w:rsidRPr="009D3836">
        <w:rPr>
          <w:rFonts w:ascii="Times New Roman" w:hAnsi="Times New Roman"/>
          <w:sz w:val="28"/>
          <w:szCs w:val="28"/>
          <w:lang w:eastAsia="ru-RU"/>
        </w:rPr>
        <w:t>К.</w:t>
      </w:r>
      <w:r>
        <w:rPr>
          <w:rFonts w:ascii="Times New Roman" w:hAnsi="Times New Roman"/>
          <w:sz w:val="28"/>
          <w:szCs w:val="28"/>
          <w:lang w:eastAsia="ru-RU"/>
        </w:rPr>
        <w:t xml:space="preserve"> </w:t>
      </w:r>
      <w:proofErr w:type="spellStart"/>
      <w:r w:rsidRPr="009D3836">
        <w:rPr>
          <w:rFonts w:ascii="Times New Roman" w:hAnsi="Times New Roman"/>
          <w:sz w:val="28"/>
          <w:szCs w:val="28"/>
          <w:lang w:eastAsia="ru-RU"/>
        </w:rPr>
        <w:t>Оспанов</w:t>
      </w:r>
      <w:proofErr w:type="spellEnd"/>
      <w:r w:rsidRPr="009D3836">
        <w:rPr>
          <w:rFonts w:ascii="Times New Roman" w:hAnsi="Times New Roman"/>
          <w:sz w:val="28"/>
          <w:szCs w:val="28"/>
          <w:lang w:eastAsia="ru-RU"/>
        </w:rPr>
        <w:t>, Ш.</w:t>
      </w:r>
      <w:r>
        <w:rPr>
          <w:rFonts w:ascii="Times New Roman" w:hAnsi="Times New Roman"/>
          <w:sz w:val="28"/>
          <w:szCs w:val="28"/>
          <w:lang w:eastAsia="ru-RU"/>
        </w:rPr>
        <w:t xml:space="preserve"> </w:t>
      </w:r>
      <w:r w:rsidRPr="009D3836">
        <w:rPr>
          <w:rFonts w:ascii="Times New Roman" w:hAnsi="Times New Roman"/>
          <w:sz w:val="28"/>
          <w:szCs w:val="28"/>
          <w:lang w:eastAsia="ru-RU"/>
        </w:rPr>
        <w:t>Х.</w:t>
      </w:r>
      <w:r>
        <w:rPr>
          <w:rFonts w:ascii="Times New Roman" w:hAnsi="Times New Roman"/>
          <w:sz w:val="28"/>
          <w:szCs w:val="28"/>
          <w:lang w:eastAsia="ru-RU"/>
        </w:rPr>
        <w:t xml:space="preserve"> </w:t>
      </w:r>
      <w:proofErr w:type="spellStart"/>
      <w:r w:rsidRPr="009D3836">
        <w:rPr>
          <w:rFonts w:ascii="Times New Roman" w:hAnsi="Times New Roman"/>
          <w:sz w:val="28"/>
          <w:szCs w:val="28"/>
          <w:lang w:eastAsia="ru-RU"/>
        </w:rPr>
        <w:t>Курманалина</w:t>
      </w:r>
      <w:proofErr w:type="spellEnd"/>
      <w:r w:rsidRPr="009D3836">
        <w:rPr>
          <w:rFonts w:ascii="Times New Roman" w:hAnsi="Times New Roman"/>
          <w:sz w:val="28"/>
          <w:szCs w:val="28"/>
          <w:lang w:eastAsia="ru-RU"/>
        </w:rPr>
        <w:t>.</w:t>
      </w:r>
      <w:r>
        <w:rPr>
          <w:rFonts w:ascii="Times New Roman" w:hAnsi="Times New Roman"/>
          <w:sz w:val="28"/>
          <w:szCs w:val="28"/>
          <w:lang w:eastAsia="ru-RU"/>
        </w:rPr>
        <w:t xml:space="preserve"> </w:t>
      </w:r>
      <w:r w:rsidRPr="009D3836">
        <w:rPr>
          <w:rFonts w:ascii="Times New Roman" w:hAnsi="Times New Roman"/>
          <w:sz w:val="28"/>
          <w:szCs w:val="28"/>
          <w:lang w:eastAsia="ru-RU"/>
        </w:rPr>
        <w:t>Алматы «</w:t>
      </w:r>
      <w:proofErr w:type="spellStart"/>
      <w:r w:rsidRPr="009D3836">
        <w:rPr>
          <w:rFonts w:ascii="Times New Roman" w:hAnsi="Times New Roman"/>
          <w:sz w:val="28"/>
          <w:szCs w:val="28"/>
          <w:lang w:eastAsia="ru-RU"/>
        </w:rPr>
        <w:t>Атамура</w:t>
      </w:r>
      <w:proofErr w:type="spellEnd"/>
      <w:r w:rsidRPr="009D3836">
        <w:rPr>
          <w:rFonts w:ascii="Times New Roman" w:hAnsi="Times New Roman"/>
          <w:sz w:val="28"/>
          <w:szCs w:val="28"/>
          <w:lang w:eastAsia="ru-RU"/>
        </w:rPr>
        <w:t>»</w:t>
      </w:r>
      <w:r>
        <w:rPr>
          <w:rFonts w:ascii="Times New Roman" w:hAnsi="Times New Roman"/>
          <w:sz w:val="28"/>
          <w:szCs w:val="28"/>
          <w:lang w:eastAsia="ru-RU"/>
        </w:rPr>
        <w:t xml:space="preserve"> </w:t>
      </w:r>
      <w:r w:rsidRPr="009D3836">
        <w:rPr>
          <w:rFonts w:ascii="Times New Roman" w:hAnsi="Times New Roman"/>
          <w:sz w:val="28"/>
          <w:szCs w:val="28"/>
          <w:lang w:eastAsia="ru-RU"/>
        </w:rPr>
        <w:t>2014</w:t>
      </w:r>
      <w:r>
        <w:rPr>
          <w:rFonts w:ascii="Times New Roman" w:hAnsi="Times New Roman"/>
          <w:sz w:val="28"/>
          <w:szCs w:val="28"/>
          <w:lang w:eastAsia="ru-RU"/>
        </w:rPr>
        <w:t xml:space="preserve"> </w:t>
      </w:r>
      <w:r w:rsidRPr="009D3836">
        <w:rPr>
          <w:rFonts w:ascii="Times New Roman" w:hAnsi="Times New Roman"/>
          <w:sz w:val="28"/>
          <w:szCs w:val="28"/>
          <w:lang w:eastAsia="ru-RU"/>
        </w:rPr>
        <w:t>год).</w:t>
      </w:r>
      <w:r>
        <w:rPr>
          <w:rFonts w:ascii="Times New Roman" w:hAnsi="Times New Roman"/>
          <w:sz w:val="28"/>
          <w:szCs w:val="28"/>
          <w:lang w:eastAsia="ru-RU"/>
        </w:rPr>
        <w:t xml:space="preserve"> </w:t>
      </w:r>
      <w:r w:rsidRPr="009D3836">
        <w:rPr>
          <w:rFonts w:ascii="Times New Roman" w:hAnsi="Times New Roman"/>
          <w:sz w:val="28"/>
          <w:szCs w:val="28"/>
          <w:lang w:eastAsia="ru-RU"/>
        </w:rPr>
        <w:t xml:space="preserve">В них есть упражнения, направленные на развитие внимания, наблюдательности, памяти, на развитие логического мышления. </w:t>
      </w:r>
    </w:p>
    <w:p w:rsidR="000065D8" w:rsidRPr="009D3836" w:rsidRDefault="000065D8" w:rsidP="00A448B4">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Однако я пришла к тому, что необходимы дополнительные задания развивающего характера, задания логического характера, задания, требующие применения знаний в новых условиях.</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xml:space="preserve">Такие задания включаю в занятия в определенной системе. Учить подмечать закономерности, сходство и различие начинаю с простых упражнений, постепенно усложняя их. </w:t>
      </w:r>
    </w:p>
    <w:p w:rsidR="000065D8" w:rsidRDefault="000065D8" w:rsidP="009D3836">
      <w:pPr>
        <w:spacing w:after="0" w:line="240" w:lineRule="auto"/>
        <w:jc w:val="both"/>
        <w:rPr>
          <w:rFonts w:ascii="Times New Roman" w:hAnsi="Times New Roman"/>
          <w:sz w:val="28"/>
          <w:szCs w:val="28"/>
          <w:lang w:eastAsia="ru-RU"/>
        </w:rPr>
      </w:pP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lastRenderedPageBreak/>
        <w:t>С этой целью подбираю серию упражнений с постепенным повышением уровня трудности.</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xml:space="preserve">    Для осуществления формирования логического мышления учащихся мною была составлена система развивающих заданий по </w:t>
      </w:r>
      <w:proofErr w:type="gramStart"/>
      <w:r w:rsidRPr="009D3836">
        <w:rPr>
          <w:rFonts w:ascii="Times New Roman" w:hAnsi="Times New Roman"/>
          <w:sz w:val="28"/>
          <w:szCs w:val="28"/>
          <w:lang w:eastAsia="ru-RU"/>
        </w:rPr>
        <w:t>темам :</w:t>
      </w:r>
      <w:proofErr w:type="gramEnd"/>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аналогия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исключение лишнего</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классификация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логические задачи</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перебор</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задачи с геометрическим содержанием</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задачи на переливание</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задачи шутки</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ребусы</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занимательные задания</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w:t>
      </w:r>
      <w:r>
        <w:rPr>
          <w:rFonts w:ascii="Times New Roman" w:hAnsi="Times New Roman"/>
          <w:sz w:val="28"/>
          <w:szCs w:val="28"/>
          <w:lang w:eastAsia="ru-RU"/>
        </w:rPr>
        <w:tab/>
      </w:r>
      <w:r w:rsidRPr="009D3836">
        <w:rPr>
          <w:rFonts w:ascii="Times New Roman" w:hAnsi="Times New Roman"/>
          <w:sz w:val="28"/>
          <w:szCs w:val="28"/>
          <w:lang w:eastAsia="ru-RU"/>
        </w:rPr>
        <w:t xml:space="preserve">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w:t>
      </w:r>
    </w:p>
    <w:p w:rsidR="000065D8" w:rsidRPr="009D3836" w:rsidRDefault="000065D8" w:rsidP="00A448B4">
      <w:pPr>
        <w:spacing w:after="0" w:line="240" w:lineRule="auto"/>
        <w:ind w:firstLine="708"/>
        <w:jc w:val="both"/>
        <w:rPr>
          <w:rFonts w:ascii="Times New Roman" w:hAnsi="Times New Roman"/>
          <w:sz w:val="28"/>
          <w:szCs w:val="28"/>
          <w:lang w:eastAsia="ru-RU"/>
        </w:rPr>
      </w:pPr>
      <w:proofErr w:type="gramStart"/>
      <w:r w:rsidRPr="009D3836">
        <w:rPr>
          <w:rFonts w:ascii="Times New Roman" w:hAnsi="Times New Roman"/>
          <w:sz w:val="28"/>
          <w:szCs w:val="28"/>
          <w:lang w:eastAsia="ru-RU"/>
        </w:rPr>
        <w:t>Например</w:t>
      </w:r>
      <w:proofErr w:type="gramEnd"/>
      <w:r w:rsidRPr="009D3836">
        <w:rPr>
          <w:rFonts w:ascii="Times New Roman" w:hAnsi="Times New Roman"/>
          <w:sz w:val="28"/>
          <w:szCs w:val="28"/>
          <w:lang w:eastAsia="ru-RU"/>
        </w:rPr>
        <w:t>.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свойств предмета прием сравнения.</w:t>
      </w:r>
    </w:p>
    <w:p w:rsidR="000065D8" w:rsidRPr="009D3836" w:rsidRDefault="000065D8" w:rsidP="00A448B4">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Когда дети научились выделять свойства при сравнении предметов, я приступила к формированию понятия об общих и отличительных признаках предметов.</w:t>
      </w:r>
    </w:p>
    <w:p w:rsidR="000065D8" w:rsidRDefault="000065D8" w:rsidP="00A448B4">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w:t>
      </w:r>
    </w:p>
    <w:p w:rsidR="000065D8" w:rsidRPr="009D3836" w:rsidRDefault="000065D8" w:rsidP="00A448B4">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После того, как дети научились сравнивать конкретные предметы, предлагаю карточки. Не беря во внимание изображения предметов и геометрических фигур, дети должны сказать, где их больше, где меньше. Потом предлагаю учащимся самим выбрать предметы, в которых они хотят выделить свойства. Дети называют предметы и все их свойства.</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w:t>
      </w:r>
      <w:r>
        <w:rPr>
          <w:rFonts w:ascii="Times New Roman" w:hAnsi="Times New Roman"/>
          <w:sz w:val="28"/>
          <w:szCs w:val="28"/>
          <w:lang w:eastAsia="ru-RU"/>
        </w:rPr>
        <w:tab/>
      </w:r>
      <w:r w:rsidRPr="009D3836">
        <w:rPr>
          <w:rFonts w:ascii="Times New Roman" w:hAnsi="Times New Roman"/>
          <w:sz w:val="28"/>
          <w:szCs w:val="28"/>
          <w:lang w:eastAsia="ru-RU"/>
        </w:rPr>
        <w:t xml:space="preserve">Для разнообразия использую и такие задания: называю свойства предмета, а дети должны назвать сам предмет; выделяю основные свойства предмета, без которых он не может существовать, дети называют предмет. </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Беру такие задания: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Чем отличаются и чем похожи данные выражения?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2+3          7+2          7-3          8-3</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6+2          5+2          5-3          9-4</w:t>
      </w:r>
    </w:p>
    <w:p w:rsidR="000065D8"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xml:space="preserve">В процессе изучения нумерации чисел очень часто предлагаю сравнивать два числа: 26 и 56. и сколько разнообразных ответов услышишь. </w:t>
      </w:r>
    </w:p>
    <w:p w:rsidR="000065D8" w:rsidRDefault="000065D8" w:rsidP="005C076F">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lastRenderedPageBreak/>
        <w:t xml:space="preserve">Для выполнения заданий </w:t>
      </w:r>
      <w:r>
        <w:rPr>
          <w:rFonts w:ascii="Times New Roman" w:hAnsi="Times New Roman"/>
          <w:sz w:val="28"/>
          <w:szCs w:val="28"/>
          <w:lang w:eastAsia="ru-RU"/>
        </w:rPr>
        <w:t xml:space="preserve">данной категории </w:t>
      </w:r>
      <w:r w:rsidRPr="009D3836">
        <w:rPr>
          <w:rFonts w:ascii="Times New Roman" w:hAnsi="Times New Roman"/>
          <w:sz w:val="28"/>
          <w:szCs w:val="28"/>
          <w:lang w:eastAsia="ru-RU"/>
        </w:rPr>
        <w:t xml:space="preserve">ученик должен не только владеть запасом определенных терминов и понятий, но и уметь устанавливать между ними взаимосвязь, проявлять наблюдательность, проанализировать полученные данные. </w:t>
      </w:r>
    </w:p>
    <w:p w:rsidR="000065D8" w:rsidRPr="009D3836" w:rsidRDefault="000065D8" w:rsidP="00A448B4">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Работа над подобными заданиями </w:t>
      </w:r>
      <w:r w:rsidRPr="009D3836">
        <w:rPr>
          <w:rFonts w:ascii="Times New Roman" w:hAnsi="Times New Roman"/>
          <w:sz w:val="28"/>
          <w:szCs w:val="28"/>
          <w:lang w:eastAsia="ru-RU"/>
        </w:rPr>
        <w:t>способствует</w:t>
      </w:r>
      <w:r>
        <w:rPr>
          <w:rFonts w:ascii="Times New Roman" w:hAnsi="Times New Roman"/>
          <w:sz w:val="28"/>
          <w:szCs w:val="28"/>
          <w:lang w:eastAsia="ru-RU"/>
        </w:rPr>
        <w:t xml:space="preserve">, </w:t>
      </w:r>
      <w:r w:rsidRPr="009D3836">
        <w:rPr>
          <w:rFonts w:ascii="Times New Roman" w:hAnsi="Times New Roman"/>
          <w:sz w:val="28"/>
          <w:szCs w:val="28"/>
          <w:lang w:eastAsia="ru-RU"/>
        </w:rPr>
        <w:t>не только осознанному усвоению матери</w:t>
      </w:r>
      <w:r>
        <w:rPr>
          <w:rFonts w:ascii="Times New Roman" w:hAnsi="Times New Roman"/>
          <w:sz w:val="28"/>
          <w:szCs w:val="28"/>
          <w:lang w:eastAsia="ru-RU"/>
        </w:rPr>
        <w:t>а</w:t>
      </w:r>
      <w:r w:rsidRPr="009D3836">
        <w:rPr>
          <w:rFonts w:ascii="Times New Roman" w:hAnsi="Times New Roman"/>
          <w:sz w:val="28"/>
          <w:szCs w:val="28"/>
          <w:lang w:eastAsia="ru-RU"/>
        </w:rPr>
        <w:t>ла, но и развитию</w:t>
      </w:r>
      <w:r w:rsidRPr="00A448B4">
        <w:rPr>
          <w:rFonts w:ascii="Times New Roman" w:hAnsi="Times New Roman"/>
          <w:sz w:val="28"/>
          <w:szCs w:val="28"/>
          <w:lang w:eastAsia="ru-RU"/>
        </w:rPr>
        <w:t xml:space="preserve"> </w:t>
      </w:r>
      <w:r>
        <w:rPr>
          <w:rFonts w:ascii="Times New Roman" w:hAnsi="Times New Roman"/>
          <w:sz w:val="28"/>
          <w:szCs w:val="28"/>
          <w:lang w:eastAsia="ru-RU"/>
        </w:rPr>
        <w:t>умственной деятельности</w:t>
      </w:r>
      <w:r w:rsidRPr="009D3836">
        <w:rPr>
          <w:rFonts w:ascii="Times New Roman" w:hAnsi="Times New Roman"/>
          <w:sz w:val="28"/>
          <w:szCs w:val="28"/>
          <w:lang w:eastAsia="ru-RU"/>
        </w:rPr>
        <w:t>.</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xml:space="preserve"> Для формирования логической грамотности у младших школьников </w:t>
      </w:r>
      <w:r w:rsidRPr="009D3836">
        <w:rPr>
          <w:rFonts w:ascii="Times New Roman" w:hAnsi="Times New Roman"/>
          <w:sz w:val="28"/>
          <w:szCs w:val="28"/>
          <w:u w:val="single"/>
          <w:lang w:eastAsia="ru-RU"/>
        </w:rPr>
        <w:t>в 1 и во 2 классах,</w:t>
      </w:r>
      <w:r w:rsidRPr="009D3836">
        <w:rPr>
          <w:rFonts w:ascii="Times New Roman" w:hAnsi="Times New Roman"/>
          <w:sz w:val="28"/>
          <w:szCs w:val="28"/>
          <w:lang w:eastAsia="ru-RU"/>
        </w:rPr>
        <w:t xml:space="preserve"> обучение проводила по следующей тематике:</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«Смысл слов: «и», «или», «все», «некоторые», «каждый»</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«Прием сравнения, выделение свойств предметов».</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«Прием сравнения, существенные и несущественные свойства».</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«Высказывания» (истинные, ложные).</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«Прием классификации».</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«Прием анализа и синтеза».</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«Прием обобщения».</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Примеры:</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Разбей числа на группы, чтобы в каждой группе были числа, похожие между собой:</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53, 33, 84, 75, 22, 13, 11, 44</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По какому правилу записан каждый ряд чисел?</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Продолжи его:</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10, 30, 50, 70 …</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 14, 34, 54, 74 …</w:t>
      </w:r>
    </w:p>
    <w:p w:rsidR="000065D8" w:rsidRPr="009D3836" w:rsidRDefault="000065D8" w:rsidP="009D3836">
      <w:pPr>
        <w:spacing w:after="0" w:line="240" w:lineRule="auto"/>
        <w:jc w:val="both"/>
        <w:rPr>
          <w:rFonts w:ascii="Times New Roman" w:hAnsi="Times New Roman"/>
          <w:sz w:val="28"/>
          <w:szCs w:val="28"/>
          <w:lang w:eastAsia="ru-RU"/>
        </w:rPr>
      </w:pPr>
      <w:r w:rsidRPr="009D3836">
        <w:rPr>
          <w:rFonts w:ascii="Times New Roman" w:hAnsi="Times New Roman"/>
          <w:sz w:val="28"/>
          <w:szCs w:val="28"/>
          <w:lang w:eastAsia="ru-RU"/>
        </w:rPr>
        <w:t>А как любят дети логические задачи – шутки</w:t>
      </w:r>
      <w:r>
        <w:rPr>
          <w:rFonts w:ascii="Times New Roman" w:hAnsi="Times New Roman"/>
          <w:sz w:val="28"/>
          <w:szCs w:val="28"/>
          <w:lang w:eastAsia="ru-RU"/>
        </w:rPr>
        <w:t>!</w:t>
      </w:r>
      <w:r w:rsidRPr="009D3836">
        <w:rPr>
          <w:rFonts w:ascii="Times New Roman" w:hAnsi="Times New Roman"/>
          <w:sz w:val="28"/>
          <w:szCs w:val="28"/>
          <w:lang w:eastAsia="ru-RU"/>
        </w:rPr>
        <w:t xml:space="preserve"> Эти </w:t>
      </w:r>
      <w:r>
        <w:rPr>
          <w:rFonts w:ascii="Times New Roman" w:hAnsi="Times New Roman"/>
          <w:sz w:val="28"/>
          <w:szCs w:val="28"/>
          <w:lang w:eastAsia="ru-RU"/>
        </w:rPr>
        <w:t>эффективные упражнени</w:t>
      </w:r>
      <w:r w:rsidRPr="009D3836">
        <w:rPr>
          <w:rFonts w:ascii="Times New Roman" w:hAnsi="Times New Roman"/>
          <w:sz w:val="28"/>
          <w:szCs w:val="28"/>
          <w:lang w:eastAsia="ru-RU"/>
        </w:rPr>
        <w:t xml:space="preserve">я </w:t>
      </w:r>
      <w:r>
        <w:rPr>
          <w:rFonts w:ascii="Times New Roman" w:hAnsi="Times New Roman"/>
          <w:sz w:val="28"/>
          <w:szCs w:val="28"/>
          <w:lang w:eastAsia="ru-RU"/>
        </w:rPr>
        <w:t xml:space="preserve">не просто </w:t>
      </w:r>
      <w:r w:rsidRPr="009D3836">
        <w:rPr>
          <w:rFonts w:ascii="Times New Roman" w:hAnsi="Times New Roman"/>
          <w:sz w:val="28"/>
          <w:szCs w:val="28"/>
          <w:lang w:eastAsia="ru-RU"/>
        </w:rPr>
        <w:t>занимают на уроке 2-3 минуты, но учат детей </w:t>
      </w:r>
      <w:r w:rsidRPr="009D3836">
        <w:rPr>
          <w:rFonts w:ascii="Times New Roman" w:hAnsi="Times New Roman"/>
          <w:b/>
          <w:bCs/>
          <w:i/>
          <w:iCs/>
          <w:sz w:val="28"/>
          <w:szCs w:val="28"/>
          <w:lang w:eastAsia="ru-RU"/>
        </w:rPr>
        <w:t>делать правильные суждения.</w:t>
      </w:r>
    </w:p>
    <w:p w:rsidR="000065D8" w:rsidRPr="009D3836" w:rsidRDefault="000065D8" w:rsidP="009D3836">
      <w:pPr>
        <w:spacing w:after="0" w:line="240" w:lineRule="auto"/>
        <w:ind w:firstLine="720"/>
        <w:jc w:val="both"/>
        <w:rPr>
          <w:rFonts w:ascii="Times New Roman" w:hAnsi="Times New Roman"/>
          <w:sz w:val="28"/>
          <w:szCs w:val="28"/>
          <w:lang w:eastAsia="ru-RU"/>
        </w:rPr>
      </w:pPr>
      <w:proofErr w:type="gramStart"/>
      <w:r w:rsidRPr="009D3836">
        <w:rPr>
          <w:rFonts w:ascii="Times New Roman" w:hAnsi="Times New Roman"/>
          <w:sz w:val="28"/>
          <w:szCs w:val="28"/>
          <w:lang w:eastAsia="ru-RU"/>
        </w:rPr>
        <w:t>Например</w:t>
      </w:r>
      <w:proofErr w:type="gramEnd"/>
      <w:r w:rsidRPr="009D3836">
        <w:rPr>
          <w:rFonts w:ascii="Times New Roman" w:hAnsi="Times New Roman"/>
          <w:sz w:val="28"/>
          <w:szCs w:val="28"/>
          <w:lang w:eastAsia="ru-RU"/>
        </w:rPr>
        <w:t>:</w:t>
      </w:r>
    </w:p>
    <w:p w:rsidR="000065D8" w:rsidRPr="009D3836" w:rsidRDefault="000065D8" w:rsidP="009D3836">
      <w:pPr>
        <w:spacing w:after="0" w:line="240" w:lineRule="auto"/>
        <w:ind w:left="1080" w:hanging="360"/>
        <w:jc w:val="both"/>
        <w:rPr>
          <w:rFonts w:ascii="Times New Roman" w:hAnsi="Times New Roman"/>
          <w:sz w:val="28"/>
          <w:szCs w:val="28"/>
          <w:lang w:eastAsia="ru-RU"/>
        </w:rPr>
      </w:pPr>
      <w:r w:rsidRPr="009D3836">
        <w:rPr>
          <w:rFonts w:ascii="Times New Roman" w:hAnsi="Times New Roman"/>
          <w:sz w:val="28"/>
          <w:szCs w:val="28"/>
          <w:lang w:eastAsia="ru-RU"/>
        </w:rPr>
        <w:t>1.      На столе стояло 3 стакана с вишней. Алеша съел 2 стакана. Сколько стаканов осталось?</w:t>
      </w:r>
    </w:p>
    <w:p w:rsidR="000065D8" w:rsidRPr="009D3836" w:rsidRDefault="000065D8" w:rsidP="009D3836">
      <w:pPr>
        <w:spacing w:after="0" w:line="240" w:lineRule="auto"/>
        <w:ind w:left="1080" w:hanging="360"/>
        <w:jc w:val="both"/>
        <w:rPr>
          <w:rFonts w:ascii="Times New Roman" w:hAnsi="Times New Roman"/>
          <w:sz w:val="28"/>
          <w:szCs w:val="28"/>
          <w:lang w:eastAsia="ru-RU"/>
        </w:rPr>
      </w:pPr>
      <w:r w:rsidRPr="009D3836">
        <w:rPr>
          <w:rFonts w:ascii="Times New Roman" w:hAnsi="Times New Roman"/>
          <w:sz w:val="28"/>
          <w:szCs w:val="28"/>
          <w:lang w:eastAsia="ru-RU"/>
        </w:rPr>
        <w:t>2.      Когда гусь стоит на одной ноге он весит 3 кг. Сколько будет весить гусь, если он встанет на две ноги? (</w:t>
      </w:r>
      <w:smartTag w:uri="urn:schemas-microsoft-com:office:smarttags" w:element="metricconverter">
        <w:smartTagPr>
          <w:attr w:name="ProductID" w:val="3 кг"/>
        </w:smartTagPr>
        <w:r w:rsidRPr="009D3836">
          <w:rPr>
            <w:rFonts w:ascii="Times New Roman" w:hAnsi="Times New Roman"/>
            <w:sz w:val="28"/>
            <w:szCs w:val="28"/>
            <w:lang w:eastAsia="ru-RU"/>
          </w:rPr>
          <w:t>3 кг</w:t>
        </w:r>
      </w:smartTag>
      <w:r w:rsidRPr="009D3836">
        <w:rPr>
          <w:rFonts w:ascii="Times New Roman" w:hAnsi="Times New Roman"/>
          <w:sz w:val="28"/>
          <w:szCs w:val="28"/>
          <w:lang w:eastAsia="ru-RU"/>
        </w:rPr>
        <w:t>)</w:t>
      </w:r>
    </w:p>
    <w:p w:rsidR="000065D8" w:rsidRPr="009D3836" w:rsidRDefault="000065D8" w:rsidP="009D3836">
      <w:pPr>
        <w:spacing w:after="0" w:line="240" w:lineRule="auto"/>
        <w:ind w:left="1080" w:hanging="360"/>
        <w:jc w:val="both"/>
        <w:rPr>
          <w:rFonts w:ascii="Times New Roman" w:hAnsi="Times New Roman"/>
          <w:sz w:val="28"/>
          <w:szCs w:val="28"/>
          <w:lang w:eastAsia="ru-RU"/>
        </w:rPr>
      </w:pPr>
      <w:r w:rsidRPr="009D3836">
        <w:rPr>
          <w:rFonts w:ascii="Times New Roman" w:hAnsi="Times New Roman"/>
          <w:sz w:val="28"/>
          <w:szCs w:val="28"/>
          <w:lang w:eastAsia="ru-RU"/>
        </w:rPr>
        <w:t>3.      Сколько ягод в пустом стакане?  (Стакан пустой) и т.д.</w:t>
      </w:r>
    </w:p>
    <w:p w:rsidR="000065D8" w:rsidRPr="009D3836" w:rsidRDefault="000065D8" w:rsidP="009D3836">
      <w:pPr>
        <w:spacing w:after="0" w:line="240" w:lineRule="auto"/>
        <w:ind w:firstLine="720"/>
        <w:jc w:val="both"/>
        <w:rPr>
          <w:rFonts w:ascii="Times New Roman" w:hAnsi="Times New Roman"/>
          <w:sz w:val="28"/>
          <w:szCs w:val="28"/>
          <w:lang w:eastAsia="ru-RU"/>
        </w:rPr>
      </w:pPr>
      <w:r w:rsidRPr="009D3836">
        <w:rPr>
          <w:rFonts w:ascii="Times New Roman" w:hAnsi="Times New Roman"/>
          <w:sz w:val="28"/>
          <w:szCs w:val="28"/>
          <w:lang w:eastAsia="ru-RU"/>
        </w:rPr>
        <w:t>Чаще всего предлагаемые нами логические упражнения не требуют вычислений, а лишь заставляют детей выполнять правильные суждения и приводить несложные доказательства. Сами же упражнения носят занимательный характер, поэтому они содействуют возникновению интереса  у детей к процессу мыслительной деятельности</w:t>
      </w:r>
      <w:r>
        <w:rPr>
          <w:rFonts w:ascii="Times New Roman" w:hAnsi="Times New Roman"/>
          <w:sz w:val="28"/>
          <w:szCs w:val="28"/>
          <w:lang w:eastAsia="ru-RU"/>
        </w:rPr>
        <w:t xml:space="preserve">, что способствует решению </w:t>
      </w:r>
      <w:r w:rsidRPr="009D3836">
        <w:rPr>
          <w:rFonts w:ascii="Times New Roman" w:hAnsi="Times New Roman"/>
          <w:sz w:val="28"/>
          <w:szCs w:val="28"/>
          <w:lang w:eastAsia="ru-RU"/>
        </w:rPr>
        <w:t>кардинальных задач учебно-воспитательного процесса в школе.</w:t>
      </w:r>
    </w:p>
    <w:p w:rsidR="000065D8" w:rsidRDefault="000065D8" w:rsidP="005C076F">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 xml:space="preserve">Всегда </w:t>
      </w:r>
      <w:r>
        <w:rPr>
          <w:rFonts w:ascii="Times New Roman" w:hAnsi="Times New Roman"/>
          <w:sz w:val="28"/>
          <w:szCs w:val="28"/>
          <w:lang w:eastAsia="ru-RU"/>
        </w:rPr>
        <w:t xml:space="preserve">стараюсь </w:t>
      </w:r>
      <w:r w:rsidRPr="009D3836">
        <w:rPr>
          <w:rFonts w:ascii="Times New Roman" w:hAnsi="Times New Roman"/>
          <w:sz w:val="28"/>
          <w:szCs w:val="28"/>
          <w:lang w:eastAsia="ru-RU"/>
        </w:rPr>
        <w:t>на уроке отв</w:t>
      </w:r>
      <w:r>
        <w:rPr>
          <w:rFonts w:ascii="Times New Roman" w:hAnsi="Times New Roman"/>
          <w:sz w:val="28"/>
          <w:szCs w:val="28"/>
          <w:lang w:eastAsia="ru-RU"/>
        </w:rPr>
        <w:t xml:space="preserve">ести </w:t>
      </w:r>
      <w:r w:rsidRPr="009D3836">
        <w:rPr>
          <w:rFonts w:ascii="Times New Roman" w:hAnsi="Times New Roman"/>
          <w:sz w:val="28"/>
          <w:szCs w:val="28"/>
          <w:lang w:eastAsia="ru-RU"/>
        </w:rPr>
        <w:t xml:space="preserve"> 5 - 10 минут на работу с заданиями, развивающими логическое и абстрактное мышление. </w:t>
      </w:r>
    </w:p>
    <w:p w:rsidR="000065D8" w:rsidRPr="009D3836" w:rsidRDefault="000065D8" w:rsidP="005C076F">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Применение приема классификации на уроках математики способствует формированию положительных мотивов в учебной деятельности, так как подобная работа содержит элементы игры и элементы поисковой деятельности, что повышает активность учащихся и обеспечивает самостоятельное выполнение работы.</w:t>
      </w: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Default="000065D8" w:rsidP="009D3836">
      <w:pPr>
        <w:spacing w:after="0" w:line="240" w:lineRule="auto"/>
        <w:jc w:val="both"/>
        <w:rPr>
          <w:rFonts w:ascii="Times New Roman" w:hAnsi="Times New Roman"/>
          <w:sz w:val="28"/>
          <w:szCs w:val="28"/>
          <w:lang w:eastAsia="ru-RU"/>
        </w:rPr>
      </w:pPr>
    </w:p>
    <w:p w:rsidR="000065D8" w:rsidRPr="005C076F" w:rsidRDefault="000065D8" w:rsidP="005C076F">
      <w:pPr>
        <w:spacing w:after="0" w:line="240" w:lineRule="auto"/>
        <w:jc w:val="center"/>
        <w:rPr>
          <w:rFonts w:ascii="Times New Roman" w:hAnsi="Times New Roman"/>
          <w:b/>
          <w:color w:val="202020"/>
          <w:sz w:val="28"/>
          <w:szCs w:val="28"/>
          <w:shd w:val="clear" w:color="auto" w:fill="FFFFFF"/>
        </w:rPr>
      </w:pPr>
      <w:r>
        <w:rPr>
          <w:rFonts w:ascii="Times New Roman" w:hAnsi="Times New Roman"/>
          <w:b/>
          <w:color w:val="202020"/>
          <w:sz w:val="28"/>
          <w:szCs w:val="28"/>
          <w:shd w:val="clear" w:color="auto" w:fill="FFFFFF"/>
        </w:rPr>
        <w:lastRenderedPageBreak/>
        <w:t>Заключение.</w:t>
      </w:r>
    </w:p>
    <w:p w:rsidR="000065D8" w:rsidRDefault="000065D8" w:rsidP="009D3836">
      <w:pPr>
        <w:spacing w:after="0" w:line="240" w:lineRule="auto"/>
        <w:jc w:val="both"/>
        <w:rPr>
          <w:rFonts w:ascii="Georgia" w:hAnsi="Georgia"/>
          <w:color w:val="202020"/>
          <w:sz w:val="26"/>
          <w:szCs w:val="26"/>
          <w:shd w:val="clear" w:color="auto" w:fill="FFFFFF"/>
        </w:rPr>
      </w:pPr>
    </w:p>
    <w:p w:rsidR="000065D8" w:rsidRPr="009D3836" w:rsidRDefault="000065D8" w:rsidP="000C75B0">
      <w:pPr>
        <w:spacing w:after="0" w:line="240" w:lineRule="auto"/>
        <w:ind w:firstLine="708"/>
        <w:jc w:val="both"/>
        <w:rPr>
          <w:rFonts w:ascii="Times New Roman" w:hAnsi="Times New Roman"/>
          <w:sz w:val="28"/>
          <w:szCs w:val="28"/>
          <w:lang w:eastAsia="ru-RU"/>
        </w:rPr>
      </w:pPr>
      <w:r w:rsidRPr="009D3836">
        <w:rPr>
          <w:rFonts w:ascii="Times New Roman" w:hAnsi="Times New Roman"/>
          <w:sz w:val="28"/>
          <w:szCs w:val="28"/>
          <w:lang w:eastAsia="ru-RU"/>
        </w:rPr>
        <w:t>Изложенная мной система работы по развитию логического мышления учащихся направлена на формирование умственной деятельности детей</w:t>
      </w:r>
      <w:r>
        <w:rPr>
          <w:rFonts w:ascii="Times New Roman" w:hAnsi="Times New Roman"/>
          <w:sz w:val="28"/>
          <w:szCs w:val="28"/>
          <w:lang w:eastAsia="ru-RU"/>
        </w:rPr>
        <w:t>, поиск нестандартных решений, что очень пригодится им в решении жизненных проблем</w:t>
      </w:r>
      <w:r w:rsidRPr="009D3836">
        <w:rPr>
          <w:rFonts w:ascii="Times New Roman" w:hAnsi="Times New Roman"/>
          <w:sz w:val="28"/>
          <w:szCs w:val="28"/>
          <w:lang w:eastAsia="ru-RU"/>
        </w:rPr>
        <w:t xml:space="preserve">. Дети учатся </w:t>
      </w:r>
      <w:r>
        <w:rPr>
          <w:rFonts w:ascii="Times New Roman" w:hAnsi="Times New Roman"/>
          <w:sz w:val="28"/>
          <w:szCs w:val="28"/>
          <w:lang w:eastAsia="ru-RU"/>
        </w:rPr>
        <w:t xml:space="preserve">не только </w:t>
      </w:r>
      <w:r w:rsidRPr="009D3836">
        <w:rPr>
          <w:rFonts w:ascii="Times New Roman" w:hAnsi="Times New Roman"/>
          <w:sz w:val="28"/>
          <w:szCs w:val="28"/>
          <w:lang w:eastAsia="ru-RU"/>
        </w:rPr>
        <w:t xml:space="preserve">выявлять математические закономерности и отношения, </w:t>
      </w:r>
      <w:r>
        <w:rPr>
          <w:rFonts w:ascii="Times New Roman" w:hAnsi="Times New Roman"/>
          <w:sz w:val="28"/>
          <w:szCs w:val="28"/>
          <w:lang w:eastAsia="ru-RU"/>
        </w:rPr>
        <w:t xml:space="preserve">но и </w:t>
      </w:r>
      <w:r w:rsidRPr="009D3836">
        <w:rPr>
          <w:rFonts w:ascii="Times New Roman" w:hAnsi="Times New Roman"/>
          <w:sz w:val="28"/>
          <w:szCs w:val="28"/>
          <w:lang w:eastAsia="ru-RU"/>
        </w:rPr>
        <w:t xml:space="preserve">выполнять посильное обобщение, делать выводы. </w:t>
      </w:r>
    </w:p>
    <w:p w:rsidR="000065D8" w:rsidRPr="000C75B0" w:rsidRDefault="000065D8" w:rsidP="0070149A">
      <w:pPr>
        <w:spacing w:after="0" w:line="240" w:lineRule="auto"/>
        <w:ind w:firstLine="708"/>
        <w:jc w:val="both"/>
        <w:rPr>
          <w:rFonts w:ascii="Times New Roman" w:hAnsi="Times New Roman"/>
          <w:sz w:val="28"/>
          <w:szCs w:val="28"/>
          <w:lang w:eastAsia="ru-RU"/>
        </w:rPr>
      </w:pPr>
      <w:r w:rsidRPr="000C75B0">
        <w:rPr>
          <w:rFonts w:ascii="Times New Roman" w:hAnsi="Times New Roman"/>
          <w:sz w:val="28"/>
          <w:szCs w:val="28"/>
          <w:shd w:val="clear" w:color="auto" w:fill="FFFFFF"/>
        </w:rPr>
        <w:t xml:space="preserve"> «В нашей стране образование является безусловным приоритетом развития. Казахстан взял курс на его приближение к лучшим мировым стандартам. Мы ставим цель, чтобы наша молодежь могла обучиться в своей стране всем знаниям и навыкам, позволяющим смело смотреть в будущее</w:t>
      </w:r>
      <w:r>
        <w:rPr>
          <w:rFonts w:ascii="Times New Roman" w:hAnsi="Times New Roman"/>
          <w:sz w:val="28"/>
          <w:szCs w:val="28"/>
          <w:shd w:val="clear" w:color="auto" w:fill="FFFFFF"/>
        </w:rPr>
        <w:t>»  - эти слова Лидера нации Н.А. Назарбаева являются ключевым ориентиром для учителей в реализации стратегии «</w:t>
      </w:r>
      <w:proofErr w:type="spellStart"/>
      <w:r>
        <w:rPr>
          <w:rFonts w:ascii="Times New Roman" w:hAnsi="Times New Roman"/>
          <w:sz w:val="28"/>
          <w:szCs w:val="28"/>
          <w:shd w:val="clear" w:color="auto" w:fill="FFFFFF"/>
        </w:rPr>
        <w:t>Нурлы</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жол</w:t>
      </w:r>
      <w:proofErr w:type="spellEnd"/>
      <w:r>
        <w:rPr>
          <w:rFonts w:ascii="Times New Roman" w:hAnsi="Times New Roman"/>
          <w:sz w:val="28"/>
          <w:szCs w:val="28"/>
          <w:shd w:val="clear" w:color="auto" w:fill="FFFFFF"/>
        </w:rPr>
        <w:t xml:space="preserve">» и </w:t>
      </w:r>
      <w:proofErr w:type="spellStart"/>
      <w:r>
        <w:rPr>
          <w:rFonts w:ascii="Times New Roman" w:hAnsi="Times New Roman"/>
          <w:sz w:val="28"/>
          <w:szCs w:val="28"/>
          <w:shd w:val="clear" w:color="auto" w:fill="FFFFFF"/>
        </w:rPr>
        <w:t>акмеологического</w:t>
      </w:r>
      <w:proofErr w:type="spellEnd"/>
      <w:r>
        <w:rPr>
          <w:rFonts w:ascii="Times New Roman" w:hAnsi="Times New Roman"/>
          <w:sz w:val="28"/>
          <w:szCs w:val="28"/>
          <w:shd w:val="clear" w:color="auto" w:fill="FFFFFF"/>
        </w:rPr>
        <w:t xml:space="preserve"> подхода в образовании, чтобы каждый наш воспитанник смог достичь жизненного успеха, стать достойным гражданином нашей Родины</w:t>
      </w:r>
      <w:r w:rsidRPr="000C75B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0065D8" w:rsidRPr="000C75B0" w:rsidRDefault="000065D8" w:rsidP="009D3836">
      <w:pPr>
        <w:spacing w:after="0" w:line="240" w:lineRule="auto"/>
        <w:jc w:val="both"/>
        <w:rPr>
          <w:rFonts w:ascii="Times New Roman" w:hAnsi="Times New Roman"/>
          <w:sz w:val="28"/>
          <w:szCs w:val="28"/>
          <w:lang w:eastAsia="ru-RU"/>
        </w:rPr>
      </w:pPr>
    </w:p>
    <w:p w:rsidR="000065D8" w:rsidRPr="000C75B0" w:rsidRDefault="000065D8" w:rsidP="009D3836">
      <w:pPr>
        <w:spacing w:after="0" w:line="240" w:lineRule="auto"/>
        <w:jc w:val="both"/>
        <w:rPr>
          <w:rFonts w:ascii="Times New Roman" w:hAnsi="Times New Roman"/>
          <w:sz w:val="28"/>
          <w:szCs w:val="28"/>
          <w:lang w:eastAsia="ru-RU"/>
        </w:rPr>
      </w:pPr>
    </w:p>
    <w:p w:rsidR="000065D8" w:rsidRPr="000C75B0" w:rsidRDefault="000065D8" w:rsidP="009D3836">
      <w:pPr>
        <w:spacing w:after="0" w:line="240" w:lineRule="auto"/>
        <w:jc w:val="both"/>
        <w:rPr>
          <w:rFonts w:ascii="Times New Roman" w:hAnsi="Times New Roman"/>
          <w:sz w:val="28"/>
          <w:szCs w:val="28"/>
          <w:lang w:eastAsia="ru-RU"/>
        </w:rPr>
      </w:pPr>
    </w:p>
    <w:p w:rsidR="000065D8" w:rsidRPr="009D3836" w:rsidRDefault="000065D8" w:rsidP="009D3836">
      <w:pPr>
        <w:spacing w:after="0" w:line="240" w:lineRule="auto"/>
        <w:jc w:val="both"/>
        <w:rPr>
          <w:rFonts w:ascii="Times New Roman" w:hAnsi="Times New Roman"/>
          <w:sz w:val="28"/>
          <w:szCs w:val="28"/>
        </w:rPr>
      </w:pPr>
    </w:p>
    <w:p w:rsidR="000065D8" w:rsidRPr="009D3836" w:rsidRDefault="000065D8" w:rsidP="009D3836">
      <w:pPr>
        <w:jc w:val="both"/>
        <w:rPr>
          <w:rFonts w:ascii="Times New Roman" w:hAnsi="Times New Roman"/>
          <w:sz w:val="28"/>
          <w:szCs w:val="28"/>
        </w:rPr>
      </w:pPr>
    </w:p>
    <w:p w:rsidR="000065D8" w:rsidRPr="009D3836" w:rsidRDefault="000065D8" w:rsidP="009D3836">
      <w:pPr>
        <w:jc w:val="both"/>
        <w:rPr>
          <w:rFonts w:ascii="Times New Roman" w:hAnsi="Times New Roman"/>
          <w:sz w:val="28"/>
          <w:szCs w:val="28"/>
        </w:rPr>
      </w:pPr>
    </w:p>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Default="000065D8"/>
    <w:p w:rsidR="000065D8" w:rsidRPr="00A65C50" w:rsidRDefault="000065D8" w:rsidP="00A65C50">
      <w:pPr>
        <w:jc w:val="center"/>
        <w:rPr>
          <w:rFonts w:ascii="Monotype Corsiva" w:hAnsi="Monotype Corsiva"/>
          <w:b/>
          <w:sz w:val="32"/>
        </w:rPr>
      </w:pPr>
    </w:p>
    <w:sectPr w:rsidR="000065D8" w:rsidRPr="00A65C50" w:rsidSect="00DB29EB">
      <w:pgSz w:w="11906" w:h="16838"/>
      <w:pgMar w:top="568" w:right="92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50"/>
    <w:rsid w:val="000065D8"/>
    <w:rsid w:val="00082C77"/>
    <w:rsid w:val="000C75B0"/>
    <w:rsid w:val="000D72CF"/>
    <w:rsid w:val="00200028"/>
    <w:rsid w:val="002715C1"/>
    <w:rsid w:val="00282A87"/>
    <w:rsid w:val="002A193B"/>
    <w:rsid w:val="0034436D"/>
    <w:rsid w:val="00361612"/>
    <w:rsid w:val="003726A8"/>
    <w:rsid w:val="003860FC"/>
    <w:rsid w:val="003A42C9"/>
    <w:rsid w:val="003A4BA7"/>
    <w:rsid w:val="003E7AC7"/>
    <w:rsid w:val="0049280D"/>
    <w:rsid w:val="00532E9F"/>
    <w:rsid w:val="005C076F"/>
    <w:rsid w:val="005E4142"/>
    <w:rsid w:val="005F053B"/>
    <w:rsid w:val="00602915"/>
    <w:rsid w:val="00651DC1"/>
    <w:rsid w:val="006B6F4A"/>
    <w:rsid w:val="0070149A"/>
    <w:rsid w:val="007B7F0A"/>
    <w:rsid w:val="007D6AF2"/>
    <w:rsid w:val="007F6C84"/>
    <w:rsid w:val="009B3825"/>
    <w:rsid w:val="009D3836"/>
    <w:rsid w:val="00A448B4"/>
    <w:rsid w:val="00A65C50"/>
    <w:rsid w:val="00A86F2D"/>
    <w:rsid w:val="00AB354B"/>
    <w:rsid w:val="00AB75B9"/>
    <w:rsid w:val="00BA2940"/>
    <w:rsid w:val="00BD76B2"/>
    <w:rsid w:val="00D13A03"/>
    <w:rsid w:val="00DB29EB"/>
    <w:rsid w:val="00E83B58"/>
    <w:rsid w:val="00EA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044FA47-625C-4B86-9C58-45769C93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C5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13A0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D13A03"/>
    <w:rPr>
      <w:rFonts w:ascii="Segoe UI" w:hAnsi="Segoe UI" w:cs="Segoe UI"/>
      <w:sz w:val="18"/>
      <w:szCs w:val="18"/>
    </w:rPr>
  </w:style>
  <w:style w:type="paragraph" w:styleId="a5">
    <w:name w:val="Normal (Web)"/>
    <w:basedOn w:val="a"/>
    <w:uiPriority w:val="99"/>
    <w:rsid w:val="00282A87"/>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99"/>
    <w:qFormat/>
    <w:locked/>
    <w:rsid w:val="00282A8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3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8</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Анастасия</cp:lastModifiedBy>
  <cp:revision>8</cp:revision>
  <cp:lastPrinted>2014-11-09T16:06:00Z</cp:lastPrinted>
  <dcterms:created xsi:type="dcterms:W3CDTF">2014-11-09T15:14:00Z</dcterms:created>
  <dcterms:modified xsi:type="dcterms:W3CDTF">2015-01-05T17:46:00Z</dcterms:modified>
</cp:coreProperties>
</file>