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3A" w:rsidRPr="00C0633A" w:rsidRDefault="00C0633A" w:rsidP="00C0633A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0633A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Урок по теме "Задачи на увеличение (уменьшение) числа на несколько единиц". «Весёлые  задачи»</w:t>
      </w:r>
    </w:p>
    <w:p w:rsidR="00C0633A" w:rsidRPr="00C0633A" w:rsidRDefault="00C0633A" w:rsidP="00C0633A">
      <w:pPr>
        <w:spacing w:before="240" w:after="24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C0633A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Бичоевой</w:t>
      </w:r>
      <w:proofErr w:type="spellEnd"/>
      <w:r w:rsidRPr="00C0633A"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 xml:space="preserve">  З. И. </w:t>
      </w:r>
      <w:proofErr w:type="gramStart"/>
      <w:r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b/>
          <w:bCs/>
          <w:color w:val="00B050"/>
          <w:sz w:val="28"/>
          <w:szCs w:val="28"/>
          <w:lang w:eastAsia="ru-RU"/>
        </w:rPr>
        <w:t>2 «Б» класс)</w:t>
      </w:r>
      <w:r w:rsidRPr="00C0633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0633A" w:rsidRPr="00C0633A" w:rsidRDefault="00C0633A" w:rsidP="00C0633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63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Тип урока: Урок– </w:t>
      </w:r>
      <w:proofErr w:type="gramStart"/>
      <w:r w:rsidRPr="00C063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</w:t>
      </w:r>
      <w:proofErr w:type="gramEnd"/>
      <w:r w:rsidRPr="00C063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тешествие.</w:t>
      </w:r>
    </w:p>
    <w:p w:rsidR="00C0633A" w:rsidRPr="00C0633A" w:rsidRDefault="00C0633A" w:rsidP="00C0633A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C0633A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Технологическая карта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3"/>
        <w:gridCol w:w="908"/>
        <w:gridCol w:w="908"/>
        <w:gridCol w:w="1949"/>
        <w:gridCol w:w="3683"/>
        <w:gridCol w:w="2219"/>
        <w:gridCol w:w="2950"/>
      </w:tblGrid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 (с одним множеством предметов)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Веселые задачи»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решением задач на увеличение (уменьшение) числа на несколько единиц.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 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речи, оперативной памяти, произвольного внимания, вербального, наглядно-образного мышления.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УУД: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Личностные: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Регулятивные УУД: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новый вид задач. 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решать задачи и оформлять решение задач.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речь для регуляции своего действия.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 в зависимости от конкретных условий; подводить по понятие “На … больше”, “На … меньше”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выделения существенных признаков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договариваться о распределении функций и ролей в совместной деятельности</w:t>
            </w:r>
            <w:proofErr w:type="gramEnd"/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 … больше”, “На … меньше”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основные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дополнительные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“</w:t>
            </w:r>
            <w:proofErr w:type="spell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вагон”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для групповой работы– рисунки для составления задач на сложение и вычитание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групповая работа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C0633A" w:rsidRPr="00C0633A" w:rsidTr="00C0633A">
        <w:trPr>
          <w:trHeight w:val="4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Мотивация к учебной деятельности 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мин)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актуализировать требования к ученику со стороны учебной деятельности;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условий для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у учеников внутренней потребности включения в учебную деятельность;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уточнить тип урока;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девиз урока, определяют тип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проговаривание правил поведения на уроке.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проговаривание девиза урока.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уточнение типа урока.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Уточняет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рамки.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Громко прозвенел звонок.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Начинается урок.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Ну-ка проверь, дружок,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Ты готов начать урок?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ль на месте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 ль в порядке,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Ручка, книжка и тетрадка?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 ль внимательно глядят?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Тут затеи и задачи,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Игры, шутки, все для вас!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Пожелаем всем удачи –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работу, в добрый час!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форме; договариваться с одноклассниками совместно с учителем о правилах поведения и общения и следовать и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</w:tc>
      </w:tr>
      <w:tr w:rsidR="00C0633A" w:rsidRPr="00C0633A" w:rsidTr="00C0633A">
        <w:trPr>
          <w:trHeight w:val="381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Формулирование темы урока, постановка цели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 мин)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формулирование темы урока учащимися;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постановку цели урока учащимися.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повторение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формулирование темы урока учащимися.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постановку цели, формулировку темы урока учащимися.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наш урок будет как путешествие, мы отправимся в математическое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ВИННИ  ПУХОМ.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попасть от одной станции до другой, нужно выполнять правильно предложенные задания!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Ну что в путь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паровозика)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Едет, едет паровоз,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Много у него колес,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Мчится паровоз по кругу,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Машем мы рукой друг другу,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Тра-та-та, тра-та-та,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Занимай свои места!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 (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</w:tc>
      </w:tr>
      <w:tr w:rsidR="00C0633A" w:rsidRPr="00C0633A" w:rsidTr="00C0633A">
        <w:trPr>
          <w:trHeight w:val="30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Устный счет (5 мин)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Отработают устный счет в пределах 10, для показа ответов используют карточки с цифрами. Отработают таблицу сложения (вычитания) на 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для проведения устного счета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Устная работа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детей карточки с цифрами, ответы показывают цифрой)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станция “Веселая” (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пасеке три медвежонка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грали в прятки у бочонка.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Один в бочонок еле влез,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сколько убежало в лес? (2)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класс вошла Маринка,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А за ней – </w:t>
            </w:r>
            <w:proofErr w:type="spellStart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Аринка</w:t>
            </w:r>
            <w:proofErr w:type="spell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потом пришел Игнат.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Сколько стало всех ребят?(3)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Три пушистых кошечки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леглись в лукошечке.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Тут одна к ним прибежала.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Сколько вместе кошек стало?(4)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 прибыли на вторую станцию!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станция “ЧИСЛОВАЯ” (детям раздаются листы с примерами, на работу даётся только 3 минуты)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Ваша задача – записать ответы к тем примерам, которые вы знаете лучше других и не сомневаетесь в решении, если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останется время можете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решить более сложные для вас примеры.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2+2 8+2 10-2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8-2 7-2 5-2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6+2 4-2 3+2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10+2 11+2 13+2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учитель 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собирает листы, проверяет и на следующий день на стенде в классе появляется “Таблица успеха”)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C0633A" w:rsidRPr="00C0633A" w:rsidRDefault="00C0633A" w:rsidP="00C0633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Контроль-умение сличать результат своей деятельности с заданным эталоном</w:t>
            </w:r>
          </w:p>
          <w:p w:rsidR="00C0633A" w:rsidRPr="00C0633A" w:rsidRDefault="00C0633A" w:rsidP="00C0633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внесение необходимых дополнений и изменений в результат своей деятельности</w:t>
            </w:r>
          </w:p>
          <w:p w:rsidR="00C0633A" w:rsidRPr="00C0633A" w:rsidRDefault="00C0633A" w:rsidP="00C0633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сопоставление результатов своей работы с образцом, выделение и осознание того, что еще нужно усвоить.</w:t>
            </w:r>
          </w:p>
        </w:tc>
      </w:tr>
      <w:tr w:rsidR="00C0633A" w:rsidRPr="00C0633A" w:rsidTr="00C0633A">
        <w:trPr>
          <w:trHeight w:val="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Изучение нового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(5мин)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 решать задачи на увеличение (уменьшение) числа на несколько единиц.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96. №1.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Аналогичная работа над задачей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задачи учились решать? (в которых есть слова на … больше, на … меньше)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учебнику стр.96.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формированию умений делать выводы.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музыку песни “</w:t>
            </w:r>
            <w:proofErr w:type="spellStart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Голубой</w:t>
            </w:r>
            <w:proofErr w:type="spell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вагон” – дети выполняют ритмические движения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А теперь наш поезд мчится к самому большому математическому городу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 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прибыли на 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третью станцию “</w:t>
            </w:r>
            <w:proofErr w:type="spellStart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Умейкино</w:t>
            </w:r>
            <w:proofErr w:type="spellEnd"/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”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чем говорится в задаче? (о тетрадях)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тетрадей было у Люси сначала? (4)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стало тетрадей? (на 2)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спрашивается в задаче? (Сколько тетрадей стало у Люси?)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смоделируем эту задачу используя квадратики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в тетрадях обводят клеточки, сначала 4, потом еще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запишем решение этой задачи?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+ 2 = 6 (т.)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6 т.</w:t>
            </w:r>
          </w:p>
          <w:p w:rsid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Аналогичная работа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Какие задачи учились решать? (в которых есть слова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больше, на … меньше)</w:t>
            </w:r>
          </w:p>
          <w:p w:rsidR="00C0633A" w:rsidRPr="00C0633A" w:rsidRDefault="00C0633A" w:rsidP="00C0633A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строить логическую цепочку рассуждений над задачей, утверждений и обоснований, уметь делать выводы.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форме, слушать и понимать речь други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знаний; осуществлять анализ объекто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УУД).</w:t>
            </w:r>
          </w:p>
          <w:p w:rsidR="00C0633A" w:rsidRPr="00C0633A" w:rsidRDefault="00C0633A" w:rsidP="00C0633A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письменной форм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</w:tc>
      </w:tr>
      <w:tr w:rsidR="00C0633A" w:rsidRPr="00C0633A" w:rsidTr="00C0633A">
        <w:trPr>
          <w:trHeight w:val="30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 Закрепление нового 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 мин)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работу над задачами изученных видов (работа в группах)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на группы. Распределяют обязанности в группе.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над решением задач, помогает, направляет деятельность ребят, даёт советы.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Каждой группе дается карточка 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Задания: прочитать задачу, смоделировать задачу, решить.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(затем участники групп выходят к доске и представляют результат своей работы.)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группам, распределять обязанности в группе.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отражать тему в виде решения и правильного оформления записи задачи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ответы на вопросы в тексте, иллюстрациях; преобразовывать информацию из одной формы в другую: составлять ответы на вопросы (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форме, слушать и понимать речь други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УУД).</w:t>
            </w:r>
          </w:p>
        </w:tc>
      </w:tr>
      <w:tr w:rsidR="00C0633A" w:rsidRPr="00C0633A" w:rsidTr="00C0633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Рефлексия учебной деятельности на уроке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(3 мин)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зафиксировать новое содержание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урока;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рефлексию и самооценку учениками собственной учебной деятельности.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рассказывают, что узнали, знают, смогли.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содержания.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самооценку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А сейчас наш поезд прибывает на</w:t>
            </w:r>
            <w:r w:rsidRPr="00C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конечную станцию “Конечная”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подошло наше путешествие к концу.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Какие цели вы ставили в начале нашего путешествия? Каких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достигли?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</w:t>
            </w:r>
            <w:proofErr w:type="gramEnd"/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каких математических станциях мы побывали?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научились?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Покажите пиктограмму самооценки.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оценивать правильность выполнения действия на уровне адекватной 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ретроспективной оценки (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  <w:p w:rsidR="00C0633A" w:rsidRPr="00C0633A" w:rsidRDefault="00C0633A" w:rsidP="00C063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C06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C0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849E0" w:rsidRDefault="00A849E0"/>
    <w:sectPr w:rsidR="00A849E0" w:rsidSect="00C063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688"/>
    <w:multiLevelType w:val="multilevel"/>
    <w:tmpl w:val="414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05E21"/>
    <w:multiLevelType w:val="multilevel"/>
    <w:tmpl w:val="386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3A"/>
    <w:rsid w:val="00A849E0"/>
    <w:rsid w:val="00C0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E0"/>
  </w:style>
  <w:style w:type="paragraph" w:styleId="1">
    <w:name w:val="heading 1"/>
    <w:basedOn w:val="a"/>
    <w:link w:val="10"/>
    <w:uiPriority w:val="9"/>
    <w:qFormat/>
    <w:rsid w:val="00C0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6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33A"/>
  </w:style>
  <w:style w:type="character" w:styleId="a4">
    <w:name w:val="Emphasis"/>
    <w:basedOn w:val="a0"/>
    <w:uiPriority w:val="20"/>
    <w:qFormat/>
    <w:rsid w:val="00C0633A"/>
    <w:rPr>
      <w:i/>
      <w:iCs/>
    </w:rPr>
  </w:style>
  <w:style w:type="paragraph" w:styleId="a5">
    <w:name w:val="Normal (Web)"/>
    <w:basedOn w:val="a"/>
    <w:uiPriority w:val="99"/>
    <w:unhideWhenUsed/>
    <w:rsid w:val="00C0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1328</Words>
  <Characters>7573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2014-11-24T17:05:00Z</dcterms:created>
  <dcterms:modified xsi:type="dcterms:W3CDTF">2014-11-24T17:11:00Z</dcterms:modified>
</cp:coreProperties>
</file>