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2AE" w:rsidRPr="00E71DD5" w:rsidRDefault="00BB42AE" w:rsidP="00BB42AE">
      <w:pPr>
        <w:rPr>
          <w:b/>
          <w:sz w:val="24"/>
          <w:szCs w:val="24"/>
        </w:rPr>
      </w:pPr>
      <w:r w:rsidRPr="00E71DD5">
        <w:rPr>
          <w:b/>
          <w:sz w:val="24"/>
          <w:szCs w:val="24"/>
        </w:rPr>
        <w:t>РАЗВИТИЕ ТВОРЧЕСКИХ СИЛ, ЛИТЕРАТУРНЫХ СПОСОБНОСТЕЙ МЛАДШИХ ШКОЛЬНИКОВ</w:t>
      </w:r>
      <w:r w:rsidRPr="008246C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8246C0">
        <w:rPr>
          <w:sz w:val="24"/>
          <w:szCs w:val="24"/>
        </w:rPr>
        <w:t xml:space="preserve"> </w:t>
      </w:r>
      <w:r w:rsidRPr="008246C0">
        <w:rPr>
          <w:i/>
          <w:sz w:val="24"/>
          <w:szCs w:val="24"/>
        </w:rPr>
        <w:t>« Слово</w:t>
      </w:r>
      <w:r>
        <w:rPr>
          <w:i/>
          <w:sz w:val="24"/>
          <w:szCs w:val="24"/>
        </w:rPr>
        <w:t>, идущее от сердца, проникает в сердце» - Низами.</w:t>
      </w:r>
      <w:r w:rsidRPr="008246C0">
        <w:rPr>
          <w:i/>
          <w:sz w:val="24"/>
          <w:szCs w:val="24"/>
        </w:rPr>
        <w:t xml:space="preserve">             </w:t>
      </w:r>
      <w:r w:rsidRPr="008246C0"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42AE" w:rsidRDefault="00BB42AE" w:rsidP="00BB42A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3A1D6F">
        <w:rPr>
          <w:sz w:val="24"/>
          <w:szCs w:val="24"/>
        </w:rPr>
        <w:t>Одна из важных целей к концу обучения в начальной школе состоит в том, чтобы ученик мог свободно, с помощью большого словарно</w:t>
      </w:r>
      <w:r>
        <w:rPr>
          <w:sz w:val="24"/>
          <w:szCs w:val="24"/>
        </w:rPr>
        <w:t xml:space="preserve">го запаса высказаться на любую </w:t>
      </w:r>
      <w:r w:rsidRPr="003A1D6F">
        <w:rPr>
          <w:sz w:val="24"/>
          <w:szCs w:val="24"/>
        </w:rPr>
        <w:t>предложенную тему.</w:t>
      </w:r>
      <w:r>
        <w:rPr>
          <w:sz w:val="24"/>
          <w:szCs w:val="24"/>
        </w:rPr>
        <w:t xml:space="preserve">  Учитель должен хорошо понимать, что развитие речи – непременное условие не только интеллектуального, но и гармонического развития личности.  Нужно признать, что в этой обла</w:t>
      </w:r>
      <w:r>
        <w:rPr>
          <w:sz w:val="24"/>
          <w:szCs w:val="24"/>
        </w:rPr>
        <w:t xml:space="preserve">сти очень </w:t>
      </w:r>
      <w:r>
        <w:rPr>
          <w:sz w:val="24"/>
          <w:szCs w:val="24"/>
        </w:rPr>
        <w:t>большие резервы остаются еще не использованными. Нужна параллельно проводимая большая работа над расширением кругозора учеников, над умением выбирать средства языка, с учетом ситуации общения, и грамотно формулировать мысли.                                                                                                                   Как же достичь этой важной цели, с помощью каких методов и приемов</w:t>
      </w:r>
      <w:r w:rsidRPr="0052579C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Pr="003A1D6F">
        <w:rPr>
          <w:sz w:val="24"/>
          <w:szCs w:val="24"/>
        </w:rPr>
        <w:t xml:space="preserve"> Особенностью этого возраста является чист</w:t>
      </w:r>
      <w:r>
        <w:rPr>
          <w:sz w:val="24"/>
          <w:szCs w:val="24"/>
        </w:rPr>
        <w:t xml:space="preserve">ота и </w:t>
      </w:r>
      <w:r w:rsidRPr="003A1D6F">
        <w:rPr>
          <w:sz w:val="24"/>
          <w:szCs w:val="24"/>
        </w:rPr>
        <w:t>непосредственность восприятия,</w:t>
      </w:r>
      <w:r>
        <w:rPr>
          <w:sz w:val="24"/>
          <w:szCs w:val="24"/>
        </w:rPr>
        <w:t xml:space="preserve"> необычна и богата фантазия детей, </w:t>
      </w:r>
      <w:r w:rsidRPr="003A1D6F">
        <w:rPr>
          <w:sz w:val="24"/>
          <w:szCs w:val="24"/>
        </w:rPr>
        <w:t>воображение, потребность выдум</w:t>
      </w:r>
      <w:r>
        <w:rPr>
          <w:sz w:val="24"/>
          <w:szCs w:val="24"/>
        </w:rPr>
        <w:t xml:space="preserve">ывать и сочинять -  очень велики.  Младшие школьники – все до единого в душе поэты, им близки и вполне доступны малые поэтические формы. Еще Корней Чуковский утверждал: «В начале детства мы </w:t>
      </w:r>
      <w:r>
        <w:rPr>
          <w:sz w:val="24"/>
          <w:szCs w:val="24"/>
        </w:rPr>
        <w:t xml:space="preserve">все </w:t>
      </w:r>
      <w:r>
        <w:rPr>
          <w:sz w:val="24"/>
          <w:szCs w:val="24"/>
        </w:rPr>
        <w:t>стихотворцы и лишь потом постепенно науча</w:t>
      </w:r>
      <w:r>
        <w:rPr>
          <w:sz w:val="24"/>
          <w:szCs w:val="24"/>
        </w:rPr>
        <w:t xml:space="preserve">емся говорить прозой». Поэтому, </w:t>
      </w:r>
      <w:proofErr w:type="gramStart"/>
      <w:r>
        <w:rPr>
          <w:sz w:val="24"/>
          <w:szCs w:val="24"/>
        </w:rPr>
        <w:t>можно  легко</w:t>
      </w:r>
      <w:proofErr w:type="gramEnd"/>
      <w:r>
        <w:rPr>
          <w:sz w:val="24"/>
          <w:szCs w:val="24"/>
        </w:rPr>
        <w:t>,</w:t>
      </w:r>
      <w:r w:rsidRPr="003A1D6F">
        <w:rPr>
          <w:sz w:val="24"/>
          <w:szCs w:val="24"/>
        </w:rPr>
        <w:t xml:space="preserve">  безопасно </w:t>
      </w:r>
      <w:r>
        <w:rPr>
          <w:sz w:val="24"/>
          <w:szCs w:val="24"/>
        </w:rPr>
        <w:t xml:space="preserve"> и весело </w:t>
      </w:r>
      <w:r w:rsidRPr="003A1D6F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любых  уроках  реализовать </w:t>
      </w:r>
      <w:r w:rsidRPr="003A1D6F">
        <w:rPr>
          <w:sz w:val="24"/>
          <w:szCs w:val="24"/>
        </w:rPr>
        <w:t xml:space="preserve"> с помощью стихотворчества создание положительной  мотивации  учения. Этому может служит</w:t>
      </w:r>
      <w:r>
        <w:rPr>
          <w:sz w:val="24"/>
          <w:szCs w:val="24"/>
        </w:rPr>
        <w:t>ь опора на</w:t>
      </w:r>
      <w:r>
        <w:rPr>
          <w:sz w:val="24"/>
          <w:szCs w:val="24"/>
        </w:rPr>
        <w:t xml:space="preserve"> речевое творчество учащихся. </w:t>
      </w:r>
      <w:r>
        <w:rPr>
          <w:sz w:val="24"/>
          <w:szCs w:val="24"/>
        </w:rPr>
        <w:t xml:space="preserve">Так как </w:t>
      </w:r>
      <w:r>
        <w:rPr>
          <w:sz w:val="24"/>
          <w:szCs w:val="24"/>
        </w:rPr>
        <w:t>обучение в школе может являться фактором повышенной тревожности, способствующим формированию заниженной самооценки, то высок</w:t>
      </w:r>
      <w:r>
        <w:rPr>
          <w:sz w:val="24"/>
          <w:szCs w:val="24"/>
        </w:rPr>
        <w:t xml:space="preserve">ий эмоциональный тонус – это </w:t>
      </w:r>
      <w:proofErr w:type="gramStart"/>
      <w:r>
        <w:rPr>
          <w:sz w:val="24"/>
          <w:szCs w:val="24"/>
        </w:rPr>
        <w:t xml:space="preserve">не  </w:t>
      </w:r>
      <w:bookmarkStart w:id="0" w:name="_GoBack"/>
      <w:bookmarkEnd w:id="0"/>
      <w:r>
        <w:rPr>
          <w:sz w:val="24"/>
          <w:szCs w:val="24"/>
        </w:rPr>
        <w:t>украшение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урока, а необходимость при развитии литературного творчества каждого.  При этом у </w:t>
      </w:r>
      <w:r w:rsidRPr="003A1D6F">
        <w:rPr>
          <w:sz w:val="24"/>
          <w:szCs w:val="24"/>
        </w:rPr>
        <w:t>ребенка возникает твор</w:t>
      </w:r>
      <w:r>
        <w:rPr>
          <w:sz w:val="24"/>
          <w:szCs w:val="24"/>
        </w:rPr>
        <w:t xml:space="preserve">ческий порыв, он хочет творить </w:t>
      </w:r>
      <w:r w:rsidRPr="003A1D6F">
        <w:rPr>
          <w:sz w:val="24"/>
          <w:szCs w:val="24"/>
        </w:rPr>
        <w:t>дальше, что</w:t>
      </w:r>
      <w:r>
        <w:rPr>
          <w:sz w:val="24"/>
          <w:szCs w:val="24"/>
        </w:rPr>
        <w:t xml:space="preserve"> и </w:t>
      </w:r>
      <w:r w:rsidRPr="003A1D6F">
        <w:rPr>
          <w:sz w:val="24"/>
          <w:szCs w:val="24"/>
        </w:rPr>
        <w:t>поддерживает положительную составляющую мотивации. Я не стремлюсь сделать всех своих уч</w:t>
      </w:r>
      <w:r>
        <w:rPr>
          <w:sz w:val="24"/>
          <w:szCs w:val="24"/>
        </w:rPr>
        <w:t xml:space="preserve">еников поэтами, но считаю себя </w:t>
      </w:r>
      <w:r w:rsidRPr="003A1D6F">
        <w:rPr>
          <w:sz w:val="24"/>
          <w:szCs w:val="24"/>
        </w:rPr>
        <w:t xml:space="preserve">обязанной </w:t>
      </w:r>
      <w:r>
        <w:rPr>
          <w:sz w:val="24"/>
          <w:szCs w:val="24"/>
        </w:rPr>
        <w:t xml:space="preserve">влюбить своих учеников в литературу, </w:t>
      </w:r>
      <w:r>
        <w:rPr>
          <w:sz w:val="24"/>
          <w:szCs w:val="24"/>
        </w:rPr>
        <w:t xml:space="preserve">научить их восприятию </w:t>
      </w:r>
      <w:r w:rsidRPr="003A1D6F">
        <w:rPr>
          <w:sz w:val="24"/>
          <w:szCs w:val="24"/>
        </w:rPr>
        <w:t xml:space="preserve">стиха, развить умение </w:t>
      </w:r>
      <w:proofErr w:type="gramStart"/>
      <w:r w:rsidRPr="003A1D6F">
        <w:rPr>
          <w:sz w:val="24"/>
          <w:szCs w:val="24"/>
        </w:rPr>
        <w:t>наслаждаться  стихами</w:t>
      </w:r>
      <w:proofErr w:type="gramEnd"/>
      <w:r w:rsidRPr="003A1D6F">
        <w:rPr>
          <w:sz w:val="24"/>
          <w:szCs w:val="24"/>
        </w:rPr>
        <w:t>,  научить их восхищаться тво</w:t>
      </w:r>
      <w:r>
        <w:rPr>
          <w:sz w:val="24"/>
          <w:szCs w:val="24"/>
        </w:rPr>
        <w:t xml:space="preserve">рчеством писателей и поэтов, </w:t>
      </w:r>
      <w:r w:rsidRPr="003A1D6F">
        <w:rPr>
          <w:sz w:val="24"/>
          <w:szCs w:val="24"/>
        </w:rPr>
        <w:t>гениально</w:t>
      </w:r>
      <w:r>
        <w:rPr>
          <w:sz w:val="24"/>
          <w:szCs w:val="24"/>
        </w:rPr>
        <w:t xml:space="preserve">й </w:t>
      </w:r>
      <w:r w:rsidRPr="003A1D6F">
        <w:rPr>
          <w:sz w:val="24"/>
          <w:szCs w:val="24"/>
        </w:rPr>
        <w:t xml:space="preserve"> простотой</w:t>
      </w:r>
      <w:r>
        <w:rPr>
          <w:sz w:val="24"/>
          <w:szCs w:val="24"/>
        </w:rPr>
        <w:t xml:space="preserve"> их</w:t>
      </w:r>
      <w:r w:rsidRPr="003A1D6F">
        <w:rPr>
          <w:sz w:val="24"/>
          <w:szCs w:val="24"/>
        </w:rPr>
        <w:t xml:space="preserve"> речи, а не томить</w:t>
      </w:r>
      <w:r>
        <w:rPr>
          <w:sz w:val="24"/>
          <w:szCs w:val="24"/>
        </w:rPr>
        <w:t xml:space="preserve"> ребят </w:t>
      </w:r>
      <w:r w:rsidRPr="003A1D6F">
        <w:rPr>
          <w:sz w:val="24"/>
          <w:szCs w:val="24"/>
        </w:rPr>
        <w:t xml:space="preserve"> зубрежкой.</w:t>
      </w:r>
      <w:r>
        <w:rPr>
          <w:sz w:val="24"/>
          <w:szCs w:val="24"/>
        </w:rPr>
        <w:t xml:space="preserve"> Все они будут профессио</w:t>
      </w:r>
      <w:r>
        <w:rPr>
          <w:sz w:val="24"/>
          <w:szCs w:val="24"/>
        </w:rPr>
        <w:t xml:space="preserve">нальными читателями, истинными </w:t>
      </w:r>
      <w:r>
        <w:rPr>
          <w:sz w:val="24"/>
          <w:szCs w:val="24"/>
        </w:rPr>
        <w:t xml:space="preserve">ценителями поэтического слова. </w:t>
      </w:r>
      <w:r w:rsidRPr="003A1D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Чтение хорошей литературы, увлечение поэзией </w:t>
      </w:r>
      <w:r>
        <w:rPr>
          <w:sz w:val="24"/>
          <w:szCs w:val="24"/>
        </w:rPr>
        <w:t xml:space="preserve">нередко приводит ребят к мысли </w:t>
      </w:r>
      <w:r>
        <w:rPr>
          <w:sz w:val="24"/>
          <w:szCs w:val="24"/>
        </w:rPr>
        <w:t>попробовать и свои силы в поэзии. Главные источники вдохновения – жизненные, новые впечатления детей. Личные переживания тоже могут стать не только темой, но и стимулом, побуждающим детей к поэтическому творчеству. Вообще, дети будут творить чудеса, если им не мешать, а разрешить безбоязненно сочинять. Хотя все дети разны</w:t>
      </w:r>
      <w:r>
        <w:rPr>
          <w:sz w:val="24"/>
          <w:szCs w:val="24"/>
        </w:rPr>
        <w:t xml:space="preserve">е, несхожие, но эта разность и берет начало в побудительных </w:t>
      </w:r>
      <w:r>
        <w:rPr>
          <w:sz w:val="24"/>
          <w:szCs w:val="24"/>
        </w:rPr>
        <w:t xml:space="preserve">мотивах поэтической работы, а формирование положительных мотивов – определяющий момент в руководстве стихотворчеством школьников. Поэтому задачей номер один является снятие страха оценки, скованности. Нужно требовать от ребенка больше того, что он может, не бояться рисковать. </w:t>
      </w:r>
    </w:p>
    <w:p w:rsidR="00BB42AE" w:rsidRDefault="00BB42AE" w:rsidP="00BB42AE">
      <w:pPr>
        <w:rPr>
          <w:sz w:val="24"/>
          <w:szCs w:val="24"/>
        </w:rPr>
      </w:pPr>
      <w:r>
        <w:rPr>
          <w:sz w:val="24"/>
          <w:szCs w:val="24"/>
        </w:rPr>
        <w:t xml:space="preserve">           Огромное значение имеет и то, насколько грамотно и полно выражают свои </w:t>
      </w:r>
      <w:proofErr w:type="gramStart"/>
      <w:r>
        <w:rPr>
          <w:sz w:val="24"/>
          <w:szCs w:val="24"/>
        </w:rPr>
        <w:t xml:space="preserve">мысли </w:t>
      </w:r>
      <w:r>
        <w:rPr>
          <w:sz w:val="24"/>
          <w:szCs w:val="24"/>
        </w:rPr>
        <w:t xml:space="preserve"> ученики</w:t>
      </w:r>
      <w:proofErr w:type="gram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то есть важна лексика и орфография. Еще в начале 20 века К. И. Чуковский писал: </w:t>
      </w:r>
      <w:r>
        <w:rPr>
          <w:i/>
          <w:sz w:val="24"/>
          <w:szCs w:val="24"/>
        </w:rPr>
        <w:t xml:space="preserve">«Катастрофически плохая </w:t>
      </w:r>
      <w:r w:rsidRPr="00E22264">
        <w:rPr>
          <w:i/>
          <w:sz w:val="24"/>
          <w:szCs w:val="24"/>
        </w:rPr>
        <w:t>орфография в сочинениях. Но ее невозможно улучшить в отрыве</w:t>
      </w:r>
      <w:r>
        <w:rPr>
          <w:i/>
          <w:sz w:val="24"/>
          <w:szCs w:val="24"/>
        </w:rPr>
        <w:t xml:space="preserve"> от общей культуры. Орфография </w:t>
      </w:r>
      <w:r w:rsidRPr="00E22264">
        <w:rPr>
          <w:i/>
          <w:sz w:val="24"/>
          <w:szCs w:val="24"/>
        </w:rPr>
        <w:t xml:space="preserve">хромает у тех, кто духовно безграмотен, у </w:t>
      </w:r>
      <w:r w:rsidRPr="00E22264">
        <w:rPr>
          <w:i/>
          <w:sz w:val="24"/>
          <w:szCs w:val="24"/>
        </w:rPr>
        <w:lastRenderedPageBreak/>
        <w:t>кого недоразвитая и скудная психика. Ликвидируйте эту безграмотность и все остальное приложится»</w:t>
      </w:r>
      <w:r>
        <w:rPr>
          <w:sz w:val="24"/>
          <w:szCs w:val="24"/>
        </w:rPr>
        <w:t xml:space="preserve">. Трудно не согласиться с этими </w:t>
      </w:r>
      <w:proofErr w:type="gramStart"/>
      <w:r>
        <w:rPr>
          <w:sz w:val="24"/>
          <w:szCs w:val="24"/>
        </w:rPr>
        <w:t>словами,  ведь</w:t>
      </w:r>
      <w:proofErr w:type="gramEnd"/>
      <w:r>
        <w:rPr>
          <w:sz w:val="24"/>
          <w:szCs w:val="24"/>
        </w:rPr>
        <w:t xml:space="preserve"> они актуальны и поныне: низкий уровень общей культуры личности, и коммуникативной в частности – культуры чувств, культуры мышления, культуры речи и общения. Ликвидация духовной   безграмотности возможна только через игру со словом - этот</w:t>
      </w:r>
      <w:r>
        <w:rPr>
          <w:sz w:val="24"/>
          <w:szCs w:val="24"/>
        </w:rPr>
        <w:t xml:space="preserve"> своеобразный </w:t>
      </w:r>
      <w:r>
        <w:rPr>
          <w:sz w:val="24"/>
          <w:szCs w:val="24"/>
        </w:rPr>
        <w:t xml:space="preserve">тренажер интеллекта, гимнастики ума и духа.  Нужно научить ребенка ТВОРИТЬ, он должен научиться удивляться всему, будто видит все в первый раз; научиться видеть, слышать, ощущать, мечтать. Должен научиться владеть техникой творчества, т.к. современная педагогика уже не сомневается, что учить творчеству возможно, нужно </w:t>
      </w:r>
      <w:r>
        <w:rPr>
          <w:sz w:val="24"/>
          <w:szCs w:val="24"/>
        </w:rPr>
        <w:t xml:space="preserve">лишь найти оптимальные условия </w:t>
      </w:r>
      <w:r>
        <w:rPr>
          <w:sz w:val="24"/>
          <w:szCs w:val="24"/>
        </w:rPr>
        <w:t xml:space="preserve">для такого обучения. </w:t>
      </w:r>
      <w:r>
        <w:rPr>
          <w:sz w:val="24"/>
          <w:szCs w:val="24"/>
        </w:rPr>
        <w:t xml:space="preserve">Простое </w:t>
      </w:r>
      <w:r>
        <w:rPr>
          <w:sz w:val="24"/>
          <w:szCs w:val="24"/>
        </w:rPr>
        <w:t>речевое творчество дет</w:t>
      </w:r>
      <w:r>
        <w:rPr>
          <w:sz w:val="24"/>
          <w:szCs w:val="24"/>
        </w:rPr>
        <w:t xml:space="preserve">ей легко проявляется в игровой деятельности, так как </w:t>
      </w:r>
      <w:r>
        <w:rPr>
          <w:sz w:val="24"/>
          <w:szCs w:val="24"/>
        </w:rPr>
        <w:t xml:space="preserve">это естественная деятельность, требующая речевых умений.  </w:t>
      </w:r>
      <w:r>
        <w:rPr>
          <w:sz w:val="24"/>
          <w:szCs w:val="24"/>
        </w:rPr>
        <w:t xml:space="preserve">Только </w:t>
      </w:r>
      <w:r>
        <w:rPr>
          <w:sz w:val="24"/>
          <w:szCs w:val="24"/>
        </w:rPr>
        <w:t>игра снимает усталость, создает обстановку раскованности и защищенности, ведет к свободе и дисциплине, дает простор и выход лучшим силам и качествам ребенка.  Кроме того, коммуникативно – лингвистические игры со словом имеют обучающую, развивающую и развлекательную направленность. Моя цель –</w:t>
      </w:r>
      <w:r>
        <w:rPr>
          <w:sz w:val="24"/>
          <w:szCs w:val="24"/>
        </w:rPr>
        <w:t xml:space="preserve"> превращение урока из скучного мероприятия в увлекательное приключение, развитие </w:t>
      </w:r>
      <w:r>
        <w:rPr>
          <w:sz w:val="24"/>
          <w:szCs w:val="24"/>
        </w:rPr>
        <w:t xml:space="preserve">эмоциональной сферы, образно – </w:t>
      </w:r>
      <w:proofErr w:type="gramStart"/>
      <w:r>
        <w:rPr>
          <w:sz w:val="24"/>
          <w:szCs w:val="24"/>
        </w:rPr>
        <w:t>чувственного  мышления</w:t>
      </w:r>
      <w:proofErr w:type="gramEnd"/>
      <w:r>
        <w:rPr>
          <w:sz w:val="24"/>
          <w:szCs w:val="24"/>
        </w:rPr>
        <w:t>; развитие  умений и навыков, таких  как  память, внимание, восприятие; формирование чувства слова, языковой интуиции, обогащение словаря  младших школьников. Занимательный, игровой</w:t>
      </w:r>
      <w:r>
        <w:rPr>
          <w:sz w:val="24"/>
          <w:szCs w:val="24"/>
        </w:rPr>
        <w:t xml:space="preserve">, стихотворческий </w:t>
      </w:r>
      <w:r>
        <w:rPr>
          <w:sz w:val="24"/>
          <w:szCs w:val="24"/>
        </w:rPr>
        <w:t xml:space="preserve">материал, сочиненный моими учениками, я использую в ходе изучения ведущих разделов русского языка. </w:t>
      </w:r>
      <w:r>
        <w:rPr>
          <w:sz w:val="24"/>
          <w:szCs w:val="24"/>
        </w:rPr>
        <w:t xml:space="preserve">Эти </w:t>
      </w:r>
      <w:proofErr w:type="gramStart"/>
      <w:r>
        <w:rPr>
          <w:sz w:val="24"/>
          <w:szCs w:val="24"/>
        </w:rPr>
        <w:t>стихи  можно</w:t>
      </w:r>
      <w:proofErr w:type="gramEnd"/>
      <w:r>
        <w:rPr>
          <w:sz w:val="24"/>
          <w:szCs w:val="24"/>
        </w:rPr>
        <w:t xml:space="preserve"> использовать не только на основных занятиях по русскому языку, литературному  чтению и природоведению, но и в качестве  нетрадиционной формы итогового контроля при закреплении, обобщении отдельных учебных тем, во внеклассной работе, а также в качестве олимпиадных заданий по русскому языку. </w:t>
      </w:r>
    </w:p>
    <w:p w:rsidR="00BB42AE" w:rsidRDefault="00BB42AE" w:rsidP="00BB42A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Как научить ребенка мыслить творчески и нестандартно</w:t>
      </w:r>
      <w:r w:rsidRPr="002E3C14">
        <w:rPr>
          <w:sz w:val="24"/>
          <w:szCs w:val="24"/>
        </w:rPr>
        <w:t>?</w:t>
      </w:r>
      <w:r>
        <w:rPr>
          <w:sz w:val="24"/>
          <w:szCs w:val="24"/>
        </w:rPr>
        <w:t xml:space="preserve"> Как сделать процесс учения увлекательным, доступным и результативным</w:t>
      </w:r>
      <w:r w:rsidRPr="002E3C14">
        <w:rPr>
          <w:sz w:val="24"/>
          <w:szCs w:val="24"/>
        </w:rPr>
        <w:t>?</w:t>
      </w:r>
      <w:r>
        <w:rPr>
          <w:sz w:val="24"/>
          <w:szCs w:val="24"/>
        </w:rPr>
        <w:t xml:space="preserve"> На мой взгляд, на первый план выступает мастерство учителя, его творческое начало, его личность.  Нужно быть не просто оценщиком литературных опытов детей, но и близким человеком, надежным другом, нужно жить интересами детей, смотреть на мир их гл</w:t>
      </w:r>
      <w:r>
        <w:rPr>
          <w:sz w:val="24"/>
          <w:szCs w:val="24"/>
        </w:rPr>
        <w:t xml:space="preserve">азами, удивляться и радоваться </w:t>
      </w:r>
      <w:r>
        <w:rPr>
          <w:sz w:val="24"/>
          <w:szCs w:val="24"/>
        </w:rPr>
        <w:t>вместе с ними.  Обязательно н</w:t>
      </w:r>
      <w:r>
        <w:rPr>
          <w:sz w:val="24"/>
          <w:szCs w:val="24"/>
        </w:rPr>
        <w:t xml:space="preserve">ужно </w:t>
      </w:r>
      <w:r>
        <w:rPr>
          <w:sz w:val="24"/>
          <w:szCs w:val="24"/>
        </w:rPr>
        <w:t xml:space="preserve">помнить: обучение должно быть радостным и интересным. Убеждена, что главное в обучении – яркость </w:t>
      </w:r>
      <w:r>
        <w:rPr>
          <w:sz w:val="24"/>
          <w:szCs w:val="24"/>
        </w:rPr>
        <w:t xml:space="preserve">и легкая запоминаемость образов, </w:t>
      </w:r>
      <w:r>
        <w:rPr>
          <w:sz w:val="24"/>
          <w:szCs w:val="24"/>
        </w:rPr>
        <w:t>выразительность и точность речи учителя. Тогда учебный материал любо</w:t>
      </w:r>
      <w:r>
        <w:rPr>
          <w:sz w:val="24"/>
          <w:szCs w:val="24"/>
        </w:rPr>
        <w:t xml:space="preserve">го уровня сложности становится </w:t>
      </w:r>
      <w:r>
        <w:rPr>
          <w:sz w:val="24"/>
          <w:szCs w:val="24"/>
        </w:rPr>
        <w:t xml:space="preserve">ясным и понятным. </w:t>
      </w:r>
      <w:r>
        <w:rPr>
          <w:sz w:val="24"/>
          <w:szCs w:val="24"/>
        </w:rPr>
        <w:t xml:space="preserve"> Если </w:t>
      </w:r>
      <w:r>
        <w:rPr>
          <w:sz w:val="24"/>
          <w:szCs w:val="24"/>
        </w:rPr>
        <w:t xml:space="preserve">детям сухо сообщить, что «роса утром быстро высыхает», то их душе это ничего не скажет. А если сказать, что «солнышко пьет росинки», то образ, созданный фантазией каждого </w:t>
      </w:r>
      <w:r>
        <w:rPr>
          <w:sz w:val="24"/>
          <w:szCs w:val="24"/>
        </w:rPr>
        <w:t xml:space="preserve">ребенка, заинтересует и могут родиться </w:t>
      </w:r>
      <w:r>
        <w:rPr>
          <w:sz w:val="24"/>
          <w:szCs w:val="24"/>
        </w:rPr>
        <w:t xml:space="preserve">живые стихотворные строчки.                                          Творческая литературная деятельность развивает активность и самостоятельность ребенка, ориентирует его в мире, где главным является умение смотреть и видеть, слушать и слышать и </w:t>
      </w:r>
      <w:proofErr w:type="gramStart"/>
      <w:r>
        <w:rPr>
          <w:sz w:val="24"/>
          <w:szCs w:val="24"/>
        </w:rPr>
        <w:t>воспитывает  трудолюбие</w:t>
      </w:r>
      <w:proofErr w:type="gramEnd"/>
      <w:r>
        <w:rPr>
          <w:sz w:val="24"/>
          <w:szCs w:val="24"/>
        </w:rPr>
        <w:t>, настойчивость, правдивость, умение не бояться неудач и трудностей, что и  рождает самостоятельно  мыслящую  личность.</w:t>
      </w:r>
    </w:p>
    <w:p w:rsidR="00BB42AE" w:rsidRDefault="00BB42AE" w:rsidP="00BB42AE">
      <w:pPr>
        <w:rPr>
          <w:sz w:val="24"/>
          <w:szCs w:val="24"/>
        </w:rPr>
      </w:pPr>
    </w:p>
    <w:p w:rsidR="009266DD" w:rsidRDefault="009266DD"/>
    <w:sectPr w:rsidR="0092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AE"/>
    <w:rsid w:val="009266DD"/>
    <w:rsid w:val="00BB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FC29E-B1F7-413F-8510-4EDA56C2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2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1102</Words>
  <Characters>6285</Characters>
  <Application>Microsoft Office Word</Application>
  <DocSecurity>0</DocSecurity>
  <Lines>52</Lines>
  <Paragraphs>14</Paragraphs>
  <ScaleCrop>false</ScaleCrop>
  <Company/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2013-11-14T11:15:00Z</dcterms:created>
  <dcterms:modified xsi:type="dcterms:W3CDTF">2013-11-14T11:21:00Z</dcterms:modified>
</cp:coreProperties>
</file>