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E" w:rsidRDefault="005741FE" w:rsidP="005741FE">
      <w:pPr>
        <w:shd w:val="clear" w:color="auto" w:fill="FFFFFF"/>
        <w:tabs>
          <w:tab w:val="left" w:pos="514"/>
        </w:tabs>
        <w:spacing w:before="215"/>
        <w:ind w:left="324"/>
        <w:jc w:val="both"/>
        <w:rPr>
          <w:b/>
          <w:bCs/>
          <w:spacing w:val="-4"/>
          <w:sz w:val="32"/>
          <w:szCs w:val="32"/>
          <w:u w:val="single"/>
        </w:rPr>
      </w:pPr>
      <w:r w:rsidRPr="00FF56FC">
        <w:rPr>
          <w:b/>
          <w:bCs/>
          <w:spacing w:val="-4"/>
          <w:sz w:val="32"/>
          <w:szCs w:val="32"/>
          <w:u w:val="single"/>
        </w:rPr>
        <w:t xml:space="preserve">Конспект урока по развитию речи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b/>
          <w:sz w:val="28"/>
          <w:szCs w:val="28"/>
        </w:rPr>
        <w:t>I.</w:t>
      </w:r>
      <w:r w:rsidRPr="00FF56FC">
        <w:rPr>
          <w:sz w:val="28"/>
          <w:szCs w:val="28"/>
        </w:rPr>
        <w:tab/>
      </w:r>
      <w:r w:rsidRPr="00FF56FC">
        <w:rPr>
          <w:b/>
          <w:sz w:val="28"/>
          <w:szCs w:val="28"/>
        </w:rPr>
        <w:t>Тема</w:t>
      </w:r>
      <w:r w:rsidRPr="00FF56FC">
        <w:rPr>
          <w:sz w:val="28"/>
          <w:szCs w:val="28"/>
        </w:rPr>
        <w:t>: «Грачи открыли весну».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b/>
          <w:sz w:val="28"/>
          <w:szCs w:val="28"/>
        </w:rPr>
        <w:t>II.</w:t>
      </w:r>
      <w:r w:rsidRPr="00FF56FC">
        <w:rPr>
          <w:sz w:val="28"/>
          <w:szCs w:val="28"/>
        </w:rPr>
        <w:tab/>
      </w:r>
      <w:r w:rsidRPr="00FF56FC">
        <w:rPr>
          <w:b/>
          <w:sz w:val="28"/>
          <w:szCs w:val="28"/>
        </w:rPr>
        <w:t>Цель</w:t>
      </w:r>
      <w:r w:rsidRPr="00FF56FC">
        <w:rPr>
          <w:sz w:val="28"/>
          <w:szCs w:val="28"/>
        </w:rPr>
        <w:t>: обучать пересказу рассказа.</w:t>
      </w:r>
    </w:p>
    <w:p w:rsidR="005741FE" w:rsidRPr="00FF56FC" w:rsidRDefault="005741FE" w:rsidP="005741FE">
      <w:pPr>
        <w:jc w:val="both"/>
        <w:rPr>
          <w:b/>
          <w:sz w:val="28"/>
          <w:szCs w:val="28"/>
        </w:rPr>
      </w:pPr>
      <w:r w:rsidRPr="00FF56FC">
        <w:rPr>
          <w:b/>
          <w:sz w:val="28"/>
          <w:szCs w:val="28"/>
        </w:rPr>
        <w:t>III.</w:t>
      </w:r>
      <w:r w:rsidRPr="00FF56FC">
        <w:rPr>
          <w:b/>
          <w:sz w:val="28"/>
          <w:szCs w:val="28"/>
        </w:rPr>
        <w:tab/>
        <w:t>Речевые задачи.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1.</w:t>
      </w:r>
      <w:r w:rsidRPr="00FF56FC">
        <w:rPr>
          <w:sz w:val="28"/>
          <w:szCs w:val="28"/>
        </w:rPr>
        <w:tab/>
        <w:t>Расширять и активизировать словарь существительных и прилагательных по данной теме.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2.</w:t>
      </w:r>
      <w:r w:rsidRPr="00FF56FC">
        <w:rPr>
          <w:sz w:val="28"/>
          <w:szCs w:val="28"/>
        </w:rPr>
        <w:tab/>
        <w:t>Тренировать в использ</w:t>
      </w:r>
      <w:r>
        <w:rPr>
          <w:sz w:val="28"/>
          <w:szCs w:val="28"/>
        </w:rPr>
        <w:t>овании словосочетаний «существи</w:t>
      </w:r>
      <w:r w:rsidRPr="00FF56FC">
        <w:rPr>
          <w:sz w:val="28"/>
          <w:szCs w:val="28"/>
        </w:rPr>
        <w:t>тельное + прилагательное множественного числа» (согласование в роде и числе).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3.</w:t>
      </w:r>
      <w:r w:rsidRPr="00FF56FC">
        <w:rPr>
          <w:sz w:val="28"/>
          <w:szCs w:val="28"/>
        </w:rPr>
        <w:tab/>
        <w:t>Обучать пересказу.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b/>
          <w:sz w:val="28"/>
          <w:szCs w:val="28"/>
        </w:rPr>
        <w:t>IV.</w:t>
      </w:r>
      <w:r w:rsidRPr="00FF56FC">
        <w:rPr>
          <w:b/>
          <w:sz w:val="28"/>
          <w:szCs w:val="28"/>
        </w:rPr>
        <w:tab/>
        <w:t xml:space="preserve">Оборудование: </w:t>
      </w:r>
      <w:r w:rsidRPr="00FF56FC">
        <w:rPr>
          <w:sz w:val="28"/>
          <w:szCs w:val="28"/>
        </w:rPr>
        <w:t>Сюжетные и предметные картинки, план-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схема рассказа, </w:t>
      </w:r>
    </w:p>
    <w:p w:rsidR="005741FE" w:rsidRPr="00FF56FC" w:rsidRDefault="005741FE" w:rsidP="005741FE">
      <w:pPr>
        <w:jc w:val="both"/>
        <w:rPr>
          <w:b/>
          <w:sz w:val="28"/>
          <w:szCs w:val="28"/>
        </w:rPr>
      </w:pPr>
      <w:r w:rsidRPr="00FF56FC">
        <w:rPr>
          <w:b/>
          <w:sz w:val="28"/>
          <w:szCs w:val="28"/>
        </w:rPr>
        <w:t>V.</w:t>
      </w:r>
      <w:r w:rsidRPr="00FF56FC">
        <w:rPr>
          <w:b/>
          <w:sz w:val="28"/>
          <w:szCs w:val="28"/>
        </w:rPr>
        <w:tab/>
        <w:t>Речевой материал.</w:t>
      </w:r>
    </w:p>
    <w:p w:rsidR="005741FE" w:rsidRDefault="005741FE" w:rsidP="005741FE">
      <w:pPr>
        <w:jc w:val="both"/>
        <w:rPr>
          <w:b/>
          <w:sz w:val="28"/>
          <w:szCs w:val="28"/>
        </w:rPr>
      </w:pPr>
      <w:r w:rsidRPr="00011624">
        <w:rPr>
          <w:sz w:val="28"/>
          <w:szCs w:val="28"/>
        </w:rPr>
        <w:t>1. Лексический материал</w:t>
      </w:r>
      <w:r w:rsidRPr="00FF56FC">
        <w:rPr>
          <w:b/>
          <w:sz w:val="28"/>
          <w:szCs w:val="28"/>
        </w:rPr>
        <w:t>: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скворец, ласточка, соловей, журавль, грач, крыло, голова, туловище, хвост, клюв, ноги. </w:t>
      </w:r>
      <w:proofErr w:type="gramEnd"/>
    </w:p>
    <w:p w:rsidR="005741FE" w:rsidRPr="00FF56FC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F56FC">
        <w:rPr>
          <w:sz w:val="28"/>
          <w:szCs w:val="28"/>
        </w:rPr>
        <w:t>б)</w:t>
      </w:r>
      <w:r w:rsidRPr="00FF56FC">
        <w:rPr>
          <w:sz w:val="28"/>
          <w:szCs w:val="28"/>
        </w:rPr>
        <w:tab/>
        <w:t>прилагательные: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шустрый</w:t>
      </w:r>
      <w:proofErr w:type="gramEnd"/>
      <w:r>
        <w:rPr>
          <w:sz w:val="28"/>
          <w:szCs w:val="28"/>
        </w:rPr>
        <w:t>,  умный, дружный, крикливый, п</w:t>
      </w:r>
      <w:r w:rsidRPr="00F4482A">
        <w:rPr>
          <w:sz w:val="28"/>
          <w:szCs w:val="28"/>
        </w:rPr>
        <w:t>олезн</w:t>
      </w:r>
      <w:r>
        <w:rPr>
          <w:sz w:val="28"/>
          <w:szCs w:val="28"/>
        </w:rPr>
        <w:t xml:space="preserve">ый, весенней, 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 w:rsidRPr="00011624">
        <w:rPr>
          <w:sz w:val="28"/>
          <w:szCs w:val="28"/>
        </w:rPr>
        <w:t>2.</w:t>
      </w:r>
      <w:r w:rsidRPr="00011624">
        <w:rPr>
          <w:sz w:val="28"/>
          <w:szCs w:val="28"/>
        </w:rPr>
        <w:tab/>
        <w:t>Грамматический материал: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Синеват</w:t>
      </w:r>
      <w:proofErr w:type="gramStart"/>
      <w:r w:rsidRPr="00F4482A">
        <w:rPr>
          <w:sz w:val="28"/>
          <w:szCs w:val="28"/>
        </w:rPr>
        <w:t>о-</w:t>
      </w:r>
      <w:proofErr w:type="gramEnd"/>
      <w:r w:rsidRPr="00F4482A">
        <w:rPr>
          <w:sz w:val="28"/>
          <w:szCs w:val="28"/>
        </w:rPr>
        <w:t xml:space="preserve"> черный грач -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Шустрый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Умный грач –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Дружный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proofErr w:type="gramStart"/>
      <w:r w:rsidRPr="00F4482A">
        <w:rPr>
          <w:sz w:val="28"/>
          <w:szCs w:val="28"/>
        </w:rPr>
        <w:t>Крикливый</w:t>
      </w:r>
      <w:proofErr w:type="gramEnd"/>
      <w:r w:rsidRPr="00F4482A">
        <w:rPr>
          <w:sz w:val="28"/>
          <w:szCs w:val="28"/>
        </w:rPr>
        <w:t xml:space="preserve">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Перелетная птица-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4482A">
        <w:rPr>
          <w:sz w:val="28"/>
          <w:szCs w:val="28"/>
        </w:rPr>
        <w:t>Полезная птица</w:t>
      </w:r>
    </w:p>
    <w:p w:rsidR="005741FE" w:rsidRPr="00011624" w:rsidRDefault="005741FE" w:rsidP="005741FE">
      <w:pPr>
        <w:numPr>
          <w:ilvl w:val="0"/>
          <w:numId w:val="1"/>
        </w:numPr>
        <w:jc w:val="both"/>
        <w:rPr>
          <w:sz w:val="28"/>
          <w:szCs w:val="28"/>
        </w:rPr>
      </w:pPr>
      <w:r w:rsidRPr="00011624">
        <w:rPr>
          <w:sz w:val="28"/>
          <w:szCs w:val="28"/>
        </w:rPr>
        <w:t>Текстовый материал.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1624">
        <w:rPr>
          <w:sz w:val="28"/>
          <w:szCs w:val="28"/>
        </w:rPr>
        <w:t xml:space="preserve">Грачи — перелетные птицы, но зимуют они не в жарких странах, а недалеко от </w:t>
      </w:r>
      <w:r>
        <w:rPr>
          <w:sz w:val="28"/>
          <w:szCs w:val="28"/>
        </w:rPr>
        <w:t>родных мест, потому что не боят</w:t>
      </w:r>
      <w:r w:rsidRPr="00011624">
        <w:rPr>
          <w:sz w:val="28"/>
          <w:szCs w:val="28"/>
        </w:rPr>
        <w:t>ся морозов. От холода их защищает плотное оперение. Перелетают они в поисках корма.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1624">
        <w:rPr>
          <w:sz w:val="28"/>
          <w:szCs w:val="28"/>
        </w:rPr>
        <w:t xml:space="preserve">озвращаются грачи с зимовки первыми, едва начинает таять снег. С громкими </w:t>
      </w:r>
      <w:r>
        <w:rPr>
          <w:sz w:val="28"/>
          <w:szCs w:val="28"/>
        </w:rPr>
        <w:t>и радостными оглушительными кри</w:t>
      </w:r>
      <w:r w:rsidRPr="00011624">
        <w:rPr>
          <w:sz w:val="28"/>
          <w:szCs w:val="28"/>
        </w:rPr>
        <w:t>ками «</w:t>
      </w:r>
      <w:proofErr w:type="spellStart"/>
      <w:r w:rsidRPr="00011624">
        <w:rPr>
          <w:sz w:val="28"/>
          <w:szCs w:val="28"/>
        </w:rPr>
        <w:t>гра-гра-гра</w:t>
      </w:r>
      <w:proofErr w:type="spellEnd"/>
      <w:r w:rsidRPr="00011624">
        <w:rPr>
          <w:sz w:val="28"/>
          <w:szCs w:val="28"/>
        </w:rPr>
        <w:t>» грачи о</w:t>
      </w:r>
      <w:r>
        <w:rPr>
          <w:sz w:val="28"/>
          <w:szCs w:val="28"/>
        </w:rPr>
        <w:t>сматривают старые гнезда, ремон</w:t>
      </w:r>
      <w:r w:rsidRPr="00011624">
        <w:rPr>
          <w:sz w:val="28"/>
          <w:szCs w:val="28"/>
        </w:rPr>
        <w:t>тируют их и вьют новые по несколько гнезд на одном дереве.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Грачи —</w:t>
      </w:r>
      <w:r w:rsidRPr="00011624">
        <w:rPr>
          <w:sz w:val="28"/>
          <w:szCs w:val="28"/>
        </w:rPr>
        <w:t xml:space="preserve"> самые дружные и общительные птицы. Вместе они строят гнезда, соо</w:t>
      </w:r>
      <w:r>
        <w:rPr>
          <w:sz w:val="28"/>
          <w:szCs w:val="28"/>
        </w:rPr>
        <w:t>бща защищают свои жилища от вра</w:t>
      </w:r>
      <w:r w:rsidRPr="00011624">
        <w:rPr>
          <w:sz w:val="28"/>
          <w:szCs w:val="28"/>
        </w:rPr>
        <w:t>гов</w:t>
      </w:r>
      <w:r>
        <w:rPr>
          <w:sz w:val="28"/>
          <w:szCs w:val="28"/>
        </w:rPr>
        <w:t>. Грачи всей ста</w:t>
      </w:r>
      <w:r w:rsidRPr="00011624">
        <w:rPr>
          <w:sz w:val="28"/>
          <w:szCs w:val="28"/>
        </w:rPr>
        <w:t>ей с громкими криками налетают на врага, клюют и щиплют его до тех пор, пока не обратят его в позорное бегство.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1624">
        <w:rPr>
          <w:sz w:val="28"/>
          <w:szCs w:val="28"/>
        </w:rPr>
        <w:t>Грачи умны и понятливы, хорошо подражают разным звукам, пению других птиц, голосам некоторых зверей.</w:t>
      </w:r>
    </w:p>
    <w:p w:rsidR="005741FE" w:rsidRPr="00011624" w:rsidRDefault="005741FE" w:rsidP="00574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1624">
        <w:rPr>
          <w:sz w:val="28"/>
          <w:szCs w:val="28"/>
        </w:rPr>
        <w:t>Они очень полезны ч</w:t>
      </w:r>
      <w:r>
        <w:rPr>
          <w:sz w:val="28"/>
          <w:szCs w:val="28"/>
        </w:rPr>
        <w:t>еловеку, так как уничтожают вре</w:t>
      </w:r>
      <w:r w:rsidRPr="00011624">
        <w:rPr>
          <w:sz w:val="28"/>
          <w:szCs w:val="28"/>
        </w:rPr>
        <w:t>дителей растений на полях и огородах, в лесах и садах.</w:t>
      </w:r>
      <w:r>
        <w:rPr>
          <w:sz w:val="28"/>
          <w:szCs w:val="28"/>
        </w:rPr>
        <w:t xml:space="preserve"> </w:t>
      </w:r>
      <w:r w:rsidRPr="00011624">
        <w:rPr>
          <w:sz w:val="28"/>
          <w:szCs w:val="28"/>
        </w:rPr>
        <w:t>Грачи поедают жуков, личинок, истребляют полевых мышей.</w:t>
      </w:r>
    </w:p>
    <w:p w:rsidR="005741FE" w:rsidRPr="00F4482A" w:rsidRDefault="005741FE" w:rsidP="005741FE">
      <w:pPr>
        <w:jc w:val="both"/>
        <w:rPr>
          <w:b/>
          <w:sz w:val="28"/>
          <w:szCs w:val="28"/>
        </w:rPr>
      </w:pPr>
      <w:r w:rsidRPr="00F4482A">
        <w:rPr>
          <w:b/>
          <w:sz w:val="28"/>
          <w:szCs w:val="28"/>
        </w:rPr>
        <w:t>VI. План-конспект урока</w:t>
      </w:r>
    </w:p>
    <w:p w:rsidR="005741FE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1.</w:t>
      </w:r>
      <w:r w:rsidRPr="00FF56FC">
        <w:rPr>
          <w:sz w:val="28"/>
          <w:szCs w:val="28"/>
        </w:rPr>
        <w:tab/>
      </w:r>
      <w:proofErr w:type="spellStart"/>
      <w:r w:rsidRPr="00FF56FC">
        <w:rPr>
          <w:sz w:val="28"/>
          <w:szCs w:val="28"/>
        </w:rPr>
        <w:t>Оргмомент</w:t>
      </w:r>
      <w:proofErr w:type="spellEnd"/>
      <w:r w:rsidRPr="00FF56FC">
        <w:rPr>
          <w:sz w:val="28"/>
          <w:szCs w:val="28"/>
        </w:rPr>
        <w:t>.</w:t>
      </w:r>
    </w:p>
    <w:p w:rsidR="005741FE" w:rsidRDefault="005741FE" w:rsidP="005741FE">
      <w:pPr>
        <w:jc w:val="both"/>
        <w:rPr>
          <w:sz w:val="28"/>
          <w:szCs w:val="28"/>
        </w:rPr>
      </w:pPr>
    </w:p>
    <w:p w:rsidR="005741FE" w:rsidRPr="00FF56FC" w:rsidRDefault="005741FE" w:rsidP="005741FE">
      <w:pPr>
        <w:jc w:val="both"/>
        <w:rPr>
          <w:sz w:val="28"/>
          <w:szCs w:val="28"/>
        </w:rPr>
      </w:pP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2.</w:t>
      </w:r>
      <w:r w:rsidRPr="00FF56FC">
        <w:rPr>
          <w:sz w:val="28"/>
          <w:szCs w:val="28"/>
        </w:rPr>
        <w:tab/>
        <w:t xml:space="preserve">Речемыслительная минутка.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Он прилетает каждый год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Туда, где птичий домик ждет.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(Скворец)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 Угадайте, что за птичка —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Темненькая невеличка.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Беленькая с живота,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Хвост раздвинут в два хвоста.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(Ласточка)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 Кто без нот и без свирели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Лучше всех выводит трели,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Голосистее, нежней?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Кто же это? …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(Соловей)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 </w:t>
      </w:r>
      <w:proofErr w:type="spellStart"/>
      <w:r w:rsidRPr="00FF56FC">
        <w:rPr>
          <w:sz w:val="28"/>
          <w:szCs w:val="28"/>
        </w:rPr>
        <w:t>Длинногий</w:t>
      </w:r>
      <w:proofErr w:type="spellEnd"/>
      <w:r w:rsidRPr="00FF56FC">
        <w:rPr>
          <w:sz w:val="28"/>
          <w:szCs w:val="28"/>
        </w:rPr>
        <w:t xml:space="preserve">, длинношеий,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proofErr w:type="gramStart"/>
      <w:r w:rsidRPr="00FF56FC">
        <w:rPr>
          <w:sz w:val="28"/>
          <w:szCs w:val="28"/>
        </w:rPr>
        <w:t>Длинноклювый</w:t>
      </w:r>
      <w:proofErr w:type="gramEnd"/>
      <w:r w:rsidRPr="00FF56FC">
        <w:rPr>
          <w:sz w:val="28"/>
          <w:szCs w:val="28"/>
        </w:rPr>
        <w:t>, телом серый,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А затылок голый, красный.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Бродит по болотам грязным,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Ловит в них Лягушек,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Бестолковых </w:t>
      </w:r>
      <w:proofErr w:type="spellStart"/>
      <w:r w:rsidRPr="00FF56FC">
        <w:rPr>
          <w:sz w:val="28"/>
          <w:szCs w:val="28"/>
        </w:rPr>
        <w:t>попрыгушек</w:t>
      </w:r>
      <w:proofErr w:type="spellEnd"/>
      <w:r w:rsidRPr="00FF56FC">
        <w:rPr>
          <w:sz w:val="28"/>
          <w:szCs w:val="28"/>
        </w:rPr>
        <w:t>. (Журавль)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    Черный, проворный,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Кричит: “</w:t>
      </w:r>
      <w:proofErr w:type="spellStart"/>
      <w:r w:rsidRPr="00FF56FC">
        <w:rPr>
          <w:sz w:val="28"/>
          <w:szCs w:val="28"/>
        </w:rPr>
        <w:t>Крак</w:t>
      </w:r>
      <w:proofErr w:type="spellEnd"/>
      <w:r w:rsidRPr="00FF56FC">
        <w:rPr>
          <w:sz w:val="28"/>
          <w:szCs w:val="28"/>
        </w:rPr>
        <w:t>”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>Червякам враг.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(грач) </w:t>
      </w:r>
    </w:p>
    <w:p w:rsidR="005741FE" w:rsidRPr="00FF56FC" w:rsidRDefault="005741FE" w:rsidP="005741FE">
      <w:pPr>
        <w:jc w:val="both"/>
        <w:rPr>
          <w:sz w:val="28"/>
          <w:szCs w:val="28"/>
        </w:rPr>
      </w:pPr>
      <w:r w:rsidRPr="00FF56FC">
        <w:rPr>
          <w:sz w:val="28"/>
          <w:szCs w:val="28"/>
        </w:rPr>
        <w:t xml:space="preserve">После отгадывания выставляются предметные картинки.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Посмотрите на схему, какое слово подходит под схему</w:t>
      </w:r>
      <w:proofErr w:type="gramStart"/>
      <w:r w:rsidRPr="00F4482A">
        <w:rPr>
          <w:sz w:val="28"/>
          <w:szCs w:val="28"/>
        </w:rPr>
        <w:t>.</w:t>
      </w:r>
      <w:proofErr w:type="gramEnd"/>
      <w:r w:rsidRPr="00F4482A">
        <w:rPr>
          <w:sz w:val="28"/>
          <w:szCs w:val="28"/>
        </w:rPr>
        <w:t xml:space="preserve"> (</w:t>
      </w:r>
      <w:proofErr w:type="gramStart"/>
      <w:r w:rsidRPr="00F4482A">
        <w:rPr>
          <w:sz w:val="28"/>
          <w:szCs w:val="28"/>
        </w:rPr>
        <w:t>г</w:t>
      </w:r>
      <w:proofErr w:type="gramEnd"/>
      <w:r w:rsidRPr="00F4482A">
        <w:rPr>
          <w:sz w:val="28"/>
          <w:szCs w:val="28"/>
        </w:rPr>
        <w:t>рач)</w:t>
      </w:r>
    </w:p>
    <w:p w:rsidR="005741FE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Сегодня на уроке мы поговорим о граче.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3. Развитие лексического и грамматического строя речи.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1) Активизация лексики.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Какие птицы прилетают к нам в  край?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- Какой они раскраски? - Какие части есть у птицы?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2) Актуализация в речи грамматических конструкций (</w:t>
      </w:r>
      <w:proofErr w:type="spellStart"/>
      <w:r w:rsidRPr="00F4482A">
        <w:rPr>
          <w:sz w:val="28"/>
          <w:szCs w:val="28"/>
        </w:rPr>
        <w:t>сущ.+</w:t>
      </w:r>
      <w:proofErr w:type="spellEnd"/>
      <w:r w:rsidRPr="00F4482A">
        <w:rPr>
          <w:sz w:val="28"/>
          <w:szCs w:val="28"/>
        </w:rPr>
        <w:t xml:space="preserve"> </w:t>
      </w:r>
      <w:proofErr w:type="spellStart"/>
      <w:r w:rsidRPr="00F4482A">
        <w:rPr>
          <w:sz w:val="28"/>
          <w:szCs w:val="28"/>
        </w:rPr>
        <w:t>прилаг</w:t>
      </w:r>
      <w:proofErr w:type="spellEnd"/>
      <w:r w:rsidRPr="00F4482A">
        <w:rPr>
          <w:sz w:val="28"/>
          <w:szCs w:val="28"/>
        </w:rPr>
        <w:t>. мн.</w:t>
      </w:r>
      <w:proofErr w:type="gramStart"/>
      <w:r w:rsidRPr="00F4482A">
        <w:rPr>
          <w:sz w:val="28"/>
          <w:szCs w:val="28"/>
        </w:rPr>
        <w:t>ч</w:t>
      </w:r>
      <w:proofErr w:type="gramEnd"/>
      <w:r w:rsidRPr="00F4482A">
        <w:rPr>
          <w:sz w:val="28"/>
          <w:szCs w:val="28"/>
        </w:rPr>
        <w:t>.)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Учитель называет словосочет</w:t>
      </w:r>
      <w:r>
        <w:rPr>
          <w:sz w:val="28"/>
          <w:szCs w:val="28"/>
        </w:rPr>
        <w:t>ание «</w:t>
      </w:r>
      <w:proofErr w:type="spellStart"/>
      <w:r>
        <w:rPr>
          <w:sz w:val="28"/>
          <w:szCs w:val="28"/>
        </w:rPr>
        <w:t>сущ.+прилаг</w:t>
      </w:r>
      <w:proofErr w:type="spellEnd"/>
      <w:r>
        <w:rPr>
          <w:sz w:val="28"/>
          <w:szCs w:val="28"/>
        </w:rPr>
        <w:t>.» в единствен</w:t>
      </w:r>
      <w:r w:rsidRPr="00F4482A">
        <w:rPr>
          <w:sz w:val="28"/>
          <w:szCs w:val="28"/>
        </w:rPr>
        <w:t>ном числе, а детям надо назвать</w:t>
      </w:r>
      <w:r>
        <w:rPr>
          <w:sz w:val="28"/>
          <w:szCs w:val="28"/>
        </w:rPr>
        <w:t xml:space="preserve"> это же словосочетание во множе</w:t>
      </w:r>
      <w:r w:rsidRPr="00F4482A">
        <w:rPr>
          <w:sz w:val="28"/>
          <w:szCs w:val="28"/>
        </w:rPr>
        <w:t>ственном числе в соответствии с инструкцией: «Я назову один предмет и его признак, а ты - много».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Синеват</w:t>
      </w:r>
      <w:proofErr w:type="gramStart"/>
      <w:r w:rsidRPr="00F4482A">
        <w:rPr>
          <w:sz w:val="28"/>
          <w:szCs w:val="28"/>
        </w:rPr>
        <w:t>о-</w:t>
      </w:r>
      <w:proofErr w:type="gramEnd"/>
      <w:r w:rsidRPr="00F4482A">
        <w:rPr>
          <w:sz w:val="28"/>
          <w:szCs w:val="28"/>
        </w:rPr>
        <w:t xml:space="preserve"> черный грач -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Шустрый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Умный грач –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Дружный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proofErr w:type="gramStart"/>
      <w:r w:rsidRPr="00F4482A">
        <w:rPr>
          <w:sz w:val="28"/>
          <w:szCs w:val="28"/>
        </w:rPr>
        <w:t>Крикливый</w:t>
      </w:r>
      <w:proofErr w:type="gramEnd"/>
      <w:r w:rsidRPr="00F4482A">
        <w:rPr>
          <w:sz w:val="28"/>
          <w:szCs w:val="28"/>
        </w:rPr>
        <w:t xml:space="preserve"> грач-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Перелетная птица-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Полезная птица- </w:t>
      </w:r>
    </w:p>
    <w:p w:rsidR="005741FE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</w:p>
    <w:p w:rsidR="005741FE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</w:p>
    <w:p w:rsidR="005741FE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4.</w:t>
      </w:r>
      <w:r w:rsidRPr="00F4482A">
        <w:rPr>
          <w:sz w:val="28"/>
          <w:szCs w:val="28"/>
        </w:rPr>
        <w:tab/>
        <w:t>Физкультминутка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Птицы на юг улетают - (маховые движение руками из-за головы вперёд)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Гуси, грачи, журавли - (круговые движения кистями перед грудью)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Вот уж последняя стая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Крыльями машет вдали - (движения руками имитируют махи крыльев).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5.</w:t>
      </w:r>
      <w:r w:rsidRPr="00F4482A">
        <w:rPr>
          <w:sz w:val="28"/>
          <w:szCs w:val="28"/>
        </w:rPr>
        <w:tab/>
        <w:t>Развитие связной речи (этап работы над текстом):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1)</w:t>
      </w:r>
      <w:r w:rsidRPr="00F4482A">
        <w:rPr>
          <w:sz w:val="28"/>
          <w:szCs w:val="28"/>
        </w:rPr>
        <w:tab/>
        <w:t xml:space="preserve">Чтение текста рассказа </w:t>
      </w:r>
      <w:r>
        <w:rPr>
          <w:sz w:val="28"/>
          <w:szCs w:val="28"/>
        </w:rPr>
        <w:t>учителем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«Текстовый матери</w:t>
      </w:r>
      <w:r w:rsidRPr="00F4482A">
        <w:rPr>
          <w:sz w:val="28"/>
          <w:szCs w:val="28"/>
        </w:rPr>
        <w:t>ал»);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2)</w:t>
      </w:r>
      <w:r w:rsidRPr="00F4482A">
        <w:rPr>
          <w:sz w:val="28"/>
          <w:szCs w:val="28"/>
        </w:rPr>
        <w:tab/>
        <w:t>Беседа по содержанию рассказа: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-О ком этот рассказ?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-Где зимуют грачи?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-Когда возвращаются грачи?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-Чем питаются грачи?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Какую грачи приносят пользу?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- Почему говорят, что грачи открыли весну?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3)</w:t>
      </w:r>
      <w:r w:rsidRPr="00F4482A">
        <w:rPr>
          <w:sz w:val="28"/>
          <w:szCs w:val="28"/>
        </w:rPr>
        <w:tab/>
        <w:t xml:space="preserve">Выполнение </w:t>
      </w:r>
      <w:r>
        <w:rPr>
          <w:sz w:val="28"/>
          <w:szCs w:val="28"/>
        </w:rPr>
        <w:t>заданий, направленных на поэтап</w:t>
      </w:r>
      <w:r w:rsidRPr="00F4482A">
        <w:rPr>
          <w:sz w:val="28"/>
          <w:szCs w:val="28"/>
        </w:rPr>
        <w:t>ное создание рассказа.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Как можно по-другому назвать рассказ?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-Каким словами можно заменить слово «грачи» при пересказе?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Вывешивание списка опорных  слов для пересказа.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4)</w:t>
      </w:r>
      <w:r w:rsidRPr="00F4482A">
        <w:rPr>
          <w:sz w:val="28"/>
          <w:szCs w:val="28"/>
        </w:rPr>
        <w:tab/>
        <w:t>составление символического плана рассказа;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-Как зимуют грачи?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Где и как строят жилища?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 xml:space="preserve">- Как ведут себя грачи в </w:t>
      </w:r>
      <w:proofErr w:type="spellStart"/>
      <w:r w:rsidRPr="00F4482A">
        <w:rPr>
          <w:sz w:val="28"/>
          <w:szCs w:val="28"/>
        </w:rPr>
        <w:t>грачевнике</w:t>
      </w:r>
      <w:proofErr w:type="spellEnd"/>
      <w:r w:rsidRPr="00F4482A">
        <w:rPr>
          <w:sz w:val="28"/>
          <w:szCs w:val="28"/>
        </w:rPr>
        <w:t xml:space="preserve">?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Чем питаются грачи?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Какую пользу приносят грачи?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5)</w:t>
      </w:r>
      <w:r w:rsidRPr="00F4482A">
        <w:rPr>
          <w:sz w:val="28"/>
          <w:szCs w:val="28"/>
        </w:rPr>
        <w:tab/>
        <w:t>пересказ рассказа по цепочке с учетом пунктов плана;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6)</w:t>
      </w:r>
      <w:r w:rsidRPr="00F4482A">
        <w:rPr>
          <w:sz w:val="28"/>
          <w:szCs w:val="28"/>
        </w:rPr>
        <w:tab/>
        <w:t>пересказ всего рассказа одним учеником (по плану), затем другими учениками.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6.</w:t>
      </w:r>
      <w:r w:rsidRPr="00F4482A">
        <w:rPr>
          <w:sz w:val="28"/>
          <w:szCs w:val="28"/>
        </w:rPr>
        <w:tab/>
        <w:t xml:space="preserve">Подведение итогов урока. Оценивание. 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1) ответы на вопросы: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</w:t>
      </w:r>
      <w:r w:rsidRPr="00F4482A">
        <w:rPr>
          <w:sz w:val="28"/>
          <w:szCs w:val="28"/>
        </w:rPr>
        <w:tab/>
        <w:t>какова тема урока?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</w:t>
      </w:r>
      <w:r w:rsidRPr="00F4482A">
        <w:rPr>
          <w:sz w:val="28"/>
          <w:szCs w:val="28"/>
        </w:rPr>
        <w:tab/>
        <w:t>как называется рассказ, который мы пересказывали?</w:t>
      </w:r>
    </w:p>
    <w:p w:rsidR="005741FE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 w:rsidRPr="00F4482A">
        <w:rPr>
          <w:sz w:val="28"/>
          <w:szCs w:val="28"/>
        </w:rPr>
        <w:t>-     почему грачей называют перелетными птицами?</w:t>
      </w:r>
    </w:p>
    <w:p w:rsidR="005741FE" w:rsidRPr="00F4482A" w:rsidRDefault="005741FE" w:rsidP="005741FE">
      <w:pPr>
        <w:shd w:val="clear" w:color="auto" w:fill="FFFFFF"/>
        <w:tabs>
          <w:tab w:val="left" w:pos="455"/>
        </w:tabs>
        <w:spacing w:before="46" w:line="23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   какое окончание имеет прилагательное во множественном числе?</w:t>
      </w:r>
    </w:p>
    <w:p w:rsidR="005741FE" w:rsidRDefault="005741FE" w:rsidP="005741FE"/>
    <w:p w:rsidR="005741FE" w:rsidRDefault="005741FE" w:rsidP="005741FE">
      <w:pPr>
        <w:jc w:val="both"/>
        <w:rPr>
          <w:sz w:val="28"/>
          <w:szCs w:val="28"/>
        </w:rPr>
      </w:pPr>
    </w:p>
    <w:p w:rsidR="000974C9" w:rsidRDefault="000974C9"/>
    <w:sectPr w:rsidR="000974C9" w:rsidSect="0009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ED0"/>
    <w:multiLevelType w:val="hybridMultilevel"/>
    <w:tmpl w:val="1BEA2D94"/>
    <w:lvl w:ilvl="0" w:tplc="FC64548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FE"/>
    <w:rsid w:val="000974C9"/>
    <w:rsid w:val="0057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Company>HOME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2015-01-02T18:06:00Z</dcterms:created>
  <dcterms:modified xsi:type="dcterms:W3CDTF">2015-01-02T18:06:00Z</dcterms:modified>
</cp:coreProperties>
</file>