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21" w:rsidRPr="008B0C21" w:rsidRDefault="000E7E87" w:rsidP="000A567D">
      <w:pPr>
        <w:shd w:val="clear" w:color="auto" w:fill="FFFFFF"/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180"/>
          <w:szCs w:val="24"/>
          <w:u w:val="single"/>
          <w:lang w:eastAsia="ru-RU"/>
        </w:rPr>
      </w:pPr>
      <w:r w:rsidRPr="000E7E87">
        <w:rPr>
          <w:rFonts w:ascii="Times New Roman" w:eastAsia="Times New Roman" w:hAnsi="Times New Roman" w:cs="Times New Roman"/>
          <w:b/>
          <w:bCs/>
          <w:color w:val="000000" w:themeColor="text1"/>
          <w:sz w:val="144"/>
          <w:szCs w:val="24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03.5pt;height:114.75pt" fillcolor="yellow" strokecolor="#00b0f0">
            <v:fill color2="#099"/>
            <v:shadow on="t" color="silver" opacity="52429f" offset="3pt,3pt"/>
            <v:textpath style="font-family:&quot;Times New Roman&quot;;v-text-kern:t" trim="t" fitpath="t" xscale="f" string="Наш девиз:"/>
          </v:shape>
        </w:pict>
      </w:r>
    </w:p>
    <w:p w:rsidR="008B0C21" w:rsidRDefault="008B0C21" w:rsidP="000A567D">
      <w:pPr>
        <w:shd w:val="clear" w:color="auto" w:fill="FFFFFF"/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0A567D" w:rsidRPr="000A567D" w:rsidRDefault="000A567D" w:rsidP="000A567D">
      <w:pPr>
        <w:shd w:val="clear" w:color="auto" w:fill="FFFFFF"/>
        <w:spacing w:after="0" w:line="233" w:lineRule="atLeast"/>
        <w:jc w:val="center"/>
        <w:textAlignment w:val="baseline"/>
        <w:rPr>
          <w:rFonts w:ascii="Verdana" w:eastAsia="Times New Roman" w:hAnsi="Verdana" w:cs="Times New Roman"/>
          <w:i/>
          <w:color w:val="000000"/>
          <w:sz w:val="56"/>
          <w:szCs w:val="20"/>
          <w:lang w:eastAsia="ru-RU"/>
        </w:rPr>
      </w:pPr>
      <w:r w:rsidRPr="008B0C21">
        <w:rPr>
          <w:rFonts w:ascii="Times New Roman" w:eastAsia="Times New Roman" w:hAnsi="Times New Roman" w:cs="Times New Roman"/>
          <w:bCs/>
          <w:i/>
          <w:color w:val="000080"/>
          <w:sz w:val="96"/>
          <w:szCs w:val="24"/>
          <w:lang w:eastAsia="ru-RU"/>
        </w:rPr>
        <w:t>Мы к знаниям все тянемся,</w:t>
      </w:r>
    </w:p>
    <w:p w:rsidR="000A567D" w:rsidRPr="000A567D" w:rsidRDefault="000A567D" w:rsidP="000A567D">
      <w:pPr>
        <w:shd w:val="clear" w:color="auto" w:fill="FFFFFF"/>
        <w:spacing w:after="0" w:line="233" w:lineRule="atLeast"/>
        <w:jc w:val="center"/>
        <w:textAlignment w:val="baseline"/>
        <w:rPr>
          <w:rFonts w:ascii="Verdana" w:eastAsia="Times New Roman" w:hAnsi="Verdana" w:cs="Times New Roman"/>
          <w:i/>
          <w:color w:val="000000"/>
          <w:sz w:val="56"/>
          <w:szCs w:val="20"/>
          <w:lang w:eastAsia="ru-RU"/>
        </w:rPr>
      </w:pPr>
      <w:r w:rsidRPr="008B0C21">
        <w:rPr>
          <w:rFonts w:ascii="Times New Roman" w:eastAsia="Times New Roman" w:hAnsi="Times New Roman" w:cs="Times New Roman"/>
          <w:bCs/>
          <w:i/>
          <w:color w:val="000080"/>
          <w:sz w:val="96"/>
          <w:szCs w:val="24"/>
          <w:lang w:eastAsia="ru-RU"/>
        </w:rPr>
        <w:t>Под солнышком растем.</w:t>
      </w:r>
    </w:p>
    <w:p w:rsidR="000E7E87" w:rsidRDefault="000A567D" w:rsidP="000A567D">
      <w:pPr>
        <w:shd w:val="clear" w:color="auto" w:fill="FFFFFF"/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000080"/>
          <w:sz w:val="96"/>
          <w:szCs w:val="24"/>
          <w:lang w:eastAsia="ru-RU"/>
        </w:rPr>
      </w:pPr>
      <w:r w:rsidRPr="008B0C21">
        <w:rPr>
          <w:rFonts w:ascii="Times New Roman" w:eastAsia="Times New Roman" w:hAnsi="Times New Roman" w:cs="Times New Roman"/>
          <w:bCs/>
          <w:i/>
          <w:color w:val="000080"/>
          <w:sz w:val="96"/>
          <w:szCs w:val="24"/>
          <w:lang w:eastAsia="ru-RU"/>
        </w:rPr>
        <w:t>И  дружно в классе мы живем!!!</w:t>
      </w:r>
    </w:p>
    <w:p w:rsidR="000E7E87" w:rsidRPr="000A567D" w:rsidRDefault="000E7E87" w:rsidP="000A567D">
      <w:pPr>
        <w:shd w:val="clear" w:color="auto" w:fill="FFFFFF"/>
        <w:spacing w:after="0" w:line="233" w:lineRule="atLeast"/>
        <w:jc w:val="center"/>
        <w:textAlignment w:val="baseline"/>
        <w:rPr>
          <w:rFonts w:ascii="Verdana" w:eastAsia="Times New Roman" w:hAnsi="Verdana" w:cs="Times New Roman"/>
          <w:i/>
          <w:color w:val="000000"/>
          <w:sz w:val="56"/>
          <w:szCs w:val="20"/>
          <w:lang w:eastAsia="ru-RU"/>
        </w:rPr>
      </w:pPr>
    </w:p>
    <w:p w:rsidR="000A567D" w:rsidRPr="008B0C21" w:rsidRDefault="005227A5">
      <w:pPr>
        <w:rPr>
          <w:i/>
          <w:sz w:val="72"/>
        </w:rPr>
      </w:pPr>
      <w:r w:rsidRPr="005227A5">
        <w:rPr>
          <w:noProof/>
          <w:lang w:eastAsia="ru-RU"/>
        </w:rPr>
        <w:drawing>
          <wp:inline distT="0" distB="0" distL="0" distR="0">
            <wp:extent cx="1677441" cy="1857375"/>
            <wp:effectExtent l="19050" t="0" r="0" b="0"/>
            <wp:docPr id="2" name="Рисунок 13" descr="Подсолнухи - красивый клипарт без фона Sunflowers &quot; Rylik.ru - сайт графики и дизайна. Скачать клипарт, футажи, журналы, про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дсолнухи - красивый клипарт без фона Sunflowers &quot; Rylik.ru - сайт графики и дизайна. Скачать клипарт, футажи, журналы, програ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294" cy="1862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7A5">
        <w:rPr>
          <w:i/>
          <w:noProof/>
          <w:sz w:val="72"/>
          <w:lang w:eastAsia="ru-RU"/>
        </w:rPr>
        <w:drawing>
          <wp:inline distT="0" distB="0" distL="0" distR="0">
            <wp:extent cx="1117253" cy="1237097"/>
            <wp:effectExtent l="19050" t="0" r="6697" b="0"/>
            <wp:docPr id="3" name="Рисунок 13" descr="Подсолнухи - красивый клипарт без фона Sunflowers &quot; Rylik.ru - сайт графики и дизайна. Скачать клипарт, футажи, журналы, про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дсолнухи - красивый клипарт без фона Sunflowers &quot; Rylik.ru - сайт графики и дизайна. Скачать клипарт, футажи, журналы, програ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181" cy="1241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7A5">
        <w:rPr>
          <w:i/>
          <w:noProof/>
          <w:sz w:val="72"/>
          <w:lang w:eastAsia="ru-RU"/>
        </w:rPr>
        <w:drawing>
          <wp:inline distT="0" distB="0" distL="0" distR="0">
            <wp:extent cx="1677441" cy="1857375"/>
            <wp:effectExtent l="19050" t="0" r="0" b="0"/>
            <wp:docPr id="8" name="Рисунок 13" descr="Подсолнухи - красивый клипарт без фона Sunflowers &quot; Rylik.ru - сайт графики и дизайна. Скачать клипарт, футажи, журналы, про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дсолнухи - красивый клипарт без фона Sunflowers &quot; Rylik.ru - сайт графики и дизайна. Скачать клипарт, футажи, журналы, програ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294" cy="1862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567D" w:rsidRPr="008B0C21" w:rsidSect="008B0C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A567D"/>
    <w:rsid w:val="000A567D"/>
    <w:rsid w:val="000E7E87"/>
    <w:rsid w:val="005227A5"/>
    <w:rsid w:val="006B08DF"/>
    <w:rsid w:val="008B0C21"/>
    <w:rsid w:val="00BF4654"/>
    <w:rsid w:val="00F37CF7"/>
    <w:rsid w:val="00F7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567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2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C98B6-8052-407C-84BD-E72FE400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Любарские</cp:lastModifiedBy>
  <cp:revision>2</cp:revision>
  <dcterms:created xsi:type="dcterms:W3CDTF">2014-08-29T16:51:00Z</dcterms:created>
  <dcterms:modified xsi:type="dcterms:W3CDTF">2014-09-13T19:46:00Z</dcterms:modified>
</cp:coreProperties>
</file>