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E" w:rsidRDefault="00BB53AE" w:rsidP="00BB53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C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«Гармония»</w:t>
      </w:r>
    </w:p>
    <w:p w:rsidR="00035FB4" w:rsidRDefault="00BB53AE" w:rsidP="00BB53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C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E1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атематика</w:t>
      </w:r>
      <w:r w:rsidR="00FE1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D4A45" w:rsidRDefault="00035FB4" w:rsidP="00BB53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C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 учебника</w:t>
      </w:r>
      <w:r w:rsidR="0013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13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Н.Б.Истомина</w:t>
      </w:r>
      <w:proofErr w:type="spellEnd"/>
    </w:p>
    <w:p w:rsidR="00CF59F1" w:rsidRDefault="009D4A45" w:rsidP="00BB53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C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 «А»</w:t>
      </w:r>
    </w:p>
    <w:p w:rsidR="007E2C6F" w:rsidRDefault="007E2C6F" w:rsidP="00BB53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C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Т.Б.</w:t>
      </w:r>
      <w:r w:rsidR="00E92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2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,учитель начальных классов высшей категории.</w:t>
      </w:r>
    </w:p>
    <w:p w:rsidR="004D22E4" w:rsidRDefault="00A66E83" w:rsidP="00BB53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Образовательное учреждение</w:t>
      </w:r>
      <w:r w:rsidR="00CF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МОУСОШ №1 </w:t>
      </w:r>
      <w:proofErr w:type="spellStart"/>
      <w:r w:rsidR="00CF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</w:t>
      </w:r>
      <w:proofErr w:type="gramStart"/>
      <w:r w:rsidR="00CF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.Л</w:t>
      </w:r>
      <w:proofErr w:type="gramEnd"/>
      <w:r w:rsidR="00CF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унино</w:t>
      </w:r>
      <w:proofErr w:type="spellEnd"/>
      <w:r w:rsidR="00CF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имени Артамонова Н.С. Пензенской области .</w:t>
      </w:r>
    </w:p>
    <w:p w:rsidR="00F4650E" w:rsidRPr="00EE6878" w:rsidRDefault="00F4650E" w:rsidP="00BB53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</w:t>
      </w:r>
      <w:r w:rsidR="0071537E">
        <w:rPr>
          <w:rFonts w:ascii="Times New Roman" w:hAnsi="Times New Roman" w:cs="Times New Roman"/>
          <w:color w:val="000000" w:themeColor="text1"/>
          <w:sz w:val="28"/>
          <w:szCs w:val="28"/>
        </w:rPr>
        <w:t>: «Двузначные числа. Чтение и запись. Закрепление»</w:t>
      </w:r>
    </w:p>
    <w:p w:rsidR="00F4650E" w:rsidRPr="00EE6878" w:rsidRDefault="00F4650E" w:rsidP="00D20C4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урока</w:t>
      </w:r>
      <w:r w:rsidR="003A4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структуре образовательного процесса: урок по учебному плану.</w:t>
      </w:r>
    </w:p>
    <w:p w:rsidR="004A0BB7" w:rsidRDefault="00D20C4C" w:rsidP="00D20C4C">
      <w:pPr>
        <w:pStyle w:val="a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E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урока</w:t>
      </w:r>
      <w:r w:rsidRPr="00D2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Повторение </w:t>
      </w:r>
      <w:proofErr w:type="gramStart"/>
      <w:r w:rsidRPr="00D2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предметных</w:t>
      </w:r>
      <w:proofErr w:type="gramEnd"/>
      <w:r w:rsidRPr="00D2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ЗУНов</w:t>
      </w:r>
      <w:proofErr w:type="spellEnd"/>
      <w:r w:rsidRPr="00D2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закрепления УУД.</w:t>
      </w:r>
    </w:p>
    <w:p w:rsidR="004A0BB7" w:rsidRPr="00C278D6" w:rsidRDefault="004A0BB7" w:rsidP="00C278D6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c"/>
          <w:color w:val="000000" w:themeColor="text1"/>
          <w:sz w:val="28"/>
          <w:szCs w:val="28"/>
        </w:rPr>
        <w:t>Цели урока:</w:t>
      </w:r>
    </w:p>
    <w:p w:rsidR="004A0BB7" w:rsidRPr="00C278D6" w:rsidRDefault="004A0BB7" w:rsidP="009340A1">
      <w:pPr>
        <w:pStyle w:val="ab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5BDB">
        <w:rPr>
          <w:rStyle w:val="ad"/>
          <w:b/>
          <w:color w:val="000000" w:themeColor="text1"/>
          <w:sz w:val="28"/>
          <w:szCs w:val="28"/>
        </w:rPr>
        <w:t>Цели деятельности учителя</w:t>
      </w:r>
      <w:r w:rsidRPr="00C278D6">
        <w:rPr>
          <w:rStyle w:val="ad"/>
          <w:color w:val="000000" w:themeColor="text1"/>
          <w:sz w:val="28"/>
          <w:szCs w:val="28"/>
        </w:rPr>
        <w:t>:</w:t>
      </w:r>
      <w:r w:rsidRPr="00C278D6">
        <w:rPr>
          <w:color w:val="000000" w:themeColor="text1"/>
          <w:sz w:val="28"/>
          <w:szCs w:val="28"/>
        </w:rPr>
        <w:t xml:space="preserve"> развитие </w:t>
      </w:r>
      <w:r w:rsidR="00A71D49">
        <w:rPr>
          <w:color w:val="000000" w:themeColor="text1"/>
          <w:sz w:val="28"/>
          <w:szCs w:val="28"/>
        </w:rPr>
        <w:t>логического мышления, творческого воображения, внимания, памяти, речи учащихся</w:t>
      </w:r>
      <w:r w:rsidR="007F56B9">
        <w:rPr>
          <w:color w:val="000000" w:themeColor="text1"/>
          <w:sz w:val="28"/>
          <w:szCs w:val="28"/>
        </w:rPr>
        <w:t>,</w:t>
      </w:r>
      <w:r w:rsidRPr="00C278D6">
        <w:rPr>
          <w:color w:val="000000" w:themeColor="text1"/>
          <w:sz w:val="28"/>
          <w:szCs w:val="28"/>
        </w:rPr>
        <w:t xml:space="preserve"> формирование УУД; </w:t>
      </w:r>
      <w:r w:rsidRPr="003E5BDB">
        <w:rPr>
          <w:b/>
          <w:color w:val="000000" w:themeColor="text1"/>
          <w:sz w:val="28"/>
          <w:szCs w:val="28"/>
        </w:rPr>
        <w:t>предметные цели</w:t>
      </w:r>
      <w:r w:rsidR="007F56B9">
        <w:rPr>
          <w:color w:val="000000" w:themeColor="text1"/>
          <w:sz w:val="28"/>
          <w:szCs w:val="28"/>
        </w:rPr>
        <w:t>:</w:t>
      </w:r>
      <w:r w:rsidR="00734C85">
        <w:rPr>
          <w:color w:val="000000" w:themeColor="text1"/>
          <w:sz w:val="28"/>
          <w:szCs w:val="28"/>
        </w:rPr>
        <w:t xml:space="preserve"> закрепление умения читать и записывать двузначные числа, совершенствовать умения прибавлять и вычитать в пределах 10, ориентироваться в геометрическом материале.</w:t>
      </w:r>
    </w:p>
    <w:p w:rsidR="004A0BB7" w:rsidRPr="00D06050" w:rsidRDefault="004A0BB7" w:rsidP="00C278D6">
      <w:pPr>
        <w:pStyle w:val="ab"/>
        <w:spacing w:line="360" w:lineRule="auto"/>
        <w:jc w:val="both"/>
        <w:rPr>
          <w:rStyle w:val="ad"/>
          <w:b/>
          <w:color w:val="000000" w:themeColor="text1"/>
          <w:sz w:val="28"/>
          <w:szCs w:val="28"/>
        </w:rPr>
      </w:pPr>
      <w:r w:rsidRPr="00D06050">
        <w:rPr>
          <w:rStyle w:val="ad"/>
          <w:b/>
          <w:color w:val="000000" w:themeColor="text1"/>
          <w:sz w:val="28"/>
          <w:szCs w:val="28"/>
        </w:rPr>
        <w:t>Цели деятельности учащихся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c"/>
          <w:color w:val="000000" w:themeColor="text1"/>
          <w:sz w:val="28"/>
          <w:szCs w:val="28"/>
          <w:u w:val="single"/>
        </w:rPr>
        <w:t>Личностные: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color w:val="000000" w:themeColor="text1"/>
          <w:sz w:val="28"/>
          <w:szCs w:val="28"/>
        </w:rPr>
        <w:t>обеспечиват</w:t>
      </w:r>
      <w:r>
        <w:rPr>
          <w:color w:val="000000" w:themeColor="text1"/>
          <w:sz w:val="28"/>
          <w:szCs w:val="28"/>
        </w:rPr>
        <w:t>ь</w:t>
      </w:r>
      <w:r w:rsidRPr="00C278D6">
        <w:rPr>
          <w:color w:val="000000" w:themeColor="text1"/>
          <w:sz w:val="28"/>
          <w:szCs w:val="28"/>
        </w:rPr>
        <w:t xml:space="preserve"> ценностную ориентацию детей: </w:t>
      </w:r>
      <w:r w:rsidRPr="00C278D6">
        <w:rPr>
          <w:rStyle w:val="ad"/>
          <w:color w:val="000000" w:themeColor="text1"/>
          <w:sz w:val="28"/>
          <w:szCs w:val="28"/>
        </w:rPr>
        <w:t xml:space="preserve">знание </w:t>
      </w:r>
      <w:r w:rsidRPr="00C278D6">
        <w:rPr>
          <w:color w:val="000000" w:themeColor="text1"/>
          <w:sz w:val="28"/>
          <w:szCs w:val="28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c"/>
          <w:color w:val="000000" w:themeColor="text1"/>
          <w:sz w:val="28"/>
          <w:szCs w:val="28"/>
          <w:u w:val="single"/>
        </w:rPr>
        <w:lastRenderedPageBreak/>
        <w:t>Регулятивные,</w:t>
      </w:r>
      <w:r w:rsidRPr="00C278D6">
        <w:rPr>
          <w:rStyle w:val="ac"/>
          <w:color w:val="000000" w:themeColor="text1"/>
          <w:sz w:val="28"/>
          <w:szCs w:val="28"/>
        </w:rPr>
        <w:t xml:space="preserve"> 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color w:val="000000" w:themeColor="text1"/>
          <w:sz w:val="28"/>
          <w:szCs w:val="28"/>
        </w:rPr>
        <w:t>обеспечиват</w:t>
      </w:r>
      <w:r w:rsidR="00BE7BD3">
        <w:rPr>
          <w:color w:val="000000" w:themeColor="text1"/>
          <w:sz w:val="28"/>
          <w:szCs w:val="28"/>
        </w:rPr>
        <w:t>ь</w:t>
      </w:r>
      <w:r w:rsidRPr="00C278D6">
        <w:rPr>
          <w:color w:val="000000" w:themeColor="text1"/>
          <w:sz w:val="28"/>
          <w:szCs w:val="28"/>
        </w:rPr>
        <w:t xml:space="preserve"> младшему школьнику организацию учебной деятельности.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>-</w:t>
      </w:r>
      <w:r w:rsidRPr="00C278D6">
        <w:rPr>
          <w:color w:val="000000" w:themeColor="text1"/>
          <w:sz w:val="28"/>
          <w:szCs w:val="28"/>
        </w:rPr>
        <w:t xml:space="preserve"> </w:t>
      </w:r>
      <w:r w:rsidRPr="00C278D6">
        <w:rPr>
          <w:rStyle w:val="ad"/>
          <w:color w:val="000000" w:themeColor="text1"/>
          <w:sz w:val="28"/>
          <w:szCs w:val="28"/>
        </w:rPr>
        <w:t xml:space="preserve">целеполагание </w:t>
      </w:r>
      <w:r w:rsidRPr="00C278D6">
        <w:rPr>
          <w:color w:val="000000" w:themeColor="text1"/>
          <w:sz w:val="28"/>
          <w:szCs w:val="28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 xml:space="preserve">-планирование </w:t>
      </w:r>
      <w:r w:rsidRPr="00C278D6">
        <w:rPr>
          <w:color w:val="000000" w:themeColor="text1"/>
          <w:sz w:val="28"/>
          <w:szCs w:val="28"/>
        </w:rPr>
        <w:t>как способность самостоятельно определять последовательность выполнения действий;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 xml:space="preserve">- контроль </w:t>
      </w:r>
      <w:r w:rsidRPr="00C278D6">
        <w:rPr>
          <w:color w:val="000000" w:themeColor="text1"/>
          <w:sz w:val="28"/>
          <w:szCs w:val="28"/>
        </w:rPr>
        <w:t>как способность сличения способа действия и его результата с заданными эталонами;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 xml:space="preserve">- </w:t>
      </w:r>
      <w:proofErr w:type="spellStart"/>
      <w:r w:rsidRPr="00C278D6">
        <w:rPr>
          <w:rStyle w:val="ad"/>
          <w:color w:val="000000" w:themeColor="text1"/>
          <w:sz w:val="28"/>
          <w:szCs w:val="28"/>
        </w:rPr>
        <w:t>саморегуляция</w:t>
      </w:r>
      <w:proofErr w:type="spellEnd"/>
      <w:r w:rsidR="00A93CCD">
        <w:rPr>
          <w:rStyle w:val="ad"/>
          <w:color w:val="000000" w:themeColor="text1"/>
          <w:sz w:val="28"/>
          <w:szCs w:val="28"/>
        </w:rPr>
        <w:t xml:space="preserve"> </w:t>
      </w:r>
      <w:r w:rsidRPr="00C278D6">
        <w:rPr>
          <w:rStyle w:val="ad"/>
          <w:color w:val="000000" w:themeColor="text1"/>
          <w:sz w:val="28"/>
          <w:szCs w:val="28"/>
        </w:rPr>
        <w:t xml:space="preserve"> </w:t>
      </w:r>
      <w:r w:rsidRPr="00C278D6">
        <w:rPr>
          <w:color w:val="000000" w:themeColor="text1"/>
          <w:sz w:val="28"/>
          <w:szCs w:val="28"/>
        </w:rPr>
        <w:t xml:space="preserve">как </w:t>
      </w:r>
      <w:r w:rsidR="00A93CCD">
        <w:rPr>
          <w:color w:val="000000" w:themeColor="text1"/>
          <w:sz w:val="28"/>
          <w:szCs w:val="28"/>
        </w:rPr>
        <w:t xml:space="preserve"> </w:t>
      </w:r>
      <w:r w:rsidRPr="00C278D6">
        <w:rPr>
          <w:color w:val="000000" w:themeColor="text1"/>
          <w:sz w:val="28"/>
          <w:szCs w:val="28"/>
        </w:rPr>
        <w:t>способность начинать и заканчивать учебные действия в нужный момент;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>-</w:t>
      </w:r>
      <w:r w:rsidRPr="00C278D6">
        <w:rPr>
          <w:color w:val="000000" w:themeColor="text1"/>
          <w:sz w:val="28"/>
          <w:szCs w:val="28"/>
        </w:rPr>
        <w:t xml:space="preserve"> </w:t>
      </w:r>
      <w:r w:rsidRPr="00C278D6">
        <w:rPr>
          <w:rStyle w:val="ad"/>
          <w:color w:val="000000" w:themeColor="text1"/>
          <w:sz w:val="28"/>
          <w:szCs w:val="28"/>
        </w:rPr>
        <w:t xml:space="preserve">коррекция </w:t>
      </w:r>
      <w:r w:rsidRPr="00C278D6">
        <w:rPr>
          <w:color w:val="000000" w:themeColor="text1"/>
          <w:sz w:val="28"/>
          <w:szCs w:val="28"/>
        </w:rPr>
        <w:t>как способность исправлять промежуточные и конечные результаты своих действий, а также возможные ошибки;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>-</w:t>
      </w:r>
      <w:r w:rsidRPr="00C278D6">
        <w:rPr>
          <w:color w:val="000000" w:themeColor="text1"/>
          <w:sz w:val="28"/>
          <w:szCs w:val="28"/>
        </w:rPr>
        <w:t xml:space="preserve"> </w:t>
      </w:r>
      <w:r w:rsidRPr="00C278D6">
        <w:rPr>
          <w:rStyle w:val="ad"/>
          <w:color w:val="000000" w:themeColor="text1"/>
          <w:sz w:val="28"/>
          <w:szCs w:val="28"/>
        </w:rPr>
        <w:t xml:space="preserve">самооценка </w:t>
      </w:r>
      <w:r w:rsidRPr="00C278D6">
        <w:rPr>
          <w:color w:val="000000" w:themeColor="text1"/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c"/>
          <w:color w:val="000000" w:themeColor="text1"/>
          <w:sz w:val="28"/>
          <w:szCs w:val="28"/>
          <w:u w:val="single"/>
        </w:rPr>
        <w:t>Коммуникативные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>-</w:t>
      </w:r>
      <w:r w:rsidRPr="00C278D6">
        <w:rPr>
          <w:color w:val="000000" w:themeColor="text1"/>
          <w:sz w:val="28"/>
          <w:szCs w:val="28"/>
        </w:rPr>
        <w:t xml:space="preserve"> </w:t>
      </w:r>
      <w:r w:rsidRPr="00C278D6">
        <w:rPr>
          <w:rStyle w:val="ad"/>
          <w:color w:val="000000" w:themeColor="text1"/>
          <w:sz w:val="28"/>
          <w:szCs w:val="28"/>
        </w:rPr>
        <w:t xml:space="preserve">планирование учебного сотрудничества </w:t>
      </w:r>
      <w:r w:rsidRPr="00C278D6">
        <w:rPr>
          <w:color w:val="000000" w:themeColor="text1"/>
          <w:sz w:val="28"/>
          <w:szCs w:val="28"/>
        </w:rPr>
        <w:t>с учителем и сверстниками (распределение ролей при парной, групповой или коллективной работе);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 xml:space="preserve">- умение </w:t>
      </w:r>
      <w:r w:rsidRPr="00C278D6">
        <w:rPr>
          <w:color w:val="000000" w:themeColor="text1"/>
          <w:sz w:val="28"/>
          <w:szCs w:val="28"/>
        </w:rPr>
        <w:t xml:space="preserve">с достаточной полнотой и точностью </w:t>
      </w:r>
      <w:r w:rsidRPr="00C278D6">
        <w:rPr>
          <w:rStyle w:val="ad"/>
          <w:color w:val="000000" w:themeColor="text1"/>
          <w:sz w:val="28"/>
          <w:szCs w:val="28"/>
        </w:rPr>
        <w:t>выражать свои мысли;</w:t>
      </w:r>
    </w:p>
    <w:p w:rsidR="003A780F" w:rsidRPr="00C278D6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d"/>
          <w:color w:val="000000" w:themeColor="text1"/>
          <w:sz w:val="28"/>
          <w:szCs w:val="28"/>
        </w:rPr>
        <w:t xml:space="preserve">- умение разрешать конфликтные ситуации, </w:t>
      </w:r>
      <w:r w:rsidRPr="00C278D6">
        <w:rPr>
          <w:color w:val="000000" w:themeColor="text1"/>
          <w:sz w:val="28"/>
          <w:szCs w:val="28"/>
        </w:rPr>
        <w:t>принимать решение, брать ответственность на себя.</w:t>
      </w:r>
    </w:p>
    <w:p w:rsidR="003A780F" w:rsidRDefault="003A780F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C278D6">
        <w:rPr>
          <w:rStyle w:val="ac"/>
          <w:color w:val="000000" w:themeColor="text1"/>
          <w:sz w:val="28"/>
          <w:szCs w:val="28"/>
          <w:u w:val="single"/>
        </w:rPr>
        <w:t>Познавательные:</w:t>
      </w:r>
      <w:r w:rsidRPr="00C278D6">
        <w:rPr>
          <w:color w:val="000000" w:themeColor="text1"/>
          <w:sz w:val="28"/>
          <w:szCs w:val="28"/>
        </w:rPr>
        <w:t xml:space="preserve"> включат</w:t>
      </w:r>
      <w:r w:rsidR="00357295">
        <w:rPr>
          <w:color w:val="000000" w:themeColor="text1"/>
          <w:sz w:val="28"/>
          <w:szCs w:val="28"/>
        </w:rPr>
        <w:t>ь</w:t>
      </w:r>
      <w:r w:rsidRPr="00C278D6">
        <w:rPr>
          <w:color w:val="000000" w:themeColor="text1"/>
          <w:sz w:val="28"/>
          <w:szCs w:val="28"/>
        </w:rPr>
        <w:t xml:space="preserve">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</w:p>
    <w:p w:rsidR="00015107" w:rsidRDefault="00015107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r w:rsidRPr="00563686">
        <w:rPr>
          <w:b/>
          <w:color w:val="000000" w:themeColor="text1"/>
          <w:sz w:val="28"/>
          <w:szCs w:val="28"/>
        </w:rPr>
        <w:lastRenderedPageBreak/>
        <w:t>Основные понятия:</w:t>
      </w:r>
      <w:r w:rsidR="00563686">
        <w:rPr>
          <w:b/>
          <w:color w:val="000000" w:themeColor="text1"/>
          <w:sz w:val="28"/>
          <w:szCs w:val="28"/>
        </w:rPr>
        <w:t xml:space="preserve"> </w:t>
      </w:r>
      <w:r w:rsidR="00563686">
        <w:rPr>
          <w:color w:val="000000" w:themeColor="text1"/>
          <w:sz w:val="28"/>
          <w:szCs w:val="28"/>
        </w:rPr>
        <w:t>закреп</w:t>
      </w:r>
      <w:r w:rsidR="007B066D">
        <w:rPr>
          <w:color w:val="000000" w:themeColor="text1"/>
          <w:sz w:val="28"/>
          <w:szCs w:val="28"/>
        </w:rPr>
        <w:t>ление</w:t>
      </w:r>
      <w:r w:rsidR="00563686">
        <w:rPr>
          <w:color w:val="000000" w:themeColor="text1"/>
          <w:sz w:val="28"/>
          <w:szCs w:val="28"/>
        </w:rPr>
        <w:t xml:space="preserve"> алгоритм</w:t>
      </w:r>
      <w:r w:rsidR="007B066D">
        <w:rPr>
          <w:color w:val="000000" w:themeColor="text1"/>
          <w:sz w:val="28"/>
          <w:szCs w:val="28"/>
        </w:rPr>
        <w:t>а</w:t>
      </w:r>
      <w:r w:rsidR="00563686">
        <w:rPr>
          <w:color w:val="000000" w:themeColor="text1"/>
          <w:sz w:val="28"/>
          <w:szCs w:val="28"/>
        </w:rPr>
        <w:t xml:space="preserve"> чтения двузначных чисел, состав</w:t>
      </w:r>
      <w:r w:rsidR="007B066D">
        <w:rPr>
          <w:color w:val="000000" w:themeColor="text1"/>
          <w:sz w:val="28"/>
          <w:szCs w:val="28"/>
        </w:rPr>
        <w:t>а</w:t>
      </w:r>
      <w:r w:rsidR="00563686">
        <w:rPr>
          <w:color w:val="000000" w:themeColor="text1"/>
          <w:sz w:val="28"/>
          <w:szCs w:val="28"/>
        </w:rPr>
        <w:t xml:space="preserve"> числа 10, ориентирова</w:t>
      </w:r>
      <w:r w:rsidR="00152AA0">
        <w:rPr>
          <w:color w:val="000000" w:themeColor="text1"/>
          <w:sz w:val="28"/>
          <w:szCs w:val="28"/>
        </w:rPr>
        <w:t>ние</w:t>
      </w:r>
      <w:r w:rsidR="00563686">
        <w:rPr>
          <w:color w:val="000000" w:themeColor="text1"/>
          <w:sz w:val="28"/>
          <w:szCs w:val="28"/>
        </w:rPr>
        <w:t xml:space="preserve"> в геометрическом материале, совершенствова</w:t>
      </w:r>
      <w:r w:rsidR="00152AA0">
        <w:rPr>
          <w:color w:val="000000" w:themeColor="text1"/>
          <w:sz w:val="28"/>
          <w:szCs w:val="28"/>
        </w:rPr>
        <w:t>ние</w:t>
      </w:r>
      <w:r w:rsidR="00563686">
        <w:rPr>
          <w:color w:val="000000" w:themeColor="text1"/>
          <w:sz w:val="28"/>
          <w:szCs w:val="28"/>
        </w:rPr>
        <w:t xml:space="preserve"> вычислительны</w:t>
      </w:r>
      <w:r w:rsidR="00152AA0">
        <w:rPr>
          <w:color w:val="000000" w:themeColor="text1"/>
          <w:sz w:val="28"/>
          <w:szCs w:val="28"/>
        </w:rPr>
        <w:t>х</w:t>
      </w:r>
      <w:r w:rsidR="00563686">
        <w:rPr>
          <w:color w:val="000000" w:themeColor="text1"/>
          <w:sz w:val="28"/>
          <w:szCs w:val="28"/>
        </w:rPr>
        <w:t xml:space="preserve"> навык</w:t>
      </w:r>
      <w:r w:rsidR="00152AA0">
        <w:rPr>
          <w:color w:val="000000" w:themeColor="text1"/>
          <w:sz w:val="28"/>
          <w:szCs w:val="28"/>
        </w:rPr>
        <w:t>ов</w:t>
      </w:r>
      <w:r w:rsidR="00C155E0">
        <w:rPr>
          <w:color w:val="000000" w:themeColor="text1"/>
          <w:sz w:val="28"/>
          <w:szCs w:val="28"/>
        </w:rPr>
        <w:t xml:space="preserve"> в пределах 10.</w:t>
      </w:r>
    </w:p>
    <w:p w:rsidR="00B37F00" w:rsidRPr="006951C2" w:rsidRDefault="00B37F00" w:rsidP="003A780F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6951C2">
        <w:rPr>
          <w:b/>
          <w:color w:val="000000" w:themeColor="text1"/>
          <w:sz w:val="28"/>
          <w:szCs w:val="28"/>
        </w:rPr>
        <w:t>Межпредметные</w:t>
      </w:r>
      <w:proofErr w:type="spellEnd"/>
      <w:r w:rsidRPr="006951C2">
        <w:rPr>
          <w:b/>
          <w:color w:val="000000" w:themeColor="text1"/>
          <w:sz w:val="28"/>
          <w:szCs w:val="28"/>
        </w:rPr>
        <w:t xml:space="preserve"> связи</w:t>
      </w:r>
      <w:r w:rsidR="006951C2">
        <w:rPr>
          <w:color w:val="000000" w:themeColor="text1"/>
          <w:sz w:val="28"/>
          <w:szCs w:val="28"/>
        </w:rPr>
        <w:t>:</w:t>
      </w:r>
      <w:r w:rsidR="00EA5D1E">
        <w:rPr>
          <w:color w:val="000000" w:themeColor="text1"/>
          <w:sz w:val="28"/>
          <w:szCs w:val="28"/>
        </w:rPr>
        <w:t xml:space="preserve"> «Окружающий мир», «Хореография», «Музыка», «Изобразительное </w:t>
      </w:r>
      <w:r w:rsidR="00EA5D1E" w:rsidRPr="00010D09">
        <w:rPr>
          <w:b/>
          <w:color w:val="000000" w:themeColor="text1"/>
          <w:sz w:val="28"/>
          <w:szCs w:val="28"/>
        </w:rPr>
        <w:t>искусство</w:t>
      </w:r>
      <w:r w:rsidR="00EA5D1E">
        <w:rPr>
          <w:color w:val="000000" w:themeColor="text1"/>
          <w:sz w:val="28"/>
          <w:szCs w:val="28"/>
        </w:rPr>
        <w:t>».</w:t>
      </w:r>
    </w:p>
    <w:p w:rsidR="003A780F" w:rsidRPr="00010D09" w:rsidRDefault="00887B03" w:rsidP="003A780F">
      <w:pPr>
        <w:pStyle w:val="a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0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</w:t>
      </w:r>
      <w:r w:rsidR="00010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Компьютер, экран, мультимедийный проектор, карточки для самостоятельной работы, учебник «Математика. 1класс» автор Н.Б. Истомина, тетрадь на печатной основе автор Н.Б. Истомина, презентация «Двузначные числа. Чтение и запись»</w:t>
      </w:r>
    </w:p>
    <w:p w:rsidR="00583D5E" w:rsidRDefault="00583D5E" w:rsidP="00CA365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урока:</w:t>
      </w:r>
    </w:p>
    <w:p w:rsidR="007058C4" w:rsidRDefault="007058C4" w:rsidP="00CA365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Мотивация к учебной деятельности</w:t>
      </w:r>
      <w:r w:rsidR="00A10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102A3" w:rsidRPr="00EE6878" w:rsidRDefault="00A102A3" w:rsidP="00CA365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Психологический настрой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прозвенел звонок, начинается урок. Добрый день! Мне приятно вас всех видеть. Давайте подарим друг другу хорошее настроение.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части не делится солнце лучистое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вечную Землю нельзя поделить,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искорку счастья луча золотистого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можешь, ты в силах друзьям подарить!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улыбаюсь вам, вы улыбнитесь мне. Улыбка может согреть других своим теплом, показать ваше дружелюбие и улучшить всем настроение. Хорошее настроение всегда помогает справиться с любой задачей и добиться хороших результатов.</w:t>
      </w:r>
    </w:p>
    <w:p w:rsidR="00583D5E" w:rsidRPr="00EE6878" w:rsidRDefault="00583D5E" w:rsidP="00EE68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Разминка.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дней в неделе? (7)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сегодня день? (</w:t>
      </w:r>
      <w:r w:rsidR="00A36D56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пятница)</w:t>
      </w:r>
    </w:p>
    <w:p w:rsidR="00526CB3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число? (</w:t>
      </w:r>
      <w:r w:rsidR="00526CB3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B16E7F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апреля)</w:t>
      </w:r>
    </w:p>
    <w:p w:rsidR="00B16E7F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Какой день был вчера?</w:t>
      </w:r>
      <w:r w:rsidR="00B16E7F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(четверг)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число? (</w:t>
      </w:r>
      <w:r w:rsidR="0084740A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апреля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день будет завтра? (</w:t>
      </w:r>
      <w:r w:rsidR="0084740A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A846DB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число? (13 апреля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все однозначные числа, которые мы используем для счёта предметов. (1,2,3,4,5,6,7,8,9)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самое маленькое однозначное число (1)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самое большое однозначное число(9)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самое наименьшее двузначное число (1</w:t>
      </w:r>
      <w:r w:rsidR="00342606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большое двузначное (99)</w:t>
      </w:r>
    </w:p>
    <w:p w:rsidR="009D1A84" w:rsidRPr="00EF5AB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цифр понадобиться, чтобы записать сегодняшнюю дату? (2) Какие?</w:t>
      </w:r>
    </w:p>
    <w:p w:rsidR="00583D5E" w:rsidRPr="00EF5AB8" w:rsidRDefault="00DB687B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r w:rsidR="009D1A84" w:rsidRPr="00EF5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Актуализация знаний</w:t>
      </w:r>
      <w:r w:rsidR="00583D5E" w:rsidRPr="00EF5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165DF" w:rsidRPr="00EE6878" w:rsidRDefault="002165DF" w:rsidP="00EE6878">
      <w:pPr>
        <w:pStyle w:val="a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из вас знает, какой сегодня праздник?</w:t>
      </w:r>
    </w:p>
    <w:p w:rsidR="002165DF" w:rsidRPr="00EE6878" w:rsidRDefault="002165DF" w:rsidP="00EE6878">
      <w:pPr>
        <w:pStyle w:val="a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сегодня – День Космонавтики.</w:t>
      </w:r>
    </w:p>
    <w:p w:rsidR="00583D5E" w:rsidRPr="00EE6878" w:rsidRDefault="00C07B66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Слайд № </w:t>
      </w:r>
      <w:r w:rsidR="00A9793A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870A31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узнал этого человека?</w:t>
      </w:r>
    </w:p>
    <w:p w:rsidR="00AB1DF0" w:rsidRDefault="00AB1DF0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(Рассказы детей о Ю</w:t>
      </w:r>
      <w:proofErr w:type="gramStart"/>
      <w:r w:rsidR="00662AA8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2AA8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.Гагарине)</w:t>
      </w:r>
    </w:p>
    <w:p w:rsidR="00A276C2" w:rsidRPr="00EE6878" w:rsidRDefault="00A276C2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посвятить наш урок Дню Космонавтики, первому космонавту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Ю.А.Гагарину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F0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считаю, что он это заслужил. Но, </w:t>
      </w:r>
      <w:r w:rsidR="0058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урок получился интересным, вам надо быть дружными, находчивыми, дружелюбными и прилежными</w:t>
      </w:r>
      <w:r w:rsidR="00893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</w:t>
      </w:r>
      <w:proofErr w:type="spellStart"/>
      <w:r w:rsidR="00893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Ю.А.Гагарин</w:t>
      </w:r>
      <w:proofErr w:type="spellEnd"/>
      <w:r w:rsidR="0058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725A" w:rsidRDefault="0058725A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AA8" w:rsidRPr="00EE6878" w:rsidRDefault="00612621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62AA8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62AA8" w:rsidRPr="00EE6878" w:rsidRDefault="00662AA8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называются эти геометрические фигуры? 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каждая фигура предложит вам задание.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задание даёт фигура не синяя, не красная, не круг, не </w:t>
      </w:r>
      <w:r w:rsidR="00AD7432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прямоугольник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(зелёный</w:t>
      </w:r>
      <w:r w:rsidR="003D7F51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треугольник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№3)</w:t>
      </w:r>
    </w:p>
    <w:p w:rsidR="00583D5E" w:rsidRPr="00EE6878" w:rsidRDefault="00D010F5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какое задание предлагает фигура, догадайтесь сами, задание зашифровано на карточках, которые вы найдёте на партах.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не было ошибок при выполнении задания, нарисуйте на полях тетради зелёный кружок.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Следующая фигура, которая даст нам задание, лишняя по цвету и по форме. (Это жёлтый </w:t>
      </w:r>
      <w:r w:rsidR="005F511A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прямоугольник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Щелчок по фигуре.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по ссылке 1 на Слайд №</w:t>
      </w:r>
      <w:r w:rsidR="00E50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</w:p>
    <w:p w:rsidR="003D3433" w:rsidRPr="00EE6878" w:rsidRDefault="001F3F18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правила, по кото</w:t>
      </w:r>
      <w:r w:rsidR="008D2E21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рым составлены ряды чисел и продолжите их. </w:t>
      </w:r>
    </w:p>
    <w:p w:rsidR="003D3433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 раз посмотрите на рисунок, попробуйте его запомнить, 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(переход по ссылке назад)</w:t>
      </w:r>
    </w:p>
    <w:p w:rsidR="003D3433" w:rsidRPr="00EE6878" w:rsidRDefault="003D3433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F910B3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</w:t>
      </w:r>
      <w:r w:rsidR="00F910B3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</w:t>
      </w:r>
      <w:r w:rsidR="00F910B3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</w:t>
      </w:r>
      <w:r w:rsidR="00F910B3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C4042A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3D3433" w:rsidRPr="00EE6878" w:rsidRDefault="00F910B3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C4042A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27, 37, 47, … .</w:t>
      </w:r>
    </w:p>
    <w:p w:rsidR="00C4042A" w:rsidRPr="00EE6878" w:rsidRDefault="00C4042A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 85, 75, 65, … 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 фигура цвета</w:t>
      </w:r>
      <w:r w:rsidR="00E3638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неба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не </w:t>
      </w:r>
      <w:r w:rsidR="00E3638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треугольник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="00E3638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</w:t>
      </w:r>
      <w:r w:rsidR="00CB2492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фигура  хочет проверить, как вы научились записывать и читать двузначные числа. 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надо составить и записать все возможные двузначные числа, используя цифры 2, 4, 7.</w:t>
      </w:r>
      <w:r w:rsidR="00D40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</w:t>
      </w:r>
      <w:r w:rsidR="00147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40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Проверка. </w:t>
      </w:r>
    </w:p>
    <w:p w:rsidR="003514B5" w:rsidRPr="00EE6878" w:rsidRDefault="003514B5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24, 42, </w:t>
      </w:r>
      <w:r w:rsidR="00626F8A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47, 74, 27, 72</w:t>
      </w:r>
      <w:r w:rsidR="00D40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</w:t>
      </w:r>
      <w:r w:rsidR="00C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40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Прочитать числа, назвать</w:t>
      </w:r>
      <w:r w:rsidR="00684BF5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в них десятков, сколько единиц.</w:t>
      </w:r>
    </w:p>
    <w:p w:rsidR="00583D5E" w:rsidRPr="00EE6878" w:rsidRDefault="000463FD" w:rsidP="00046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 выполнил задание, на полях поставьте зелёный кружок.</w:t>
      </w:r>
    </w:p>
    <w:p w:rsidR="00583D5E" w:rsidRPr="00EE6878" w:rsidRDefault="00583D5E" w:rsidP="00EE68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D5E" w:rsidRPr="00EE6878" w:rsidRDefault="00583D5E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E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A89" w:rsidRPr="00EE6878" w:rsidRDefault="006B0A89" w:rsidP="00E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«Весёлые путешественники»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Возврат по ссылке на слайд с фигурами.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Следующее задание от фигуры, которая </w:t>
      </w:r>
      <w:r w:rsidR="00BA3FC4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круглая</w:t>
      </w:r>
      <w:r w:rsidR="00812D8C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BA3FC4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форме,</w:t>
      </w:r>
      <w:r w:rsidR="00812D8C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FC4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812D8C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цвету красная. (Э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 w:rsidR="00812D8C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круг)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фигуры</w:t>
      </w:r>
      <w:r w:rsidR="007C4399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по учебнику с</w:t>
      </w:r>
      <w:r w:rsidR="00B93AFB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B2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 №89 (Слайд №</w:t>
      </w:r>
      <w:r w:rsidR="0090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B2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Проверка.</w:t>
      </w:r>
      <w:r w:rsidR="00503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</w:t>
      </w:r>
      <w:r w:rsidR="0018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03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верно выполненное задание поставьте зелёный кружок на полях тетради.</w:t>
      </w:r>
    </w:p>
    <w:p w:rsidR="00583D5E" w:rsidRPr="00EE6878" w:rsidRDefault="000E39F0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игура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такой формы 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принимала участие в нашей игре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</w:t>
      </w:r>
      <w:r w:rsidR="000B01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BA1891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</w:t>
      </w:r>
      <w:r w:rsidR="000B01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A1891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- </w:t>
      </w:r>
      <w:r w:rsidR="00BA1891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фиолетов</w:t>
      </w:r>
      <w:r w:rsidR="000B01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BA1891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фиолетовый треугольник.</w:t>
      </w:r>
      <w:r w:rsidR="000E1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Слайд №</w:t>
      </w:r>
      <w:r w:rsidR="00CD2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E1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491DF9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 для вас задание  с кругами.  У нас 4 круга разного цвета. Возьмите 4 цветных карандаша. Покажите, как можно расположить круги по</w:t>
      </w:r>
      <w:r w:rsidR="00BF6DA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разному</w:t>
      </w:r>
      <w:proofErr w:type="gramEnd"/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за другом</w:t>
      </w:r>
      <w:r w:rsidR="0054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цвет первого круга всегда одинаковый – красный.</w:t>
      </w:r>
      <w:r w:rsidR="0054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3D5E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(Один ученик получает круги на магнитах и выполняет задание у доски)</w:t>
      </w:r>
    </w:p>
    <w:p w:rsidR="00583D5E" w:rsidRPr="00EE6878" w:rsidRDefault="00583D5E" w:rsidP="00EE6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3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 Ж </w:t>
      </w:r>
      <w:proofErr w:type="gramStart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</w:p>
    <w:p w:rsidR="00583D5E" w:rsidRPr="00EE6878" w:rsidRDefault="00583D5E" w:rsidP="00EE6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3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 </w:t>
      </w:r>
      <w:proofErr w:type="gramStart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</w:p>
    <w:p w:rsidR="00583D5E" w:rsidRPr="00EE6878" w:rsidRDefault="00583D5E" w:rsidP="00EE6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3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Ж С </w:t>
      </w:r>
      <w:proofErr w:type="gramStart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</w:p>
    <w:p w:rsidR="00583D5E" w:rsidRPr="00EE6878" w:rsidRDefault="00583D5E" w:rsidP="00EE6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3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Ж </w:t>
      </w:r>
      <w:proofErr w:type="gramStart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</w:p>
    <w:p w:rsidR="00583D5E" w:rsidRPr="00EE6878" w:rsidRDefault="00583D5E" w:rsidP="00EE6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3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proofErr w:type="gramStart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С</w:t>
      </w:r>
    </w:p>
    <w:p w:rsidR="00583D5E" w:rsidRPr="00EE6878" w:rsidRDefault="00583D5E" w:rsidP="00EE6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3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proofErr w:type="gramStart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Ж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вариантов получили? (6)</w:t>
      </w:r>
      <w:r w:rsidR="000B0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</w:t>
      </w:r>
      <w:r w:rsidR="00662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B0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3D5E" w:rsidRPr="00EE6878" w:rsidRDefault="00583D5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выполнил задание правильно, на полях тетради поставьте зелёный кружок.</w:t>
      </w:r>
    </w:p>
    <w:p w:rsidR="00E66DE0" w:rsidRPr="00EE6878" w:rsidRDefault="00E66DE0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Следующее задание приготовила фигура</w:t>
      </w:r>
      <w:r w:rsidR="008A2AB1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</w:t>
      </w:r>
      <w:r w:rsidR="007B0320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1A77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цвет неба, и,</w:t>
      </w:r>
      <w:r w:rsidR="008A2AB1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</w:t>
      </w:r>
      <w:r w:rsidR="007B0320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принимала участия в нашей игре.</w:t>
      </w:r>
      <w:r w:rsidR="007F59FB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0320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(Это голубой треугольник)</w:t>
      </w:r>
    </w:p>
    <w:p w:rsidR="00E66DE0" w:rsidRPr="00EE6878" w:rsidRDefault="00E66DE0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задание в рабочей тетради. Откройте с.</w:t>
      </w:r>
      <w:r w:rsidR="006F2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,задание №</w:t>
      </w:r>
      <w:r w:rsidR="006F2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 (Слайд №</w:t>
      </w:r>
      <w:r w:rsidR="00986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6F2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C0466" w:rsidRDefault="00AA2E18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правильно выполнил его, нарисуйте зелёный кружок.</w:t>
      </w:r>
      <w:r w:rsidR="00EC0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№1</w:t>
      </w:r>
      <w:r w:rsidR="0074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A2E18" w:rsidRPr="00EE6878" w:rsidRDefault="00752D0D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задание приготовлено последней фигурой, которая не принимала участия в нашей работе. </w:t>
      </w:r>
      <w:r w:rsidR="00AA2E18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ак, это </w:t>
      </w:r>
      <w:r w:rsidR="00AA2E18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ранжевый кру</w:t>
      </w:r>
      <w:r w:rsidR="00AA2E18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Она просит подвести итоги </w:t>
      </w:r>
      <w:r w:rsidR="00AA2E18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урока:</w:t>
      </w:r>
      <w:r w:rsidR="0085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№1</w:t>
      </w:r>
      <w:r w:rsidR="00D7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5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A2E18" w:rsidRPr="00EE6878" w:rsidRDefault="00AA2E18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понравилось на уроке?</w:t>
      </w:r>
    </w:p>
    <w:p w:rsidR="00AA2E18" w:rsidRPr="00EE6878" w:rsidRDefault="00AA2E18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чем хоч</w:t>
      </w:r>
      <w:r w:rsidR="00F352F6"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</w:t>
      </w: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поработать?</w:t>
      </w:r>
    </w:p>
    <w:p w:rsidR="007510DE" w:rsidRPr="00EE6878" w:rsidRDefault="007510DE" w:rsidP="00EE6878">
      <w:pPr>
        <w:shd w:val="clear" w:color="auto" w:fill="FFFFFF"/>
        <w:spacing w:after="0"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молодцы!</w:t>
      </w:r>
    </w:p>
    <w:p w:rsidR="00583D5E" w:rsidRPr="00F13A64" w:rsidRDefault="00583D5E" w:rsidP="00EE6878">
      <w:pPr>
        <w:shd w:val="clear" w:color="auto" w:fill="FFFFFF"/>
        <w:spacing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Спасибо за урок.</w:t>
      </w:r>
    </w:p>
    <w:p w:rsidR="00F13A64" w:rsidRPr="00F13A64" w:rsidRDefault="00F13A64" w:rsidP="00EE6878">
      <w:pPr>
        <w:shd w:val="clear" w:color="auto" w:fill="FFFFFF"/>
        <w:spacing w:line="360" w:lineRule="auto"/>
        <w:ind w:left="51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3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 учебной деятельности на уроке.</w:t>
      </w:r>
    </w:p>
    <w:p w:rsidR="00190023" w:rsidRDefault="00190023" w:rsidP="00EE6878">
      <w:pPr>
        <w:shd w:val="clear" w:color="auto" w:fill="FFFFFF"/>
        <w:spacing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все задания фигур выполнены правильно, они должны превратиться в аппарат, на котором можно совершить воображаемое путешествие на любую планету.</w:t>
      </w:r>
    </w:p>
    <w:p w:rsidR="00B67275" w:rsidRDefault="0010692C" w:rsidP="00EE6878">
      <w:pPr>
        <w:shd w:val="clear" w:color="auto" w:fill="FFFFFF"/>
        <w:spacing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67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геометрические фигуры последовательно </w:t>
      </w:r>
      <w:r w:rsidR="0003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выстроились</w:t>
      </w:r>
      <w:r w:rsidR="00B67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ракету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bookmarkStart w:id="0" w:name="_GoBack"/>
      <w:bookmarkEnd w:id="0"/>
      <w:r w:rsidR="00B67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F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№14)</w:t>
      </w:r>
    </w:p>
    <w:p w:rsidR="00044F53" w:rsidRDefault="00044F53" w:rsidP="00EE6878">
      <w:pPr>
        <w:shd w:val="clear" w:color="auto" w:fill="FFFFFF"/>
        <w:spacing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урок получился интересным. </w:t>
      </w:r>
    </w:p>
    <w:p w:rsidR="00044F53" w:rsidRDefault="00044F53" w:rsidP="00EE6878">
      <w:pPr>
        <w:shd w:val="clear" w:color="auto" w:fill="FFFFFF"/>
        <w:spacing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спасибо за урок!</w:t>
      </w:r>
    </w:p>
    <w:p w:rsidR="00F13A64" w:rsidRPr="00EE6878" w:rsidRDefault="00F13A64" w:rsidP="00EE6878">
      <w:pPr>
        <w:shd w:val="clear" w:color="auto" w:fill="FFFFFF"/>
        <w:spacing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0023" w:rsidRPr="00EE6878" w:rsidRDefault="00190023" w:rsidP="00EE6878">
      <w:pPr>
        <w:shd w:val="clear" w:color="auto" w:fill="FFFFFF"/>
        <w:spacing w:line="360" w:lineRule="auto"/>
        <w:ind w:left="5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F88" w:rsidRPr="00EE6878" w:rsidRDefault="001E7F88" w:rsidP="00EE687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7F88" w:rsidRPr="00EE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F7" w:rsidRDefault="001E40F7" w:rsidP="00B7193F">
      <w:pPr>
        <w:spacing w:after="0" w:line="240" w:lineRule="auto"/>
      </w:pPr>
      <w:r>
        <w:separator/>
      </w:r>
    </w:p>
  </w:endnote>
  <w:endnote w:type="continuationSeparator" w:id="0">
    <w:p w:rsidR="001E40F7" w:rsidRDefault="001E40F7" w:rsidP="00B7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F7" w:rsidRDefault="001E40F7" w:rsidP="00B7193F">
      <w:pPr>
        <w:spacing w:after="0" w:line="240" w:lineRule="auto"/>
      </w:pPr>
      <w:r>
        <w:separator/>
      </w:r>
    </w:p>
  </w:footnote>
  <w:footnote w:type="continuationSeparator" w:id="0">
    <w:p w:rsidR="001E40F7" w:rsidRDefault="001E40F7" w:rsidP="00B7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3F6"/>
    <w:multiLevelType w:val="multilevel"/>
    <w:tmpl w:val="01D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55B5E"/>
    <w:multiLevelType w:val="multilevel"/>
    <w:tmpl w:val="BEE8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D2012"/>
    <w:multiLevelType w:val="multilevel"/>
    <w:tmpl w:val="F5BE3B96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3">
    <w:nsid w:val="38F5411D"/>
    <w:multiLevelType w:val="multilevel"/>
    <w:tmpl w:val="84B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6B0724"/>
    <w:multiLevelType w:val="multilevel"/>
    <w:tmpl w:val="22B4A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141F1"/>
    <w:multiLevelType w:val="multilevel"/>
    <w:tmpl w:val="17FEB8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6261E5"/>
    <w:multiLevelType w:val="multilevel"/>
    <w:tmpl w:val="A77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6F2862"/>
    <w:multiLevelType w:val="multilevel"/>
    <w:tmpl w:val="F64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88"/>
    <w:rsid w:val="00010D09"/>
    <w:rsid w:val="00015107"/>
    <w:rsid w:val="00035FB4"/>
    <w:rsid w:val="00037B40"/>
    <w:rsid w:val="00044F53"/>
    <w:rsid w:val="000463FD"/>
    <w:rsid w:val="000B015E"/>
    <w:rsid w:val="000B071A"/>
    <w:rsid w:val="000D3A6F"/>
    <w:rsid w:val="000E134D"/>
    <w:rsid w:val="000E39F0"/>
    <w:rsid w:val="0010692C"/>
    <w:rsid w:val="001351A8"/>
    <w:rsid w:val="00147F8B"/>
    <w:rsid w:val="00152AA0"/>
    <w:rsid w:val="00182E00"/>
    <w:rsid w:val="00187F05"/>
    <w:rsid w:val="00190023"/>
    <w:rsid w:val="001E2453"/>
    <w:rsid w:val="001E40F7"/>
    <w:rsid w:val="001E7F88"/>
    <w:rsid w:val="001F0B56"/>
    <w:rsid w:val="001F3F18"/>
    <w:rsid w:val="002165DF"/>
    <w:rsid w:val="00232F0C"/>
    <w:rsid w:val="002817CA"/>
    <w:rsid w:val="002C340D"/>
    <w:rsid w:val="00342606"/>
    <w:rsid w:val="003514B5"/>
    <w:rsid w:val="00357295"/>
    <w:rsid w:val="003A48A7"/>
    <w:rsid w:val="003A780F"/>
    <w:rsid w:val="003D3433"/>
    <w:rsid w:val="003D7F51"/>
    <w:rsid w:val="003E2D09"/>
    <w:rsid w:val="003E5BDB"/>
    <w:rsid w:val="00491DF9"/>
    <w:rsid w:val="004A0BB7"/>
    <w:rsid w:val="004A469B"/>
    <w:rsid w:val="004D22E4"/>
    <w:rsid w:val="004D6044"/>
    <w:rsid w:val="004F0E7F"/>
    <w:rsid w:val="00503371"/>
    <w:rsid w:val="00526CB3"/>
    <w:rsid w:val="005403AA"/>
    <w:rsid w:val="00563686"/>
    <w:rsid w:val="00583D5E"/>
    <w:rsid w:val="0058725A"/>
    <w:rsid w:val="005F511A"/>
    <w:rsid w:val="00606236"/>
    <w:rsid w:val="00612621"/>
    <w:rsid w:val="00620C8C"/>
    <w:rsid w:val="00626F8A"/>
    <w:rsid w:val="00631AE6"/>
    <w:rsid w:val="00662AA8"/>
    <w:rsid w:val="00662D67"/>
    <w:rsid w:val="00684BF5"/>
    <w:rsid w:val="006951C2"/>
    <w:rsid w:val="006B0A89"/>
    <w:rsid w:val="006D270F"/>
    <w:rsid w:val="006F2502"/>
    <w:rsid w:val="007058C4"/>
    <w:rsid w:val="0071537E"/>
    <w:rsid w:val="00734C85"/>
    <w:rsid w:val="00746B82"/>
    <w:rsid w:val="007510DE"/>
    <w:rsid w:val="00752D0D"/>
    <w:rsid w:val="007B0320"/>
    <w:rsid w:val="007B066D"/>
    <w:rsid w:val="007B5D20"/>
    <w:rsid w:val="007C4399"/>
    <w:rsid w:val="007E2C6F"/>
    <w:rsid w:val="007F56B9"/>
    <w:rsid w:val="007F59FB"/>
    <w:rsid w:val="007F5B87"/>
    <w:rsid w:val="00812D8C"/>
    <w:rsid w:val="00832E70"/>
    <w:rsid w:val="0084740A"/>
    <w:rsid w:val="0085346C"/>
    <w:rsid w:val="00870A31"/>
    <w:rsid w:val="00887B03"/>
    <w:rsid w:val="00893747"/>
    <w:rsid w:val="008A2AB1"/>
    <w:rsid w:val="008D2E21"/>
    <w:rsid w:val="008D56BD"/>
    <w:rsid w:val="00904757"/>
    <w:rsid w:val="009340A1"/>
    <w:rsid w:val="00986146"/>
    <w:rsid w:val="009A43CE"/>
    <w:rsid w:val="009B2A36"/>
    <w:rsid w:val="009D1A84"/>
    <w:rsid w:val="009D4A45"/>
    <w:rsid w:val="00A102A3"/>
    <w:rsid w:val="00A276C2"/>
    <w:rsid w:val="00A36D56"/>
    <w:rsid w:val="00A45270"/>
    <w:rsid w:val="00A66E83"/>
    <w:rsid w:val="00A71D49"/>
    <w:rsid w:val="00A738E0"/>
    <w:rsid w:val="00A846DB"/>
    <w:rsid w:val="00A93CCD"/>
    <w:rsid w:val="00A9793A"/>
    <w:rsid w:val="00AA2E18"/>
    <w:rsid w:val="00AB1DF0"/>
    <w:rsid w:val="00AD7432"/>
    <w:rsid w:val="00B16E7F"/>
    <w:rsid w:val="00B37F00"/>
    <w:rsid w:val="00B67275"/>
    <w:rsid w:val="00B7193F"/>
    <w:rsid w:val="00B85AF4"/>
    <w:rsid w:val="00B93AFB"/>
    <w:rsid w:val="00BA1891"/>
    <w:rsid w:val="00BA3FC4"/>
    <w:rsid w:val="00BB53AE"/>
    <w:rsid w:val="00BE7BD3"/>
    <w:rsid w:val="00BF6DAE"/>
    <w:rsid w:val="00C07B66"/>
    <w:rsid w:val="00C155E0"/>
    <w:rsid w:val="00C224FE"/>
    <w:rsid w:val="00C24537"/>
    <w:rsid w:val="00C278D6"/>
    <w:rsid w:val="00C30369"/>
    <w:rsid w:val="00C4042A"/>
    <w:rsid w:val="00C473A7"/>
    <w:rsid w:val="00CA365F"/>
    <w:rsid w:val="00CB2492"/>
    <w:rsid w:val="00CC1457"/>
    <w:rsid w:val="00CD1CEF"/>
    <w:rsid w:val="00CD2B91"/>
    <w:rsid w:val="00CF59F1"/>
    <w:rsid w:val="00D010F5"/>
    <w:rsid w:val="00D06050"/>
    <w:rsid w:val="00D1081A"/>
    <w:rsid w:val="00D20C4C"/>
    <w:rsid w:val="00D40055"/>
    <w:rsid w:val="00D72065"/>
    <w:rsid w:val="00DB687B"/>
    <w:rsid w:val="00DC1C9F"/>
    <w:rsid w:val="00E3638E"/>
    <w:rsid w:val="00E506A9"/>
    <w:rsid w:val="00E66DE0"/>
    <w:rsid w:val="00E92875"/>
    <w:rsid w:val="00EA5D1E"/>
    <w:rsid w:val="00EC0466"/>
    <w:rsid w:val="00EC6EF8"/>
    <w:rsid w:val="00EE6878"/>
    <w:rsid w:val="00EE6B75"/>
    <w:rsid w:val="00EF5AB8"/>
    <w:rsid w:val="00F13A64"/>
    <w:rsid w:val="00F17520"/>
    <w:rsid w:val="00F352F6"/>
    <w:rsid w:val="00F4650E"/>
    <w:rsid w:val="00F61A77"/>
    <w:rsid w:val="00F910B3"/>
    <w:rsid w:val="00F93E05"/>
    <w:rsid w:val="00FA49FA"/>
    <w:rsid w:val="00FD403B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83D5E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3D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D5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583D5E"/>
  </w:style>
  <w:style w:type="paragraph" w:customStyle="1" w:styleId="c21">
    <w:name w:val="c21"/>
    <w:basedOn w:val="a"/>
    <w:rsid w:val="00583D5E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583D5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583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583D5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58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2">
    <w:name w:val="c162"/>
    <w:basedOn w:val="a0"/>
    <w:rsid w:val="00583D5E"/>
    <w:rPr>
      <w:sz w:val="40"/>
      <w:szCs w:val="40"/>
    </w:rPr>
  </w:style>
  <w:style w:type="character" w:customStyle="1" w:styleId="c32">
    <w:name w:val="c32"/>
    <w:basedOn w:val="a0"/>
    <w:rsid w:val="00583D5E"/>
    <w:rPr>
      <w:b/>
      <w:bCs/>
    </w:rPr>
  </w:style>
  <w:style w:type="character" w:customStyle="1" w:styleId="c110">
    <w:name w:val="c110"/>
    <w:basedOn w:val="a0"/>
    <w:rsid w:val="00583D5E"/>
    <w:rPr>
      <w:sz w:val="28"/>
      <w:szCs w:val="28"/>
    </w:rPr>
  </w:style>
  <w:style w:type="character" w:customStyle="1" w:styleId="c02">
    <w:name w:val="c02"/>
    <w:basedOn w:val="a0"/>
    <w:rsid w:val="00583D5E"/>
    <w:rPr>
      <w:b/>
      <w:bCs/>
      <w:sz w:val="36"/>
      <w:szCs w:val="36"/>
    </w:rPr>
  </w:style>
  <w:style w:type="character" w:customStyle="1" w:styleId="c172">
    <w:name w:val="c172"/>
    <w:basedOn w:val="a0"/>
    <w:rsid w:val="00583D5E"/>
    <w:rPr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8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D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93F"/>
  </w:style>
  <w:style w:type="paragraph" w:styleId="a8">
    <w:name w:val="footer"/>
    <w:basedOn w:val="a"/>
    <w:link w:val="a9"/>
    <w:uiPriority w:val="99"/>
    <w:unhideWhenUsed/>
    <w:rsid w:val="00B7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93F"/>
  </w:style>
  <w:style w:type="paragraph" w:styleId="aa">
    <w:name w:val="List Paragraph"/>
    <w:basedOn w:val="a"/>
    <w:uiPriority w:val="34"/>
    <w:qFormat/>
    <w:rsid w:val="002165D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4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A0BB7"/>
    <w:rPr>
      <w:b/>
      <w:bCs/>
    </w:rPr>
  </w:style>
  <w:style w:type="character" w:styleId="ad">
    <w:name w:val="Emphasis"/>
    <w:basedOn w:val="a0"/>
    <w:uiPriority w:val="20"/>
    <w:qFormat/>
    <w:rsid w:val="004A0B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83D5E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3D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D5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583D5E"/>
  </w:style>
  <w:style w:type="paragraph" w:customStyle="1" w:styleId="c21">
    <w:name w:val="c21"/>
    <w:basedOn w:val="a"/>
    <w:rsid w:val="00583D5E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583D5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583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583D5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58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2">
    <w:name w:val="c162"/>
    <w:basedOn w:val="a0"/>
    <w:rsid w:val="00583D5E"/>
    <w:rPr>
      <w:sz w:val="40"/>
      <w:szCs w:val="40"/>
    </w:rPr>
  </w:style>
  <w:style w:type="character" w:customStyle="1" w:styleId="c32">
    <w:name w:val="c32"/>
    <w:basedOn w:val="a0"/>
    <w:rsid w:val="00583D5E"/>
    <w:rPr>
      <w:b/>
      <w:bCs/>
    </w:rPr>
  </w:style>
  <w:style w:type="character" w:customStyle="1" w:styleId="c110">
    <w:name w:val="c110"/>
    <w:basedOn w:val="a0"/>
    <w:rsid w:val="00583D5E"/>
    <w:rPr>
      <w:sz w:val="28"/>
      <w:szCs w:val="28"/>
    </w:rPr>
  </w:style>
  <w:style w:type="character" w:customStyle="1" w:styleId="c02">
    <w:name w:val="c02"/>
    <w:basedOn w:val="a0"/>
    <w:rsid w:val="00583D5E"/>
    <w:rPr>
      <w:b/>
      <w:bCs/>
      <w:sz w:val="36"/>
      <w:szCs w:val="36"/>
    </w:rPr>
  </w:style>
  <w:style w:type="character" w:customStyle="1" w:styleId="c172">
    <w:name w:val="c172"/>
    <w:basedOn w:val="a0"/>
    <w:rsid w:val="00583D5E"/>
    <w:rPr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8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D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93F"/>
  </w:style>
  <w:style w:type="paragraph" w:styleId="a8">
    <w:name w:val="footer"/>
    <w:basedOn w:val="a"/>
    <w:link w:val="a9"/>
    <w:uiPriority w:val="99"/>
    <w:unhideWhenUsed/>
    <w:rsid w:val="00B7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93F"/>
  </w:style>
  <w:style w:type="paragraph" w:styleId="aa">
    <w:name w:val="List Paragraph"/>
    <w:basedOn w:val="a"/>
    <w:uiPriority w:val="34"/>
    <w:qFormat/>
    <w:rsid w:val="002165D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4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A0BB7"/>
    <w:rPr>
      <w:b/>
      <w:bCs/>
    </w:rPr>
  </w:style>
  <w:style w:type="character" w:styleId="ad">
    <w:name w:val="Emphasis"/>
    <w:basedOn w:val="a0"/>
    <w:uiPriority w:val="20"/>
    <w:qFormat/>
    <w:rsid w:val="004A0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3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1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5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8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9212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19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4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4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0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62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07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981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525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31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878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095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161</cp:revision>
  <dcterms:created xsi:type="dcterms:W3CDTF">2013-03-31T14:19:00Z</dcterms:created>
  <dcterms:modified xsi:type="dcterms:W3CDTF">2013-04-14T14:40:00Z</dcterms:modified>
</cp:coreProperties>
</file>