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47" w:rsidRPr="00B37D47" w:rsidRDefault="00B37D47" w:rsidP="00B37D47">
      <w:pPr>
        <w:spacing w:after="0" w:line="240" w:lineRule="auto"/>
        <w:rPr>
          <w:rFonts w:ascii="Times New Roman" w:eastAsia="Times New Roman" w:hAnsi="Times New Roman" w:cs="Times New Roman"/>
          <w:sz w:val="24"/>
          <w:szCs w:val="24"/>
          <w:lang w:eastAsia="ru-RU"/>
        </w:rPr>
      </w:pPr>
      <w:proofErr w:type="spellStart"/>
      <w:r w:rsidRPr="00B37D47">
        <w:rPr>
          <w:rFonts w:ascii="Times New Roman" w:eastAsia="Times New Roman" w:hAnsi="Times New Roman" w:cs="Times New Roman"/>
          <w:sz w:val="24"/>
          <w:szCs w:val="24"/>
          <w:lang w:eastAsia="ru-RU"/>
        </w:rPr>
        <w:t>Дисграфия</w:t>
      </w:r>
      <w:proofErr w:type="spellEnd"/>
      <w:r w:rsidRPr="00B37D47">
        <w:rPr>
          <w:rFonts w:ascii="Times New Roman" w:eastAsia="Times New Roman" w:hAnsi="Times New Roman" w:cs="Times New Roman"/>
          <w:sz w:val="24"/>
          <w:szCs w:val="24"/>
          <w:lang w:eastAsia="ru-RU"/>
        </w:rPr>
        <w:t xml:space="preserve"> представляет собой частичное расстройство процесса письма, которое связано с нарушением либо неполным формированием психических функций, отвечающих за контроль и реализацию письменной речи. Данная патология проявляется повторяющимися стойкими ошибками на письме, которые не могут быть устранены самостоятельно без специального обучения. Подобные нарушения выступают серьезным препятствием для овладения грамоты ребенком, поэтому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является тем необходимым шагом, который должны предпринять родители как можно раньше.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у младших школьников Довольно часто </w:t>
      </w:r>
      <w:proofErr w:type="spellStart"/>
      <w:r w:rsidRPr="00B37D47">
        <w:rPr>
          <w:rFonts w:ascii="Times New Roman" w:eastAsia="Times New Roman" w:hAnsi="Times New Roman" w:cs="Times New Roman"/>
          <w:sz w:val="24"/>
          <w:szCs w:val="24"/>
          <w:lang w:eastAsia="ru-RU"/>
        </w:rPr>
        <w:t>дисграфия</w:t>
      </w:r>
      <w:proofErr w:type="spellEnd"/>
      <w:r w:rsidRPr="00B37D47">
        <w:rPr>
          <w:rFonts w:ascii="Times New Roman" w:eastAsia="Times New Roman" w:hAnsi="Times New Roman" w:cs="Times New Roman"/>
          <w:sz w:val="24"/>
          <w:szCs w:val="24"/>
          <w:lang w:eastAsia="ru-RU"/>
        </w:rPr>
        <w:t xml:space="preserve"> у детей сочетается с таким явлением, как </w:t>
      </w:r>
      <w:proofErr w:type="spellStart"/>
      <w:r w:rsidRPr="00B37D47">
        <w:rPr>
          <w:rFonts w:ascii="Times New Roman" w:eastAsia="Times New Roman" w:hAnsi="Times New Roman" w:cs="Times New Roman"/>
          <w:sz w:val="24"/>
          <w:szCs w:val="24"/>
          <w:lang w:eastAsia="ru-RU"/>
        </w:rPr>
        <w:t>дислексия</w:t>
      </w:r>
      <w:proofErr w:type="spellEnd"/>
      <w:r w:rsidRPr="00B37D47">
        <w:rPr>
          <w:rFonts w:ascii="Times New Roman" w:eastAsia="Times New Roman" w:hAnsi="Times New Roman" w:cs="Times New Roman"/>
          <w:sz w:val="24"/>
          <w:szCs w:val="24"/>
          <w:lang w:eastAsia="ru-RU"/>
        </w:rPr>
        <w:t xml:space="preserve">, которое проявляется нарушениями процесса чтения. В основе </w:t>
      </w:r>
      <w:proofErr w:type="spellStart"/>
      <w:r w:rsidRPr="00B37D47">
        <w:rPr>
          <w:rFonts w:ascii="Times New Roman" w:eastAsia="Times New Roman" w:hAnsi="Times New Roman" w:cs="Times New Roman"/>
          <w:sz w:val="24"/>
          <w:szCs w:val="24"/>
          <w:lang w:eastAsia="ru-RU"/>
        </w:rPr>
        <w:t>дислексии</w:t>
      </w:r>
      <w:proofErr w:type="spellEnd"/>
      <w:r w:rsidRPr="00B37D47">
        <w:rPr>
          <w:rFonts w:ascii="Times New Roman" w:eastAsia="Times New Roman" w:hAnsi="Times New Roman" w:cs="Times New Roman"/>
          <w:sz w:val="24"/>
          <w:szCs w:val="24"/>
          <w:lang w:eastAsia="ru-RU"/>
        </w:rPr>
        <w:t xml:space="preserve"> также лежат недоразвитость внимания, сложность распознавания букв и пространственного восприятия. Обычно </w:t>
      </w:r>
      <w:proofErr w:type="spellStart"/>
      <w:r w:rsidRPr="00B37D47">
        <w:rPr>
          <w:rFonts w:ascii="Times New Roman" w:eastAsia="Times New Roman" w:hAnsi="Times New Roman" w:cs="Times New Roman"/>
          <w:sz w:val="24"/>
          <w:szCs w:val="24"/>
          <w:lang w:eastAsia="ru-RU"/>
        </w:rPr>
        <w:t>дисграфия</w:t>
      </w:r>
      <w:proofErr w:type="spellEnd"/>
      <w:r w:rsidRPr="00B37D47">
        <w:rPr>
          <w:rFonts w:ascii="Times New Roman" w:eastAsia="Times New Roman" w:hAnsi="Times New Roman" w:cs="Times New Roman"/>
          <w:sz w:val="24"/>
          <w:szCs w:val="24"/>
          <w:lang w:eastAsia="ru-RU"/>
        </w:rPr>
        <w:t xml:space="preserve"> проявляется пропусками букв и слогов. Это свидетельствует о том, что ребенок не вычленяет на слух гласные или некоторые согласные звуки. Если родители замечают у своего ребенка подобные признаки, необходимо незамедлительно начинать лечение патологии.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у младших школьников предполагает, в первую очередь, работу с детским психологом и логопедом. Психолог должен помочь ребенку преодолеть сложности в отношениях в семье и в школе, а логопед разрабатывает план лечения болезни. Он строится в соответствии с механизмом и формой нарушения письма. Если же говорить об общих способах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у младших школьников, то среди них можно выделить следующие наиболее эффективные: </w:t>
      </w:r>
      <w:proofErr w:type="gramStart"/>
      <w:r w:rsidRPr="00B37D47">
        <w:rPr>
          <w:rFonts w:ascii="Times New Roman" w:eastAsia="Times New Roman" w:hAnsi="Times New Roman" w:cs="Times New Roman"/>
          <w:sz w:val="24"/>
          <w:szCs w:val="24"/>
          <w:lang w:eastAsia="ru-RU"/>
        </w:rPr>
        <w:t>Устранение нарушений в звукопроизношении и фонематических процессах; Работа над обогащением словарного запаса у младшего школьника; Акцент на формирование грамматической стороны речи; Развитие аналитико-синтетической деятельности; Занятия, направленные на улучшение пространственного и слухового восприятия; Занятия, развивающие память и мышление; Развитие двигательной сферы; Занятия для улучшения связной речи; Письменные упражнения для закрепления полученных навыков.</w:t>
      </w:r>
      <w:proofErr w:type="gramEnd"/>
      <w:r w:rsidRPr="00B37D47">
        <w:rPr>
          <w:rFonts w:ascii="Times New Roman" w:eastAsia="Times New Roman" w:hAnsi="Times New Roman" w:cs="Times New Roman"/>
          <w:sz w:val="24"/>
          <w:szCs w:val="24"/>
          <w:lang w:eastAsia="ru-RU"/>
        </w:rPr>
        <w:t xml:space="preserve"> Кроме того, при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у младших школьников нередко назначаются курсы медикаментозной терапии и некоторые виды реабилитационного лечения. Среди </w:t>
      </w:r>
      <w:proofErr w:type="gramStart"/>
      <w:r w:rsidRPr="00B37D47">
        <w:rPr>
          <w:rFonts w:ascii="Times New Roman" w:eastAsia="Times New Roman" w:hAnsi="Times New Roman" w:cs="Times New Roman"/>
          <w:sz w:val="24"/>
          <w:szCs w:val="24"/>
          <w:lang w:eastAsia="ru-RU"/>
        </w:rPr>
        <w:t>последних</w:t>
      </w:r>
      <w:proofErr w:type="gramEnd"/>
      <w:r w:rsidRPr="00B37D47">
        <w:rPr>
          <w:rFonts w:ascii="Times New Roman" w:eastAsia="Times New Roman" w:hAnsi="Times New Roman" w:cs="Times New Roman"/>
          <w:sz w:val="24"/>
          <w:szCs w:val="24"/>
          <w:lang w:eastAsia="ru-RU"/>
        </w:rPr>
        <w:t xml:space="preserve"> чаще всего используются физиотерапия, гидротерапия и массажные процедуры. Коррекция </w:t>
      </w:r>
      <w:proofErr w:type="gramStart"/>
      <w:r w:rsidRPr="00B37D47">
        <w:rPr>
          <w:rFonts w:ascii="Times New Roman" w:eastAsia="Times New Roman" w:hAnsi="Times New Roman" w:cs="Times New Roman"/>
          <w:sz w:val="24"/>
          <w:szCs w:val="24"/>
          <w:lang w:eastAsia="ru-RU"/>
        </w:rPr>
        <w:t>оптической</w:t>
      </w:r>
      <w:proofErr w:type="gramEnd"/>
      <w:r w:rsidRPr="00B37D47">
        <w:rPr>
          <w:rFonts w:ascii="Times New Roman" w:eastAsia="Times New Roman" w:hAnsi="Times New Roman" w:cs="Times New Roman"/>
          <w:sz w:val="24"/>
          <w:szCs w:val="24"/>
          <w:lang w:eastAsia="ru-RU"/>
        </w:rPr>
        <w:t xml:space="preserve">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Специалисты различают несколько видов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w:t>
      </w:r>
      <w:proofErr w:type="spellStart"/>
      <w:r w:rsidRPr="00B37D47">
        <w:rPr>
          <w:rFonts w:ascii="Times New Roman" w:eastAsia="Times New Roman" w:hAnsi="Times New Roman" w:cs="Times New Roman"/>
          <w:sz w:val="24"/>
          <w:szCs w:val="24"/>
          <w:lang w:eastAsia="ru-RU"/>
        </w:rPr>
        <w:t>Артикулярно-акустическую</w:t>
      </w:r>
      <w:proofErr w:type="spellEnd"/>
      <w:r w:rsidRPr="00B37D47">
        <w:rPr>
          <w:rFonts w:ascii="Times New Roman" w:eastAsia="Times New Roman" w:hAnsi="Times New Roman" w:cs="Times New Roman"/>
          <w:sz w:val="24"/>
          <w:szCs w:val="24"/>
          <w:lang w:eastAsia="ru-RU"/>
        </w:rPr>
        <w:t xml:space="preserve">, при которой наблюдаются нарушения звукопроизношения, фонематического восприятия и артикуляции; </w:t>
      </w:r>
      <w:proofErr w:type="gramStart"/>
      <w:r w:rsidRPr="00B37D47">
        <w:rPr>
          <w:rFonts w:ascii="Times New Roman" w:eastAsia="Times New Roman" w:hAnsi="Times New Roman" w:cs="Times New Roman"/>
          <w:sz w:val="24"/>
          <w:szCs w:val="24"/>
          <w:lang w:eastAsia="ru-RU"/>
        </w:rPr>
        <w:t>Акустическую</w:t>
      </w:r>
      <w:proofErr w:type="gramEnd"/>
      <w:r w:rsidRPr="00B37D47">
        <w:rPr>
          <w:rFonts w:ascii="Times New Roman" w:eastAsia="Times New Roman" w:hAnsi="Times New Roman" w:cs="Times New Roman"/>
          <w:sz w:val="24"/>
          <w:szCs w:val="24"/>
          <w:lang w:eastAsia="ru-RU"/>
        </w:rPr>
        <w:t xml:space="preserve">, для которой характерны проблемы с фонемным распознаванием; </w:t>
      </w:r>
      <w:proofErr w:type="spellStart"/>
      <w:r w:rsidRPr="00B37D47">
        <w:rPr>
          <w:rFonts w:ascii="Times New Roman" w:eastAsia="Times New Roman" w:hAnsi="Times New Roman" w:cs="Times New Roman"/>
          <w:sz w:val="24"/>
          <w:szCs w:val="24"/>
          <w:lang w:eastAsia="ru-RU"/>
        </w:rPr>
        <w:t>Аграмматическую</w:t>
      </w:r>
      <w:proofErr w:type="spellEnd"/>
      <w:r w:rsidRPr="00B37D47">
        <w:rPr>
          <w:rFonts w:ascii="Times New Roman" w:eastAsia="Times New Roman" w:hAnsi="Times New Roman" w:cs="Times New Roman"/>
          <w:sz w:val="24"/>
          <w:szCs w:val="24"/>
          <w:lang w:eastAsia="ru-RU"/>
        </w:rPr>
        <w:t xml:space="preserve">, обусловленную недостаточным развитием лексико-грамматической стороны речи; </w:t>
      </w:r>
      <w:proofErr w:type="spellStart"/>
      <w:r w:rsidRPr="00B37D47">
        <w:rPr>
          <w:rFonts w:ascii="Times New Roman" w:eastAsia="Times New Roman" w:hAnsi="Times New Roman" w:cs="Times New Roman"/>
          <w:sz w:val="24"/>
          <w:szCs w:val="24"/>
          <w:lang w:eastAsia="ru-RU"/>
        </w:rPr>
        <w:t>Дисграфию</w:t>
      </w:r>
      <w:proofErr w:type="spellEnd"/>
      <w:r w:rsidRPr="00B37D47">
        <w:rPr>
          <w:rFonts w:ascii="Times New Roman" w:eastAsia="Times New Roman" w:hAnsi="Times New Roman" w:cs="Times New Roman"/>
          <w:sz w:val="24"/>
          <w:szCs w:val="24"/>
          <w:lang w:eastAsia="ru-RU"/>
        </w:rPr>
        <w:t xml:space="preserve">, связанную с проблемами языкового анализа и синтеза; Оптическую, указывающую на нарушения зрительно-пространственных представлений. Последний вид характеризуется неустойчивостью зрительных впечатлений, приводя к специфическим ошибкам, когда не распознаются отдельные буквы и непривычные шрифты. Такое неправильное восприятие выражается смешением букв при письме. Е. В. Мазанова в своей книге “Коррекция оптической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для лечения заболевания предлагает проведение коррекционно-логопедической работы по данным основным направлениям: Расширение объема зрительной памяти ребенка; Овладение графической символизацией; Развитие зрительного восприятия, анализа и синтеза; Развитие слухового анализа и синтеза; Развитие зрительного </w:t>
      </w:r>
      <w:proofErr w:type="spellStart"/>
      <w:r w:rsidRPr="00B37D47">
        <w:rPr>
          <w:rFonts w:ascii="Times New Roman" w:eastAsia="Times New Roman" w:hAnsi="Times New Roman" w:cs="Times New Roman"/>
          <w:sz w:val="24"/>
          <w:szCs w:val="24"/>
          <w:lang w:eastAsia="ru-RU"/>
        </w:rPr>
        <w:t>гнозиса</w:t>
      </w:r>
      <w:proofErr w:type="spellEnd"/>
      <w:r w:rsidRPr="00B37D47">
        <w:rPr>
          <w:rFonts w:ascii="Times New Roman" w:eastAsia="Times New Roman" w:hAnsi="Times New Roman" w:cs="Times New Roman"/>
          <w:sz w:val="24"/>
          <w:szCs w:val="24"/>
          <w:lang w:eastAsia="ru-RU"/>
        </w:rPr>
        <w:t xml:space="preserve"> (узнавание цвета, величины и формы); Формирование временных и пространственных представлений; Формирование </w:t>
      </w:r>
      <w:proofErr w:type="spellStart"/>
      <w:r w:rsidRPr="00B37D47">
        <w:rPr>
          <w:rFonts w:ascii="Times New Roman" w:eastAsia="Times New Roman" w:hAnsi="Times New Roman" w:cs="Times New Roman"/>
          <w:sz w:val="24"/>
          <w:szCs w:val="24"/>
          <w:lang w:eastAsia="ru-RU"/>
        </w:rPr>
        <w:t>графомоторных</w:t>
      </w:r>
      <w:proofErr w:type="spellEnd"/>
      <w:r w:rsidRPr="00B37D47">
        <w:rPr>
          <w:rFonts w:ascii="Times New Roman" w:eastAsia="Times New Roman" w:hAnsi="Times New Roman" w:cs="Times New Roman"/>
          <w:sz w:val="24"/>
          <w:szCs w:val="24"/>
          <w:lang w:eastAsia="ru-RU"/>
        </w:rPr>
        <w:t xml:space="preserve"> навыков; Дифференциация букв, которые имеют кинетическое и оптическое сходство. Коррекция </w:t>
      </w:r>
      <w:proofErr w:type="gramStart"/>
      <w:r w:rsidRPr="00B37D47">
        <w:rPr>
          <w:rFonts w:ascii="Times New Roman" w:eastAsia="Times New Roman" w:hAnsi="Times New Roman" w:cs="Times New Roman"/>
          <w:sz w:val="24"/>
          <w:szCs w:val="24"/>
          <w:lang w:eastAsia="ru-RU"/>
        </w:rPr>
        <w:t>оптической</w:t>
      </w:r>
      <w:proofErr w:type="gramEnd"/>
      <w:r w:rsidRPr="00B37D47">
        <w:rPr>
          <w:rFonts w:ascii="Times New Roman" w:eastAsia="Times New Roman" w:hAnsi="Times New Roman" w:cs="Times New Roman"/>
          <w:sz w:val="24"/>
          <w:szCs w:val="24"/>
          <w:lang w:eastAsia="ru-RU"/>
        </w:rPr>
        <w:t xml:space="preserve">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включает множество различных упражнений, которые способствуют вышеназванным направлениям. К примеру, для развития зрительного </w:t>
      </w:r>
      <w:proofErr w:type="spellStart"/>
      <w:r w:rsidRPr="00B37D47">
        <w:rPr>
          <w:rFonts w:ascii="Times New Roman" w:eastAsia="Times New Roman" w:hAnsi="Times New Roman" w:cs="Times New Roman"/>
          <w:sz w:val="24"/>
          <w:szCs w:val="24"/>
          <w:lang w:eastAsia="ru-RU"/>
        </w:rPr>
        <w:t>гнозиса</w:t>
      </w:r>
      <w:proofErr w:type="spellEnd"/>
      <w:r w:rsidRPr="00B37D47">
        <w:rPr>
          <w:rFonts w:ascii="Times New Roman" w:eastAsia="Times New Roman" w:hAnsi="Times New Roman" w:cs="Times New Roman"/>
          <w:sz w:val="24"/>
          <w:szCs w:val="24"/>
          <w:lang w:eastAsia="ru-RU"/>
        </w:rPr>
        <w:t xml:space="preserve"> специалистами рекомендуется называние контурных, перечеркнутых и наложенных изображений предметов, а также их дорисовка. Для улучшения цветового восприятия практикуются такие упражнения, как называние цветов на картинках, их группировка по цветовому фону или оттенкам, закрашивание различных геометрических фигур в конкретные цвета </w:t>
      </w:r>
      <w:r w:rsidRPr="00B37D47">
        <w:rPr>
          <w:rFonts w:ascii="Times New Roman" w:eastAsia="Times New Roman" w:hAnsi="Times New Roman" w:cs="Times New Roman"/>
          <w:sz w:val="24"/>
          <w:szCs w:val="24"/>
          <w:lang w:eastAsia="ru-RU"/>
        </w:rPr>
        <w:lastRenderedPageBreak/>
        <w:t xml:space="preserve">по заданию.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по Мазановой, включает также упражнения по узнаванию букв. Так, можно предложить ребенку найти определенную букву среди ряда других, определить буквы, которые расположены неправильно, определить буквы, наложенные друг на друга и т. д. Следующим этапом выступает развитие зрительной памяти и пространственного восприятия. В данном случае при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по Мазановой, проводятся такие упражнения, как запоминание картинки или предметов, их расположение и воспроизведение через определенное время. Пространственная ориентация же требует нескольких видов ориентировки: В собственном теле (включая дифференциацию левых и правых частей); В окружающем мире; На листе бумаги. Мазанова для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также рекомендует уделять большое внимание дифференциации букв, которая включает изолированное написание их: В слогах; В словах; В словосочетаниях; В предложениях; В тексте.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дислексии</w:t>
      </w:r>
      <w:proofErr w:type="spellEnd"/>
      <w:r w:rsidRPr="00B37D47">
        <w:rPr>
          <w:rFonts w:ascii="Times New Roman" w:eastAsia="Times New Roman" w:hAnsi="Times New Roman" w:cs="Times New Roman"/>
          <w:sz w:val="24"/>
          <w:szCs w:val="24"/>
          <w:lang w:eastAsia="ru-RU"/>
        </w:rPr>
        <w:t xml:space="preserve">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дислексии</w:t>
      </w:r>
      <w:proofErr w:type="spellEnd"/>
      <w:r w:rsidRPr="00B37D47">
        <w:rPr>
          <w:rFonts w:ascii="Times New Roman" w:eastAsia="Times New Roman" w:hAnsi="Times New Roman" w:cs="Times New Roman"/>
          <w:sz w:val="24"/>
          <w:szCs w:val="24"/>
          <w:lang w:eastAsia="ru-RU"/>
        </w:rPr>
        <w:t xml:space="preserve">, как правило, делится на 4 </w:t>
      </w:r>
      <w:proofErr w:type="gramStart"/>
      <w:r w:rsidRPr="00B37D47">
        <w:rPr>
          <w:rFonts w:ascii="Times New Roman" w:eastAsia="Times New Roman" w:hAnsi="Times New Roman" w:cs="Times New Roman"/>
          <w:sz w:val="24"/>
          <w:szCs w:val="24"/>
          <w:lang w:eastAsia="ru-RU"/>
        </w:rPr>
        <w:t>основных</w:t>
      </w:r>
      <w:proofErr w:type="gramEnd"/>
      <w:r w:rsidRPr="00B37D47">
        <w:rPr>
          <w:rFonts w:ascii="Times New Roman" w:eastAsia="Times New Roman" w:hAnsi="Times New Roman" w:cs="Times New Roman"/>
          <w:sz w:val="24"/>
          <w:szCs w:val="24"/>
          <w:lang w:eastAsia="ru-RU"/>
        </w:rPr>
        <w:t xml:space="preserve"> этапа: </w:t>
      </w:r>
      <w:proofErr w:type="spellStart"/>
      <w:r w:rsidRPr="00B37D47">
        <w:rPr>
          <w:rFonts w:ascii="Times New Roman" w:eastAsia="Times New Roman" w:hAnsi="Times New Roman" w:cs="Times New Roman"/>
          <w:sz w:val="24"/>
          <w:szCs w:val="24"/>
          <w:lang w:eastAsia="ru-RU"/>
        </w:rPr>
        <w:t>Дагностический</w:t>
      </w:r>
      <w:proofErr w:type="spellEnd"/>
      <w:r w:rsidRPr="00B37D47">
        <w:rPr>
          <w:rFonts w:ascii="Times New Roman" w:eastAsia="Times New Roman" w:hAnsi="Times New Roman" w:cs="Times New Roman"/>
          <w:sz w:val="24"/>
          <w:szCs w:val="24"/>
          <w:lang w:eastAsia="ru-RU"/>
        </w:rPr>
        <w:t xml:space="preserve">; Подготовительный; Коррекционный; Оценочный. Логопедическая коррекция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дислексииПервый</w:t>
      </w:r>
      <w:proofErr w:type="spellEnd"/>
      <w:r w:rsidRPr="00B37D47">
        <w:rPr>
          <w:rFonts w:ascii="Times New Roman" w:eastAsia="Times New Roman" w:hAnsi="Times New Roman" w:cs="Times New Roman"/>
          <w:sz w:val="24"/>
          <w:szCs w:val="24"/>
          <w:lang w:eastAsia="ru-RU"/>
        </w:rPr>
        <w:t xml:space="preserve"> этап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дислексии</w:t>
      </w:r>
      <w:proofErr w:type="spellEnd"/>
      <w:r w:rsidRPr="00B37D47">
        <w:rPr>
          <w:rFonts w:ascii="Times New Roman" w:eastAsia="Times New Roman" w:hAnsi="Times New Roman" w:cs="Times New Roman"/>
          <w:sz w:val="24"/>
          <w:szCs w:val="24"/>
          <w:lang w:eastAsia="ru-RU"/>
        </w:rPr>
        <w:t xml:space="preserve"> предполагает выявление данных расстройств у детей с помощью диктантов, обследования состояния лексико-грамматической стороны речи и анализа его результатов. Второй этап направлен на общее развитие ручной моторики, пространственно-временных представлений, памяти и мышления. Для третьего этапа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дислексии</w:t>
      </w:r>
      <w:proofErr w:type="spellEnd"/>
      <w:r w:rsidRPr="00B37D47">
        <w:rPr>
          <w:rFonts w:ascii="Times New Roman" w:eastAsia="Times New Roman" w:hAnsi="Times New Roman" w:cs="Times New Roman"/>
          <w:sz w:val="24"/>
          <w:szCs w:val="24"/>
          <w:lang w:eastAsia="ru-RU"/>
        </w:rPr>
        <w:t xml:space="preserve"> характерно преодоление </w:t>
      </w:r>
      <w:proofErr w:type="spellStart"/>
      <w:r w:rsidRPr="00B37D47">
        <w:rPr>
          <w:rFonts w:ascii="Times New Roman" w:eastAsia="Times New Roman" w:hAnsi="Times New Roman" w:cs="Times New Roman"/>
          <w:sz w:val="24"/>
          <w:szCs w:val="24"/>
          <w:lang w:eastAsia="ru-RU"/>
        </w:rPr>
        <w:t>дисграфических</w:t>
      </w:r>
      <w:proofErr w:type="spellEnd"/>
      <w:r w:rsidRPr="00B37D47">
        <w:rPr>
          <w:rFonts w:ascii="Times New Roman" w:eastAsia="Times New Roman" w:hAnsi="Times New Roman" w:cs="Times New Roman"/>
          <w:sz w:val="24"/>
          <w:szCs w:val="24"/>
          <w:lang w:eastAsia="ru-RU"/>
        </w:rPr>
        <w:t xml:space="preserve"> нарушений. </w:t>
      </w:r>
      <w:proofErr w:type="gramStart"/>
      <w:r w:rsidRPr="00B37D47">
        <w:rPr>
          <w:rFonts w:ascii="Times New Roman" w:eastAsia="Times New Roman" w:hAnsi="Times New Roman" w:cs="Times New Roman"/>
          <w:sz w:val="24"/>
          <w:szCs w:val="24"/>
          <w:lang w:eastAsia="ru-RU"/>
        </w:rPr>
        <w:t>Работа в данном случае реализуется преимущественно на синтаксическом, лексическом и фонетическом уровнях и нередко направлена на устранение проблем со связной речью, чтением и звукопроизношением.</w:t>
      </w:r>
      <w:proofErr w:type="gramEnd"/>
      <w:r w:rsidRPr="00B37D47">
        <w:rPr>
          <w:rFonts w:ascii="Times New Roman" w:eastAsia="Times New Roman" w:hAnsi="Times New Roman" w:cs="Times New Roman"/>
          <w:sz w:val="24"/>
          <w:szCs w:val="24"/>
          <w:lang w:eastAsia="ru-RU"/>
        </w:rPr>
        <w:t xml:space="preserve"> Последний этап методики призван оценить результаты коррекции </w:t>
      </w:r>
      <w:proofErr w:type="spellStart"/>
      <w:r w:rsidRPr="00B37D47">
        <w:rPr>
          <w:rFonts w:ascii="Times New Roman" w:eastAsia="Times New Roman" w:hAnsi="Times New Roman" w:cs="Times New Roman"/>
          <w:sz w:val="24"/>
          <w:szCs w:val="24"/>
          <w:lang w:eastAsia="ru-RU"/>
        </w:rPr>
        <w:t>дисграфии</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дислексии</w:t>
      </w:r>
      <w:proofErr w:type="spellEnd"/>
      <w:r w:rsidRPr="00B37D47">
        <w:rPr>
          <w:rFonts w:ascii="Times New Roman" w:eastAsia="Times New Roman" w:hAnsi="Times New Roman" w:cs="Times New Roman"/>
          <w:sz w:val="24"/>
          <w:szCs w:val="24"/>
          <w:lang w:eastAsia="ru-RU"/>
        </w:rPr>
        <w:t>, поэтому на нем обычно проводится повторная проверка навыков письма и чтения, а также анализ всевозможных письменных работ детей.</w:t>
      </w:r>
      <w:r w:rsidRPr="00B37D47">
        <w:rPr>
          <w:rFonts w:ascii="Times New Roman" w:eastAsia="Times New Roman" w:hAnsi="Times New Roman" w:cs="Times New Roman"/>
          <w:sz w:val="24"/>
          <w:szCs w:val="24"/>
          <w:lang w:eastAsia="ru-RU"/>
        </w:rPr>
        <w:br/>
      </w:r>
    </w:p>
    <w:p w:rsidR="00C4781D" w:rsidRDefault="00B37D47"/>
    <w:sectPr w:rsidR="00C4781D" w:rsidSect="00A91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D47"/>
    <w:rsid w:val="004467F2"/>
    <w:rsid w:val="008377CA"/>
    <w:rsid w:val="00A91A5E"/>
    <w:rsid w:val="00B37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D47"/>
    <w:rPr>
      <w:color w:val="0000FF"/>
      <w:u w:val="single"/>
    </w:rPr>
  </w:style>
</w:styles>
</file>

<file path=word/webSettings.xml><?xml version="1.0" encoding="utf-8"?>
<w:webSettings xmlns:r="http://schemas.openxmlformats.org/officeDocument/2006/relationships" xmlns:w="http://schemas.openxmlformats.org/wordprocessingml/2006/main">
  <w:divs>
    <w:div w:id="1839540297">
      <w:bodyDiv w:val="1"/>
      <w:marLeft w:val="0"/>
      <w:marRight w:val="0"/>
      <w:marTop w:val="0"/>
      <w:marBottom w:val="0"/>
      <w:divBdr>
        <w:top w:val="none" w:sz="0" w:space="0" w:color="auto"/>
        <w:left w:val="none" w:sz="0" w:space="0" w:color="auto"/>
        <w:bottom w:val="none" w:sz="0" w:space="0" w:color="auto"/>
        <w:right w:val="none" w:sz="0" w:space="0" w:color="auto"/>
      </w:divBdr>
      <w:divsChild>
        <w:div w:id="190271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Company>Microsoft</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2015-01-15T15:27:00Z</dcterms:created>
  <dcterms:modified xsi:type="dcterms:W3CDTF">2015-01-15T15:28:00Z</dcterms:modified>
</cp:coreProperties>
</file>