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60" w:rsidRDefault="00E47960" w:rsidP="00E4796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МОУ « Вёскинская средняя общеобразовательная школа»</w:t>
      </w:r>
    </w:p>
    <w:p w:rsidR="00E47960" w:rsidRDefault="00E47960" w:rsidP="00E47960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jc w:val="center"/>
        <w:rPr>
          <w:rFonts w:ascii="Times New Roman" w:hAnsi="Times New Roman"/>
          <w:b/>
        </w:rPr>
      </w:pPr>
    </w:p>
    <w:p w:rsidR="00E47960" w:rsidRDefault="00E47960" w:rsidP="00E4796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>Рассмотрено 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«Согласовано»                                  «Утверждаю»</w:t>
      </w:r>
    </w:p>
    <w:p w:rsidR="00E47960" w:rsidRPr="004A7DD4" w:rsidRDefault="00E47960" w:rsidP="00E4796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 заседании педагогического совета </w:t>
      </w:r>
      <w:r>
        <w:rPr>
          <w:rFonts w:ascii="Times New Roman" w:hAnsi="Times New Roman"/>
          <w:sz w:val="20"/>
          <w:szCs w:val="20"/>
        </w:rPr>
        <w:t xml:space="preserve">             Заместитель директора                     Директор МОУ « ВСОШ»</w:t>
      </w:r>
    </w:p>
    <w:p w:rsidR="00E47960" w:rsidRPr="004A7DD4" w:rsidRDefault="00E47960" w:rsidP="00E4796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Протокол №     от      </w:t>
      </w:r>
      <w:r>
        <w:rPr>
          <w:rFonts w:ascii="Times New Roman" w:hAnsi="Times New Roman"/>
          <w:sz w:val="20"/>
          <w:szCs w:val="20"/>
        </w:rPr>
        <w:t>2013</w:t>
      </w:r>
      <w:r w:rsidRPr="004A7DD4">
        <w:rPr>
          <w:rFonts w:ascii="Times New Roman" w:hAnsi="Times New Roman"/>
          <w:sz w:val="20"/>
          <w:szCs w:val="20"/>
        </w:rPr>
        <w:t xml:space="preserve"> г.</w:t>
      </w:r>
      <w:r>
        <w:rPr>
          <w:rFonts w:ascii="Times New Roman" w:hAnsi="Times New Roman"/>
          <w:sz w:val="20"/>
          <w:szCs w:val="20"/>
        </w:rPr>
        <w:t xml:space="preserve">                          по УВР: ____/Лозгачёва М.Ф./        ______/Веселкова Е.Н./</w:t>
      </w:r>
    </w:p>
    <w:p w:rsidR="00E47960" w:rsidRPr="000C72C4" w:rsidRDefault="00E47960" w:rsidP="00E47960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</w:t>
      </w:r>
      <w:r w:rsidRPr="000C72C4">
        <w:rPr>
          <w:rFonts w:ascii="Times New Roman" w:hAnsi="Times New Roman"/>
          <w:sz w:val="20"/>
          <w:szCs w:val="20"/>
        </w:rPr>
        <w:t>Приказ №___ от______</w:t>
      </w:r>
      <w:r>
        <w:rPr>
          <w:rFonts w:ascii="Times New Roman" w:hAnsi="Times New Roman"/>
          <w:sz w:val="20"/>
          <w:szCs w:val="20"/>
        </w:rPr>
        <w:t>_</w:t>
      </w:r>
      <w:r w:rsidRPr="000C72C4">
        <w:rPr>
          <w:rFonts w:ascii="Times New Roman" w:hAnsi="Times New Roman"/>
          <w:sz w:val="20"/>
          <w:szCs w:val="20"/>
        </w:rPr>
        <w:t>2013г.</w:t>
      </w:r>
    </w:p>
    <w:p w:rsidR="00E47960" w:rsidRPr="004A7DD4" w:rsidRDefault="002949F2" w:rsidP="00E47960">
      <w:pPr>
        <w:rPr>
          <w:rFonts w:ascii="Times New Roman" w:hAnsi="Times New Roman"/>
          <w:b/>
        </w:rPr>
      </w:pPr>
      <w:r w:rsidRPr="002949F2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0.05pt;margin-top:15pt;width:12pt;height:136.5pt;z-index:251658240" stroked="f">
            <v:textbox style="mso-next-textbox:#_x0000_s1026">
              <w:txbxContent>
                <w:p w:rsidR="00E47960" w:rsidRPr="000C72C4" w:rsidRDefault="00E47960" w:rsidP="00E47960"/>
              </w:txbxContent>
            </v:textbox>
          </v:shape>
        </w:pict>
      </w:r>
    </w:p>
    <w:p w:rsidR="00E47960" w:rsidRDefault="00E47960" w:rsidP="00E479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7960" w:rsidRDefault="00E47960" w:rsidP="00E479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7960" w:rsidRDefault="00E47960" w:rsidP="00E479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7960" w:rsidRDefault="00E47960" w:rsidP="00E479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7960" w:rsidRDefault="00E47960" w:rsidP="00E479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7960" w:rsidRDefault="00E47960" w:rsidP="00E479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7960" w:rsidRPr="000C72C4" w:rsidRDefault="00E47960" w:rsidP="00E479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47960" w:rsidRPr="000C72C4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E47960" w:rsidRPr="000C72C4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технологии</w:t>
      </w:r>
      <w:r w:rsidRPr="000C72C4">
        <w:rPr>
          <w:rFonts w:ascii="Times New Roman" w:hAnsi="Times New Roman"/>
          <w:sz w:val="28"/>
          <w:szCs w:val="28"/>
        </w:rPr>
        <w:t xml:space="preserve"> в 3 классе</w:t>
      </w: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 по УМК «Перспективная начальная школа»</w:t>
      </w: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Pr="000C72C4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Pr="000C72C4" w:rsidRDefault="00E47960" w:rsidP="00E479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7960" w:rsidRPr="000C72C4" w:rsidRDefault="00E47960" w:rsidP="00E479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7960" w:rsidRDefault="00E47960" w:rsidP="00E47960">
      <w:pPr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программу:</w:t>
      </w:r>
    </w:p>
    <w:p w:rsidR="00E47960" w:rsidRDefault="00E47960" w:rsidP="00E4796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классов:</w:t>
      </w:r>
    </w:p>
    <w:p w:rsidR="00E47960" w:rsidRPr="000C72C4" w:rsidRDefault="00E47960" w:rsidP="00E4796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Е.В.</w:t>
      </w: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47960" w:rsidRDefault="00E47960" w:rsidP="00E47960">
      <w:pPr>
        <w:jc w:val="right"/>
      </w:pPr>
    </w:p>
    <w:p w:rsidR="00E47960" w:rsidRPr="006A7C13" w:rsidRDefault="00E47960" w:rsidP="00E47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2013г.</w:t>
      </w:r>
    </w:p>
    <w:p w:rsidR="00E47960" w:rsidRPr="00E47960" w:rsidRDefault="00E47960" w:rsidP="00E4796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Данная Рабочая программа по технологии  для  3 класса первой ступени образования с</w:t>
      </w:r>
      <w:r w:rsidRPr="00E47960">
        <w:rPr>
          <w:rFonts w:ascii="Times New Roman" w:hAnsi="Times New Roman"/>
          <w:sz w:val="24"/>
          <w:szCs w:val="24"/>
        </w:rPr>
        <w:t>о</w:t>
      </w:r>
      <w:r w:rsidRPr="00E47960">
        <w:rPr>
          <w:rFonts w:ascii="Times New Roman" w:hAnsi="Times New Roman"/>
          <w:sz w:val="24"/>
          <w:szCs w:val="24"/>
        </w:rPr>
        <w:t>ставлена  с использованием нормативно-правовой базы:</w:t>
      </w:r>
    </w:p>
    <w:p w:rsidR="00E47960" w:rsidRPr="00E47960" w:rsidRDefault="00E47960" w:rsidP="00E47960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 xml:space="preserve">Закон </w:t>
      </w:r>
      <w:r w:rsidRPr="00E47960">
        <w:rPr>
          <w:rFonts w:ascii="Times New Roman" w:hAnsi="Times New Roman"/>
          <w:color w:val="333333"/>
          <w:sz w:val="24"/>
          <w:szCs w:val="24"/>
        </w:rPr>
        <w:t>Российской Федерации «Об образовании» (статья 7, 9, 32);</w:t>
      </w:r>
    </w:p>
    <w:p w:rsidR="00E47960" w:rsidRPr="00E47960" w:rsidRDefault="00E47960" w:rsidP="00E4796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Федеральный государственный  образовательный стандарт начального общего о</w:t>
      </w:r>
      <w:r w:rsidRPr="00E47960">
        <w:rPr>
          <w:rFonts w:ascii="Times New Roman" w:hAnsi="Times New Roman"/>
          <w:sz w:val="24"/>
          <w:szCs w:val="24"/>
        </w:rPr>
        <w:t>б</w:t>
      </w:r>
      <w:r w:rsidRPr="00E47960">
        <w:rPr>
          <w:rFonts w:ascii="Times New Roman" w:hAnsi="Times New Roman"/>
          <w:sz w:val="24"/>
          <w:szCs w:val="24"/>
        </w:rPr>
        <w:t>разования (приказы Министерства образования и науки Российской Федерации от 06.10.2009 № 373 (зарегистрировано в Минюсте России 22.12.2009, регистрацио</w:t>
      </w:r>
      <w:r w:rsidRPr="00E47960">
        <w:rPr>
          <w:rFonts w:ascii="Times New Roman" w:hAnsi="Times New Roman"/>
          <w:sz w:val="24"/>
          <w:szCs w:val="24"/>
        </w:rPr>
        <w:t>н</w:t>
      </w:r>
      <w:r w:rsidRPr="00E47960">
        <w:rPr>
          <w:rFonts w:ascii="Times New Roman" w:hAnsi="Times New Roman"/>
          <w:sz w:val="24"/>
          <w:szCs w:val="24"/>
        </w:rPr>
        <w:t>ный номер 19785) «Об утверждении и введении в действие федерального госуда</w:t>
      </w:r>
      <w:r w:rsidRPr="00E47960">
        <w:rPr>
          <w:rFonts w:ascii="Times New Roman" w:hAnsi="Times New Roman"/>
          <w:sz w:val="24"/>
          <w:szCs w:val="24"/>
        </w:rPr>
        <w:t>р</w:t>
      </w:r>
      <w:r w:rsidRPr="00E47960">
        <w:rPr>
          <w:rFonts w:ascii="Times New Roman" w:hAnsi="Times New Roman"/>
          <w:sz w:val="24"/>
          <w:szCs w:val="24"/>
        </w:rPr>
        <w:t>ственного стандарта начального общего образования», от 26.11.2010 № 1241 (зар</w:t>
      </w:r>
      <w:r w:rsidRPr="00E47960">
        <w:rPr>
          <w:rFonts w:ascii="Times New Roman" w:hAnsi="Times New Roman"/>
          <w:sz w:val="24"/>
          <w:szCs w:val="24"/>
        </w:rPr>
        <w:t>е</w:t>
      </w:r>
      <w:r w:rsidRPr="00E47960">
        <w:rPr>
          <w:rFonts w:ascii="Times New Roman" w:hAnsi="Times New Roman"/>
          <w:sz w:val="24"/>
          <w:szCs w:val="24"/>
        </w:rPr>
        <w:t>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</w:t>
      </w:r>
      <w:r w:rsidRPr="00E47960">
        <w:rPr>
          <w:rFonts w:ascii="Times New Roman" w:hAnsi="Times New Roman"/>
          <w:sz w:val="24"/>
          <w:szCs w:val="24"/>
        </w:rPr>
        <w:t>а</w:t>
      </w:r>
      <w:r w:rsidRPr="00E47960">
        <w:rPr>
          <w:rFonts w:ascii="Times New Roman" w:hAnsi="Times New Roman"/>
          <w:sz w:val="24"/>
          <w:szCs w:val="24"/>
        </w:rPr>
        <w:t>ния и науки Российской Федерации от 06.10.2009 № 373);</w:t>
      </w:r>
    </w:p>
    <w:p w:rsidR="00E47960" w:rsidRPr="00E47960" w:rsidRDefault="00E47960" w:rsidP="00E4796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Министерс</w:t>
      </w:r>
      <w:r w:rsidRPr="00E47960">
        <w:rPr>
          <w:rFonts w:ascii="Times New Roman" w:hAnsi="Times New Roman"/>
          <w:sz w:val="24"/>
          <w:szCs w:val="24"/>
        </w:rPr>
        <w:t>т</w:t>
      </w:r>
      <w:r w:rsidRPr="00E47960">
        <w:rPr>
          <w:rFonts w:ascii="Times New Roman" w:hAnsi="Times New Roman"/>
          <w:sz w:val="24"/>
          <w:szCs w:val="24"/>
        </w:rPr>
        <w:t>вом образования и науки Российской Федерации к использованию в образовател</w:t>
      </w:r>
      <w:r w:rsidRPr="00E47960">
        <w:rPr>
          <w:rFonts w:ascii="Times New Roman" w:hAnsi="Times New Roman"/>
          <w:sz w:val="24"/>
          <w:szCs w:val="24"/>
        </w:rPr>
        <w:t>ь</w:t>
      </w:r>
      <w:r w:rsidRPr="00E47960">
        <w:rPr>
          <w:rFonts w:ascii="Times New Roman" w:hAnsi="Times New Roman"/>
          <w:sz w:val="24"/>
          <w:szCs w:val="24"/>
        </w:rPr>
        <w:t>ном процессе в общеобра</w:t>
      </w:r>
      <w:r>
        <w:rPr>
          <w:rFonts w:ascii="Times New Roman" w:hAnsi="Times New Roman"/>
          <w:sz w:val="24"/>
          <w:szCs w:val="24"/>
        </w:rPr>
        <w:t>зовательных учреждениях, на 2013/2014</w:t>
      </w:r>
      <w:r w:rsidRPr="00E47960">
        <w:rPr>
          <w:rFonts w:ascii="Times New Roman" w:hAnsi="Times New Roman"/>
          <w:sz w:val="24"/>
          <w:szCs w:val="24"/>
        </w:rPr>
        <w:t xml:space="preserve"> учебный год (Приказ Министерства образования и науки РФ № 2080 от 24 декабря </w:t>
      </w:r>
      <w:smartTag w:uri="urn:schemas-microsoft-com:office:smarttags" w:element="metricconverter">
        <w:smartTagPr>
          <w:attr w:name="ProductID" w:val="2010 г"/>
        </w:smartTagPr>
        <w:r w:rsidRPr="00E47960">
          <w:rPr>
            <w:rFonts w:ascii="Times New Roman" w:hAnsi="Times New Roman"/>
            <w:sz w:val="24"/>
            <w:szCs w:val="24"/>
          </w:rPr>
          <w:t>2010 г</w:t>
        </w:r>
      </w:smartTag>
      <w:r w:rsidRPr="00E47960">
        <w:rPr>
          <w:rFonts w:ascii="Times New Roman" w:hAnsi="Times New Roman"/>
          <w:sz w:val="24"/>
          <w:szCs w:val="24"/>
        </w:rPr>
        <w:t>.);</w:t>
      </w:r>
    </w:p>
    <w:p w:rsidR="00E47960" w:rsidRPr="00E47960" w:rsidRDefault="00E47960" w:rsidP="00E4796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Базисный учебный план Министерства образования и науки РФ (приказ Министе</w:t>
      </w:r>
      <w:r w:rsidRPr="00E47960">
        <w:rPr>
          <w:rFonts w:ascii="Times New Roman" w:hAnsi="Times New Roman"/>
          <w:sz w:val="24"/>
          <w:szCs w:val="24"/>
        </w:rPr>
        <w:t>р</w:t>
      </w:r>
      <w:r w:rsidRPr="00E47960">
        <w:rPr>
          <w:rFonts w:ascii="Times New Roman" w:hAnsi="Times New Roman"/>
          <w:sz w:val="24"/>
          <w:szCs w:val="24"/>
        </w:rPr>
        <w:t>ства образования Российской Федерации от 9 марта 2004 № 1312);</w:t>
      </w:r>
    </w:p>
    <w:p w:rsidR="00E47960" w:rsidRPr="00E47960" w:rsidRDefault="00E47960" w:rsidP="00E4796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Учебный план МОУ</w:t>
      </w:r>
      <w:r>
        <w:rPr>
          <w:rFonts w:ascii="Times New Roman" w:hAnsi="Times New Roman"/>
          <w:sz w:val="24"/>
          <w:szCs w:val="24"/>
        </w:rPr>
        <w:t xml:space="preserve"> «ВСОШ»</w:t>
      </w:r>
      <w:r w:rsidR="0058299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82991">
        <w:rPr>
          <w:rFonts w:ascii="Times New Roman" w:hAnsi="Times New Roman"/>
          <w:sz w:val="24"/>
          <w:szCs w:val="24"/>
        </w:rPr>
        <w:t>на 2013-2014 учебный год</w:t>
      </w:r>
      <w:r w:rsidRPr="00E47960">
        <w:rPr>
          <w:rFonts w:ascii="Times New Roman" w:hAnsi="Times New Roman"/>
          <w:sz w:val="24"/>
          <w:szCs w:val="24"/>
        </w:rPr>
        <w:t>;</w:t>
      </w:r>
    </w:p>
    <w:p w:rsidR="00E47960" w:rsidRPr="00287985" w:rsidRDefault="00287985" w:rsidP="0028798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</w:t>
      </w:r>
      <w:r w:rsidR="00E47960" w:rsidRPr="00287985">
        <w:rPr>
          <w:rFonts w:ascii="Times New Roman" w:hAnsi="Times New Roman"/>
          <w:sz w:val="24"/>
          <w:szCs w:val="24"/>
        </w:rPr>
        <w:t xml:space="preserve">вторская программа  </w:t>
      </w:r>
      <w:r w:rsidR="00E47960" w:rsidRPr="00287985">
        <w:rPr>
          <w:rFonts w:ascii="Times New Roman" w:hAnsi="Times New Roman"/>
          <w:color w:val="000000"/>
          <w:sz w:val="24"/>
          <w:szCs w:val="24"/>
        </w:rPr>
        <w:t>Т.М. Рогозиной</w:t>
      </w:r>
      <w:r w:rsidR="00E47960" w:rsidRPr="00287985">
        <w:rPr>
          <w:rStyle w:val="FontStyle37"/>
          <w:sz w:val="24"/>
          <w:szCs w:val="24"/>
        </w:rPr>
        <w:t xml:space="preserve"> «Технология»</w:t>
      </w:r>
      <w:r w:rsidR="00E47960" w:rsidRPr="00287985">
        <w:rPr>
          <w:rFonts w:ascii="Times New Roman" w:hAnsi="Times New Roman"/>
          <w:sz w:val="24"/>
          <w:szCs w:val="24"/>
        </w:rPr>
        <w:t xml:space="preserve"> (образовательная программа «Перспективная начальная школа»). 2011г. Курс рассчитан на 34 часа (1 час в н</w:t>
      </w:r>
      <w:r w:rsidR="00E47960" w:rsidRPr="00287985">
        <w:rPr>
          <w:rFonts w:ascii="Times New Roman" w:hAnsi="Times New Roman"/>
          <w:sz w:val="24"/>
          <w:szCs w:val="24"/>
        </w:rPr>
        <w:t>е</w:t>
      </w:r>
      <w:r w:rsidR="00E47960" w:rsidRPr="00287985">
        <w:rPr>
          <w:rFonts w:ascii="Times New Roman" w:hAnsi="Times New Roman"/>
          <w:sz w:val="24"/>
          <w:szCs w:val="24"/>
        </w:rPr>
        <w:t>делю).</w:t>
      </w:r>
    </w:p>
    <w:p w:rsidR="00E47960" w:rsidRPr="00E47960" w:rsidRDefault="00E47960" w:rsidP="00287985">
      <w:pPr>
        <w:autoSpaceDE w:val="0"/>
        <w:autoSpaceDN w:val="0"/>
        <w:adjustRightInd w:val="0"/>
        <w:ind w:firstLine="36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Программа по технологии разработана на основе требований Федерального государс</w:t>
      </w:r>
      <w:r w:rsidRPr="00E47960">
        <w:rPr>
          <w:rFonts w:ascii="Times New Roman" w:hAnsi="Times New Roman"/>
          <w:bCs/>
          <w:sz w:val="24"/>
          <w:szCs w:val="24"/>
        </w:rPr>
        <w:t>т</w:t>
      </w:r>
      <w:r w:rsidRPr="00E47960">
        <w:rPr>
          <w:rFonts w:ascii="Times New Roman" w:hAnsi="Times New Roman"/>
          <w:bCs/>
          <w:sz w:val="24"/>
          <w:szCs w:val="24"/>
        </w:rPr>
        <w:t>венного общеобразовательного стандарта начального общего образования и концептуал</w:t>
      </w:r>
      <w:r w:rsidRPr="00E47960">
        <w:rPr>
          <w:rFonts w:ascii="Times New Roman" w:hAnsi="Times New Roman"/>
          <w:bCs/>
          <w:sz w:val="24"/>
          <w:szCs w:val="24"/>
        </w:rPr>
        <w:t>ь</w:t>
      </w:r>
      <w:r w:rsidRPr="00E47960">
        <w:rPr>
          <w:rFonts w:ascii="Times New Roman" w:hAnsi="Times New Roman"/>
          <w:bCs/>
          <w:sz w:val="24"/>
          <w:szCs w:val="24"/>
        </w:rPr>
        <w:t>ных положений развивающей личностно-ориентированной системы «Перспективная н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>чальная школа».</w:t>
      </w:r>
    </w:p>
    <w:p w:rsidR="00E47960" w:rsidRPr="00E47960" w:rsidRDefault="00E47960" w:rsidP="00287985">
      <w:pPr>
        <w:autoSpaceDE w:val="0"/>
        <w:autoSpaceDN w:val="0"/>
        <w:adjustRightInd w:val="0"/>
        <w:ind w:firstLine="36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В соответствии с концептуальным положением системы программа по технологии учитывает опыт ребёнка и тот образ мира, который определяется его природно-предметной средой. Это не только опыт городской жизни с развитой  инфростурктурой, но и опыт сельской жизни с естественно-природным ритмом, с удалённостью от крупных культурных объектов. Этот опыт учитывается в содержании учебных заданий, в выборе технологических приёмов и поделочных материалов, естественных и доступных для уч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>щихся не только городских, но и сельских школ.</w:t>
      </w:r>
    </w:p>
    <w:p w:rsidR="00E47960" w:rsidRPr="00E47960" w:rsidRDefault="00E47960" w:rsidP="00E47960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Деятельностный подход к процессу обучения обеспечивается формированием у школьников представлений о взаимодействии человека с окружающим  миром, осознан</w:t>
      </w:r>
      <w:r w:rsidRPr="00E47960">
        <w:rPr>
          <w:rFonts w:ascii="Times New Roman" w:hAnsi="Times New Roman"/>
          <w:bCs/>
          <w:sz w:val="24"/>
          <w:szCs w:val="24"/>
        </w:rPr>
        <w:t>и</w:t>
      </w:r>
      <w:r w:rsidRPr="00E47960">
        <w:rPr>
          <w:rFonts w:ascii="Times New Roman" w:hAnsi="Times New Roman"/>
          <w:bCs/>
          <w:sz w:val="24"/>
          <w:szCs w:val="24"/>
        </w:rPr>
        <w:t>ем обучающимися роли трудовой деятельности людей в развитии общества, формиров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>нием универсальных учебных действий (УУД), способствующих усвоению начальных технологических знаний, простейших трудовых навыков и овладению первоначальными умениями проектной деятельности.</w:t>
      </w:r>
    </w:p>
    <w:p w:rsidR="00E47960" w:rsidRPr="00E47960" w:rsidRDefault="00E47960" w:rsidP="00E47960">
      <w:pPr>
        <w:autoSpaceDE w:val="0"/>
        <w:autoSpaceDN w:val="0"/>
        <w:adjustRightInd w:val="0"/>
        <w:ind w:firstLine="708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Целью данного курса</w:t>
      </w:r>
      <w:r w:rsidRPr="00E47960">
        <w:rPr>
          <w:rFonts w:ascii="Times New Roman" w:hAnsi="Times New Roman"/>
          <w:sz w:val="24"/>
          <w:szCs w:val="24"/>
        </w:rPr>
        <w:t xml:space="preserve"> является развитие личности ребенка и раскрытие его тво</w:t>
      </w:r>
      <w:r w:rsidRPr="00E47960">
        <w:rPr>
          <w:rFonts w:ascii="Times New Roman" w:hAnsi="Times New Roman"/>
          <w:sz w:val="24"/>
          <w:szCs w:val="24"/>
        </w:rPr>
        <w:t>р</w:t>
      </w:r>
      <w:r w:rsidRPr="00E47960">
        <w:rPr>
          <w:rFonts w:ascii="Times New Roman" w:hAnsi="Times New Roman"/>
          <w:sz w:val="24"/>
          <w:szCs w:val="24"/>
        </w:rPr>
        <w:t>ческого потенциала в процессе обучения теории и практики трудовой деятельности на о</w:t>
      </w:r>
      <w:r w:rsidRPr="00E47960">
        <w:rPr>
          <w:rFonts w:ascii="Times New Roman" w:hAnsi="Times New Roman"/>
          <w:sz w:val="24"/>
          <w:szCs w:val="24"/>
        </w:rPr>
        <w:t>с</w:t>
      </w:r>
      <w:r w:rsidRPr="00E47960">
        <w:rPr>
          <w:rFonts w:ascii="Times New Roman" w:hAnsi="Times New Roman"/>
          <w:sz w:val="24"/>
          <w:szCs w:val="24"/>
        </w:rPr>
        <w:t xml:space="preserve">нове педагогической поддержки его индивидуальности. </w:t>
      </w:r>
      <w:r w:rsidRPr="00E47960">
        <w:rPr>
          <w:rFonts w:ascii="Times New Roman" w:hAnsi="Times New Roman"/>
          <w:bCs/>
          <w:sz w:val="24"/>
          <w:szCs w:val="24"/>
        </w:rPr>
        <w:t>Цель обучения и значение пре</w:t>
      </w:r>
      <w:r w:rsidRPr="00E47960">
        <w:rPr>
          <w:rFonts w:ascii="Times New Roman" w:hAnsi="Times New Roman"/>
          <w:bCs/>
          <w:sz w:val="24"/>
          <w:szCs w:val="24"/>
        </w:rPr>
        <w:t>д</w:t>
      </w:r>
      <w:r w:rsidRPr="00E47960">
        <w:rPr>
          <w:rFonts w:ascii="Times New Roman" w:hAnsi="Times New Roman"/>
          <w:bCs/>
          <w:sz w:val="24"/>
          <w:szCs w:val="24"/>
        </w:rPr>
        <w:t>мета   выходит далеко за рамки усвоения учащимися конкретных технологических опер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 xml:space="preserve">ций. Предмет «Технология» является опорным в проектировании универсальных учебных </w:t>
      </w:r>
      <w:r w:rsidRPr="00E47960">
        <w:rPr>
          <w:rFonts w:ascii="Times New Roman" w:hAnsi="Times New Roman"/>
          <w:bCs/>
          <w:sz w:val="24"/>
          <w:szCs w:val="24"/>
        </w:rPr>
        <w:lastRenderedPageBreak/>
        <w:t>действий. В нём все элементы учебной деятельности – целеполагание, планирование, ор</w:t>
      </w:r>
      <w:r w:rsidRPr="00E47960">
        <w:rPr>
          <w:rFonts w:ascii="Times New Roman" w:hAnsi="Times New Roman"/>
          <w:bCs/>
          <w:sz w:val="24"/>
          <w:szCs w:val="24"/>
        </w:rPr>
        <w:t>и</w:t>
      </w:r>
      <w:r w:rsidRPr="00E47960">
        <w:rPr>
          <w:rFonts w:ascii="Times New Roman" w:hAnsi="Times New Roman"/>
          <w:bCs/>
          <w:sz w:val="24"/>
          <w:szCs w:val="24"/>
        </w:rPr>
        <w:t>ентировка в задании, преобразование, прогнозирование, умение предлагать  способы р</w:t>
      </w:r>
      <w:r w:rsidRPr="00E47960">
        <w:rPr>
          <w:rFonts w:ascii="Times New Roman" w:hAnsi="Times New Roman"/>
          <w:bCs/>
          <w:sz w:val="24"/>
          <w:szCs w:val="24"/>
        </w:rPr>
        <w:t>е</w:t>
      </w:r>
      <w:r w:rsidRPr="00E47960">
        <w:rPr>
          <w:rFonts w:ascii="Times New Roman" w:hAnsi="Times New Roman"/>
          <w:bCs/>
          <w:sz w:val="24"/>
          <w:szCs w:val="24"/>
        </w:rPr>
        <w:t>шения, оценка изделия и т.д. – предстают в наглядном виде и тем самым становятся более понятными для обучающихся.</w:t>
      </w:r>
    </w:p>
    <w:p w:rsidR="00E47960" w:rsidRPr="00E47960" w:rsidRDefault="00E47960" w:rsidP="00E47960">
      <w:pPr>
        <w:autoSpaceDE w:val="0"/>
        <w:ind w:firstLine="669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t>Программа по технологии</w:t>
      </w:r>
      <w:r w:rsidRPr="00E4796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47960">
        <w:rPr>
          <w:rFonts w:ascii="Times New Roman" w:hAnsi="Times New Roman"/>
          <w:color w:val="000000"/>
          <w:sz w:val="24"/>
          <w:szCs w:val="24"/>
        </w:rPr>
        <w:t>в соответствии с требованиями стандартов предусматр</w:t>
      </w:r>
      <w:r w:rsidRPr="00E47960">
        <w:rPr>
          <w:rFonts w:ascii="Times New Roman" w:hAnsi="Times New Roman"/>
          <w:color w:val="000000"/>
          <w:sz w:val="24"/>
          <w:szCs w:val="24"/>
        </w:rPr>
        <w:t>и</w:t>
      </w:r>
      <w:r w:rsidRPr="00E47960">
        <w:rPr>
          <w:rFonts w:ascii="Times New Roman" w:hAnsi="Times New Roman"/>
          <w:color w:val="000000"/>
          <w:sz w:val="24"/>
          <w:szCs w:val="24"/>
        </w:rPr>
        <w:t xml:space="preserve">вает решение следующих </w:t>
      </w:r>
      <w:r w:rsidRPr="00E47960">
        <w:rPr>
          <w:rFonts w:ascii="Times New Roman" w:hAnsi="Times New Roman"/>
          <w:b/>
          <w:color w:val="000000"/>
          <w:sz w:val="24"/>
          <w:szCs w:val="24"/>
        </w:rPr>
        <w:t>задач</w:t>
      </w:r>
      <w:r w:rsidRPr="00E47960">
        <w:rPr>
          <w:rFonts w:ascii="Times New Roman" w:hAnsi="Times New Roman"/>
          <w:color w:val="000000"/>
          <w:sz w:val="24"/>
          <w:szCs w:val="24"/>
        </w:rPr>
        <w:t>:</w:t>
      </w:r>
    </w:p>
    <w:p w:rsidR="00E47960" w:rsidRPr="00E47960" w:rsidRDefault="00E47960" w:rsidP="00E47960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color w:val="000000"/>
          <w:lang w:val="ru-RU"/>
        </w:rPr>
      </w:pPr>
      <w:r w:rsidRPr="00E47960">
        <w:rPr>
          <w:rFonts w:ascii="Times New Roman" w:hAnsi="Times New Roman"/>
          <w:color w:val="000000"/>
          <w:lang w:val="ru-RU"/>
        </w:rPr>
        <w:t>развитие сенсорики и моторики рук, пространственного воображения, техническ</w:t>
      </w:r>
      <w:r w:rsidRPr="00E47960">
        <w:rPr>
          <w:rFonts w:ascii="Times New Roman" w:hAnsi="Times New Roman"/>
          <w:color w:val="000000"/>
          <w:lang w:val="ru-RU"/>
        </w:rPr>
        <w:t>о</w:t>
      </w:r>
      <w:r w:rsidRPr="00E47960">
        <w:rPr>
          <w:rFonts w:ascii="Times New Roman" w:hAnsi="Times New Roman"/>
          <w:color w:val="000000"/>
          <w:lang w:val="ru-RU"/>
        </w:rPr>
        <w:t>го и логического мышления, глазомера, умений работать с различными источник</w:t>
      </w:r>
      <w:r w:rsidRPr="00E47960">
        <w:rPr>
          <w:rFonts w:ascii="Times New Roman" w:hAnsi="Times New Roman"/>
          <w:color w:val="000000"/>
          <w:lang w:val="ru-RU"/>
        </w:rPr>
        <w:t>а</w:t>
      </w:r>
      <w:r w:rsidRPr="00E47960">
        <w:rPr>
          <w:rFonts w:ascii="Times New Roman" w:hAnsi="Times New Roman"/>
          <w:color w:val="000000"/>
          <w:lang w:val="ru-RU"/>
        </w:rPr>
        <w:t>ми информации;</w:t>
      </w:r>
    </w:p>
    <w:p w:rsidR="00E47960" w:rsidRPr="00E47960" w:rsidRDefault="00E47960" w:rsidP="00E47960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color w:val="000000"/>
          <w:spacing w:val="-2"/>
          <w:lang w:val="ru-RU"/>
        </w:rPr>
      </w:pPr>
      <w:r w:rsidRPr="00E47960">
        <w:rPr>
          <w:rFonts w:ascii="Times New Roman" w:hAnsi="Times New Roman"/>
          <w:color w:val="000000"/>
          <w:lang w:val="ru-RU"/>
        </w:rPr>
        <w:t xml:space="preserve"> освоение содержания, раскрывающего роль трудовой деятельности человека в преобразовании окружающего мира, первоначальных представлений о мире пр</w:t>
      </w:r>
      <w:r w:rsidRPr="00E47960">
        <w:rPr>
          <w:rFonts w:ascii="Times New Roman" w:hAnsi="Times New Roman"/>
          <w:color w:val="000000"/>
          <w:lang w:val="ru-RU"/>
        </w:rPr>
        <w:t>о</w:t>
      </w:r>
      <w:r w:rsidRPr="00E47960">
        <w:rPr>
          <w:rFonts w:ascii="Times New Roman" w:hAnsi="Times New Roman"/>
          <w:color w:val="000000"/>
          <w:lang w:val="ru-RU"/>
        </w:rPr>
        <w:t>фессий;</w:t>
      </w:r>
      <w:r w:rsidRPr="00E47960">
        <w:rPr>
          <w:rFonts w:ascii="Times New Roman" w:hAnsi="Times New Roman"/>
          <w:color w:val="000000"/>
          <w:vertAlign w:val="superscript"/>
          <w:lang w:val="ru-RU"/>
        </w:rPr>
        <w:t xml:space="preserve">   </w:t>
      </w:r>
      <w:r w:rsidRPr="00E47960">
        <w:rPr>
          <w:rFonts w:ascii="Times New Roman" w:hAnsi="Times New Roman"/>
          <w:color w:val="000000"/>
          <w:lang w:val="ru-RU"/>
        </w:rPr>
        <w:t>– овладение начальными технологическими знаниями, трудовыми и ко</w:t>
      </w:r>
      <w:r w:rsidRPr="00E47960">
        <w:rPr>
          <w:rFonts w:ascii="Times New Roman" w:hAnsi="Times New Roman"/>
          <w:color w:val="000000"/>
          <w:lang w:val="ru-RU"/>
        </w:rPr>
        <w:t>н</w:t>
      </w:r>
      <w:r w:rsidRPr="00E47960">
        <w:rPr>
          <w:rFonts w:ascii="Times New Roman" w:hAnsi="Times New Roman"/>
          <w:color w:val="000000"/>
          <w:lang w:val="ru-RU"/>
        </w:rPr>
        <w:t>структорско-технологическими умениями и навыками, опытом практической де</w:t>
      </w:r>
      <w:r w:rsidRPr="00E47960">
        <w:rPr>
          <w:rFonts w:ascii="Times New Roman" w:hAnsi="Times New Roman"/>
          <w:color w:val="000000"/>
          <w:lang w:val="ru-RU"/>
        </w:rPr>
        <w:t>я</w:t>
      </w:r>
      <w:r w:rsidRPr="00E47960">
        <w:rPr>
          <w:rFonts w:ascii="Times New Roman" w:hAnsi="Times New Roman"/>
          <w:color w:val="000000"/>
          <w:lang w:val="ru-RU"/>
        </w:rPr>
        <w:t>тельности по созданию личностно-значимых объектов и общественно значимых предметов труда, способами планирования и организации трудовой деятельности, умениями использовать компьютерную технику для ра</w:t>
      </w:r>
      <w:r w:rsidRPr="00E47960">
        <w:rPr>
          <w:rFonts w:ascii="Times New Roman" w:hAnsi="Times New Roman"/>
          <w:color w:val="000000"/>
          <w:spacing w:val="-2"/>
          <w:lang w:val="ru-RU"/>
        </w:rPr>
        <w:t>боты с информацией в уче</w:t>
      </w:r>
      <w:r w:rsidRPr="00E47960">
        <w:rPr>
          <w:rFonts w:ascii="Times New Roman" w:hAnsi="Times New Roman"/>
          <w:color w:val="000000"/>
          <w:spacing w:val="-2"/>
          <w:lang w:val="ru-RU"/>
        </w:rPr>
        <w:t>б</w:t>
      </w:r>
      <w:r w:rsidRPr="00E47960">
        <w:rPr>
          <w:rFonts w:ascii="Times New Roman" w:hAnsi="Times New Roman"/>
          <w:color w:val="000000"/>
          <w:spacing w:val="-2"/>
          <w:lang w:val="ru-RU"/>
        </w:rPr>
        <w:t>ной деятельности и повседневной жизни;</w:t>
      </w:r>
    </w:p>
    <w:p w:rsidR="00E47960" w:rsidRPr="00E47960" w:rsidRDefault="00E47960" w:rsidP="00E47960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color w:val="000000"/>
          <w:lang w:val="ru-RU"/>
        </w:rPr>
      </w:pPr>
      <w:r w:rsidRPr="00E47960">
        <w:rPr>
          <w:rFonts w:ascii="Times New Roman" w:hAnsi="Times New Roman"/>
          <w:color w:val="000000"/>
          <w:lang w:val="ru-RU"/>
        </w:rPr>
        <w:t>воспитание трудолюбия, уважительного отношения к людям и результатам их тр</w:t>
      </w:r>
      <w:r w:rsidRPr="00E47960">
        <w:rPr>
          <w:rFonts w:ascii="Times New Roman" w:hAnsi="Times New Roman"/>
          <w:color w:val="000000"/>
          <w:lang w:val="ru-RU"/>
        </w:rPr>
        <w:t>у</w:t>
      </w:r>
      <w:r w:rsidRPr="00E47960">
        <w:rPr>
          <w:rFonts w:ascii="Times New Roman" w:hAnsi="Times New Roman"/>
          <w:color w:val="000000"/>
          <w:lang w:val="ru-RU"/>
        </w:rPr>
        <w:t>да, интереса к информационной и коммуникативной деятельности, формирование рефлексивной способности оценивать собственное продвижение и свой вклад в р</w:t>
      </w:r>
      <w:r w:rsidRPr="00E47960">
        <w:rPr>
          <w:rFonts w:ascii="Times New Roman" w:hAnsi="Times New Roman"/>
          <w:color w:val="000000"/>
          <w:lang w:val="ru-RU"/>
        </w:rPr>
        <w:t>е</w:t>
      </w:r>
      <w:r w:rsidRPr="00E47960">
        <w:rPr>
          <w:rFonts w:ascii="Times New Roman" w:hAnsi="Times New Roman"/>
          <w:color w:val="000000"/>
          <w:lang w:val="ru-RU"/>
        </w:rPr>
        <w:t>зультаты общей деятельности и умений делового сотрудничества;</w:t>
      </w:r>
    </w:p>
    <w:p w:rsidR="00E47960" w:rsidRPr="00E47960" w:rsidRDefault="00E47960" w:rsidP="00E47960">
      <w:pPr>
        <w:pStyle w:val="a3"/>
        <w:numPr>
          <w:ilvl w:val="0"/>
          <w:numId w:val="2"/>
        </w:numPr>
        <w:autoSpaceDE w:val="0"/>
        <w:textAlignment w:val="center"/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color w:val="000000"/>
          <w:lang w:val="ru-RU"/>
        </w:rPr>
        <w:t xml:space="preserve">развитие </w:t>
      </w:r>
      <w:r w:rsidRPr="00E47960">
        <w:rPr>
          <w:rFonts w:ascii="Times New Roman" w:hAnsi="Times New Roman"/>
          <w:lang w:val="ru-RU"/>
        </w:rPr>
        <w:t>коммуникативной компетентности, формирование мотивации успеха и достижений, умений составлять план действий и применять его для решения пра</w:t>
      </w:r>
      <w:r w:rsidRPr="00E47960">
        <w:rPr>
          <w:rFonts w:ascii="Times New Roman" w:hAnsi="Times New Roman"/>
          <w:lang w:val="ru-RU"/>
        </w:rPr>
        <w:t>к</w:t>
      </w:r>
      <w:r w:rsidRPr="00E47960">
        <w:rPr>
          <w:rFonts w:ascii="Times New Roman" w:hAnsi="Times New Roman"/>
          <w:lang w:val="ru-RU"/>
        </w:rPr>
        <w:t xml:space="preserve">тических задач. </w:t>
      </w:r>
    </w:p>
    <w:p w:rsidR="00E47960" w:rsidRPr="00E47960" w:rsidRDefault="00E47960" w:rsidP="00E47960">
      <w:pPr>
        <w:autoSpaceDE w:val="0"/>
        <w:autoSpaceDN w:val="0"/>
        <w:adjustRightInd w:val="0"/>
        <w:ind w:firstLine="36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Основные виды учебной деятельности обучающихся</w:t>
      </w:r>
      <w:r w:rsidRPr="00E47960">
        <w:rPr>
          <w:rFonts w:ascii="Times New Roman" w:hAnsi="Times New Roman"/>
          <w:sz w:val="24"/>
          <w:szCs w:val="24"/>
        </w:rPr>
        <w:t>: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Простейшие наблюдения и исследования свойств материалов, способов их обр</w:t>
      </w:r>
      <w:r w:rsidRPr="00E47960">
        <w:rPr>
          <w:rFonts w:ascii="Times New Roman" w:hAnsi="Times New Roman"/>
          <w:lang w:val="ru-RU"/>
        </w:rPr>
        <w:t>а</w:t>
      </w:r>
      <w:r w:rsidRPr="00E47960">
        <w:rPr>
          <w:rFonts w:ascii="Times New Roman" w:hAnsi="Times New Roman"/>
          <w:lang w:val="ru-RU"/>
        </w:rPr>
        <w:t>ботки;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Анализ конструкций, их свойств, условий и приёмов их создания;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Моделирование, конструирование из различных материалов;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Решение доступных конструктивно-технологических задач, простейшее проект</w:t>
      </w:r>
      <w:r w:rsidRPr="00E47960">
        <w:rPr>
          <w:rFonts w:ascii="Times New Roman" w:hAnsi="Times New Roman"/>
          <w:lang w:val="ru-RU"/>
        </w:rPr>
        <w:t>и</w:t>
      </w:r>
      <w:r w:rsidRPr="00E47960">
        <w:rPr>
          <w:rFonts w:ascii="Times New Roman" w:hAnsi="Times New Roman"/>
          <w:lang w:val="ru-RU"/>
        </w:rPr>
        <w:t>рование, практика работы на компьютере.</w:t>
      </w:r>
    </w:p>
    <w:p w:rsidR="00E47960" w:rsidRPr="00E47960" w:rsidRDefault="00E47960" w:rsidP="00E47960">
      <w:pPr>
        <w:autoSpaceDE w:val="0"/>
        <w:autoSpaceDN w:val="0"/>
        <w:adjustRightInd w:val="0"/>
        <w:ind w:firstLine="36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В содержании обучения большое значение имеют социально-нравственные аспекты трудовой деятельности, личностная и общественная значимость создаваемых изделий.</w:t>
      </w:r>
    </w:p>
    <w:p w:rsidR="00E47960" w:rsidRPr="00E47960" w:rsidRDefault="00E47960" w:rsidP="00E47960">
      <w:pPr>
        <w:autoSpaceDE w:val="0"/>
        <w:autoSpaceDN w:val="0"/>
        <w:adjustRightInd w:val="0"/>
        <w:ind w:firstLine="36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Характерная особенность учебного предмета в связи с внедрением в учебно-образовательный процесс требований Федерального стандарта второго поколения – пра</w:t>
      </w:r>
      <w:r w:rsidRPr="00E47960">
        <w:rPr>
          <w:rFonts w:ascii="Times New Roman" w:hAnsi="Times New Roman"/>
          <w:sz w:val="24"/>
          <w:szCs w:val="24"/>
        </w:rPr>
        <w:t>к</w:t>
      </w:r>
      <w:r w:rsidRPr="00E47960">
        <w:rPr>
          <w:rFonts w:ascii="Times New Roman" w:hAnsi="Times New Roman"/>
          <w:sz w:val="24"/>
          <w:szCs w:val="24"/>
        </w:rPr>
        <w:t>тико-ориентированная направленность предлагаемого содержания, сформированность элементарных общетрудовых навыков, овладение универсальными учебными действиями; приобретение опыта практической деятельности по изготовлению изделий из различных материалов и деталей конструктора.</w:t>
      </w:r>
    </w:p>
    <w:p w:rsidR="001D3B96" w:rsidRDefault="00E47960" w:rsidP="001D3B96">
      <w:pPr>
        <w:autoSpaceDE w:val="0"/>
        <w:autoSpaceDN w:val="0"/>
        <w:adjustRightInd w:val="0"/>
        <w:ind w:firstLine="36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С третьего класса в программу включён раздел «Практика работы на компьютере». Он предусматривает первичное использование информационных технологий.</w:t>
      </w:r>
    </w:p>
    <w:p w:rsidR="00E47960" w:rsidRPr="001D3B96" w:rsidRDefault="00E47960" w:rsidP="001D3B96">
      <w:pPr>
        <w:autoSpaceDE w:val="0"/>
        <w:autoSpaceDN w:val="0"/>
        <w:adjustRightInd w:val="0"/>
        <w:ind w:firstLine="36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t>Особое внимание при изучении вышеуказанных разделов программы уделяется кул</w:t>
      </w:r>
      <w:r w:rsidRPr="00E47960">
        <w:rPr>
          <w:rFonts w:ascii="Times New Roman" w:hAnsi="Times New Roman"/>
          <w:color w:val="000000"/>
          <w:sz w:val="24"/>
          <w:szCs w:val="24"/>
        </w:rPr>
        <w:t>ь</w:t>
      </w:r>
      <w:r w:rsidRPr="00E47960">
        <w:rPr>
          <w:rFonts w:ascii="Times New Roman" w:hAnsi="Times New Roman"/>
          <w:color w:val="000000"/>
          <w:sz w:val="24"/>
          <w:szCs w:val="24"/>
        </w:rPr>
        <w:t>туре труда, правилам безопасной работы и личной гигиене, умению экономить материалы, бережно относиться к инструментам, приспособлениям.</w:t>
      </w:r>
    </w:p>
    <w:p w:rsidR="00E47960" w:rsidRPr="00E47960" w:rsidRDefault="00E47960" w:rsidP="00E47960">
      <w:pPr>
        <w:autoSpaceDE w:val="0"/>
        <w:ind w:firstLine="669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Программа предполагает обязательное сочетание индивидуальной работы с работой в малых группах и с коллективной работой, что особенно актуально для малокомплектных классов. </w:t>
      </w:r>
    </w:p>
    <w:p w:rsidR="00E47960" w:rsidRPr="00E47960" w:rsidRDefault="00E47960" w:rsidP="00E47960">
      <w:pPr>
        <w:autoSpaceDE w:val="0"/>
        <w:ind w:firstLine="669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t>Программа позволяет осуществлять пропедевтическую профориентационную раб</w:t>
      </w:r>
      <w:r w:rsidRPr="00E47960">
        <w:rPr>
          <w:rFonts w:ascii="Times New Roman" w:hAnsi="Times New Roman"/>
          <w:color w:val="000000"/>
          <w:sz w:val="24"/>
          <w:szCs w:val="24"/>
        </w:rPr>
        <w:t>о</w:t>
      </w:r>
      <w:r w:rsidRPr="00E47960">
        <w:rPr>
          <w:rFonts w:ascii="Times New Roman" w:hAnsi="Times New Roman"/>
          <w:color w:val="000000"/>
          <w:sz w:val="24"/>
          <w:szCs w:val="24"/>
        </w:rPr>
        <w:t>ту, цель которой — формирование у младших школьников интереса к трудовой и профе</w:t>
      </w:r>
      <w:r w:rsidRPr="00E47960">
        <w:rPr>
          <w:rFonts w:ascii="Times New Roman" w:hAnsi="Times New Roman"/>
          <w:color w:val="000000"/>
          <w:sz w:val="24"/>
          <w:szCs w:val="24"/>
        </w:rPr>
        <w:t>с</w:t>
      </w:r>
      <w:r w:rsidRPr="00E47960">
        <w:rPr>
          <w:rFonts w:ascii="Times New Roman" w:hAnsi="Times New Roman"/>
          <w:color w:val="000000"/>
          <w:sz w:val="24"/>
          <w:szCs w:val="24"/>
        </w:rPr>
        <w:t>сиональной деятельности. Для решения этой и других задач рекомендуется проводить экскурсии на природу (с целью наблюдения и заготовки природных материалов), пос</w:t>
      </w:r>
      <w:r w:rsidRPr="00E47960">
        <w:rPr>
          <w:rFonts w:ascii="Times New Roman" w:hAnsi="Times New Roman"/>
          <w:color w:val="000000"/>
          <w:sz w:val="24"/>
          <w:szCs w:val="24"/>
        </w:rPr>
        <w:t>е</w:t>
      </w:r>
      <w:r w:rsidRPr="00E47960">
        <w:rPr>
          <w:rFonts w:ascii="Times New Roman" w:hAnsi="Times New Roman"/>
          <w:color w:val="000000"/>
          <w:sz w:val="24"/>
          <w:szCs w:val="24"/>
        </w:rPr>
        <w:t>щать местные музеи декоративно-прикладного творчества, выставки, производственные предприятия.</w:t>
      </w:r>
    </w:p>
    <w:p w:rsidR="00E47960" w:rsidRPr="00E47960" w:rsidRDefault="00E47960" w:rsidP="00E47960">
      <w:pPr>
        <w:autoSpaceDE w:val="0"/>
        <w:ind w:firstLine="669"/>
        <w:textAlignment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E47960">
        <w:rPr>
          <w:rFonts w:ascii="Times New Roman" w:hAnsi="Times New Roman"/>
          <w:color w:val="000000"/>
          <w:spacing w:val="-3"/>
          <w:sz w:val="24"/>
          <w:szCs w:val="24"/>
        </w:rPr>
        <w:t>Для успешной реализации программного материала следует проводить эвристические беседы в сочетании с поисковой исследовательской деятельностью детей для получения н</w:t>
      </w:r>
      <w:r w:rsidRPr="00E47960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E47960">
        <w:rPr>
          <w:rFonts w:ascii="Times New Roman" w:hAnsi="Times New Roman"/>
          <w:color w:val="000000"/>
          <w:spacing w:val="-3"/>
          <w:sz w:val="24"/>
          <w:szCs w:val="24"/>
        </w:rPr>
        <w:t>вых знаний при обсуждении конструктивных особенностей изделий, определении свойств используемых материалов, поиске возможных и рациональных способов их обработки, пр</w:t>
      </w:r>
      <w:r w:rsidRPr="00E47960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E47960">
        <w:rPr>
          <w:rFonts w:ascii="Times New Roman" w:hAnsi="Times New Roman"/>
          <w:color w:val="000000"/>
          <w:spacing w:val="-3"/>
          <w:sz w:val="24"/>
          <w:szCs w:val="24"/>
        </w:rPr>
        <w:t>вильного или наиболее рационального выполнения технологического приема, операции, конструкции.</w:t>
      </w:r>
    </w:p>
    <w:p w:rsidR="00E47960" w:rsidRPr="00E47960" w:rsidRDefault="00E47960" w:rsidP="0028798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Изучение курса «Технология»</w:t>
      </w:r>
      <w:r w:rsidR="00287985">
        <w:rPr>
          <w:rFonts w:ascii="Times New Roman" w:hAnsi="Times New Roman"/>
          <w:sz w:val="24"/>
          <w:szCs w:val="24"/>
        </w:rPr>
        <w:t xml:space="preserve"> в 3 классе</w:t>
      </w:r>
      <w:r w:rsidRPr="00E47960">
        <w:rPr>
          <w:rFonts w:ascii="Times New Roman" w:hAnsi="Times New Roman"/>
          <w:sz w:val="24"/>
          <w:szCs w:val="24"/>
        </w:rPr>
        <w:t xml:space="preserve"> рассчитано на </w:t>
      </w:r>
      <w:r w:rsidRPr="00E47960">
        <w:rPr>
          <w:rFonts w:ascii="Times New Roman" w:hAnsi="Times New Roman"/>
          <w:b/>
          <w:sz w:val="24"/>
          <w:szCs w:val="24"/>
        </w:rPr>
        <w:t>34</w:t>
      </w:r>
      <w:r w:rsidR="0010354B">
        <w:rPr>
          <w:rFonts w:ascii="Times New Roman" w:hAnsi="Times New Roman"/>
          <w:sz w:val="24"/>
          <w:szCs w:val="24"/>
        </w:rPr>
        <w:t xml:space="preserve"> часа в год (1 час в неделю).</w:t>
      </w:r>
    </w:p>
    <w:p w:rsidR="00E47960" w:rsidRPr="00E47960" w:rsidRDefault="00E47960" w:rsidP="00E47960">
      <w:pPr>
        <w:pStyle w:val="3"/>
        <w:jc w:val="left"/>
        <w:rPr>
          <w:sz w:val="24"/>
          <w:szCs w:val="24"/>
        </w:rPr>
      </w:pPr>
      <w:r w:rsidRPr="00E47960">
        <w:rPr>
          <w:sz w:val="24"/>
          <w:szCs w:val="24"/>
        </w:rPr>
        <w:t>Общая характеристика учебного предмета «Технология»</w:t>
      </w:r>
    </w:p>
    <w:p w:rsidR="00E47960" w:rsidRPr="00E47960" w:rsidRDefault="00E47960" w:rsidP="001D3B9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t>Особенностью уроков технологии в начальной школе является то, что они строятся на уникальной психологической и дидактической базе — предметно-практической де</w:t>
      </w:r>
      <w:r w:rsidRPr="00E47960">
        <w:rPr>
          <w:rFonts w:ascii="Times New Roman" w:hAnsi="Times New Roman"/>
          <w:color w:val="000000"/>
          <w:sz w:val="24"/>
          <w:szCs w:val="24"/>
        </w:rPr>
        <w:t>я</w:t>
      </w:r>
      <w:r w:rsidRPr="00E47960">
        <w:rPr>
          <w:rFonts w:ascii="Times New Roman" w:hAnsi="Times New Roman"/>
          <w:color w:val="000000"/>
          <w:sz w:val="24"/>
          <w:szCs w:val="24"/>
        </w:rPr>
        <w:t>тельности, которая служит в младшем школьном возрасте необходимой составляющей целостного процесса духовного, нравственного и интеллектуального развития (прежде всего абстрактного, конструктивного мышления и пространственного воображения). О</w:t>
      </w:r>
      <w:r w:rsidRPr="00E47960">
        <w:rPr>
          <w:rFonts w:ascii="Times New Roman" w:hAnsi="Times New Roman"/>
          <w:color w:val="000000"/>
          <w:sz w:val="24"/>
          <w:szCs w:val="24"/>
        </w:rPr>
        <w:t>р</w:t>
      </w:r>
      <w:r w:rsidRPr="00E47960">
        <w:rPr>
          <w:rFonts w:ascii="Times New Roman" w:hAnsi="Times New Roman"/>
          <w:color w:val="000000"/>
          <w:sz w:val="24"/>
          <w:szCs w:val="24"/>
        </w:rPr>
        <w:t>ганизация продуктивной преобразующей творческой деятельности детей на уроках техн</w:t>
      </w:r>
      <w:r w:rsidRPr="00E47960">
        <w:rPr>
          <w:rFonts w:ascii="Times New Roman" w:hAnsi="Times New Roman"/>
          <w:color w:val="000000"/>
          <w:sz w:val="24"/>
          <w:szCs w:val="24"/>
        </w:rPr>
        <w:t>о</w:t>
      </w:r>
      <w:r w:rsidRPr="00E47960">
        <w:rPr>
          <w:rFonts w:ascii="Times New Roman" w:hAnsi="Times New Roman"/>
          <w:color w:val="000000"/>
          <w:sz w:val="24"/>
          <w:szCs w:val="24"/>
        </w:rPr>
        <w:t>логии создает важный противовес вербализму обучения в начальной школе, который я</w:t>
      </w:r>
      <w:r w:rsidRPr="00E47960">
        <w:rPr>
          <w:rFonts w:ascii="Times New Roman" w:hAnsi="Times New Roman"/>
          <w:color w:val="000000"/>
          <w:sz w:val="24"/>
          <w:szCs w:val="24"/>
        </w:rPr>
        <w:t>в</w:t>
      </w:r>
      <w:r w:rsidRPr="00E47960">
        <w:rPr>
          <w:rFonts w:ascii="Times New Roman" w:hAnsi="Times New Roman"/>
          <w:color w:val="000000"/>
          <w:sz w:val="24"/>
          <w:szCs w:val="24"/>
        </w:rPr>
        <w:t>ляется одной из главных причин снижения учебно-познавательной мотивации, формал</w:t>
      </w:r>
      <w:r w:rsidRPr="00E47960">
        <w:rPr>
          <w:rFonts w:ascii="Times New Roman" w:hAnsi="Times New Roman"/>
          <w:color w:val="000000"/>
          <w:sz w:val="24"/>
          <w:szCs w:val="24"/>
        </w:rPr>
        <w:t>и</w:t>
      </w:r>
      <w:r w:rsidRPr="00E47960">
        <w:rPr>
          <w:rFonts w:ascii="Times New Roman" w:hAnsi="Times New Roman"/>
          <w:color w:val="000000"/>
          <w:sz w:val="24"/>
          <w:szCs w:val="24"/>
        </w:rPr>
        <w:t>зации знаний и в конечном счете низкой эффективности обучения. Продуктивная пре</w:t>
      </w:r>
      <w:r w:rsidRPr="00E47960">
        <w:rPr>
          <w:rFonts w:ascii="Times New Roman" w:hAnsi="Times New Roman"/>
          <w:color w:val="000000"/>
          <w:sz w:val="24"/>
          <w:szCs w:val="24"/>
        </w:rPr>
        <w:t>д</w:t>
      </w:r>
      <w:r w:rsidRPr="00E47960">
        <w:rPr>
          <w:rFonts w:ascii="Times New Roman" w:hAnsi="Times New Roman"/>
          <w:color w:val="000000"/>
          <w:sz w:val="24"/>
          <w:szCs w:val="24"/>
        </w:rPr>
        <w:t>метная деятельность на уроках технологии является основой формирования познавател</w:t>
      </w:r>
      <w:r w:rsidRPr="00E47960">
        <w:rPr>
          <w:rFonts w:ascii="Times New Roman" w:hAnsi="Times New Roman"/>
          <w:color w:val="000000"/>
          <w:sz w:val="24"/>
          <w:szCs w:val="24"/>
        </w:rPr>
        <w:t>ь</w:t>
      </w:r>
      <w:r w:rsidRPr="00E47960">
        <w:rPr>
          <w:rFonts w:ascii="Times New Roman" w:hAnsi="Times New Roman"/>
          <w:color w:val="000000"/>
          <w:sz w:val="24"/>
          <w:szCs w:val="24"/>
        </w:rPr>
        <w:t>ных способностей младших школьников, стремления активно познавать историю матер</w:t>
      </w:r>
      <w:r w:rsidRPr="00E47960">
        <w:rPr>
          <w:rFonts w:ascii="Times New Roman" w:hAnsi="Times New Roman"/>
          <w:color w:val="000000"/>
          <w:sz w:val="24"/>
          <w:szCs w:val="24"/>
        </w:rPr>
        <w:t>и</w:t>
      </w:r>
      <w:r w:rsidRPr="00E47960">
        <w:rPr>
          <w:rFonts w:ascii="Times New Roman" w:hAnsi="Times New Roman"/>
          <w:color w:val="000000"/>
          <w:sz w:val="24"/>
          <w:szCs w:val="24"/>
        </w:rPr>
        <w:t>альной культуры и семейных традиций своего и других народов и уважительно относит</w:t>
      </w:r>
      <w:r w:rsidRPr="00E47960">
        <w:rPr>
          <w:rFonts w:ascii="Times New Roman" w:hAnsi="Times New Roman"/>
          <w:color w:val="000000"/>
          <w:sz w:val="24"/>
          <w:szCs w:val="24"/>
        </w:rPr>
        <w:t>ь</w:t>
      </w:r>
      <w:r w:rsidRPr="00E47960">
        <w:rPr>
          <w:rFonts w:ascii="Times New Roman" w:hAnsi="Times New Roman"/>
          <w:color w:val="000000"/>
          <w:sz w:val="24"/>
          <w:szCs w:val="24"/>
        </w:rPr>
        <w:t>ся к ним.</w:t>
      </w:r>
    </w:p>
    <w:p w:rsidR="00E47960" w:rsidRPr="00E47960" w:rsidRDefault="00E47960" w:rsidP="00E4796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t>Значение и возможности предмета «Технология» выходят далеко за рамки обеспеч</w:t>
      </w:r>
      <w:r w:rsidRPr="00E47960">
        <w:rPr>
          <w:rFonts w:ascii="Times New Roman" w:hAnsi="Times New Roman"/>
          <w:color w:val="000000"/>
          <w:sz w:val="24"/>
          <w:szCs w:val="24"/>
        </w:rPr>
        <w:t>е</w:t>
      </w:r>
      <w:r w:rsidRPr="00E47960">
        <w:rPr>
          <w:rFonts w:ascii="Times New Roman" w:hAnsi="Times New Roman"/>
          <w:color w:val="000000"/>
          <w:sz w:val="24"/>
          <w:szCs w:val="24"/>
        </w:rPr>
        <w:t>ния учащихся сведениями о технико-технологической картине мира. При соответству</w:t>
      </w:r>
      <w:r w:rsidRPr="00E47960">
        <w:rPr>
          <w:rFonts w:ascii="Times New Roman" w:hAnsi="Times New Roman"/>
          <w:color w:val="000000"/>
          <w:sz w:val="24"/>
          <w:szCs w:val="24"/>
        </w:rPr>
        <w:t>ю</w:t>
      </w:r>
      <w:r w:rsidRPr="00E47960">
        <w:rPr>
          <w:rFonts w:ascii="Times New Roman" w:hAnsi="Times New Roman"/>
          <w:color w:val="000000"/>
          <w:sz w:val="24"/>
          <w:szCs w:val="24"/>
        </w:rPr>
        <w:t>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</w:t>
      </w:r>
      <w:r w:rsidRPr="00E47960">
        <w:rPr>
          <w:rFonts w:ascii="Times New Roman" w:hAnsi="Times New Roman"/>
          <w:color w:val="000000"/>
          <w:sz w:val="24"/>
          <w:szCs w:val="24"/>
        </w:rPr>
        <w:t>б</w:t>
      </w:r>
      <w:r w:rsidRPr="00E47960">
        <w:rPr>
          <w:rFonts w:ascii="Times New Roman" w:hAnsi="Times New Roman"/>
          <w:color w:val="000000"/>
          <w:sz w:val="24"/>
          <w:szCs w:val="24"/>
        </w:rPr>
        <w:t>разовательной школы. В нем все элементы учебной деятельности (планирование, орие</w:t>
      </w:r>
      <w:r w:rsidRPr="00E47960">
        <w:rPr>
          <w:rFonts w:ascii="Times New Roman" w:hAnsi="Times New Roman"/>
          <w:color w:val="000000"/>
          <w:sz w:val="24"/>
          <w:szCs w:val="24"/>
        </w:rPr>
        <w:t>н</w:t>
      </w:r>
      <w:r w:rsidRPr="00E47960">
        <w:rPr>
          <w:rFonts w:ascii="Times New Roman" w:hAnsi="Times New Roman"/>
          <w:color w:val="000000"/>
          <w:sz w:val="24"/>
          <w:szCs w:val="24"/>
        </w:rPr>
        <w:t>тировка в задании, преобразование, оценка продукта, умение распознавать и ставить зад</w:t>
      </w:r>
      <w:r w:rsidRPr="00E47960">
        <w:rPr>
          <w:rFonts w:ascii="Times New Roman" w:hAnsi="Times New Roman"/>
          <w:color w:val="000000"/>
          <w:sz w:val="24"/>
          <w:szCs w:val="24"/>
        </w:rPr>
        <w:t>а</w:t>
      </w:r>
      <w:r w:rsidRPr="00E47960">
        <w:rPr>
          <w:rFonts w:ascii="Times New Roman" w:hAnsi="Times New Roman"/>
          <w:color w:val="000000"/>
          <w:sz w:val="24"/>
          <w:szCs w:val="24"/>
        </w:rPr>
        <w:t>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</w:t>
      </w:r>
      <w:r w:rsidRPr="00E47960">
        <w:rPr>
          <w:rFonts w:ascii="Times New Roman" w:hAnsi="Times New Roman"/>
          <w:color w:val="000000"/>
          <w:sz w:val="24"/>
          <w:szCs w:val="24"/>
        </w:rPr>
        <w:t>а</w:t>
      </w:r>
      <w:r w:rsidRPr="00E47960">
        <w:rPr>
          <w:rFonts w:ascii="Times New Roman" w:hAnsi="Times New Roman"/>
          <w:color w:val="000000"/>
          <w:sz w:val="24"/>
          <w:szCs w:val="24"/>
        </w:rPr>
        <w:t>мым становятся более понятными для детей.</w:t>
      </w:r>
    </w:p>
    <w:p w:rsidR="00E47960" w:rsidRPr="00287985" w:rsidRDefault="00E47960" w:rsidP="00287985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E47960">
        <w:rPr>
          <w:rFonts w:ascii="Times New Roman" w:hAnsi="Times New Roman"/>
          <w:color w:val="000000"/>
          <w:sz w:val="24"/>
          <w:szCs w:val="24"/>
        </w:rPr>
        <w:t>Практико-ориентированная направленность содержания учебного предмета «Техн</w:t>
      </w:r>
      <w:r w:rsidRPr="00E47960">
        <w:rPr>
          <w:rFonts w:ascii="Times New Roman" w:hAnsi="Times New Roman"/>
          <w:color w:val="000000"/>
          <w:sz w:val="24"/>
          <w:szCs w:val="24"/>
        </w:rPr>
        <w:t>о</w:t>
      </w:r>
      <w:r w:rsidRPr="00E47960">
        <w:rPr>
          <w:rFonts w:ascii="Times New Roman" w:hAnsi="Times New Roman"/>
          <w:color w:val="000000"/>
          <w:sz w:val="24"/>
          <w:szCs w:val="24"/>
        </w:rPr>
        <w:t>логия» естественным путем интегрирует знания, полученные при изучении других уче</w:t>
      </w:r>
      <w:r w:rsidRPr="00E47960">
        <w:rPr>
          <w:rFonts w:ascii="Times New Roman" w:hAnsi="Times New Roman"/>
          <w:color w:val="000000"/>
          <w:sz w:val="24"/>
          <w:szCs w:val="24"/>
        </w:rPr>
        <w:t>б</w:t>
      </w:r>
      <w:r w:rsidRPr="00E47960">
        <w:rPr>
          <w:rFonts w:ascii="Times New Roman" w:hAnsi="Times New Roman"/>
          <w:color w:val="000000"/>
          <w:sz w:val="24"/>
          <w:szCs w:val="24"/>
        </w:rPr>
        <w:t xml:space="preserve">ных предметов (математика, окружающий мир, изобразительное искусство, русский язык, </w:t>
      </w:r>
      <w:r w:rsidRPr="00E47960">
        <w:rPr>
          <w:rFonts w:ascii="Times New Roman" w:hAnsi="Times New Roman"/>
          <w:color w:val="000000"/>
          <w:sz w:val="24"/>
          <w:szCs w:val="24"/>
        </w:rPr>
        <w:lastRenderedPageBreak/>
        <w:t>литературное чтение), и позволяет реализовать их в интеллектуально-практической де</w:t>
      </w:r>
      <w:r w:rsidRPr="00E47960">
        <w:rPr>
          <w:rFonts w:ascii="Times New Roman" w:hAnsi="Times New Roman"/>
          <w:color w:val="000000"/>
          <w:sz w:val="24"/>
          <w:szCs w:val="24"/>
        </w:rPr>
        <w:t>я</w:t>
      </w:r>
      <w:r w:rsidRPr="00E47960">
        <w:rPr>
          <w:rFonts w:ascii="Times New Roman" w:hAnsi="Times New Roman"/>
          <w:color w:val="000000"/>
          <w:sz w:val="24"/>
          <w:szCs w:val="24"/>
        </w:rPr>
        <w:t>тельности ученика. Это, в свою очередь, создает условия для развития инициативности, изобретательности, гибкости мышления.</w:t>
      </w:r>
    </w:p>
    <w:p w:rsidR="00E47960" w:rsidRPr="00E47960" w:rsidRDefault="00E47960" w:rsidP="00E4796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szCs w:val="24"/>
        </w:rPr>
      </w:pPr>
      <w:r w:rsidRPr="00E47960">
        <w:rPr>
          <w:rFonts w:ascii="Times New Roman" w:hAnsi="Times New Roman"/>
          <w:b/>
          <w:color w:val="000000"/>
          <w:sz w:val="24"/>
          <w:szCs w:val="24"/>
        </w:rPr>
        <w:t>Ценностные ориентиры содержания учебного предмета «Технология»</w:t>
      </w:r>
    </w:p>
    <w:p w:rsidR="00E47960" w:rsidRPr="00E47960" w:rsidRDefault="00E47960" w:rsidP="00287985">
      <w:pPr>
        <w:pStyle w:val="a4"/>
        <w:spacing w:before="0" w:beforeAutospacing="0" w:after="0" w:afterAutospacing="0"/>
        <w:ind w:firstLine="357"/>
        <w:rPr>
          <w:color w:val="000000"/>
        </w:rPr>
      </w:pPr>
      <w:r w:rsidRPr="00E47960">
        <w:rPr>
          <w:b/>
        </w:rPr>
        <w:t>Ценность жизни</w:t>
      </w:r>
      <w:r w:rsidRPr="00E47960">
        <w:t xml:space="preserve"> – признание человеческой жизни и существования живого в природе и материальном мире в целом как величайшей ценности, как основы для подлинного х</w:t>
      </w:r>
      <w:r w:rsidRPr="00E47960">
        <w:t>у</w:t>
      </w:r>
      <w:r w:rsidRPr="00E47960">
        <w:t>дожественно-эстетического, эколого-технологического сознания.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>Ценность природы</w:t>
      </w:r>
      <w:r w:rsidRPr="00E47960">
        <w:t xml:space="preserve"> основывается на общечеловеческой ценности жизни, на осозн</w:t>
      </w:r>
      <w:r w:rsidRPr="00E47960">
        <w:t>а</w:t>
      </w:r>
      <w:r w:rsidRPr="00E47960">
        <w:t xml:space="preserve">нии себя частью природного мира </w:t>
      </w:r>
      <w:r w:rsidRPr="00E47960">
        <w:sym w:font="Symbol" w:char="002D"/>
      </w:r>
      <w:r w:rsidRPr="00E47960">
        <w:t xml:space="preserve"> частью живой и неживой природы. Любовь к природе означает прежде всего бережное отношение к ней как к среде обитания и выживания ч</w:t>
      </w:r>
      <w:r w:rsidRPr="00E47960">
        <w:t>е</w:t>
      </w:r>
      <w:r w:rsidRPr="00E47960">
        <w:t>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</w:t>
      </w:r>
      <w:r w:rsidRPr="00E47960">
        <w:t>е</w:t>
      </w:r>
      <w:r w:rsidRPr="00E47960">
        <w:t>коративно-прикладного искусства.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>Ценность человека</w:t>
      </w:r>
      <w:r w:rsidRPr="00E47960">
        <w:t xml:space="preserve"> как разумного существа, стремящегося к добру, самосовершенс</w:t>
      </w:r>
      <w:r w:rsidRPr="00E47960">
        <w:t>т</w:t>
      </w:r>
      <w:r w:rsidRPr="00E47960">
        <w:t xml:space="preserve">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>Ценность добра</w:t>
      </w:r>
      <w:r w:rsidRPr="00E47960"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</w:t>
      </w:r>
      <w:r w:rsidRPr="00E47960">
        <w:t>о</w:t>
      </w:r>
      <w:r w:rsidRPr="00E47960">
        <w:t xml:space="preserve">веческой способности </w:t>
      </w:r>
      <w:r w:rsidRPr="00E47960">
        <w:sym w:font="Symbol" w:char="002D"/>
      </w:r>
      <w:r w:rsidRPr="00E47960">
        <w:t xml:space="preserve"> любви.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>Ценность истины</w:t>
      </w:r>
      <w:r w:rsidRPr="00E47960">
        <w:t xml:space="preserve"> – это ценность научного познания как части культуры человечес</w:t>
      </w:r>
      <w:r w:rsidRPr="00E47960">
        <w:t>т</w:t>
      </w:r>
      <w:r w:rsidRPr="00E47960">
        <w:t xml:space="preserve">ва, разума, понимания сущности бытия, мироздания. 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 xml:space="preserve">Ценность семьи </w:t>
      </w:r>
      <w:r w:rsidRPr="00E47960">
        <w:t>как</w:t>
      </w:r>
      <w:r w:rsidRPr="00E47960">
        <w:rPr>
          <w:b/>
        </w:rPr>
        <w:t xml:space="preserve"> </w:t>
      </w:r>
      <w:r w:rsidRPr="00E47960">
        <w:t>первой и самой значимой для развития ребёнка социальной и о</w:t>
      </w:r>
      <w:r w:rsidRPr="00E47960">
        <w:t>б</w:t>
      </w:r>
      <w:r w:rsidRPr="00E47960">
        <w:t>разовательной среды, обеспечивающей преемственность художественно-культурных, э</w:t>
      </w:r>
      <w:r w:rsidRPr="00E47960">
        <w:t>т</w:t>
      </w:r>
      <w:r w:rsidRPr="00E47960">
        <w:t>нических традиций народов России от поколения к поколению и тем самым жизнеспосо</w:t>
      </w:r>
      <w:r w:rsidRPr="00E47960">
        <w:t>б</w:t>
      </w:r>
      <w:r w:rsidRPr="00E47960">
        <w:t xml:space="preserve">ность российского общества. 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>Ценность труда и творчества</w:t>
      </w:r>
      <w:r w:rsidRPr="00E47960">
        <w:t xml:space="preserve"> как естественного условия человеческой жизни, п</w:t>
      </w:r>
      <w:r w:rsidRPr="00E47960">
        <w:t>о</w:t>
      </w:r>
      <w:r w:rsidRPr="00E47960">
        <w:t>требности творческой самореализации, состояния нормального человеческого существ</w:t>
      </w:r>
      <w:r w:rsidRPr="00E47960">
        <w:t>о</w:t>
      </w:r>
      <w:r w:rsidRPr="00E47960">
        <w:t xml:space="preserve">вания. 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>Ценность свободы</w:t>
      </w:r>
      <w:r w:rsidRPr="00E47960">
        <w:t xml:space="preserve"> как свободы выбора человеком своих мыслей и поступков, но св</w:t>
      </w:r>
      <w:r w:rsidRPr="00E47960">
        <w:t>о</w:t>
      </w:r>
      <w:r w:rsidRPr="00E47960">
        <w:t>боды естественно ограниченной нормами, правилами, законами общества, членом котор</w:t>
      </w:r>
      <w:r w:rsidRPr="00E47960">
        <w:t>о</w:t>
      </w:r>
      <w:r w:rsidRPr="00E47960">
        <w:t>го всегда по всей социальной сути является человек.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  <w:rPr>
          <w:b/>
        </w:rPr>
      </w:pPr>
      <w:r w:rsidRPr="00E47960">
        <w:rPr>
          <w:b/>
        </w:rPr>
        <w:t xml:space="preserve">Ценность социальной солидарности </w:t>
      </w:r>
      <w:r w:rsidRPr="00E47960">
        <w:t>как признание прав и свобод человека, облад</w:t>
      </w:r>
      <w:r w:rsidRPr="00E47960">
        <w:t>а</w:t>
      </w:r>
      <w:r w:rsidRPr="00E47960">
        <w:t xml:space="preserve">ние чувствами справедливости, милосердия, чести, достоинства по отношению к себе и к другим людям. 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 xml:space="preserve">Ценность гражданственности </w:t>
      </w:r>
      <w:r w:rsidRPr="00E47960">
        <w:t>– осознание человеком себя как члена общества, нар</w:t>
      </w:r>
      <w:r w:rsidRPr="00E47960">
        <w:t>о</w:t>
      </w:r>
      <w:r w:rsidRPr="00E47960">
        <w:t>да, представителя страны и государства.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  <w:rPr>
          <w:b/>
        </w:rPr>
      </w:pPr>
      <w:r w:rsidRPr="00E47960">
        <w:rPr>
          <w:b/>
        </w:rPr>
        <w:t xml:space="preserve">Ценность патриотизма </w:t>
      </w:r>
      <w:r w:rsidRPr="00E47960">
        <w:sym w:font="Symbol" w:char="002D"/>
      </w:r>
      <w:r w:rsidRPr="00E47960">
        <w:rPr>
          <w:b/>
        </w:rPr>
        <w:t xml:space="preserve"> </w:t>
      </w:r>
      <w:r w:rsidRPr="00E47960">
        <w:t>одно из проявлений духовной зрелости человека, выр</w:t>
      </w:r>
      <w:r w:rsidRPr="00E47960">
        <w:t>а</w:t>
      </w:r>
      <w:r w:rsidRPr="00E47960">
        <w:t>жающееся в любви к России, народу, малой родине, в осознанном желании служить От</w:t>
      </w:r>
      <w:r w:rsidRPr="00E47960">
        <w:t>е</w:t>
      </w:r>
      <w:r w:rsidRPr="00E47960">
        <w:t xml:space="preserve">честву. </w:t>
      </w:r>
    </w:p>
    <w:p w:rsidR="00E47960" w:rsidRPr="00E47960" w:rsidRDefault="00E47960" w:rsidP="00E47960">
      <w:pPr>
        <w:pStyle w:val="a4"/>
        <w:spacing w:before="0" w:beforeAutospacing="0" w:after="0" w:afterAutospacing="0"/>
        <w:ind w:firstLine="357"/>
      </w:pPr>
      <w:r w:rsidRPr="00E47960">
        <w:rPr>
          <w:b/>
        </w:rPr>
        <w:t xml:space="preserve">Ценность человечества </w:t>
      </w:r>
      <w:r w:rsidRPr="00E47960">
        <w:t>как части мирового сообщества, для существования и пр</w:t>
      </w:r>
      <w:r w:rsidRPr="00E47960">
        <w:t>о</w:t>
      </w:r>
      <w:r w:rsidRPr="00E47960">
        <w:t xml:space="preserve">гресса которого необходимы мир, сотрудничество народов и уважение к многообразию их культур. </w:t>
      </w:r>
    </w:p>
    <w:p w:rsidR="001D3B96" w:rsidRDefault="00E47960" w:rsidP="001D3B96">
      <w:pPr>
        <w:autoSpaceDE w:val="0"/>
        <w:rPr>
          <w:rFonts w:ascii="Times New Roman" w:hAnsi="Times New Roman"/>
          <w:b/>
          <w:sz w:val="24"/>
          <w:szCs w:val="24"/>
        </w:rPr>
      </w:pPr>
      <w:r w:rsidRPr="00E47960">
        <w:rPr>
          <w:rFonts w:ascii="Times New Roman" w:hAnsi="Times New Roman"/>
          <w:b/>
          <w:iCs/>
          <w:sz w:val="24"/>
          <w:szCs w:val="24"/>
        </w:rPr>
        <w:t xml:space="preserve">Планируемые результаты </w:t>
      </w:r>
      <w:r w:rsidRPr="00E47960">
        <w:rPr>
          <w:rFonts w:ascii="Times New Roman" w:hAnsi="Times New Roman"/>
          <w:b/>
          <w:sz w:val="24"/>
          <w:szCs w:val="24"/>
        </w:rPr>
        <w:t>изучения курса «Технология»</w:t>
      </w:r>
    </w:p>
    <w:p w:rsidR="00E47960" w:rsidRPr="001D3B96" w:rsidRDefault="00E47960" w:rsidP="001D3B96">
      <w:pPr>
        <w:autoSpaceDE w:val="0"/>
        <w:rPr>
          <w:rFonts w:ascii="Times New Roman" w:hAnsi="Times New Roman"/>
          <w:b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E47960">
        <w:rPr>
          <w:rFonts w:ascii="Times New Roman" w:hAnsi="Times New Roman"/>
          <w:sz w:val="24"/>
          <w:szCs w:val="24"/>
        </w:rPr>
        <w:t xml:space="preserve"> изучения курса «Технология» в 3–м классе является фо</w:t>
      </w:r>
      <w:r w:rsidRPr="00E47960">
        <w:rPr>
          <w:rFonts w:ascii="Times New Roman" w:hAnsi="Times New Roman"/>
          <w:sz w:val="24"/>
          <w:szCs w:val="24"/>
        </w:rPr>
        <w:t>р</w:t>
      </w:r>
      <w:r w:rsidRPr="00E47960">
        <w:rPr>
          <w:rFonts w:ascii="Times New Roman" w:hAnsi="Times New Roman"/>
          <w:sz w:val="24"/>
          <w:szCs w:val="24"/>
        </w:rPr>
        <w:t xml:space="preserve">мирование следующих умений: 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sz w:val="24"/>
          <w:szCs w:val="24"/>
        </w:rPr>
        <w:t>- оценивать</w:t>
      </w:r>
      <w:r w:rsidRPr="00E47960">
        <w:rPr>
          <w:sz w:val="24"/>
          <w:szCs w:val="24"/>
        </w:rPr>
        <w:t xml:space="preserve"> </w:t>
      </w:r>
      <w:r w:rsidRPr="00E47960">
        <w:rPr>
          <w:b w:val="0"/>
          <w:sz w:val="24"/>
          <w:szCs w:val="24"/>
        </w:rPr>
        <w:t>жизненные ситуации (поступки, явлении, события) с точки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зрения собственных ощущений (явлении, события), соотносить их с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lastRenderedPageBreak/>
        <w:t xml:space="preserve">  общепринятыми нормами и ценностями; </w:t>
      </w:r>
      <w:r w:rsidRPr="00E47960">
        <w:rPr>
          <w:b w:val="0"/>
          <w:i/>
          <w:iCs/>
          <w:sz w:val="24"/>
          <w:szCs w:val="24"/>
        </w:rPr>
        <w:t>оценивать</w:t>
      </w:r>
      <w:r w:rsidRPr="00E47960">
        <w:rPr>
          <w:b w:val="0"/>
          <w:sz w:val="24"/>
          <w:szCs w:val="24"/>
        </w:rPr>
        <w:t xml:space="preserve"> (поступки) в 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bCs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предложенных ситуациях, отмечать конкретные поступки, которые </w:t>
      </w:r>
      <w:r w:rsidRPr="00E47960">
        <w:rPr>
          <w:b w:val="0"/>
          <w:bCs/>
          <w:sz w:val="24"/>
          <w:szCs w:val="24"/>
        </w:rPr>
        <w:t>можно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bCs/>
          <w:sz w:val="24"/>
          <w:szCs w:val="24"/>
        </w:rPr>
        <w:t xml:space="preserve"> </w:t>
      </w:r>
      <w:r w:rsidRPr="00E47960">
        <w:rPr>
          <w:bCs/>
          <w:sz w:val="24"/>
          <w:szCs w:val="24"/>
        </w:rPr>
        <w:t xml:space="preserve"> </w:t>
      </w:r>
      <w:r w:rsidRPr="00E47960">
        <w:rPr>
          <w:b w:val="0"/>
          <w:bCs/>
          <w:iCs/>
          <w:sz w:val="24"/>
          <w:szCs w:val="24"/>
        </w:rPr>
        <w:t>характеризовать</w:t>
      </w:r>
      <w:r w:rsidRPr="00E47960">
        <w:rPr>
          <w:b w:val="0"/>
          <w:sz w:val="24"/>
          <w:szCs w:val="24"/>
        </w:rPr>
        <w:t xml:space="preserve"> как хорошие или плохие;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sz w:val="24"/>
          <w:szCs w:val="24"/>
        </w:rPr>
        <w:t>- описывать</w:t>
      </w:r>
      <w:r w:rsidRPr="00E47960">
        <w:rPr>
          <w:b w:val="0"/>
          <w:sz w:val="24"/>
          <w:szCs w:val="24"/>
        </w:rPr>
        <w:t xml:space="preserve"> свои чувства и ощущения от созерцаемых произведений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искусства, изделий декоративно-прикладного характера, уважительно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относиться к результатам труда мастеров;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sz w:val="24"/>
          <w:szCs w:val="24"/>
        </w:rPr>
        <w:t xml:space="preserve">- принимать </w:t>
      </w:r>
      <w:r w:rsidRPr="00E47960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опираясь на освоенные изобразительные и конструкторско-технологические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знания и умения, </w:t>
      </w:r>
      <w:r w:rsidRPr="00E47960">
        <w:rPr>
          <w:b w:val="0"/>
          <w:i/>
          <w:sz w:val="24"/>
          <w:szCs w:val="24"/>
        </w:rPr>
        <w:t>делать выбор</w:t>
      </w:r>
      <w:r w:rsidRPr="00E47960">
        <w:rPr>
          <w:b w:val="0"/>
          <w:sz w:val="24"/>
          <w:szCs w:val="24"/>
        </w:rPr>
        <w:t xml:space="preserve"> способов реализации предложенного или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собственного замысла.</w:t>
      </w:r>
    </w:p>
    <w:p w:rsidR="00E47960" w:rsidRPr="00E47960" w:rsidRDefault="00E47960" w:rsidP="00E47960">
      <w:pPr>
        <w:ind w:firstLine="284"/>
        <w:rPr>
          <w:rFonts w:ascii="Times New Roman" w:hAnsi="Times New Roman"/>
          <w:sz w:val="24"/>
          <w:szCs w:val="24"/>
          <w:u w:val="single"/>
        </w:rPr>
      </w:pPr>
      <w:r w:rsidRPr="00E47960">
        <w:rPr>
          <w:rFonts w:ascii="Times New Roman" w:hAnsi="Times New Roman"/>
          <w:sz w:val="24"/>
          <w:szCs w:val="24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E47960">
        <w:rPr>
          <w:rFonts w:ascii="Times New Roman" w:hAnsi="Times New Roman"/>
          <w:bCs/>
          <w:sz w:val="24"/>
          <w:szCs w:val="24"/>
        </w:rPr>
        <w:t>, событ</w:t>
      </w:r>
      <w:r w:rsidRPr="00E47960">
        <w:rPr>
          <w:rFonts w:ascii="Times New Roman" w:hAnsi="Times New Roman"/>
          <w:bCs/>
          <w:sz w:val="24"/>
          <w:szCs w:val="24"/>
        </w:rPr>
        <w:t>и</w:t>
      </w:r>
      <w:r w:rsidRPr="00E47960">
        <w:rPr>
          <w:rFonts w:ascii="Times New Roman" w:hAnsi="Times New Roman"/>
          <w:bCs/>
          <w:sz w:val="24"/>
          <w:szCs w:val="24"/>
        </w:rPr>
        <w:t>ям, поступкам людей.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E47960">
        <w:rPr>
          <w:rFonts w:ascii="Times New Roman" w:hAnsi="Times New Roman"/>
          <w:sz w:val="24"/>
          <w:szCs w:val="24"/>
        </w:rPr>
        <w:t xml:space="preserve"> изучения курса «Технология» в 3</w:t>
      </w:r>
      <w:r w:rsidRPr="00E47960">
        <w:rPr>
          <w:rFonts w:ascii="Times New Roman" w:hAnsi="Times New Roman"/>
          <w:sz w:val="24"/>
          <w:szCs w:val="24"/>
        </w:rPr>
        <w:sym w:font="Symbol" w:char="F02D"/>
      </w:r>
      <w:r w:rsidRPr="00E47960">
        <w:rPr>
          <w:rFonts w:ascii="Times New Roman" w:hAnsi="Times New Roman"/>
          <w:sz w:val="24"/>
          <w:szCs w:val="24"/>
        </w:rPr>
        <w:t xml:space="preserve">м классе  является формирование следующих универсальных учебных действий: 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  <w:u w:val="single"/>
        </w:rPr>
      </w:pPr>
      <w:r w:rsidRPr="00E47960">
        <w:rPr>
          <w:b w:val="0"/>
          <w:i/>
          <w:sz w:val="24"/>
          <w:szCs w:val="24"/>
          <w:u w:val="single"/>
        </w:rPr>
        <w:t>Регулятивные УУД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самостоятельно формулировать цель урока после предварительного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обсуждения;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уметь с помощью учителя анализировать предложенное задание, отделять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известное и неизвестное;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уметь совместно с учителем выявлять и формулировать учебную проблему;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под контролем учителя выполнять пробные поисковые действия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(упражнения) для выявления оптимального решения проблемы (задачи);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выполнять задание по составленному под контролем учителя плану, сверять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свои действия с ним;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осуществлять текущий и точности выполнения технологических операций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(с помощью простых и сложных по конфигурации шаблонов, чертёжных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инструментов), итоговый контроль общего качества выполненного изделия,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задания; проверять модели в действии, вносить необходимые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конструктивные доработки (средством формирования этих действий служит 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технология </w:t>
      </w:r>
      <w:r w:rsidRPr="00E47960">
        <w:rPr>
          <w:b w:val="0"/>
          <w:bCs/>
          <w:sz w:val="24"/>
          <w:szCs w:val="24"/>
        </w:rPr>
        <w:t>продуктивной художественно-творческой деятельности)</w:t>
      </w:r>
      <w:r w:rsidRPr="00E47960">
        <w:rPr>
          <w:b w:val="0"/>
          <w:sz w:val="24"/>
          <w:szCs w:val="24"/>
        </w:rPr>
        <w:t>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sz w:val="24"/>
          <w:szCs w:val="24"/>
        </w:rPr>
        <w:t xml:space="preserve">- </w:t>
      </w:r>
      <w:r w:rsidRPr="00E47960">
        <w:rPr>
          <w:b w:val="0"/>
          <w:sz w:val="24"/>
          <w:szCs w:val="24"/>
        </w:rPr>
        <w:t>в диалоге с учителем учиться вырабатывать критерии оценки и определять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степень успешности выполнения своей работы и работы всех, исходя из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имеющихся критериев (средством формирования этих действий служит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i/>
          <w:sz w:val="24"/>
          <w:szCs w:val="24"/>
          <w:u w:val="single"/>
        </w:rPr>
      </w:pPr>
      <w:r w:rsidRPr="00E47960">
        <w:rPr>
          <w:b w:val="0"/>
          <w:sz w:val="24"/>
          <w:szCs w:val="24"/>
        </w:rPr>
        <w:t xml:space="preserve">  технология оценки учебных успехов)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  <w:u w:val="single"/>
        </w:rPr>
      </w:pPr>
      <w:r w:rsidRPr="00E47960">
        <w:rPr>
          <w:b w:val="0"/>
          <w:i/>
          <w:sz w:val="24"/>
          <w:szCs w:val="24"/>
          <w:u w:val="single"/>
        </w:rPr>
        <w:t>Познавательные УУД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sz w:val="24"/>
          <w:szCs w:val="24"/>
        </w:rPr>
        <w:t>- искать и отбирать</w:t>
      </w:r>
      <w:r w:rsidRPr="00E47960">
        <w:rPr>
          <w:b w:val="0"/>
          <w:sz w:val="24"/>
          <w:szCs w:val="24"/>
        </w:rPr>
        <w:t xml:space="preserve"> необходимые для решения учебной задачи источники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информации в учебнике (текст, иллюстрация, схема, чертёж,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инструкционная карта), энциклопедиях, справочниках, Интернете;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iCs/>
          <w:sz w:val="24"/>
          <w:szCs w:val="24"/>
        </w:rPr>
        <w:t>- добывать</w:t>
      </w:r>
      <w:r w:rsidRPr="00E47960">
        <w:rPr>
          <w:b w:val="0"/>
          <w:sz w:val="24"/>
          <w:szCs w:val="24"/>
        </w:rPr>
        <w:t xml:space="preserve"> новые знания в процессе наблюдений, рассуждений и 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обсуждений материалов учебника, выполнения пробных поисковых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упражнений; 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i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- перерабатывать полученную информацию: </w:t>
      </w:r>
      <w:r w:rsidRPr="00E47960">
        <w:rPr>
          <w:b w:val="0"/>
          <w:i/>
          <w:sz w:val="24"/>
          <w:szCs w:val="24"/>
        </w:rPr>
        <w:t>сравнивать</w:t>
      </w:r>
      <w:r w:rsidRPr="00E47960">
        <w:rPr>
          <w:b w:val="0"/>
          <w:sz w:val="24"/>
          <w:szCs w:val="24"/>
        </w:rPr>
        <w:t xml:space="preserve"> и </w:t>
      </w:r>
      <w:r w:rsidRPr="00E47960">
        <w:rPr>
          <w:b w:val="0"/>
          <w:i/>
          <w:sz w:val="24"/>
          <w:szCs w:val="24"/>
        </w:rPr>
        <w:t>классифицировать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sz w:val="24"/>
          <w:szCs w:val="24"/>
        </w:rPr>
        <w:t xml:space="preserve"> </w:t>
      </w:r>
      <w:r w:rsidRPr="00E47960">
        <w:rPr>
          <w:b w:val="0"/>
          <w:sz w:val="24"/>
          <w:szCs w:val="24"/>
        </w:rPr>
        <w:t xml:space="preserve"> факты и явления;</w:t>
      </w:r>
      <w:r w:rsidRPr="00E47960">
        <w:rPr>
          <w:sz w:val="24"/>
          <w:szCs w:val="24"/>
        </w:rPr>
        <w:t xml:space="preserve"> </w:t>
      </w:r>
      <w:r w:rsidRPr="00E47960">
        <w:rPr>
          <w:b w:val="0"/>
          <w:sz w:val="24"/>
          <w:szCs w:val="24"/>
        </w:rPr>
        <w:t>определять причинно-следственные связи изучаемых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явлений, событий;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i/>
          <w:iCs/>
          <w:sz w:val="24"/>
          <w:szCs w:val="24"/>
        </w:rPr>
        <w:t>- д</w:t>
      </w:r>
      <w:r w:rsidRPr="00E47960">
        <w:rPr>
          <w:b w:val="0"/>
          <w:i/>
          <w:sz w:val="24"/>
          <w:szCs w:val="24"/>
        </w:rPr>
        <w:t>елать выводы</w:t>
      </w:r>
      <w:r w:rsidRPr="00E47960">
        <w:rPr>
          <w:b w:val="0"/>
          <w:sz w:val="24"/>
          <w:szCs w:val="24"/>
        </w:rPr>
        <w:t xml:space="preserve"> на основе </w:t>
      </w:r>
      <w:r w:rsidRPr="00E47960">
        <w:rPr>
          <w:b w:val="0"/>
          <w:i/>
          <w:iCs/>
          <w:sz w:val="24"/>
          <w:szCs w:val="24"/>
        </w:rPr>
        <w:t>обобщения</w:t>
      </w:r>
      <w:r w:rsidRPr="00E47960">
        <w:rPr>
          <w:b w:val="0"/>
          <w:sz w:val="24"/>
          <w:szCs w:val="24"/>
        </w:rPr>
        <w:t xml:space="preserve"> полученных знаний;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- преобразовывать информацию: </w:t>
      </w:r>
      <w:r w:rsidRPr="00E47960">
        <w:rPr>
          <w:b w:val="0"/>
          <w:i/>
          <w:sz w:val="24"/>
          <w:szCs w:val="24"/>
        </w:rPr>
        <w:t>представлять</w:t>
      </w:r>
      <w:r w:rsidRPr="00E47960">
        <w:rPr>
          <w:b w:val="0"/>
          <w:sz w:val="24"/>
          <w:szCs w:val="24"/>
        </w:rPr>
        <w:t xml:space="preserve"> </w:t>
      </w:r>
      <w:r w:rsidRPr="00E47960">
        <w:rPr>
          <w:b w:val="0"/>
          <w:i/>
          <w:sz w:val="24"/>
          <w:szCs w:val="24"/>
        </w:rPr>
        <w:t>информацию</w:t>
      </w:r>
      <w:r w:rsidRPr="00E47960">
        <w:rPr>
          <w:b w:val="0"/>
          <w:sz w:val="24"/>
          <w:szCs w:val="24"/>
        </w:rPr>
        <w:t xml:space="preserve"> в виде текста,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таблицы, схемы (в информационных проектах).</w:t>
      </w:r>
    </w:p>
    <w:p w:rsidR="00E47960" w:rsidRPr="00E47960" w:rsidRDefault="00E47960" w:rsidP="00E47960">
      <w:pPr>
        <w:pStyle w:val="3"/>
        <w:spacing w:before="0"/>
        <w:ind w:firstLine="284"/>
        <w:jc w:val="left"/>
        <w:rPr>
          <w:b w:val="0"/>
          <w:i/>
          <w:sz w:val="24"/>
          <w:szCs w:val="24"/>
          <w:u w:val="single"/>
        </w:rPr>
      </w:pPr>
      <w:r w:rsidRPr="00E47960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  <w:u w:val="single"/>
        </w:rPr>
      </w:pPr>
      <w:r w:rsidRPr="00E47960">
        <w:rPr>
          <w:b w:val="0"/>
          <w:i/>
          <w:sz w:val="24"/>
          <w:szCs w:val="24"/>
          <w:u w:val="single"/>
        </w:rPr>
        <w:lastRenderedPageBreak/>
        <w:t>Коммуникативные УУД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донести свою позицию до других:</w:t>
      </w:r>
      <w:r w:rsidRPr="00E47960">
        <w:rPr>
          <w:b w:val="0"/>
          <w:i/>
          <w:sz w:val="24"/>
          <w:szCs w:val="24"/>
        </w:rPr>
        <w:t xml:space="preserve"> оформлять</w:t>
      </w:r>
      <w:r w:rsidRPr="00E47960">
        <w:rPr>
          <w:b w:val="0"/>
          <w:sz w:val="24"/>
          <w:szCs w:val="24"/>
        </w:rPr>
        <w:t xml:space="preserve"> свои мысли в устной и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письменной речи с учётом своих учебных и жизненных речевых ситуаций;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донести свою позицию до других:</w:t>
      </w:r>
      <w:r w:rsidRPr="00E47960">
        <w:rPr>
          <w:b w:val="0"/>
          <w:i/>
          <w:sz w:val="24"/>
          <w:szCs w:val="24"/>
        </w:rPr>
        <w:t xml:space="preserve"> высказывать</w:t>
      </w:r>
      <w:r w:rsidRPr="00E47960">
        <w:rPr>
          <w:b w:val="0"/>
          <w:sz w:val="24"/>
          <w:szCs w:val="24"/>
        </w:rPr>
        <w:t xml:space="preserve"> свою точку зрения и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пытаться её </w:t>
      </w:r>
      <w:r w:rsidRPr="00E47960">
        <w:rPr>
          <w:b w:val="0"/>
          <w:i/>
          <w:sz w:val="24"/>
          <w:szCs w:val="24"/>
        </w:rPr>
        <w:t>обосновать</w:t>
      </w:r>
      <w:r w:rsidRPr="00E47960">
        <w:rPr>
          <w:b w:val="0"/>
          <w:sz w:val="24"/>
          <w:szCs w:val="24"/>
        </w:rPr>
        <w:t>, приводя аргументы;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слушать других, пытаться принимать другую точку зрения, быть готовым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изменить свою точку зрения (средством формирования этих действий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служит технология проблемного диалога (побуждающий и подводящий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диалог));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>- уметь сотрудничать, выполняя различные роли в группе, в совместном</w:t>
      </w:r>
    </w:p>
    <w:p w:rsidR="00E47960" w:rsidRPr="00E47960" w:rsidRDefault="00E47960" w:rsidP="00E47960">
      <w:pPr>
        <w:pStyle w:val="3"/>
        <w:spacing w:before="0"/>
        <w:jc w:val="left"/>
        <w:rPr>
          <w:b w:val="0"/>
          <w:sz w:val="24"/>
          <w:szCs w:val="24"/>
        </w:rPr>
      </w:pPr>
      <w:r w:rsidRPr="00E47960">
        <w:rPr>
          <w:b w:val="0"/>
          <w:sz w:val="24"/>
          <w:szCs w:val="24"/>
        </w:rPr>
        <w:t xml:space="preserve">  решении проблемы (задачи);</w:t>
      </w:r>
    </w:p>
    <w:p w:rsid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- уважительно относиться к позиции другого, пытаться договариваться</w:t>
      </w:r>
      <w:r w:rsidR="00155F15">
        <w:rPr>
          <w:rFonts w:ascii="Times New Roman" w:hAnsi="Times New Roman"/>
          <w:sz w:val="24"/>
          <w:szCs w:val="24"/>
        </w:rPr>
        <w:t xml:space="preserve"> </w:t>
      </w:r>
      <w:r w:rsidRPr="00E47960">
        <w:rPr>
          <w:rFonts w:ascii="Times New Roman" w:hAnsi="Times New Roman"/>
          <w:sz w:val="24"/>
          <w:szCs w:val="24"/>
        </w:rPr>
        <w:t>(средством форм</w:t>
      </w:r>
      <w:r w:rsidRPr="00E47960">
        <w:rPr>
          <w:rFonts w:ascii="Times New Roman" w:hAnsi="Times New Roman"/>
          <w:sz w:val="24"/>
          <w:szCs w:val="24"/>
        </w:rPr>
        <w:t>и</w:t>
      </w:r>
      <w:r w:rsidRPr="00E47960">
        <w:rPr>
          <w:rFonts w:ascii="Times New Roman" w:hAnsi="Times New Roman"/>
          <w:sz w:val="24"/>
          <w:szCs w:val="24"/>
        </w:rPr>
        <w:t>рования этих действий служит работа в малых группах).</w:t>
      </w:r>
    </w:p>
    <w:p w:rsidR="00E47960" w:rsidRDefault="00287985" w:rsidP="00155F15">
      <w:pPr>
        <w:pStyle w:val="3"/>
        <w:rPr>
          <w:szCs w:val="28"/>
        </w:rPr>
      </w:pPr>
      <w:r w:rsidRPr="00287985">
        <w:rPr>
          <w:szCs w:val="28"/>
        </w:rPr>
        <w:t>Основное с</w:t>
      </w:r>
      <w:r w:rsidR="00E47960" w:rsidRPr="00287985">
        <w:rPr>
          <w:szCs w:val="28"/>
        </w:rPr>
        <w:t>одержание учебного предмета «Технология»</w:t>
      </w:r>
    </w:p>
    <w:p w:rsidR="00E47960" w:rsidRPr="00155F15" w:rsidRDefault="00E47960" w:rsidP="005A6AE8">
      <w:pPr>
        <w:autoSpaceDE w:val="0"/>
        <w:ind w:firstLine="669"/>
        <w:jc w:val="center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155F15">
        <w:rPr>
          <w:rFonts w:ascii="Times New Roman" w:hAnsi="Times New Roman"/>
          <w:b/>
          <w:sz w:val="24"/>
          <w:szCs w:val="24"/>
        </w:rPr>
        <w:t>3 класс</w:t>
      </w:r>
      <w:r w:rsidR="00287985" w:rsidRPr="00155F15">
        <w:rPr>
          <w:rFonts w:ascii="Times New Roman" w:hAnsi="Times New Roman"/>
          <w:b/>
        </w:rPr>
        <w:t xml:space="preserve"> </w:t>
      </w:r>
      <w:r w:rsidRPr="00155F15">
        <w:rPr>
          <w:rFonts w:ascii="Times New Roman" w:hAnsi="Times New Roman"/>
          <w:b/>
        </w:rPr>
        <w:t>(34 часа)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E47960">
        <w:rPr>
          <w:rFonts w:ascii="Times New Roman" w:hAnsi="Times New Roman"/>
          <w:b/>
          <w:bCs/>
          <w:sz w:val="24"/>
          <w:szCs w:val="24"/>
        </w:rPr>
        <w:t>Общекультурные и общественные компетенции. Основы культуры труда, самоо</w:t>
      </w:r>
      <w:r w:rsidRPr="00E47960">
        <w:rPr>
          <w:rFonts w:ascii="Times New Roman" w:hAnsi="Times New Roman"/>
          <w:b/>
          <w:bCs/>
          <w:sz w:val="24"/>
          <w:szCs w:val="24"/>
        </w:rPr>
        <w:t>б</w:t>
      </w:r>
      <w:r w:rsidRPr="00E47960">
        <w:rPr>
          <w:rFonts w:ascii="Times New Roman" w:hAnsi="Times New Roman"/>
          <w:b/>
          <w:bCs/>
          <w:sz w:val="24"/>
          <w:szCs w:val="24"/>
        </w:rPr>
        <w:t xml:space="preserve">служивания </w:t>
      </w:r>
    </w:p>
    <w:p w:rsidR="00E47960" w:rsidRPr="00E47960" w:rsidRDefault="00E47960" w:rsidP="0028798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Cs/>
          <w:i/>
          <w:sz w:val="24"/>
          <w:szCs w:val="24"/>
        </w:rPr>
        <w:t>Трудовая деятельность в жизни человека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Распространённые виды профессий, связанные с сельскохозяйственной техникой.</w:t>
      </w:r>
    </w:p>
    <w:p w:rsidR="00E47960" w:rsidRPr="00E47960" w:rsidRDefault="00E47960" w:rsidP="0028798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i/>
          <w:sz w:val="24"/>
          <w:szCs w:val="24"/>
        </w:rPr>
        <w:t>Общее представление о технологическом процессе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 xml:space="preserve">Анализ задания, планирование трудового процесса, поэтапный контроль за ходом работы, навыки сотрудничества. </w:t>
      </w:r>
    </w:p>
    <w:p w:rsidR="00E47960" w:rsidRPr="00E47960" w:rsidRDefault="00E47960" w:rsidP="00287985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E47960">
        <w:rPr>
          <w:rFonts w:ascii="Times New Roman" w:hAnsi="Times New Roman"/>
          <w:i/>
          <w:sz w:val="24"/>
          <w:szCs w:val="24"/>
        </w:rPr>
        <w:t>Элементарная творческая и проектная деятельность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 xml:space="preserve">Сбор информации о создаваемом изделии, выбор лучшего варианта, проверка изделия в действии. Результат проектной деятельности – «Парк сельскохозяйственных машин». </w:t>
      </w:r>
    </w:p>
    <w:p w:rsidR="00E47960" w:rsidRPr="00E47960" w:rsidRDefault="00E47960" w:rsidP="00287985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E47960">
        <w:rPr>
          <w:rFonts w:ascii="Times New Roman" w:hAnsi="Times New Roman"/>
          <w:i/>
          <w:sz w:val="24"/>
          <w:szCs w:val="24"/>
        </w:rPr>
        <w:t>Самообслуживание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 xml:space="preserve">Декоративное оформление культурно-бытовой среды. 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E47960">
        <w:rPr>
          <w:rFonts w:ascii="Times New Roman" w:hAnsi="Times New Roman"/>
          <w:b/>
          <w:bCs/>
          <w:sz w:val="24"/>
          <w:szCs w:val="24"/>
        </w:rPr>
        <w:t xml:space="preserve">Технология ручной обработки материалов. </w:t>
      </w:r>
      <w:r w:rsidR="002B4D99">
        <w:rPr>
          <w:rFonts w:ascii="Times New Roman" w:hAnsi="Times New Roman"/>
          <w:b/>
          <w:bCs/>
          <w:sz w:val="24"/>
          <w:szCs w:val="24"/>
        </w:rPr>
        <w:t>Элементы графической грамоты (10</w:t>
      </w:r>
      <w:r w:rsidRPr="00E47960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E47960" w:rsidRPr="00287985" w:rsidRDefault="00E47960" w:rsidP="00E47960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287985">
        <w:rPr>
          <w:rFonts w:ascii="Times New Roman" w:hAnsi="Times New Roman"/>
          <w:b/>
          <w:bCs/>
          <w:iCs/>
          <w:sz w:val="24"/>
          <w:szCs w:val="24"/>
          <w:u w:val="single"/>
        </w:rPr>
        <w:t>Искусственные материалы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E47960">
        <w:rPr>
          <w:rFonts w:ascii="Times New Roman" w:hAnsi="Times New Roman"/>
          <w:b/>
          <w:bCs/>
          <w:sz w:val="24"/>
          <w:szCs w:val="24"/>
        </w:rPr>
        <w:t>Бумага и картон (9 ч)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Виды бумаги,  используемые  на уроках: цветная для аппликаций и  для принтера, копи</w:t>
      </w:r>
      <w:r w:rsidRPr="00E47960">
        <w:rPr>
          <w:rFonts w:ascii="Times New Roman" w:hAnsi="Times New Roman"/>
          <w:sz w:val="24"/>
          <w:szCs w:val="24"/>
        </w:rPr>
        <w:t>р</w:t>
      </w:r>
      <w:r w:rsidRPr="00E47960">
        <w:rPr>
          <w:rFonts w:ascii="Times New Roman" w:hAnsi="Times New Roman"/>
          <w:sz w:val="24"/>
          <w:szCs w:val="24"/>
        </w:rPr>
        <w:t>ка, крепированная, калька.  Свойства бумаги: цвет, прозрачность, толщина, фактура п</w:t>
      </w:r>
      <w:r w:rsidRPr="00E47960">
        <w:rPr>
          <w:rFonts w:ascii="Times New Roman" w:hAnsi="Times New Roman"/>
          <w:sz w:val="24"/>
          <w:szCs w:val="24"/>
        </w:rPr>
        <w:t>о</w:t>
      </w:r>
      <w:r w:rsidRPr="00E47960">
        <w:rPr>
          <w:rFonts w:ascii="Times New Roman" w:hAnsi="Times New Roman"/>
          <w:sz w:val="24"/>
          <w:szCs w:val="24"/>
        </w:rPr>
        <w:t>верхности, прочность.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Практическое применение картона в жизни. Виды картона, используемые на уроках: цветной, коробочный, гофрированный. Свойства картона: цвет прочность, толщина, ги</w:t>
      </w:r>
      <w:r w:rsidRPr="00E47960">
        <w:rPr>
          <w:rFonts w:ascii="Times New Roman" w:hAnsi="Times New Roman"/>
          <w:sz w:val="24"/>
          <w:szCs w:val="24"/>
        </w:rPr>
        <w:t>б</w:t>
      </w:r>
      <w:r w:rsidRPr="00E47960">
        <w:rPr>
          <w:rFonts w:ascii="Times New Roman" w:hAnsi="Times New Roman"/>
          <w:sz w:val="24"/>
          <w:szCs w:val="24"/>
        </w:rPr>
        <w:t>кость, жёсткость, фактура поверхности. Сравнение свойств разных видов картона между собой и со структурой бумаги.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lastRenderedPageBreak/>
        <w:t>Выбор картона для изготовления изделия с учётом свойств по его внешним признакам. Экономное расходование бумаги и картона при разметке на глаз, через копирку, на пр</w:t>
      </w:r>
      <w:r w:rsidRPr="00E47960">
        <w:rPr>
          <w:rFonts w:ascii="Times New Roman" w:hAnsi="Times New Roman"/>
          <w:sz w:val="24"/>
          <w:szCs w:val="24"/>
        </w:rPr>
        <w:t>о</w:t>
      </w:r>
      <w:r w:rsidRPr="00E47960">
        <w:rPr>
          <w:rFonts w:ascii="Times New Roman" w:hAnsi="Times New Roman"/>
          <w:sz w:val="24"/>
          <w:szCs w:val="24"/>
        </w:rPr>
        <w:t>свет, по шаблону, по линейке и по угольнику.  Использование измерений для решения практических задач: виды условных графических изображений – простейший чертёж, э</w:t>
      </w:r>
      <w:r w:rsidRPr="00E47960">
        <w:rPr>
          <w:rFonts w:ascii="Times New Roman" w:hAnsi="Times New Roman"/>
          <w:sz w:val="24"/>
          <w:szCs w:val="24"/>
        </w:rPr>
        <w:t>с</w:t>
      </w:r>
      <w:r w:rsidRPr="00E47960">
        <w:rPr>
          <w:rFonts w:ascii="Times New Roman" w:hAnsi="Times New Roman"/>
          <w:sz w:val="24"/>
          <w:szCs w:val="24"/>
        </w:rPr>
        <w:t>киз, развёртка, схема (их узнавание). Назначение линий чертежа (контурная, размерная, линии надреза и сгиба).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чертежу, эскизу, схеме.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Инструменты и приспособления для обработки бумаги и картона: карандаш простой, ножницы, канцелярский нож, шило, линейка, угольник, линейка с бортиком (для работы с ножом), кисточка для клея, шаблоны, подкладной лист, дощечка для выполнения работ с канцелярским ножом и шилом. Приёмы рационального и безопасного использования ножниц, канцелярского ножа, шила.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Основные технологические операции ручной обработки бумаги и картона: разметка, рез</w:t>
      </w:r>
      <w:r w:rsidRPr="00E47960">
        <w:rPr>
          <w:rFonts w:ascii="Times New Roman" w:hAnsi="Times New Roman"/>
          <w:sz w:val="24"/>
          <w:szCs w:val="24"/>
        </w:rPr>
        <w:t>а</w:t>
      </w:r>
      <w:r w:rsidRPr="00E47960">
        <w:rPr>
          <w:rFonts w:ascii="Times New Roman" w:hAnsi="Times New Roman"/>
          <w:sz w:val="24"/>
          <w:szCs w:val="24"/>
        </w:rPr>
        <w:t>ние ножницами, надрезание канцелярским ножом, прокалывание шилом,  гофрирование, сгибание, скручивание, сборка и скрепление деталей (клеевое, ниточное, скотчем, скоб</w:t>
      </w:r>
      <w:r w:rsidRPr="00E47960">
        <w:rPr>
          <w:rFonts w:ascii="Times New Roman" w:hAnsi="Times New Roman"/>
          <w:sz w:val="24"/>
          <w:szCs w:val="24"/>
        </w:rPr>
        <w:t>а</w:t>
      </w:r>
      <w:r w:rsidRPr="00E47960">
        <w:rPr>
          <w:rFonts w:ascii="Times New Roman" w:hAnsi="Times New Roman"/>
          <w:sz w:val="24"/>
          <w:szCs w:val="24"/>
        </w:rPr>
        <w:t>ми, гвоздём, проволокой, «в надрез»), переплетение (соединение в щелевой замок), отде</w:t>
      </w:r>
      <w:r w:rsidRPr="00E47960">
        <w:rPr>
          <w:rFonts w:ascii="Times New Roman" w:hAnsi="Times New Roman"/>
          <w:sz w:val="24"/>
          <w:szCs w:val="24"/>
        </w:rPr>
        <w:t>л</w:t>
      </w:r>
      <w:r w:rsidRPr="00E47960">
        <w:rPr>
          <w:rFonts w:ascii="Times New Roman" w:hAnsi="Times New Roman"/>
          <w:sz w:val="24"/>
          <w:szCs w:val="24"/>
        </w:rPr>
        <w:t>ка аппликацией, сушка.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Практические работы: изготовление  новогодних подвесок, декоративных композиций, упаковок, коробок, подставок для письменных принадлежностей, планшетов, картонных фигурок для театра с подвижными элементами.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E47960">
        <w:rPr>
          <w:rFonts w:ascii="Times New Roman" w:hAnsi="Times New Roman"/>
          <w:b/>
          <w:bCs/>
          <w:sz w:val="24"/>
          <w:szCs w:val="24"/>
        </w:rPr>
        <w:t>Текстильные материалы (5 ч)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 xml:space="preserve">Общее представление о текстильных материалах, их практическое применение в жизни. 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Виды тканей, используемые на уроках: ткани растительного и животного происхождения.  Сопоставление тканей по основным свойствам: цвету, фактуре поверхности, толщине. Экономное расходование ткани при раскрое парных деталей.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Нитки используемые на уроках: швейные, мулине, для вышивания. Выбор ниток для изг</w:t>
      </w:r>
      <w:r w:rsidRPr="00E47960">
        <w:rPr>
          <w:rFonts w:ascii="Times New Roman" w:hAnsi="Times New Roman"/>
          <w:bCs/>
          <w:sz w:val="24"/>
          <w:szCs w:val="24"/>
        </w:rPr>
        <w:t>о</w:t>
      </w:r>
      <w:r w:rsidRPr="00E47960">
        <w:rPr>
          <w:rFonts w:ascii="Times New Roman" w:hAnsi="Times New Roman"/>
          <w:bCs/>
          <w:sz w:val="24"/>
          <w:szCs w:val="24"/>
        </w:rPr>
        <w:t xml:space="preserve">товления изделия в зависимости от их свойств. 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выкройки. Приёмы р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>ционального и безопасного использования игл и булавок.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>Основные технологические операции ручной обработки текстильных материалов: отмер</w:t>
      </w:r>
      <w:r w:rsidRPr="00E47960">
        <w:rPr>
          <w:rFonts w:ascii="Times New Roman" w:hAnsi="Times New Roman"/>
          <w:bCs/>
          <w:sz w:val="24"/>
          <w:szCs w:val="24"/>
        </w:rPr>
        <w:t>и</w:t>
      </w:r>
      <w:r w:rsidRPr="00E47960">
        <w:rPr>
          <w:rFonts w:ascii="Times New Roman" w:hAnsi="Times New Roman"/>
          <w:bCs/>
          <w:sz w:val="24"/>
          <w:szCs w:val="24"/>
        </w:rPr>
        <w:t>вание нитки, закрепление конца нитки узелком и петелькой, продёргивание бахромы, ра</w:t>
      </w:r>
      <w:r w:rsidRPr="00E47960">
        <w:rPr>
          <w:rFonts w:ascii="Times New Roman" w:hAnsi="Times New Roman"/>
          <w:bCs/>
          <w:sz w:val="24"/>
          <w:szCs w:val="24"/>
        </w:rPr>
        <w:t>з</w:t>
      </w:r>
      <w:r w:rsidRPr="00E47960">
        <w:rPr>
          <w:rFonts w:ascii="Times New Roman" w:hAnsi="Times New Roman"/>
          <w:bCs/>
          <w:sz w:val="24"/>
          <w:szCs w:val="24"/>
        </w:rPr>
        <w:t>метка через копирку, раскрой деталей по выкройке, резание ножницами, наклеивание тк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>ни и ниток на картонную основу,  сшивание деталей из ткани петельным швом, вышив</w:t>
      </w:r>
      <w:r w:rsidRPr="00E47960">
        <w:rPr>
          <w:rFonts w:ascii="Times New Roman" w:hAnsi="Times New Roman"/>
          <w:bCs/>
          <w:sz w:val="24"/>
          <w:szCs w:val="24"/>
        </w:rPr>
        <w:t>а</w:t>
      </w:r>
      <w:r w:rsidRPr="00E47960">
        <w:rPr>
          <w:rFonts w:ascii="Times New Roman" w:hAnsi="Times New Roman"/>
          <w:bCs/>
          <w:sz w:val="24"/>
          <w:szCs w:val="24"/>
        </w:rPr>
        <w:t xml:space="preserve">ние стебельчатым и тамбурным швами.  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E47960">
        <w:rPr>
          <w:rFonts w:ascii="Times New Roman" w:hAnsi="Times New Roman"/>
          <w:bCs/>
          <w:sz w:val="24"/>
          <w:szCs w:val="24"/>
        </w:rPr>
        <w:t xml:space="preserve">Практические работы: изготовление вышитых картинок, подвесок, обложек для записных книг, открыток, закладок, аппликаций, кукол для пальчикового театра, коллажа, нитяной графики. </w:t>
      </w:r>
    </w:p>
    <w:p w:rsidR="00E47960" w:rsidRPr="00E47960" w:rsidRDefault="00E47960" w:rsidP="00E47960">
      <w:pPr>
        <w:rPr>
          <w:rFonts w:ascii="Times New Roman" w:hAnsi="Times New Roman"/>
          <w:b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lastRenderedPageBreak/>
        <w:t>Металлы (1 ч)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Виды металлов, используемые на уроках: фольга, проволока. Свойства фольги: цвет, блеск, толщина, прочность, жесткость, гибкость, способность сохранять форму.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Экономное расходование материалов при разметке.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Инструменты и приспособления для обработки металлов: ножницы, пустой стержень ш</w:t>
      </w:r>
      <w:r w:rsidRPr="00E47960">
        <w:rPr>
          <w:rFonts w:ascii="Times New Roman" w:hAnsi="Times New Roman"/>
          <w:sz w:val="24"/>
          <w:szCs w:val="24"/>
        </w:rPr>
        <w:t>а</w:t>
      </w:r>
      <w:r w:rsidRPr="00E47960">
        <w:rPr>
          <w:rFonts w:ascii="Times New Roman" w:hAnsi="Times New Roman"/>
          <w:sz w:val="24"/>
          <w:szCs w:val="24"/>
        </w:rPr>
        <w:t>риковой ручки, подкладная дощечка.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Основные технологические операции ручной обработки металлов: разметка на глаз, по шаблону, резание ножницами, скручивание.</w:t>
      </w:r>
    </w:p>
    <w:p w:rsidR="00287985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Практические работы: изготовление новогодних украшений, креплений для подвижного соединения деталей картонных фигурок.</w:t>
      </w:r>
    </w:p>
    <w:p w:rsidR="00E47960" w:rsidRPr="00287985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Утилизированные материалы (3 ч)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Вид материала: пластмассовые разъёмные упаковки-капсулы.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Инструменты и приспособления для обработки утилизированных материалов: ножницы, шило, фломастер, дощечка для выполнения работ с шилом. Приёмы рационального и безопасного использования ножниц, шила.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Основные технологические операции ручной обработки утилизированных материалов: разметка по шаблону, надрезание ножницами, прокалывание шилом, сборка деталей (гвоздиком), отделка клейкой бумагой.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Практические работы: изготовление игрушек-сувениров.</w:t>
      </w:r>
    </w:p>
    <w:p w:rsidR="00E47960" w:rsidRPr="00E47960" w:rsidRDefault="00E47960" w:rsidP="00E47960">
      <w:pPr>
        <w:rPr>
          <w:rFonts w:ascii="Times New Roman" w:hAnsi="Times New Roman"/>
          <w:b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Конструирование и моделирование (6 ч)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Понятие о конструкции изделия. Различные виды конструкции (разъёмная, неразъёмная) и способы их сборки. Виды и способы соединения деталей (подвижное и неподвижное). О</w:t>
      </w:r>
      <w:r w:rsidRPr="00E47960">
        <w:rPr>
          <w:rFonts w:ascii="Times New Roman" w:hAnsi="Times New Roman"/>
          <w:sz w:val="24"/>
          <w:szCs w:val="24"/>
        </w:rPr>
        <w:t>с</w:t>
      </w:r>
      <w:r w:rsidRPr="00E47960">
        <w:rPr>
          <w:rFonts w:ascii="Times New Roman" w:hAnsi="Times New Roman"/>
          <w:sz w:val="24"/>
          <w:szCs w:val="24"/>
        </w:rPr>
        <w:t>новные требования к изделию (соответствие материала, конструкции и внешнего офор</w:t>
      </w:r>
      <w:r w:rsidRPr="00E47960">
        <w:rPr>
          <w:rFonts w:ascii="Times New Roman" w:hAnsi="Times New Roman"/>
          <w:sz w:val="24"/>
          <w:szCs w:val="24"/>
        </w:rPr>
        <w:t>м</w:t>
      </w:r>
      <w:r w:rsidRPr="00E47960">
        <w:rPr>
          <w:rFonts w:ascii="Times New Roman" w:hAnsi="Times New Roman"/>
          <w:sz w:val="24"/>
          <w:szCs w:val="24"/>
        </w:rPr>
        <w:t>ления по назначению изделия).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Конструирование и моделирование несложных технических объектов по рисунку, схеме и простейшему чертежу, эскизу, по заданным условиям (функциональным, декоративно-художественным).</w:t>
      </w:r>
    </w:p>
    <w:p w:rsid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Практические работы: изготовление устройства, демонстрирующего циркуляцию воздуха; змейки для определения движения тёплого воздуха; устройства из полос бумаги; компаса; весов для опр</w:t>
      </w:r>
      <w:r w:rsidR="00287985">
        <w:rPr>
          <w:rFonts w:ascii="Times New Roman" w:hAnsi="Times New Roman"/>
          <w:sz w:val="24"/>
          <w:szCs w:val="24"/>
        </w:rPr>
        <w:t>еделения веса воздуха; флюгера.</w:t>
      </w:r>
    </w:p>
    <w:p w:rsidR="00287985" w:rsidRPr="00287985" w:rsidRDefault="00287985" w:rsidP="00287985">
      <w:pPr>
        <w:jc w:val="center"/>
        <w:rPr>
          <w:rFonts w:ascii="Times New Roman" w:hAnsi="Times New Roman"/>
          <w:b/>
          <w:sz w:val="28"/>
          <w:szCs w:val="28"/>
        </w:rPr>
      </w:pPr>
      <w:r w:rsidRPr="00287985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Требования к уровню подготовки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  <w:u w:val="single"/>
        </w:rPr>
        <w:t>Обучающиеся научатся</w:t>
      </w:r>
      <w:r w:rsidRPr="00E47960">
        <w:rPr>
          <w:rFonts w:ascii="Times New Roman" w:hAnsi="Times New Roman"/>
          <w:sz w:val="24"/>
          <w:szCs w:val="24"/>
        </w:rPr>
        <w:t>: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рассказывать о современных профессиях, связанных с сельскохозяйственной те</w:t>
      </w:r>
      <w:r w:rsidRPr="00E47960">
        <w:rPr>
          <w:rFonts w:ascii="Times New Roman" w:hAnsi="Times New Roman"/>
          <w:lang w:val="ru-RU"/>
        </w:rPr>
        <w:t>х</w:t>
      </w:r>
      <w:r w:rsidRPr="00E47960">
        <w:rPr>
          <w:rFonts w:ascii="Times New Roman" w:hAnsi="Times New Roman"/>
          <w:lang w:val="ru-RU"/>
        </w:rPr>
        <w:t>никой, и описывать их особенности;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lastRenderedPageBreak/>
        <w:t>анализировать задания, планировать трудовой процесс и осуществлять поэтапный контроль за ходом работы;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осуществлять сотрудничество при выполнении коллективной работы;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выполнять доступные действия по самообслуживанию (декоративное оформление культурно-бытовой среды);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отбирать картон с учётом его свойств;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применять приёмы рациональной и безопасной работы ручными инструментами: чертёжными (линейка, угольник), колющими (шило);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экономно размечать материалы на просвет, по линейке и по угольнику;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работать с простейшей технической документацией: распознавать простейшие че</w:t>
      </w:r>
      <w:r w:rsidRPr="00E47960">
        <w:rPr>
          <w:rFonts w:ascii="Times New Roman" w:hAnsi="Times New Roman"/>
          <w:lang w:val="ru-RU"/>
        </w:rPr>
        <w:t>р</w:t>
      </w:r>
      <w:r w:rsidRPr="00E47960">
        <w:rPr>
          <w:rFonts w:ascii="Times New Roman" w:hAnsi="Times New Roman"/>
          <w:lang w:val="ru-RU"/>
        </w:rPr>
        <w:t>тежи и эскизы, читать их и выполнять разметку с опорой на них;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отбирать и выполнять в зависимости от свойств освоенных материалов (картон, текстильные материалы, утилизированные материалы) оптимальные и доступные технологические приёмы их ручной обработки;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изготавливать плоскостные изделия: определять взаимное расположение деталей, виды их соединений;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решать простейшие задачи конструктивного характера по изменению вида и сп</w:t>
      </w:r>
      <w:r w:rsidRPr="00E47960">
        <w:rPr>
          <w:rFonts w:ascii="Times New Roman" w:hAnsi="Times New Roman"/>
          <w:lang w:val="ru-RU"/>
        </w:rPr>
        <w:t>о</w:t>
      </w:r>
      <w:r w:rsidRPr="00E47960">
        <w:rPr>
          <w:rFonts w:ascii="Times New Roman" w:hAnsi="Times New Roman"/>
          <w:lang w:val="ru-RU"/>
        </w:rPr>
        <w:t>соба соединения деталей: на достраивание, придание новых свойств конструкции;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выполнять символические действия моделирования и преобразования модели;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изготавливать несложные конструкции изделий по рисункам, простейшему черт</w:t>
      </w:r>
      <w:r w:rsidRPr="00E47960">
        <w:rPr>
          <w:rFonts w:ascii="Times New Roman" w:hAnsi="Times New Roman"/>
          <w:lang w:val="ru-RU"/>
        </w:rPr>
        <w:t>е</w:t>
      </w:r>
      <w:r w:rsidRPr="00E47960">
        <w:rPr>
          <w:rFonts w:ascii="Times New Roman" w:hAnsi="Times New Roman"/>
          <w:lang w:val="ru-RU"/>
        </w:rPr>
        <w:t>жу, эскизу, образцу и доступным заданным условиям.</w:t>
      </w:r>
    </w:p>
    <w:p w:rsidR="00E47960" w:rsidRPr="00E47960" w:rsidRDefault="00E47960" w:rsidP="00287985">
      <w:pPr>
        <w:rPr>
          <w:rFonts w:ascii="Times New Roman" w:hAnsi="Times New Roman"/>
          <w:b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По разделу «Практика работы на компьютере»</w:t>
      </w:r>
    </w:p>
    <w:p w:rsidR="00E47960" w:rsidRPr="00E47960" w:rsidRDefault="00E47960" w:rsidP="00E47960">
      <w:pPr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  <w:u w:val="single"/>
        </w:rPr>
        <w:t>Обучающиеся научатся</w:t>
      </w:r>
      <w:r w:rsidRPr="00E47960">
        <w:rPr>
          <w:rFonts w:ascii="Times New Roman" w:hAnsi="Times New Roman"/>
          <w:sz w:val="24"/>
          <w:szCs w:val="24"/>
        </w:rPr>
        <w:t>: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рассказывать об основных источниках информации;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рассказывать о правилах организации труда при работе за компьютером;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называть основные функциональные устройства компьютера (системный блок, м</w:t>
      </w:r>
      <w:r w:rsidRPr="00E47960">
        <w:rPr>
          <w:rFonts w:ascii="Times New Roman" w:hAnsi="Times New Roman"/>
          <w:lang w:val="ru-RU"/>
        </w:rPr>
        <w:t>о</w:t>
      </w:r>
      <w:r w:rsidRPr="00E47960">
        <w:rPr>
          <w:rFonts w:ascii="Times New Roman" w:hAnsi="Times New Roman"/>
          <w:lang w:val="ru-RU"/>
        </w:rPr>
        <w:t>нитор, клавиатура, мышь, наушники, микрофон);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называть дополнительные компьютерные устройства (принтер, сканер, модем, цифровой фотоаппарат, цифровая видеокамера, видеопроектор, звуковые колонки);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рассказывать о назначении основных функциональных устройств компьютера, п</w:t>
      </w:r>
      <w:r w:rsidRPr="00E47960">
        <w:rPr>
          <w:rFonts w:ascii="Times New Roman" w:hAnsi="Times New Roman"/>
          <w:lang w:val="ru-RU"/>
        </w:rPr>
        <w:t>е</w:t>
      </w:r>
      <w:r w:rsidRPr="00E47960">
        <w:rPr>
          <w:rFonts w:ascii="Times New Roman" w:hAnsi="Times New Roman"/>
          <w:lang w:val="ru-RU"/>
        </w:rPr>
        <w:t>риферийных компьютерных устройств; устройств внешней памяти;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соблюдать безопасные приёмы труда при работе на компьютере;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включать и выключать компьютер;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использовать приёмы работы с дисководом и электронным диском;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использовать приёмы работы с мышью;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работать с прикладной программой, используя мышь, осуществлять навигацию по программе, используя элементы управления (кнопки);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работать с текстом и изображением, представленными в компьютере;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соблюдать санитарно-гигиенические правила при работе с компьютерной клави</w:t>
      </w:r>
      <w:r w:rsidRPr="00E47960">
        <w:rPr>
          <w:rFonts w:ascii="Times New Roman" w:hAnsi="Times New Roman"/>
          <w:lang w:val="ru-RU"/>
        </w:rPr>
        <w:t>а</w:t>
      </w:r>
      <w:r w:rsidRPr="00E47960">
        <w:rPr>
          <w:rFonts w:ascii="Times New Roman" w:hAnsi="Times New Roman"/>
          <w:lang w:val="ru-RU"/>
        </w:rPr>
        <w:t>турой.</w:t>
      </w:r>
    </w:p>
    <w:p w:rsidR="00E47960" w:rsidRPr="00E47960" w:rsidRDefault="00E47960" w:rsidP="00E47960">
      <w:pPr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E47960">
        <w:rPr>
          <w:rFonts w:ascii="Times New Roman" w:hAnsi="Times New Roman"/>
          <w:b/>
          <w:sz w:val="24"/>
          <w:szCs w:val="24"/>
          <w:u w:val="single"/>
        </w:rPr>
        <w:t>Обучающиеся получат возможность научиться: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ценить традиции трудовых династий (своего региона, страны);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осуществлять проектную деятельность: собирать информацию о создаваемом изд</w:t>
      </w:r>
      <w:r w:rsidRPr="00E47960">
        <w:rPr>
          <w:rFonts w:ascii="Times New Roman" w:hAnsi="Times New Roman"/>
          <w:lang w:val="ru-RU"/>
        </w:rPr>
        <w:t>е</w:t>
      </w:r>
      <w:r w:rsidRPr="00E47960">
        <w:rPr>
          <w:rFonts w:ascii="Times New Roman" w:hAnsi="Times New Roman"/>
          <w:lang w:val="ru-RU"/>
        </w:rPr>
        <w:t>лии, выбирать лучший вариант, проверять изделие в действии;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t>создавать образ конструкции с целью разрешения определённой конструкторской задачи, воплощать этот образ в материале;</w:t>
      </w:r>
    </w:p>
    <w:p w:rsidR="00E47960" w:rsidRPr="00E47960" w:rsidRDefault="00E47960" w:rsidP="00E47960">
      <w:pPr>
        <w:pStyle w:val="a3"/>
        <w:numPr>
          <w:ilvl w:val="0"/>
          <w:numId w:val="1"/>
        </w:numPr>
        <w:rPr>
          <w:rFonts w:ascii="Times New Roman" w:hAnsi="Times New Roman"/>
          <w:lang w:val="ru-RU"/>
        </w:rPr>
      </w:pPr>
      <w:r w:rsidRPr="00E47960">
        <w:rPr>
          <w:rFonts w:ascii="Times New Roman" w:hAnsi="Times New Roman"/>
          <w:lang w:val="ru-RU"/>
        </w:rPr>
        <w:lastRenderedPageBreak/>
        <w:t>использовать приёмы с графическими объектами с помощью компьютерной пр</w:t>
      </w:r>
      <w:r w:rsidRPr="00E47960">
        <w:rPr>
          <w:rFonts w:ascii="Times New Roman" w:hAnsi="Times New Roman"/>
          <w:lang w:val="ru-RU"/>
        </w:rPr>
        <w:t>о</w:t>
      </w:r>
      <w:r w:rsidRPr="00E47960">
        <w:rPr>
          <w:rFonts w:ascii="Times New Roman" w:hAnsi="Times New Roman"/>
          <w:lang w:val="ru-RU"/>
        </w:rPr>
        <w:t>граммы (графический редактор), с программными продуктами, записанными на электронных дисках.</w:t>
      </w:r>
    </w:p>
    <w:p w:rsidR="00E47960" w:rsidRPr="00155F15" w:rsidRDefault="001D3B96" w:rsidP="00155F1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155F15">
        <w:rPr>
          <w:rFonts w:ascii="Times New Roman" w:hAnsi="Times New Roman"/>
          <w:b/>
          <w:sz w:val="28"/>
          <w:szCs w:val="28"/>
        </w:rPr>
        <w:t>УМК предмета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 xml:space="preserve">Рагозина Т.М., Гринева А.А., Мылова И.Б. Технология. 3 класс: Учебник. — </w:t>
      </w:r>
      <w:r w:rsidR="000D7307">
        <w:rPr>
          <w:rFonts w:ascii="Times New Roman" w:hAnsi="Times New Roman"/>
          <w:sz w:val="24"/>
          <w:szCs w:val="24"/>
        </w:rPr>
        <w:t>М.: Акаде</w:t>
      </w:r>
      <w:r w:rsidR="000D7307">
        <w:rPr>
          <w:rFonts w:ascii="Times New Roman" w:hAnsi="Times New Roman"/>
          <w:sz w:val="24"/>
          <w:szCs w:val="24"/>
        </w:rPr>
        <w:t>м</w:t>
      </w:r>
      <w:r w:rsidR="000D7307">
        <w:rPr>
          <w:rFonts w:ascii="Times New Roman" w:hAnsi="Times New Roman"/>
          <w:sz w:val="24"/>
          <w:szCs w:val="24"/>
        </w:rPr>
        <w:t>книга/Учебник, 2013</w:t>
      </w:r>
      <w:r w:rsidRPr="00E47960">
        <w:rPr>
          <w:rFonts w:ascii="Times New Roman" w:hAnsi="Times New Roman"/>
          <w:sz w:val="24"/>
          <w:szCs w:val="24"/>
        </w:rPr>
        <w:t>.</w:t>
      </w:r>
    </w:p>
    <w:p w:rsidR="00E47960" w:rsidRPr="00E47960" w:rsidRDefault="00E47960" w:rsidP="00E4796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47960">
        <w:rPr>
          <w:rFonts w:ascii="Times New Roman" w:hAnsi="Times New Roman"/>
          <w:sz w:val="24"/>
          <w:szCs w:val="24"/>
        </w:rPr>
        <w:t>Рагозина Т.М., Гринева А.А., Мылова И.Б. Технология. 3 класс: Методическое пособие. — М.: Академкнига/Учебник, 2011.</w:t>
      </w:r>
    </w:p>
    <w:p w:rsidR="00E47960" w:rsidRPr="00155F15" w:rsidRDefault="00155F15" w:rsidP="00155F1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E47960" w:rsidRPr="00E47960" w:rsidRDefault="00E47960" w:rsidP="00155F15">
      <w:pPr>
        <w:jc w:val="center"/>
        <w:rPr>
          <w:rFonts w:ascii="Times New Roman" w:hAnsi="Times New Roman"/>
          <w:b/>
          <w:sz w:val="24"/>
          <w:szCs w:val="24"/>
        </w:rPr>
      </w:pPr>
      <w:r w:rsidRPr="00E47960">
        <w:rPr>
          <w:rFonts w:ascii="Times New Roman" w:hAnsi="Times New Roman"/>
          <w:b/>
          <w:sz w:val="24"/>
          <w:szCs w:val="24"/>
        </w:rPr>
        <w:t>3 класс: 1 час – в неделю;  34 часа в год</w:t>
      </w:r>
    </w:p>
    <w:tbl>
      <w:tblPr>
        <w:tblStyle w:val="a5"/>
        <w:tblW w:w="0" w:type="auto"/>
        <w:tblLook w:val="04A0"/>
      </w:tblPr>
      <w:tblGrid>
        <w:gridCol w:w="516"/>
        <w:gridCol w:w="5948"/>
        <w:gridCol w:w="698"/>
      </w:tblGrid>
      <w:tr w:rsidR="00155F15" w:rsidTr="00155F15">
        <w:tc>
          <w:tcPr>
            <w:tcW w:w="0" w:type="auto"/>
          </w:tcPr>
          <w:p w:rsidR="00155F15" w:rsidRDefault="000D7307" w:rsidP="00155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155F15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155F15" w:rsidRDefault="000D7307" w:rsidP="00155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F60442" w:rsidTr="003272C6">
        <w:tc>
          <w:tcPr>
            <w:tcW w:w="0" w:type="auto"/>
            <w:gridSpan w:val="3"/>
          </w:tcPr>
          <w:p w:rsidR="00F60442" w:rsidRDefault="00F60442" w:rsidP="00155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307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0D7307" w:rsidRPr="002B4D99" w:rsidTr="00155F15"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Подставка для письменных принадлежностей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307" w:rsidRPr="002B4D99" w:rsidTr="00155F15"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Коробка со съёмной крышкой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307" w:rsidRPr="002B4D99" w:rsidTr="00155F15"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Прибор, демонстрирующий циркуляцию воздуха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307" w:rsidRPr="002B4D99" w:rsidTr="00155F15"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Мера для измерения углов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307" w:rsidRPr="002B4D99" w:rsidTr="00155F15"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Поздравительные открытки из гофрированного картона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307" w:rsidRPr="002B4D99" w:rsidTr="00155F15"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Декоративное панно</w:t>
            </w:r>
          </w:p>
        </w:tc>
        <w:tc>
          <w:tcPr>
            <w:tcW w:w="0" w:type="auto"/>
          </w:tcPr>
          <w:p w:rsidR="000D7307" w:rsidRPr="002B4D99" w:rsidRDefault="000D7307" w:rsidP="000D7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 xml:space="preserve">Картонные фигурки с элементами движения для театра 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Открытка-ландшафт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442" w:rsidRPr="002B4D99" w:rsidTr="00A9591A">
        <w:tc>
          <w:tcPr>
            <w:tcW w:w="0" w:type="auto"/>
            <w:gridSpan w:val="3"/>
          </w:tcPr>
          <w:p w:rsidR="00F60442" w:rsidRPr="002B4D99" w:rsidRDefault="00F60442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b/>
                <w:sz w:val="24"/>
                <w:szCs w:val="24"/>
              </w:rPr>
              <w:t>2 четверть (8 часов)</w:t>
            </w: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Новогодние игрушки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Аппликации из ниток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Декоративное оформление изделий вышивкой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Подвеска из ткани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Куклы для пальчикового театра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Нитяная графика на картонной основе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Украшения из фольги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Игрушки-сувениры из пластмассовых упаковок-капсул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442" w:rsidRPr="002B4D99" w:rsidTr="00F8406B">
        <w:tc>
          <w:tcPr>
            <w:tcW w:w="0" w:type="auto"/>
            <w:gridSpan w:val="3"/>
          </w:tcPr>
          <w:p w:rsidR="00F60442" w:rsidRPr="002B4D99" w:rsidRDefault="00F60442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b/>
                <w:sz w:val="24"/>
                <w:szCs w:val="24"/>
              </w:rPr>
              <w:t>3 четверть ( 10 часов)</w:t>
            </w: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Игрушки-сувениры из пластмассовых упаковок-капсул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Игрушки-сувениры из пластмассовых упаковок-капсул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Приёмы работы с деталями конструктора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Изготовление моделей часов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Тележка-платформа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Проект «Парк машин»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Проект «Сельскохозяйственная техника»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Конкурс проектов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Лепка птиц из пластилина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Лепка птиц из пластилина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442" w:rsidRPr="002B4D99" w:rsidTr="004744C5">
        <w:tc>
          <w:tcPr>
            <w:tcW w:w="0" w:type="auto"/>
            <w:gridSpan w:val="3"/>
          </w:tcPr>
          <w:p w:rsidR="00F60442" w:rsidRPr="002B4D99" w:rsidRDefault="00F60442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b/>
                <w:sz w:val="24"/>
                <w:szCs w:val="24"/>
              </w:rPr>
              <w:t>4 четверть (8 часов)</w:t>
            </w: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Устройство из полос бумаги. Модель шара.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Самодельный компас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Экскурсия. Сбор природного материала.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Аппликация из соломенной крошки «Жители леса».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969" w:rsidRPr="002B4D99" w:rsidTr="00155F15"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Аппликация из соломенной крошки «Жители леса».</w:t>
            </w:r>
          </w:p>
        </w:tc>
        <w:tc>
          <w:tcPr>
            <w:tcW w:w="0" w:type="auto"/>
          </w:tcPr>
          <w:p w:rsidR="00131969" w:rsidRPr="002B4D99" w:rsidRDefault="00131969" w:rsidP="00131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D99" w:rsidRPr="002B4D99" w:rsidTr="00155F15">
        <w:tc>
          <w:tcPr>
            <w:tcW w:w="0" w:type="auto"/>
          </w:tcPr>
          <w:p w:rsidR="002B4D99" w:rsidRPr="002B4D99" w:rsidRDefault="002B4D99" w:rsidP="002B4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0" w:type="auto"/>
          </w:tcPr>
          <w:p w:rsidR="002B4D99" w:rsidRPr="002B4D99" w:rsidRDefault="002B4D99" w:rsidP="002B4D9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Флюгер из картона</w:t>
            </w:r>
          </w:p>
        </w:tc>
        <w:tc>
          <w:tcPr>
            <w:tcW w:w="0" w:type="auto"/>
          </w:tcPr>
          <w:p w:rsidR="002B4D99" w:rsidRPr="002B4D99" w:rsidRDefault="002B4D99" w:rsidP="002B4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D99" w:rsidRPr="002B4D99" w:rsidTr="00155F15">
        <w:tc>
          <w:tcPr>
            <w:tcW w:w="0" w:type="auto"/>
          </w:tcPr>
          <w:p w:rsidR="002B4D99" w:rsidRPr="002B4D99" w:rsidRDefault="002B4D99" w:rsidP="002B4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</w:tcPr>
          <w:p w:rsidR="002B4D99" w:rsidRPr="002B4D99" w:rsidRDefault="002B4D99" w:rsidP="002B4D9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Упаковка для подарков</w:t>
            </w:r>
          </w:p>
        </w:tc>
        <w:tc>
          <w:tcPr>
            <w:tcW w:w="0" w:type="auto"/>
          </w:tcPr>
          <w:p w:rsidR="002B4D99" w:rsidRPr="002B4D99" w:rsidRDefault="002B4D99" w:rsidP="002B4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D99" w:rsidRPr="002B4D99" w:rsidTr="00155F15">
        <w:tc>
          <w:tcPr>
            <w:tcW w:w="0" w:type="auto"/>
          </w:tcPr>
          <w:p w:rsidR="002B4D99" w:rsidRPr="002B4D99" w:rsidRDefault="002B4D99" w:rsidP="002B4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</w:tcPr>
          <w:p w:rsidR="002B4D99" w:rsidRPr="002B4D99" w:rsidRDefault="002B4D99" w:rsidP="002B4D99">
            <w:pPr>
              <w:rPr>
                <w:rFonts w:ascii="Times New Roman" w:hAnsi="Times New Roman"/>
                <w:sz w:val="24"/>
                <w:szCs w:val="24"/>
              </w:rPr>
            </w:pPr>
            <w:r w:rsidRPr="002B4D99">
              <w:rPr>
                <w:rFonts w:ascii="Times New Roman" w:hAnsi="Times New Roman"/>
                <w:sz w:val="24"/>
                <w:szCs w:val="24"/>
              </w:rPr>
              <w:t>Упаковка для подарков</w:t>
            </w:r>
          </w:p>
        </w:tc>
        <w:tc>
          <w:tcPr>
            <w:tcW w:w="0" w:type="auto"/>
          </w:tcPr>
          <w:p w:rsidR="002B4D99" w:rsidRPr="002B4D99" w:rsidRDefault="002B4D99" w:rsidP="002B4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03A" w:rsidRPr="002B4D99" w:rsidRDefault="0095703A" w:rsidP="00155F15">
      <w:pPr>
        <w:jc w:val="center"/>
        <w:rPr>
          <w:rFonts w:ascii="Times New Roman" w:hAnsi="Times New Roman"/>
          <w:sz w:val="24"/>
          <w:szCs w:val="24"/>
        </w:rPr>
      </w:pPr>
    </w:p>
    <w:sectPr w:rsidR="0095703A" w:rsidRPr="002B4D99" w:rsidSect="00957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3371AD"/>
    <w:multiLevelType w:val="hybridMultilevel"/>
    <w:tmpl w:val="6A4694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E47960"/>
    <w:rsid w:val="000D7307"/>
    <w:rsid w:val="0010354B"/>
    <w:rsid w:val="00131969"/>
    <w:rsid w:val="00155F15"/>
    <w:rsid w:val="001D3B96"/>
    <w:rsid w:val="00287985"/>
    <w:rsid w:val="002949F2"/>
    <w:rsid w:val="002B4D99"/>
    <w:rsid w:val="002C080B"/>
    <w:rsid w:val="00444105"/>
    <w:rsid w:val="00582991"/>
    <w:rsid w:val="005A6AE8"/>
    <w:rsid w:val="00657FD3"/>
    <w:rsid w:val="00815B50"/>
    <w:rsid w:val="0095703A"/>
    <w:rsid w:val="00A72092"/>
    <w:rsid w:val="00E47960"/>
    <w:rsid w:val="00F6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7960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character" w:customStyle="1" w:styleId="FontStyle37">
    <w:name w:val="Font Style37"/>
    <w:basedOn w:val="a0"/>
    <w:rsid w:val="00E47960"/>
    <w:rPr>
      <w:rFonts w:ascii="Times New Roman" w:hAnsi="Times New Roman" w:cs="Times New Roman"/>
      <w:sz w:val="20"/>
      <w:szCs w:val="20"/>
    </w:rPr>
  </w:style>
  <w:style w:type="paragraph" w:customStyle="1" w:styleId="3">
    <w:name w:val="Заголовок 3+"/>
    <w:basedOn w:val="a"/>
    <w:rsid w:val="00E4796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4">
    <w:name w:val="Normal (Web)"/>
    <w:basedOn w:val="a"/>
    <w:rsid w:val="00E47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5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4034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2013-07-15T06:26:00Z</dcterms:created>
  <dcterms:modified xsi:type="dcterms:W3CDTF">2013-08-08T19:22:00Z</dcterms:modified>
</cp:coreProperties>
</file>