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51" w:rsidRPr="0051536B" w:rsidRDefault="004A26C8" w:rsidP="00CF0339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1536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Готовность к школьному обучению.</w:t>
      </w:r>
    </w:p>
    <w:p w:rsidR="004A26C8" w:rsidRPr="004A26C8" w:rsidRDefault="004A26C8" w:rsidP="00CF0339">
      <w:pPr>
        <w:rPr>
          <w:rFonts w:ascii="Times New Roman" w:hAnsi="Times New Roman" w:cs="Times New Roman"/>
          <w:sz w:val="24"/>
          <w:szCs w:val="24"/>
        </w:rPr>
      </w:pPr>
      <w:r w:rsidRPr="004A26C8">
        <w:rPr>
          <w:rFonts w:ascii="Times New Roman" w:hAnsi="Times New Roman" w:cs="Times New Roman"/>
          <w:sz w:val="24"/>
          <w:szCs w:val="24"/>
        </w:rPr>
        <w:t xml:space="preserve">Важно помнить, что развитый ребенок и готовый к школе - это не одно и то же.  </w:t>
      </w:r>
      <w:proofErr w:type="spellStart"/>
      <w:r w:rsidRPr="006D5E8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F0339" w:rsidRPr="006D5E87">
        <w:rPr>
          <w:rFonts w:ascii="Times New Roman" w:hAnsi="Times New Roman" w:cs="Times New Roman"/>
          <w:sz w:val="24"/>
          <w:szCs w:val="24"/>
          <w:u w:val="single"/>
        </w:rPr>
        <w:t>бученн</w:t>
      </w:r>
      <w:r w:rsidRPr="006D5E87">
        <w:rPr>
          <w:rFonts w:ascii="Times New Roman" w:hAnsi="Times New Roman" w:cs="Times New Roman"/>
          <w:sz w:val="24"/>
          <w:szCs w:val="24"/>
          <w:u w:val="single"/>
        </w:rPr>
        <w:t>ость</w:t>
      </w:r>
      <w:proofErr w:type="spellEnd"/>
      <w:r w:rsidRPr="006D5E87">
        <w:rPr>
          <w:rFonts w:ascii="Times New Roman" w:hAnsi="Times New Roman" w:cs="Times New Roman"/>
          <w:sz w:val="24"/>
          <w:szCs w:val="24"/>
        </w:rPr>
        <w:t xml:space="preserve"> </w:t>
      </w:r>
      <w:r w:rsidRPr="004A26C8">
        <w:rPr>
          <w:rFonts w:ascii="Times New Roman" w:hAnsi="Times New Roman" w:cs="Times New Roman"/>
          <w:sz w:val="24"/>
          <w:szCs w:val="24"/>
        </w:rPr>
        <w:t xml:space="preserve">- это  те умения и навыки, которым ребенка обучили: умение писать, читать, считать. </w:t>
      </w:r>
      <w:r w:rsidRPr="006D5E87">
        <w:rPr>
          <w:rFonts w:ascii="Times New Roman" w:hAnsi="Times New Roman" w:cs="Times New Roman"/>
          <w:sz w:val="24"/>
          <w:szCs w:val="24"/>
          <w:u w:val="single"/>
        </w:rPr>
        <w:t>Интеллектуальное  развитие</w:t>
      </w:r>
      <w:r w:rsidRPr="004A26C8">
        <w:rPr>
          <w:rFonts w:ascii="Times New Roman" w:hAnsi="Times New Roman" w:cs="Times New Roman"/>
          <w:sz w:val="24"/>
          <w:szCs w:val="24"/>
        </w:rPr>
        <w:t xml:space="preserve"> – это некий умственный потенциал, способность ребенка к самодвижению, к самостоятельному обучению, к решению проблемных задач.</w:t>
      </w:r>
    </w:p>
    <w:p w:rsidR="004A26C8" w:rsidRPr="004A26C8" w:rsidRDefault="004A26C8" w:rsidP="00CF03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26C8">
        <w:rPr>
          <w:rFonts w:ascii="Times New Roman" w:hAnsi="Times New Roman" w:cs="Times New Roman"/>
          <w:sz w:val="24"/>
          <w:szCs w:val="24"/>
          <w:u w:val="single"/>
        </w:rPr>
        <w:t>Выделяют несколько критер</w:t>
      </w:r>
      <w:r w:rsidR="00CF0339">
        <w:rPr>
          <w:rFonts w:ascii="Times New Roman" w:hAnsi="Times New Roman" w:cs="Times New Roman"/>
          <w:sz w:val="24"/>
          <w:szCs w:val="24"/>
          <w:u w:val="single"/>
        </w:rPr>
        <w:t>иев готовности детей к обучению:</w:t>
      </w:r>
    </w:p>
    <w:p w:rsidR="004A26C8" w:rsidRPr="004A26C8" w:rsidRDefault="004A26C8" w:rsidP="00CF0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CE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Интеллектуальная готовность</w:t>
      </w:r>
      <w:r w:rsidRPr="004A26C8">
        <w:rPr>
          <w:rFonts w:ascii="Times New Roman" w:hAnsi="Times New Roman" w:cs="Times New Roman"/>
          <w:sz w:val="24"/>
          <w:szCs w:val="24"/>
        </w:rPr>
        <w:t xml:space="preserve"> (способность к концентрации внимания, умения строить логические связи, развитие памяти, мелкой моторики)</w:t>
      </w:r>
    </w:p>
    <w:p w:rsidR="004A26C8" w:rsidRPr="004A26C8" w:rsidRDefault="004A26C8" w:rsidP="00CF0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CE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Эмоциональная  готовность</w:t>
      </w:r>
      <w:r w:rsidRPr="004A26C8">
        <w:rPr>
          <w:rFonts w:ascii="Times New Roman" w:hAnsi="Times New Roman" w:cs="Times New Roman"/>
          <w:sz w:val="24"/>
          <w:szCs w:val="24"/>
        </w:rPr>
        <w:t xml:space="preserve"> (мотивация к обучению, умение сосредоточиться, управления эмоциями).</w:t>
      </w:r>
    </w:p>
    <w:p w:rsidR="004A26C8" w:rsidRPr="004A26C8" w:rsidRDefault="004A26C8" w:rsidP="00CF0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36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Социальная готовность</w:t>
      </w:r>
      <w:r w:rsidRPr="004A26C8">
        <w:rPr>
          <w:rFonts w:ascii="Times New Roman" w:hAnsi="Times New Roman" w:cs="Times New Roman"/>
          <w:sz w:val="24"/>
          <w:szCs w:val="24"/>
        </w:rPr>
        <w:t xml:space="preserve"> (потребность в общении, коррекция поведения в коллективе, способность обучаться).</w:t>
      </w:r>
    </w:p>
    <w:p w:rsidR="004A26C8" w:rsidRPr="004A26C8" w:rsidRDefault="004A26C8" w:rsidP="00CF0339">
      <w:pPr>
        <w:rPr>
          <w:rFonts w:ascii="Times New Roman" w:hAnsi="Times New Roman" w:cs="Times New Roman"/>
          <w:sz w:val="24"/>
          <w:szCs w:val="24"/>
        </w:rPr>
      </w:pPr>
      <w:r w:rsidRPr="0051536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1536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Интеллектуальная готовность</w:t>
      </w:r>
      <w:r w:rsidRPr="004A26C8">
        <w:rPr>
          <w:rFonts w:ascii="Times New Roman" w:hAnsi="Times New Roman" w:cs="Times New Roman"/>
          <w:sz w:val="24"/>
          <w:szCs w:val="24"/>
        </w:rPr>
        <w:t xml:space="preserve"> ребенка к школе заключается в </w:t>
      </w:r>
      <w:r w:rsidRPr="00714D23">
        <w:rPr>
          <w:rFonts w:ascii="Times New Roman" w:hAnsi="Times New Roman" w:cs="Times New Roman"/>
          <w:sz w:val="24"/>
          <w:szCs w:val="24"/>
          <w:u w:val="single"/>
        </w:rPr>
        <w:t>определенном кругозоре</w:t>
      </w:r>
      <w:r w:rsidRPr="004A26C8">
        <w:rPr>
          <w:rFonts w:ascii="Times New Roman" w:hAnsi="Times New Roman" w:cs="Times New Roman"/>
          <w:sz w:val="24"/>
          <w:szCs w:val="24"/>
        </w:rPr>
        <w:t xml:space="preserve">,   </w:t>
      </w:r>
      <w:r w:rsidRPr="006D5E87">
        <w:rPr>
          <w:rFonts w:ascii="Times New Roman" w:hAnsi="Times New Roman" w:cs="Times New Roman"/>
          <w:sz w:val="24"/>
          <w:szCs w:val="24"/>
          <w:u w:val="single"/>
        </w:rPr>
        <w:t>запасе конкретных знаний</w:t>
      </w:r>
      <w:r w:rsidRPr="004A26C8">
        <w:rPr>
          <w:rFonts w:ascii="Times New Roman" w:hAnsi="Times New Roman" w:cs="Times New Roman"/>
          <w:sz w:val="24"/>
          <w:szCs w:val="24"/>
        </w:rPr>
        <w:t xml:space="preserve">, в  понимании основных  закономерностей. Должна быть развита любознательность, желание узнавать новое, достаточно высокий </w:t>
      </w:r>
      <w:r w:rsidRPr="006D5E87">
        <w:rPr>
          <w:rFonts w:ascii="Times New Roman" w:hAnsi="Times New Roman" w:cs="Times New Roman"/>
          <w:sz w:val="24"/>
          <w:szCs w:val="24"/>
          <w:u w:val="single"/>
        </w:rPr>
        <w:t>уровень сенсорного развития, а также п</w:t>
      </w:r>
      <w:r w:rsidR="004A22A9" w:rsidRPr="006D5E87">
        <w:rPr>
          <w:rFonts w:ascii="Times New Roman" w:hAnsi="Times New Roman" w:cs="Times New Roman"/>
          <w:sz w:val="24"/>
          <w:szCs w:val="24"/>
          <w:u w:val="single"/>
        </w:rPr>
        <w:t>амять, мышление, воображение</w:t>
      </w:r>
      <w:r w:rsidR="004A22A9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4A22A9">
        <w:rPr>
          <w:rFonts w:ascii="Times New Roman" w:hAnsi="Times New Roman" w:cs="Times New Roman"/>
          <w:sz w:val="24"/>
          <w:szCs w:val="24"/>
        </w:rPr>
        <w:t>.</w:t>
      </w:r>
      <w:r w:rsidRPr="004A26C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A26C8">
        <w:rPr>
          <w:rFonts w:ascii="Times New Roman" w:hAnsi="Times New Roman" w:cs="Times New Roman"/>
          <w:sz w:val="24"/>
          <w:szCs w:val="24"/>
        </w:rPr>
        <w:t xml:space="preserve"> все психологические процессы.</w:t>
      </w:r>
    </w:p>
    <w:p w:rsidR="004A26C8" w:rsidRPr="004A26C8" w:rsidRDefault="004A26C8" w:rsidP="00CF0339">
      <w:pPr>
        <w:rPr>
          <w:rFonts w:ascii="Times New Roman" w:hAnsi="Times New Roman" w:cs="Times New Roman"/>
          <w:sz w:val="24"/>
          <w:szCs w:val="24"/>
        </w:rPr>
      </w:pPr>
      <w:r w:rsidRPr="004A26C8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ок должен знать о своей семье, быте. Иметь запас сведений об окружающем мире, уметь ими пользоваться. Уметь высказывать собственные суждения, делать выводы.</w:t>
      </w:r>
    </w:p>
    <w:p w:rsidR="004A26C8" w:rsidRPr="004A26C8" w:rsidRDefault="004A26C8" w:rsidP="00CF0339">
      <w:pPr>
        <w:rPr>
          <w:rFonts w:ascii="Times New Roman" w:hAnsi="Times New Roman" w:cs="Times New Roman"/>
          <w:sz w:val="24"/>
          <w:szCs w:val="24"/>
        </w:rPr>
      </w:pPr>
      <w:r w:rsidRPr="004A26C8">
        <w:rPr>
          <w:rFonts w:ascii="Times New Roman" w:hAnsi="Times New Roman" w:cs="Times New Roman"/>
          <w:sz w:val="24"/>
          <w:szCs w:val="24"/>
        </w:rPr>
        <w:t xml:space="preserve">В </w:t>
      </w:r>
      <w:r w:rsidRPr="00714D23">
        <w:rPr>
          <w:rFonts w:ascii="Times New Roman" w:hAnsi="Times New Roman" w:cs="Times New Roman"/>
          <w:sz w:val="24"/>
          <w:szCs w:val="24"/>
          <w:u w:val="single"/>
        </w:rPr>
        <w:t>сенсорном развитии</w:t>
      </w:r>
      <w:r w:rsidRPr="004A26C8">
        <w:rPr>
          <w:rFonts w:ascii="Times New Roman" w:hAnsi="Times New Roman" w:cs="Times New Roman"/>
          <w:sz w:val="24"/>
          <w:szCs w:val="24"/>
        </w:rPr>
        <w:t xml:space="preserve"> дети должны овладеть эталонами и способами обследованиями предметов. Отсутствие этого приводит к неудачам в учении (не ориентируется в тетради; допускает ошибки в написании букв </w:t>
      </w:r>
      <w:proofErr w:type="gramStart"/>
      <w:r w:rsidRPr="004A26C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6C8">
        <w:rPr>
          <w:rFonts w:ascii="Times New Roman" w:hAnsi="Times New Roman" w:cs="Times New Roman"/>
          <w:sz w:val="24"/>
          <w:szCs w:val="24"/>
        </w:rPr>
        <w:t>, Я, Ь; не различает геометрическую форму, если она в другом положении).</w:t>
      </w:r>
    </w:p>
    <w:p w:rsidR="004A26C8" w:rsidRDefault="004A26C8" w:rsidP="00CF0339">
      <w:pPr>
        <w:rPr>
          <w:rFonts w:ascii="Times New Roman" w:hAnsi="Times New Roman" w:cs="Times New Roman"/>
          <w:sz w:val="24"/>
          <w:szCs w:val="24"/>
        </w:rPr>
      </w:pPr>
      <w:r w:rsidRPr="004A26C8">
        <w:rPr>
          <w:rFonts w:ascii="Times New Roman" w:hAnsi="Times New Roman" w:cs="Times New Roman"/>
          <w:sz w:val="24"/>
          <w:szCs w:val="24"/>
        </w:rPr>
        <w:t xml:space="preserve">У ребенка должна быть </w:t>
      </w:r>
      <w:r w:rsidRPr="00714D23">
        <w:rPr>
          <w:rFonts w:ascii="Times New Roman" w:hAnsi="Times New Roman" w:cs="Times New Roman"/>
          <w:sz w:val="24"/>
          <w:szCs w:val="24"/>
          <w:u w:val="single"/>
        </w:rPr>
        <w:t>развита разговорная речь</w:t>
      </w:r>
      <w:r w:rsidRPr="004A26C8">
        <w:rPr>
          <w:rFonts w:ascii="Times New Roman" w:hAnsi="Times New Roman" w:cs="Times New Roman"/>
          <w:sz w:val="24"/>
          <w:szCs w:val="24"/>
        </w:rPr>
        <w:t>. Он должен выражать свои мысли ясно, передавая связно то, что слышал, что встретил на прогулке, на празднике.</w:t>
      </w:r>
    </w:p>
    <w:p w:rsidR="004A22A9" w:rsidRDefault="004A26C8" w:rsidP="00CF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714D23">
        <w:rPr>
          <w:rFonts w:ascii="Times New Roman" w:hAnsi="Times New Roman" w:cs="Times New Roman"/>
          <w:sz w:val="24"/>
          <w:szCs w:val="24"/>
          <w:u w:val="single"/>
        </w:rPr>
        <w:t>развито внимание</w:t>
      </w:r>
      <w:r>
        <w:rPr>
          <w:rFonts w:ascii="Times New Roman" w:hAnsi="Times New Roman" w:cs="Times New Roman"/>
          <w:sz w:val="24"/>
          <w:szCs w:val="24"/>
        </w:rPr>
        <w:t>. Не отвлекаться в течение 10-15 мин. Уметь переключать внимание с одного вида деятельности на дру</w:t>
      </w:r>
      <w:r w:rsidR="004A22A9">
        <w:rPr>
          <w:rFonts w:ascii="Times New Roman" w:hAnsi="Times New Roman" w:cs="Times New Roman"/>
          <w:sz w:val="24"/>
          <w:szCs w:val="24"/>
        </w:rPr>
        <w:t>гой.</w:t>
      </w:r>
    </w:p>
    <w:p w:rsidR="004A26C8" w:rsidRDefault="004A22A9" w:rsidP="00CF0339">
      <w:pPr>
        <w:rPr>
          <w:rFonts w:ascii="Times New Roman" w:hAnsi="Times New Roman" w:cs="Times New Roman"/>
          <w:sz w:val="24"/>
          <w:szCs w:val="24"/>
        </w:rPr>
      </w:pPr>
      <w:r w:rsidRPr="00714D23">
        <w:rPr>
          <w:rFonts w:ascii="Times New Roman" w:hAnsi="Times New Roman" w:cs="Times New Roman"/>
          <w:sz w:val="24"/>
          <w:szCs w:val="24"/>
          <w:u w:val="single"/>
        </w:rPr>
        <w:t>Развитие памяти</w:t>
      </w:r>
      <w:r>
        <w:rPr>
          <w:rFonts w:ascii="Times New Roman" w:hAnsi="Times New Roman" w:cs="Times New Roman"/>
          <w:sz w:val="24"/>
          <w:szCs w:val="24"/>
        </w:rPr>
        <w:t xml:space="preserve"> и как это делать? Можно развивать с помощью специальных приемов. В частности, обучить ребенка делать простые рисунки, отражающие прочитанный материал. Лучше это делать в игре, когда  мама рассказывает короткую историю, а ребенок рисует схематизированную картинку. В то время как ребенок рисует картинку,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CF0339">
        <w:rPr>
          <w:rFonts w:ascii="Times New Roman" w:hAnsi="Times New Roman" w:cs="Times New Roman"/>
          <w:sz w:val="24"/>
          <w:szCs w:val="24"/>
        </w:rPr>
        <w:t>дс</w:t>
      </w:r>
      <w:r>
        <w:rPr>
          <w:rFonts w:ascii="Times New Roman" w:hAnsi="Times New Roman" w:cs="Times New Roman"/>
          <w:sz w:val="24"/>
          <w:szCs w:val="24"/>
        </w:rPr>
        <w:t>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сделать рисунок, отражающий суть рассказа. Показывается, как устанавливать ассоциации (связи) между деталями рисунка и содержанием рассказа. Вспомнить их можно через 3-4 дня или на другой день. Такие занятия рекомендуется проводить ежедневно.</w:t>
      </w:r>
    </w:p>
    <w:p w:rsidR="004A22A9" w:rsidRDefault="004A22A9" w:rsidP="00CF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14D23">
        <w:rPr>
          <w:rFonts w:ascii="Times New Roman" w:hAnsi="Times New Roman" w:cs="Times New Roman"/>
          <w:sz w:val="24"/>
          <w:szCs w:val="24"/>
          <w:u w:val="single"/>
        </w:rPr>
        <w:t>развития зрительного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можно предложить следующие задания: « Найди отличия», «Найди одинаковые предметы», копирование образца с помощью клеток и др.</w:t>
      </w:r>
    </w:p>
    <w:p w:rsidR="006D5E87" w:rsidRDefault="006D5E87" w:rsidP="006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51536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Эмоциональная готовность</w:t>
      </w:r>
      <w:r w:rsidR="003931A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41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CE9" w:rsidRPr="00636CE9">
        <w:rPr>
          <w:rFonts w:ascii="Times New Roman" w:hAnsi="Times New Roman" w:cs="Times New Roman"/>
          <w:sz w:val="24"/>
          <w:szCs w:val="24"/>
        </w:rPr>
        <w:t>мотивация к обучению</w:t>
      </w:r>
      <w:r w:rsidR="00636CE9">
        <w:rPr>
          <w:rFonts w:ascii="Times New Roman" w:hAnsi="Times New Roman" w:cs="Times New Roman"/>
          <w:sz w:val="24"/>
          <w:szCs w:val="24"/>
        </w:rPr>
        <w:t xml:space="preserve"> (</w:t>
      </w:r>
      <w:r w:rsidR="003931A0">
        <w:rPr>
          <w:rFonts w:ascii="Times New Roman" w:hAnsi="Times New Roman" w:cs="Times New Roman"/>
          <w:sz w:val="24"/>
          <w:szCs w:val="24"/>
        </w:rPr>
        <w:t>формирование у ребенка желание учиться</w:t>
      </w:r>
      <w:r w:rsidR="00636CE9">
        <w:rPr>
          <w:rFonts w:ascii="Times New Roman" w:hAnsi="Times New Roman" w:cs="Times New Roman"/>
          <w:sz w:val="24"/>
          <w:szCs w:val="24"/>
        </w:rPr>
        <w:t>)</w:t>
      </w:r>
      <w:r w:rsidR="003931A0">
        <w:rPr>
          <w:rFonts w:ascii="Times New Roman" w:hAnsi="Times New Roman" w:cs="Times New Roman"/>
          <w:sz w:val="24"/>
          <w:szCs w:val="24"/>
        </w:rPr>
        <w:t>. От родителей  требуется помочь юному человеку вступить в новый мир. Для того</w:t>
      </w:r>
      <w:proofErr w:type="gramStart"/>
      <w:r w:rsidR="003931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31A0">
        <w:rPr>
          <w:rFonts w:ascii="Times New Roman" w:hAnsi="Times New Roman" w:cs="Times New Roman"/>
          <w:sz w:val="24"/>
          <w:szCs w:val="24"/>
        </w:rPr>
        <w:t xml:space="preserve"> чтобы понять, что чувствует ваш ребенок на пороге нового этапа его жизненного пути, постарайтесь вспомнить те ощущения, которые вы испытывали сами перед тем, как пойти в первый класс. Очень важно уделить достаточно внимания психологическому настрою маленького человека</w:t>
      </w:r>
      <w:proofErr w:type="gramStart"/>
      <w:r w:rsidR="003931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31A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141297">
        <w:rPr>
          <w:rFonts w:ascii="Times New Roman" w:hAnsi="Times New Roman" w:cs="Times New Roman"/>
          <w:sz w:val="24"/>
          <w:szCs w:val="24"/>
        </w:rPr>
        <w:t xml:space="preserve">, </w:t>
      </w:r>
      <w:r w:rsidR="003931A0">
        <w:rPr>
          <w:rFonts w:ascii="Times New Roman" w:hAnsi="Times New Roman" w:cs="Times New Roman"/>
          <w:sz w:val="24"/>
          <w:szCs w:val="24"/>
        </w:rPr>
        <w:t>чтобы у него сложилось правильное представление о школьной жизни</w:t>
      </w:r>
      <w:r w:rsidR="00141297">
        <w:rPr>
          <w:rFonts w:ascii="Times New Roman" w:hAnsi="Times New Roman" w:cs="Times New Roman"/>
          <w:sz w:val="24"/>
          <w:szCs w:val="24"/>
        </w:rPr>
        <w:t>.</w:t>
      </w:r>
    </w:p>
    <w:p w:rsidR="00141297" w:rsidRDefault="00141297" w:rsidP="006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хотите, чтобы ваш ребенок ходил в школу с радостью, чтобы владел необходимыми знаниями и умениями, постарайтесь представить его ожидания от школы, рассмотрите ситуацию с позиции ребенка, расскажите ему о школьной жизни так, чтобы заинтересовать его, но не приукрашивайте реальное положение вещей.</w:t>
      </w:r>
    </w:p>
    <w:p w:rsidR="00141297" w:rsidRDefault="00141297" w:rsidP="00636C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выяснить, насколько представления вашего малыша о школе соответствует действительности. Для этого вам поможет </w:t>
      </w:r>
      <w:r w:rsidRPr="00AC35F7">
        <w:rPr>
          <w:rFonts w:ascii="Times New Roman" w:hAnsi="Times New Roman" w:cs="Times New Roman"/>
          <w:sz w:val="24"/>
          <w:szCs w:val="24"/>
          <w:u w:val="single"/>
        </w:rPr>
        <w:t>небольшая беседа:</w:t>
      </w:r>
    </w:p>
    <w:p w:rsidR="00AC35F7" w:rsidRPr="00AC35F7" w:rsidRDefault="00AC35F7" w:rsidP="00636C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F7">
        <w:rPr>
          <w:rFonts w:ascii="Times New Roman" w:hAnsi="Times New Roman" w:cs="Times New Roman"/>
          <w:sz w:val="24"/>
          <w:szCs w:val="24"/>
        </w:rPr>
        <w:t>Хочешь ли ты учиться?</w:t>
      </w:r>
    </w:p>
    <w:p w:rsidR="00AC35F7" w:rsidRDefault="00AC35F7" w:rsidP="00636C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5F7">
        <w:rPr>
          <w:rFonts w:ascii="Times New Roman" w:hAnsi="Times New Roman" w:cs="Times New Roman"/>
          <w:sz w:val="24"/>
          <w:szCs w:val="24"/>
        </w:rPr>
        <w:t>Как ты думаешь, что в школе хорошего и интер</w:t>
      </w:r>
      <w:r>
        <w:rPr>
          <w:rFonts w:ascii="Times New Roman" w:hAnsi="Times New Roman" w:cs="Times New Roman"/>
          <w:sz w:val="24"/>
          <w:szCs w:val="24"/>
        </w:rPr>
        <w:t>есного?</w:t>
      </w:r>
    </w:p>
    <w:p w:rsidR="00AC35F7" w:rsidRDefault="00AC35F7" w:rsidP="00636C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с кем лучше учиться: с учительницей в школе или дома с мамой?</w:t>
      </w:r>
    </w:p>
    <w:p w:rsidR="00AC35F7" w:rsidRDefault="00AC35F7" w:rsidP="00636C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учительница в школе?</w:t>
      </w:r>
    </w:p>
    <w:p w:rsidR="00AC35F7" w:rsidRDefault="00AC35F7" w:rsidP="00636C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в школе звонок? и т.д.</w:t>
      </w:r>
    </w:p>
    <w:p w:rsidR="00AC35F7" w:rsidRPr="00AC35F7" w:rsidRDefault="00AC35F7" w:rsidP="006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правильном отношении к школе будут свидетельствовать такие ответы, когда ребенок упоминает занятие с учитель</w:t>
      </w:r>
      <w:r w:rsidR="00636CE9">
        <w:rPr>
          <w:rFonts w:ascii="Times New Roman" w:hAnsi="Times New Roman" w:cs="Times New Roman"/>
          <w:sz w:val="24"/>
          <w:szCs w:val="24"/>
        </w:rPr>
        <w:t>ницей. Однако, возможно, выявите, что ребенка привлекает другая сторона. Например, он проявляет интерес к школьным принадлежностям, не интересуясь знаниями.</w:t>
      </w:r>
    </w:p>
    <w:p w:rsidR="003931A0" w:rsidRPr="006D5E87" w:rsidRDefault="003931A0" w:rsidP="00636C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2A9" w:rsidRDefault="00CF0339" w:rsidP="00636C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36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Социальная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потребность в общении со сверстниками и умение подчинять свое поведение законам детских групп, способность принять роль ученика</w:t>
      </w:r>
      <w:r w:rsidRPr="00714D23">
        <w:rPr>
          <w:rFonts w:ascii="Times New Roman" w:hAnsi="Times New Roman" w:cs="Times New Roman"/>
          <w:sz w:val="24"/>
          <w:szCs w:val="24"/>
        </w:rPr>
        <w:t>, умение слушать и выполнять инструкции учителя, а также умение преодолевать трудности и относится к ошибкам как к определенному результату своего труда, умение усваивать информацию в ситуацию группового обучения и менять социальные роли в</w:t>
      </w:r>
      <w:r>
        <w:rPr>
          <w:rFonts w:ascii="Times New Roman" w:hAnsi="Times New Roman" w:cs="Times New Roman"/>
          <w:sz w:val="24"/>
          <w:szCs w:val="24"/>
        </w:rPr>
        <w:t xml:space="preserve"> коллективе класса.</w:t>
      </w:r>
      <w:proofErr w:type="gramEnd"/>
    </w:p>
    <w:p w:rsidR="00CF0339" w:rsidRDefault="00CF0339" w:rsidP="006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3">
        <w:rPr>
          <w:rFonts w:ascii="Times New Roman" w:hAnsi="Times New Roman" w:cs="Times New Roman"/>
          <w:sz w:val="24"/>
          <w:szCs w:val="24"/>
          <w:u w:val="single"/>
        </w:rPr>
        <w:t>Коммуникативная инициатива</w:t>
      </w:r>
      <w:r>
        <w:rPr>
          <w:rFonts w:ascii="Times New Roman" w:hAnsi="Times New Roman" w:cs="Times New Roman"/>
          <w:sz w:val="24"/>
          <w:szCs w:val="24"/>
        </w:rPr>
        <w:t xml:space="preserve"> – это способность ученика осознанно организовать свое взаимодействие с учителем. В реальной школьной жизни это умение задать учителю вопрос по существу, спокойно выразить несогласие, попросить о помощи. Как этому научить ребенка? Конечно, собственным примером и отношением к ребенку (не «закрывать» рот ребенку, но и нельзя в подать в крайность, когда ребенок без конца перебивает взрослых).</w:t>
      </w:r>
    </w:p>
    <w:p w:rsidR="00CF0339" w:rsidRDefault="00CF0339" w:rsidP="00636CE9">
      <w:pPr>
        <w:rPr>
          <w:rFonts w:ascii="Times New Roman" w:hAnsi="Times New Roman" w:cs="Times New Roman"/>
          <w:sz w:val="24"/>
          <w:szCs w:val="24"/>
        </w:rPr>
      </w:pPr>
      <w:r w:rsidRPr="00714D23">
        <w:rPr>
          <w:rFonts w:ascii="Times New Roman" w:hAnsi="Times New Roman" w:cs="Times New Roman"/>
          <w:sz w:val="24"/>
          <w:szCs w:val="24"/>
          <w:u w:val="single"/>
        </w:rPr>
        <w:t>Умение общаться со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успешного обучения в школе. Осознавая важность, родители могут помочь ребенку в двух отношениях. Во-первых, обучить на наглядных примерах собственного поведения во взаимодействии с другими людьми, и прежде всего с самим ребенком. Во- вторых, создавать условия,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позволяющие детям приобрести успешный опыт взаимодействия со сверстниками, - удобное игровое пространство, игрушки. Обязательный начальный этап</w:t>
      </w:r>
      <w:r w:rsidR="00714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наблюдение.</w:t>
      </w:r>
    </w:p>
    <w:p w:rsidR="00AC35F7" w:rsidRDefault="00AC35F7" w:rsidP="00636CE9">
      <w:pPr>
        <w:rPr>
          <w:rFonts w:ascii="Times New Roman" w:hAnsi="Times New Roman" w:cs="Times New Roman"/>
          <w:sz w:val="24"/>
          <w:szCs w:val="24"/>
        </w:rPr>
      </w:pPr>
    </w:p>
    <w:p w:rsidR="00CF0339" w:rsidRPr="0051536B" w:rsidRDefault="00CF0339" w:rsidP="00636CE9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1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Несколько</w:t>
      </w:r>
      <w:r w:rsidR="00714D23" w:rsidRPr="0051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кратких</w:t>
      </w:r>
      <w:r w:rsidR="006D5E87" w:rsidRPr="0051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, но важных</w:t>
      </w:r>
      <w:r w:rsidRPr="0051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советов родителям</w:t>
      </w:r>
      <w:r w:rsidR="006D5E87" w:rsidRPr="0051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</w:t>
      </w:r>
      <w:r w:rsidRPr="0051536B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будущих первоклассников.</w:t>
      </w:r>
    </w:p>
    <w:p w:rsidR="00CF0339" w:rsidRPr="0051536B" w:rsidRDefault="00CF0339" w:rsidP="00636CE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1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Позаботится о его здоровье (пл</w:t>
      </w:r>
      <w:r w:rsidR="006D5E87" w:rsidRPr="0051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авание, велосипед, прогулки …</w:t>
      </w:r>
      <w:r w:rsidRPr="0051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</w:t>
      </w:r>
    </w:p>
    <w:p w:rsidR="00CF0339" w:rsidRPr="0051536B" w:rsidRDefault="00CF0339" w:rsidP="00636CE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1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волевые качества (приучать любое  начатое им дело доделывать до конца).</w:t>
      </w:r>
    </w:p>
    <w:p w:rsidR="00CF0339" w:rsidRPr="0051536B" w:rsidRDefault="00CF0339" w:rsidP="00636CE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1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Самый важный способ развития – читать ребенку книги (не менее получаса в день).</w:t>
      </w:r>
    </w:p>
    <w:p w:rsidR="00CF0339" w:rsidRPr="0051536B" w:rsidRDefault="00CF0339" w:rsidP="00636CE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1536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Занятия на воображение, смекалку, развитие мелкой моторики: рисование, лепка, конструирование.</w:t>
      </w:r>
    </w:p>
    <w:p w:rsidR="00CF0339" w:rsidRPr="00714D23" w:rsidRDefault="00CF0339" w:rsidP="00636CE9">
      <w:pPr>
        <w:rPr>
          <w:rFonts w:ascii="Times New Roman" w:hAnsi="Times New Roman" w:cs="Times New Roman"/>
          <w:sz w:val="28"/>
          <w:szCs w:val="28"/>
        </w:rPr>
      </w:pPr>
    </w:p>
    <w:p w:rsidR="00CF0339" w:rsidRDefault="00CF0339" w:rsidP="00CF0339">
      <w:pPr>
        <w:rPr>
          <w:rFonts w:ascii="Times New Roman" w:hAnsi="Times New Roman" w:cs="Times New Roman"/>
          <w:sz w:val="24"/>
          <w:szCs w:val="24"/>
        </w:rPr>
      </w:pPr>
    </w:p>
    <w:p w:rsidR="00CF0339" w:rsidRPr="00CF0339" w:rsidRDefault="00CF0339" w:rsidP="00CF0339">
      <w:pPr>
        <w:rPr>
          <w:rFonts w:ascii="Times New Roman" w:hAnsi="Times New Roman" w:cs="Times New Roman"/>
          <w:sz w:val="24"/>
          <w:szCs w:val="24"/>
        </w:rPr>
      </w:pPr>
    </w:p>
    <w:sectPr w:rsidR="00CF0339" w:rsidRPr="00CF0339" w:rsidSect="0065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0C5"/>
    <w:multiLevelType w:val="hybridMultilevel"/>
    <w:tmpl w:val="201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521"/>
    <w:multiLevelType w:val="hybridMultilevel"/>
    <w:tmpl w:val="4D08C32A"/>
    <w:lvl w:ilvl="0" w:tplc="B626548E">
      <w:start w:val="1"/>
      <w:numFmt w:val="decimal"/>
      <w:lvlText w:val="%1."/>
      <w:lvlJc w:val="left"/>
      <w:pPr>
        <w:ind w:left="720" w:hanging="360"/>
      </w:pPr>
      <w:rPr>
        <w:b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9B6"/>
    <w:multiLevelType w:val="hybridMultilevel"/>
    <w:tmpl w:val="78781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2295B"/>
    <w:multiLevelType w:val="hybridMultilevel"/>
    <w:tmpl w:val="6D549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3F0B3D"/>
    <w:multiLevelType w:val="hybridMultilevel"/>
    <w:tmpl w:val="B1FC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C8"/>
    <w:rsid w:val="00141297"/>
    <w:rsid w:val="003931A0"/>
    <w:rsid w:val="004A22A9"/>
    <w:rsid w:val="004A26C8"/>
    <w:rsid w:val="0051536B"/>
    <w:rsid w:val="00636CE9"/>
    <w:rsid w:val="00652A51"/>
    <w:rsid w:val="006D5E87"/>
    <w:rsid w:val="00714D23"/>
    <w:rsid w:val="00AC35F7"/>
    <w:rsid w:val="00CF0339"/>
    <w:rsid w:val="00D1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НКВД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4</cp:revision>
  <dcterms:created xsi:type="dcterms:W3CDTF">2014-09-28T12:31:00Z</dcterms:created>
  <dcterms:modified xsi:type="dcterms:W3CDTF">2014-09-28T17:15:00Z</dcterms:modified>
</cp:coreProperties>
</file>