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1C" w:rsidRPr="0030581C" w:rsidRDefault="0030581C" w:rsidP="0030581C">
      <w:pPr>
        <w:rPr>
          <w:b/>
          <w:sz w:val="28"/>
          <w:szCs w:val="28"/>
        </w:rPr>
      </w:pPr>
      <w:r w:rsidRPr="0030581C">
        <w:rPr>
          <w:b/>
          <w:sz w:val="28"/>
          <w:szCs w:val="28"/>
        </w:rPr>
        <w:t>Что является отличительной особенностью нового Стандарта?</w:t>
      </w:r>
    </w:p>
    <w:p w:rsidR="0030581C" w:rsidRPr="0030581C" w:rsidRDefault="0030581C" w:rsidP="0030581C">
      <w:pPr>
        <w:rPr>
          <w:b/>
        </w:rPr>
      </w:pP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нового стандарта является его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 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умения», «общие способы деятельности», «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подход в образовательном процессе начальной школы.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указывается,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</w:p>
    <w:p w:rsid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 w:rsidRPr="0030581C">
        <w:rPr>
          <w:rFonts w:ascii="Times New Roman" w:hAnsi="Times New Roman" w:cs="Times New Roman"/>
          <w:b/>
          <w:sz w:val="28"/>
          <w:szCs w:val="28"/>
        </w:rPr>
        <w:t>Какие требования к результатам обуч</w:t>
      </w:r>
      <w:r>
        <w:rPr>
          <w:rFonts w:ascii="Times New Roman" w:hAnsi="Times New Roman" w:cs="Times New Roman"/>
          <w:b/>
          <w:sz w:val="28"/>
          <w:szCs w:val="28"/>
        </w:rPr>
        <w:t>ающимся устанавливает Стандарт?</w:t>
      </w:r>
    </w:p>
    <w:p w:rsid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</w:t>
      </w:r>
      <w:proofErr w:type="gramStart"/>
      <w:r w:rsidRPr="003058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581C">
        <w:rPr>
          <w:rFonts w:ascii="Times New Roman" w:hAnsi="Times New Roman" w:cs="Times New Roman"/>
          <w:sz w:val="24"/>
          <w:szCs w:val="24"/>
        </w:rPr>
        <w:t>, освоивших основную образовательную программу начального общего образования:</w:t>
      </w:r>
    </w:p>
    <w:p w:rsidR="0030581C" w:rsidRP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основ гражданской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идентичности</w:t>
      </w:r>
      <w:proofErr w:type="gramStart"/>
      <w:r w:rsidRPr="0030581C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30581C">
        <w:rPr>
          <w:rFonts w:ascii="Times New Roman" w:hAnsi="Times New Roman" w:cs="Times New Roman"/>
          <w:sz w:val="24"/>
          <w:szCs w:val="24"/>
        </w:rPr>
        <w:t>етапредметным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, включающим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81C">
        <w:rPr>
          <w:rFonts w:ascii="Times New Roman" w:hAnsi="Times New Roman" w:cs="Times New Roman"/>
          <w:sz w:val="24"/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 xml:space="preserve"> этих требований выпускником не может служить препятствием для перевода его на следующую ступень образования.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</w:p>
    <w:p w:rsid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 w:rsidRPr="0030581C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sz w:val="28"/>
          <w:szCs w:val="28"/>
        </w:rPr>
        <w:t>изучается с использованием ИКТ?</w:t>
      </w:r>
    </w:p>
    <w:p w:rsid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 w:rsidRPr="0030581C">
        <w:rPr>
          <w:rFonts w:ascii="Times New Roman" w:hAnsi="Times New Roman" w:cs="Times New Roman"/>
          <w:sz w:val="24"/>
          <w:szCs w:val="24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30581C" w:rsidRP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81C">
        <w:rPr>
          <w:rFonts w:ascii="Times New Roman" w:hAnsi="Times New Roman" w:cs="Times New Roman"/>
          <w:sz w:val="24"/>
          <w:szCs w:val="24"/>
        </w:rPr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 Изучение искусства предполагает изучение современных видов искусства наравне </w:t>
      </w:r>
      <w:proofErr w:type="gramStart"/>
      <w:r w:rsidRPr="003058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581C">
        <w:rPr>
          <w:rFonts w:ascii="Times New Roman" w:hAnsi="Times New Roman" w:cs="Times New Roman"/>
          <w:sz w:val="24"/>
          <w:szCs w:val="24"/>
        </w:rPr>
        <w:t xml:space="preserve"> традиционными. В частности, цифровой фотографии, видеофильма, мультипликации.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 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и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</w:p>
    <w:p w:rsidR="0030581C" w:rsidRP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 w:rsidRPr="0030581C">
        <w:rPr>
          <w:rFonts w:ascii="Times New Roman" w:hAnsi="Times New Roman" w:cs="Times New Roman"/>
          <w:b/>
          <w:sz w:val="28"/>
          <w:szCs w:val="28"/>
        </w:rPr>
        <w:t>Что такое информационно-образовательная среда?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</w:p>
    <w:p w:rsidR="0030581C" w:rsidRPr="0030581C" w:rsidRDefault="0030581C" w:rsidP="0030581C">
      <w:pPr>
        <w:rPr>
          <w:rFonts w:ascii="Times New Roman" w:hAnsi="Times New Roman" w:cs="Times New Roman"/>
          <w:b/>
          <w:sz w:val="28"/>
          <w:szCs w:val="28"/>
        </w:rPr>
      </w:pPr>
      <w:r w:rsidRPr="0030581C">
        <w:rPr>
          <w:rFonts w:ascii="Times New Roman" w:hAnsi="Times New Roman" w:cs="Times New Roman"/>
          <w:b/>
          <w:sz w:val="28"/>
          <w:szCs w:val="28"/>
        </w:rPr>
        <w:t>Что такое внеурочная деятельность, каковы ее особенности?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30581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0581C">
        <w:rPr>
          <w:rFonts w:ascii="Times New Roman" w:hAnsi="Times New Roman" w:cs="Times New Roman"/>
          <w:sz w:val="24"/>
          <w:szCs w:val="24"/>
        </w:rPr>
        <w:t>, общекультурное).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 xml:space="preserve"> Содержание занятий должно формироваться с учетом пожеланий обучающихся и их родителей (законных представителей).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81C">
        <w:rPr>
          <w:rFonts w:ascii="Times New Roman" w:hAnsi="Times New Roman" w:cs="Times New Roman"/>
          <w:sz w:val="24"/>
          <w:szCs w:val="24"/>
        </w:rPr>
        <w:t>Во внеурочную деятельность могут входить: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  <w:proofErr w:type="gramEnd"/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r w:rsidRPr="0030581C">
        <w:rPr>
          <w:rFonts w:ascii="Times New Roman" w:hAnsi="Times New Roman" w:cs="Times New Roman"/>
          <w:sz w:val="24"/>
          <w:szCs w:val="24"/>
        </w:rPr>
        <w:t>Содержание внеурочной деятельности должно быть отражено в основной образовательной программе образовательного учреждения.</w:t>
      </w:r>
    </w:p>
    <w:p w:rsidR="0030581C" w:rsidRPr="0030581C" w:rsidRDefault="0030581C" w:rsidP="00305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581C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3058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581C">
        <w:rPr>
          <w:rFonts w:ascii="Times New Roman" w:hAnsi="Times New Roman" w:cs="Times New Roman"/>
          <w:sz w:val="24"/>
          <w:szCs w:val="24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3058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581C">
        <w:rPr>
          <w:rFonts w:ascii="Times New Roman" w:hAnsi="Times New Roman" w:cs="Times New Roman"/>
          <w:sz w:val="24"/>
          <w:szCs w:val="24"/>
        </w:rPr>
        <w:t>.</w:t>
      </w:r>
    </w:p>
    <w:sectPr w:rsidR="0030581C" w:rsidRPr="003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1C"/>
    <w:rsid w:val="00284A4D"/>
    <w:rsid w:val="0030581C"/>
    <w:rsid w:val="00A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5636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2013-11-23T19:44:00Z</dcterms:created>
  <dcterms:modified xsi:type="dcterms:W3CDTF">2013-11-23T19:49:00Z</dcterms:modified>
</cp:coreProperties>
</file>