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90" w:rsidRPr="00B37790" w:rsidRDefault="00B37790" w:rsidP="00B37790">
      <w:pPr>
        <w:jc w:val="center"/>
        <w:rPr>
          <w:b/>
          <w:color w:val="0070C0"/>
          <w:sz w:val="32"/>
        </w:rPr>
      </w:pPr>
      <w:r w:rsidRPr="00B37790">
        <w:rPr>
          <w:b/>
          <w:color w:val="0070C0"/>
          <w:sz w:val="32"/>
        </w:rPr>
        <w:t>«Мы будущие первоклассники»</w:t>
      </w:r>
    </w:p>
    <w:p w:rsidR="00B37790" w:rsidRDefault="00B37790" w:rsidP="00B37790">
      <w:pPr>
        <w:ind w:firstLine="708"/>
        <w:jc w:val="both"/>
        <w:rPr>
          <w:sz w:val="28"/>
        </w:rPr>
      </w:pPr>
      <w:bookmarkStart w:id="0" w:name="_GoBack"/>
      <w:r w:rsidRPr="00B37790">
        <w:rPr>
          <w:sz w:val="28"/>
        </w:rPr>
        <w:t>Время стремительно летит вперед и совсем скоро ваш ребенок пойдет в 1-й класс.</w:t>
      </w:r>
      <w:r>
        <w:rPr>
          <w:sz w:val="28"/>
        </w:rPr>
        <w:t xml:space="preserve"> Для кого то из вас это будет впервые, кто то уже проходил этот путь. Но независимо от этого уже сей час приходят в голову мысли: «А как он будет в школе? Сможет ли учиться? Ведь он у меня такой…» Да, все дети разные: веселые и серьезные, добрые, отзывчивые, озорники и непоседы</w:t>
      </w:r>
      <w:proofErr w:type="gramStart"/>
      <w:r>
        <w:rPr>
          <w:sz w:val="28"/>
        </w:rPr>
        <w:t>…</w:t>
      </w:r>
      <w:r w:rsidR="00222DD8">
        <w:rPr>
          <w:sz w:val="28"/>
        </w:rPr>
        <w:t xml:space="preserve"> И</w:t>
      </w:r>
      <w:proofErr w:type="gramEnd"/>
      <w:r w:rsidR="00222DD8">
        <w:rPr>
          <w:sz w:val="28"/>
        </w:rPr>
        <w:t xml:space="preserve"> все</w:t>
      </w:r>
      <w:r>
        <w:rPr>
          <w:sz w:val="28"/>
        </w:rPr>
        <w:t>х их необходимо подготовить к школе.</w:t>
      </w:r>
    </w:p>
    <w:bookmarkEnd w:id="0"/>
    <w:p w:rsidR="00B37790" w:rsidRDefault="00B37790" w:rsidP="00B37790">
      <w:pPr>
        <w:ind w:firstLine="708"/>
        <w:jc w:val="both"/>
        <w:rPr>
          <w:sz w:val="28"/>
        </w:rPr>
      </w:pPr>
      <w:r>
        <w:rPr>
          <w:sz w:val="28"/>
        </w:rPr>
        <w:t xml:space="preserve">Подготовка к школе понятие многостороннее. Сюда входит </w:t>
      </w:r>
      <w:proofErr w:type="gramStart"/>
      <w:r>
        <w:rPr>
          <w:sz w:val="28"/>
        </w:rPr>
        <w:t>необходимый</w:t>
      </w:r>
      <w:proofErr w:type="gramEnd"/>
      <w:r>
        <w:rPr>
          <w:sz w:val="28"/>
        </w:rPr>
        <w:t xml:space="preserve"> для успешного обучения</w:t>
      </w:r>
    </w:p>
    <w:p w:rsidR="00B37790" w:rsidRDefault="00B37790" w:rsidP="00B37790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Уровень умственного развития</w:t>
      </w:r>
    </w:p>
    <w:p w:rsidR="00B37790" w:rsidRDefault="00B37790" w:rsidP="00B37790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Умение правильно и четко выполнять указания взрослого (учителя)</w:t>
      </w:r>
    </w:p>
    <w:p w:rsidR="00B37790" w:rsidRDefault="00B37790" w:rsidP="00B37790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Необходимо наличие некоторых первоначальных знаний и умений: умение прав</w:t>
      </w:r>
      <w:r w:rsidR="00EE5911">
        <w:rPr>
          <w:sz w:val="28"/>
        </w:rPr>
        <w:t>и</w:t>
      </w:r>
      <w:r>
        <w:rPr>
          <w:sz w:val="28"/>
        </w:rPr>
        <w:t>льно держать карандаш, ручку, пользоваться линейкой, знать буквы, геометрические формы</w:t>
      </w:r>
      <w:r w:rsidR="00EE5911">
        <w:rPr>
          <w:sz w:val="28"/>
        </w:rPr>
        <w:t>, умение считать в пределах 10 и т. д.</w:t>
      </w:r>
    </w:p>
    <w:p w:rsidR="00EE5911" w:rsidRDefault="00EE5911" w:rsidP="00EE5911">
      <w:pPr>
        <w:ind w:left="708"/>
        <w:jc w:val="both"/>
        <w:rPr>
          <w:sz w:val="28"/>
        </w:rPr>
      </w:pPr>
      <w:r>
        <w:rPr>
          <w:sz w:val="28"/>
        </w:rPr>
        <w:t>В настоящее время приветствуется умение детей читать.</w:t>
      </w:r>
    </w:p>
    <w:p w:rsidR="00EE5911" w:rsidRDefault="00EE5911" w:rsidP="00EE5911">
      <w:pPr>
        <w:ind w:firstLine="708"/>
        <w:jc w:val="both"/>
        <w:rPr>
          <w:sz w:val="28"/>
        </w:rPr>
      </w:pPr>
      <w:r>
        <w:rPr>
          <w:sz w:val="28"/>
        </w:rPr>
        <w:t>Но практика показывает, что не многие дети любят читать. Это раньше книга была на первом месте, а теперь в век информатизации главный – компьютер. Но даже пользуясь информацией сети Интернет, необходимо умение беглого чтения для отбора самой нужной информации. А как ребенок будет отбирать, не владея беглым чтением?</w:t>
      </w:r>
    </w:p>
    <w:p w:rsidR="00EE5911" w:rsidRDefault="00EE5911" w:rsidP="00EE5911">
      <w:pPr>
        <w:ind w:firstLine="708"/>
        <w:jc w:val="both"/>
        <w:rPr>
          <w:sz w:val="28"/>
        </w:rPr>
      </w:pPr>
      <w:r>
        <w:rPr>
          <w:sz w:val="28"/>
        </w:rPr>
        <w:t>Постарайтесь привить ребенку любовь к чтению. Читайте ему сами, читайте вместе с ним. Показывайте личным примером любовь к чтению.</w:t>
      </w:r>
    </w:p>
    <w:p w:rsidR="00EE5911" w:rsidRDefault="00EE5911" w:rsidP="00EE5911">
      <w:pPr>
        <w:ind w:firstLine="708"/>
        <w:jc w:val="both"/>
        <w:rPr>
          <w:sz w:val="28"/>
        </w:rPr>
      </w:pPr>
      <w:r>
        <w:rPr>
          <w:sz w:val="28"/>
        </w:rPr>
        <w:t>Конечно, не малую роль играет обширный кругозор, хорошая, внятная речь ребенка. Не надо игнорировать вопросы ребенка, отвечайте на них, обсуждайте как можно больше прошедший день, интересуйтесь, что было интересного, чем запомнился день.</w:t>
      </w:r>
    </w:p>
    <w:p w:rsidR="000B4196" w:rsidRDefault="000B4196" w:rsidP="00EE5911">
      <w:pPr>
        <w:ind w:firstLine="708"/>
        <w:jc w:val="both"/>
        <w:rPr>
          <w:sz w:val="28"/>
        </w:rPr>
      </w:pPr>
      <w:r>
        <w:rPr>
          <w:sz w:val="28"/>
        </w:rPr>
        <w:t xml:space="preserve">Не забывайте, что ваш ребенок развивается и как личность! Пусть ещё маленький, но уже человек! Развивайте внимание, мышление, память, воображение. </w:t>
      </w:r>
    </w:p>
    <w:p w:rsidR="000B4196" w:rsidRDefault="000B4196" w:rsidP="00EE5911">
      <w:pPr>
        <w:ind w:firstLine="708"/>
        <w:jc w:val="both"/>
        <w:rPr>
          <w:sz w:val="28"/>
        </w:rPr>
      </w:pPr>
      <w:r>
        <w:rPr>
          <w:sz w:val="28"/>
        </w:rPr>
        <w:t xml:space="preserve">Когда же дошкольник становится школьником? Казалось бы, ответ очевиден: когда пошел в школу. Но это не так. Есть дети, которые, обучаясь в 1 классе, и даже во т2-ом или в 3-ем… остаются дошкольниками. Разница между школьником и дошкольником не внешняя, а внутренняя, психологическая. И определяется она тем, как ребенок относится к другим людям – взрослым, </w:t>
      </w:r>
      <w:r>
        <w:rPr>
          <w:sz w:val="28"/>
        </w:rPr>
        <w:lastRenderedPageBreak/>
        <w:t xml:space="preserve">сверстникам, к заданиям, которые он выполняет или нет, </w:t>
      </w: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развиты у него качества, необходимые для систематического усвоения знаний.</w:t>
      </w:r>
    </w:p>
    <w:p w:rsidR="00403652" w:rsidRPr="00403652" w:rsidRDefault="00403652" w:rsidP="00403652">
      <w:pPr>
        <w:spacing w:before="100" w:beforeAutospacing="1" w:after="100" w:afterAutospacing="1"/>
        <w:jc w:val="center"/>
        <w:rPr>
          <w:sz w:val="28"/>
          <w:szCs w:val="28"/>
        </w:rPr>
      </w:pPr>
      <w:r w:rsidRPr="00403652">
        <w:rPr>
          <w:b/>
          <w:bCs/>
          <w:color w:val="000080"/>
          <w:sz w:val="28"/>
          <w:szCs w:val="28"/>
        </w:rPr>
        <w:t>Памятка родителям первоклассников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 xml:space="preserve">1.     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> 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 xml:space="preserve">2.      Обсудите с ребенком те правила и нормы, с которыми он встретился в школе. Объясните их необходимость и целесообразность. 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> 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 xml:space="preserve">3.      Ваш ребенок пришел в школу, чтобы учиться. Когда человек учится, у него может что-то не сразу получаться, это естественно. Ребенок имеет право на ошибку. 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> 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 xml:space="preserve">4.      Составьте вместе с первоклассником распорядок дня, следите за его соблюдением. 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> 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 xml:space="preserve">5.     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> 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 xml:space="preserve">6.     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> 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 xml:space="preserve">7.     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> 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 xml:space="preserve">8.     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 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> </w:t>
      </w:r>
    </w:p>
    <w:p w:rsidR="00403652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03652">
        <w:rPr>
          <w:sz w:val="28"/>
          <w:szCs w:val="28"/>
        </w:rPr>
        <w:t>9.     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B37790" w:rsidRPr="00403652" w:rsidRDefault="00403652" w:rsidP="00403652">
      <w:pPr>
        <w:pStyle w:val="a8"/>
        <w:spacing w:before="0" w:beforeAutospacing="0" w:after="0" w:afterAutospacing="0"/>
        <w:ind w:left="284" w:hanging="284"/>
        <w:jc w:val="both"/>
      </w:pPr>
      <w:r>
        <w:rPr>
          <w:sz w:val="27"/>
          <w:szCs w:val="27"/>
        </w:rPr>
        <w:t> </w:t>
      </w:r>
    </w:p>
    <w:sectPr w:rsidR="00B37790" w:rsidRPr="00403652" w:rsidSect="00B37790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3E" w:rsidRDefault="0009473E" w:rsidP="00B37790">
      <w:pPr>
        <w:spacing w:after="0" w:line="240" w:lineRule="auto"/>
      </w:pPr>
      <w:r>
        <w:separator/>
      </w:r>
    </w:p>
  </w:endnote>
  <w:endnote w:type="continuationSeparator" w:id="0">
    <w:p w:rsidR="0009473E" w:rsidRDefault="0009473E" w:rsidP="00B3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3E" w:rsidRDefault="0009473E" w:rsidP="00B37790">
      <w:pPr>
        <w:spacing w:after="0" w:line="240" w:lineRule="auto"/>
      </w:pPr>
      <w:r>
        <w:separator/>
      </w:r>
    </w:p>
  </w:footnote>
  <w:footnote w:type="continuationSeparator" w:id="0">
    <w:p w:rsidR="0009473E" w:rsidRDefault="0009473E" w:rsidP="00B3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90" w:rsidRPr="00B37790" w:rsidRDefault="00B37790" w:rsidP="00B37790">
    <w:pPr>
      <w:jc w:val="right"/>
      <w:rPr>
        <w:i/>
      </w:rPr>
    </w:pPr>
    <w:r w:rsidRPr="00B37790">
      <w:rPr>
        <w:i/>
      </w:rPr>
      <w:t xml:space="preserve">Родительское собрание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2E6"/>
    <w:multiLevelType w:val="hybridMultilevel"/>
    <w:tmpl w:val="07CA3D2A"/>
    <w:lvl w:ilvl="0" w:tplc="B96C01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90"/>
    <w:rsid w:val="0009473E"/>
    <w:rsid w:val="000B4196"/>
    <w:rsid w:val="002176A9"/>
    <w:rsid w:val="00222DD8"/>
    <w:rsid w:val="00403652"/>
    <w:rsid w:val="00921328"/>
    <w:rsid w:val="00B37790"/>
    <w:rsid w:val="00E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790"/>
  </w:style>
  <w:style w:type="paragraph" w:styleId="a5">
    <w:name w:val="footer"/>
    <w:basedOn w:val="a"/>
    <w:link w:val="a6"/>
    <w:uiPriority w:val="99"/>
    <w:unhideWhenUsed/>
    <w:rsid w:val="00B3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790"/>
  </w:style>
  <w:style w:type="paragraph" w:styleId="a7">
    <w:name w:val="List Paragraph"/>
    <w:basedOn w:val="a"/>
    <w:uiPriority w:val="34"/>
    <w:qFormat/>
    <w:rsid w:val="00B37790"/>
    <w:pPr>
      <w:ind w:left="720"/>
      <w:contextualSpacing/>
    </w:pPr>
  </w:style>
  <w:style w:type="paragraph" w:styleId="a8">
    <w:name w:val="Normal (Web)"/>
    <w:basedOn w:val="a"/>
    <w:rsid w:val="00403652"/>
    <w:pPr>
      <w:spacing w:before="100" w:beforeAutospacing="1" w:after="100" w:afterAutospacing="1" w:line="240" w:lineRule="auto"/>
    </w:pPr>
    <w:rPr>
      <w:rFonts w:eastAsia="Batang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790"/>
  </w:style>
  <w:style w:type="paragraph" w:styleId="a5">
    <w:name w:val="footer"/>
    <w:basedOn w:val="a"/>
    <w:link w:val="a6"/>
    <w:uiPriority w:val="99"/>
    <w:unhideWhenUsed/>
    <w:rsid w:val="00B37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790"/>
  </w:style>
  <w:style w:type="paragraph" w:styleId="a7">
    <w:name w:val="List Paragraph"/>
    <w:basedOn w:val="a"/>
    <w:uiPriority w:val="34"/>
    <w:qFormat/>
    <w:rsid w:val="00B37790"/>
    <w:pPr>
      <w:ind w:left="720"/>
      <w:contextualSpacing/>
    </w:pPr>
  </w:style>
  <w:style w:type="paragraph" w:styleId="a8">
    <w:name w:val="Normal (Web)"/>
    <w:basedOn w:val="a"/>
    <w:rsid w:val="00403652"/>
    <w:pPr>
      <w:spacing w:before="100" w:beforeAutospacing="1" w:after="100" w:afterAutospacing="1" w:line="240" w:lineRule="auto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2014-10-20T05:01:00Z</dcterms:created>
  <dcterms:modified xsi:type="dcterms:W3CDTF">2014-10-20T05:03:00Z</dcterms:modified>
</cp:coreProperties>
</file>