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52" w:rsidRPr="00F23552" w:rsidRDefault="00F23552" w:rsidP="00F2355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</w:t>
      </w:r>
      <w:r w:rsidR="00EE0D89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вание</w:t>
      </w:r>
    </w:p>
    <w:tbl>
      <w:tblPr>
        <w:tblStyle w:val="a3"/>
        <w:tblW w:w="16268" w:type="dxa"/>
        <w:tblLayout w:type="fixed"/>
        <w:tblLook w:val="04A0"/>
      </w:tblPr>
      <w:tblGrid>
        <w:gridCol w:w="560"/>
        <w:gridCol w:w="1862"/>
        <w:gridCol w:w="746"/>
        <w:gridCol w:w="739"/>
        <w:gridCol w:w="1021"/>
        <w:gridCol w:w="1843"/>
        <w:gridCol w:w="3118"/>
        <w:gridCol w:w="1985"/>
        <w:gridCol w:w="2693"/>
        <w:gridCol w:w="850"/>
        <w:gridCol w:w="851"/>
      </w:tblGrid>
      <w:tr w:rsidR="00D73AAA" w:rsidRPr="00F23552" w:rsidTr="00EE0D89">
        <w:tc>
          <w:tcPr>
            <w:tcW w:w="560" w:type="dxa"/>
            <w:vMerge w:val="restart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2" w:type="dxa"/>
            <w:vMerge w:val="restart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5" w:type="dxa"/>
            <w:gridSpan w:val="2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67" w:type="dxa"/>
            <w:gridSpan w:val="4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50" w:type="dxa"/>
            <w:vMerge w:val="restart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Merge w:val="restart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D73AAA" w:rsidRPr="00F23552" w:rsidTr="00EE0D89">
        <w:tc>
          <w:tcPr>
            <w:tcW w:w="560" w:type="dxa"/>
            <w:vMerge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9" w:type="dxa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843" w:type="dxa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118" w:type="dxa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5" w:type="dxa"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693" w:type="dxa"/>
            <w:vMerge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3AAA" w:rsidRPr="00F23552" w:rsidRDefault="00D73AAA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552" w:rsidRPr="00F23552" w:rsidTr="00EE0D89">
        <w:tc>
          <w:tcPr>
            <w:tcW w:w="16268" w:type="dxa"/>
            <w:gridSpan w:val="11"/>
          </w:tcPr>
          <w:p w:rsidR="00F23552" w:rsidRPr="00F23552" w:rsidRDefault="00F23552" w:rsidP="007E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и чем работает художник? (</w:t>
            </w:r>
            <w:r w:rsidR="007E6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73AAA" w:rsidRPr="00F23552" w:rsidTr="00EE0D89">
        <w:tc>
          <w:tcPr>
            <w:tcW w:w="560" w:type="dxa"/>
          </w:tcPr>
          <w:p w:rsidR="00F23552" w:rsidRPr="00F23552" w:rsidRDefault="00F23552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F23552" w:rsidRDefault="00F23552" w:rsidP="00F2355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Три основны</w:t>
            </w:r>
            <w:r w:rsidR="003A5D36">
              <w:rPr>
                <w:rFonts w:ascii="Times New Roman" w:hAnsi="Times New Roman" w:cs="Times New Roman"/>
                <w:b/>
                <w:sz w:val="24"/>
                <w:szCs w:val="24"/>
              </w:rPr>
              <w:t>х цвета - жёлтый, красный, синий.</w:t>
            </w:r>
          </w:p>
          <w:p w:rsidR="00D73AAA" w:rsidRPr="00F23552" w:rsidRDefault="00D73AAA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52" w:rsidRP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F235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23552">
              <w:rPr>
                <w:rFonts w:ascii="Times New Roman" w:hAnsi="Times New Roman" w:cs="Times New Roman"/>
                <w:sz w:val="24"/>
                <w:szCs w:val="24"/>
              </w:rPr>
              <w:t>, с. 24–27</w:t>
            </w:r>
          </w:p>
        </w:tc>
        <w:tc>
          <w:tcPr>
            <w:tcW w:w="746" w:type="dxa"/>
          </w:tcPr>
          <w:p w:rsidR="00F23552" w:rsidRP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23552" w:rsidRP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23552" w:rsidRDefault="00F23552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«Основные» </w:t>
            </w:r>
            <w:r>
              <w:rPr>
                <w:rFonts w:ascii="Times New Roman" w:hAnsi="Times New Roman" w:cs="Times New Roman"/>
              </w:rPr>
              <w:br/>
              <w:t>и «составные» цвета</w:t>
            </w:r>
          </w:p>
        </w:tc>
        <w:tc>
          <w:tcPr>
            <w:tcW w:w="1843" w:type="dxa"/>
          </w:tcPr>
          <w:p w:rsidR="00F23552" w:rsidRDefault="00F23552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узнает, что такое живопись, об основах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</w:rPr>
              <w:t>, основных и составных цветах, о цветовом круге; вспомнит правила безопасности на уроках.</w:t>
            </w:r>
          </w:p>
          <w:p w:rsidR="00F23552" w:rsidRDefault="00F23552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смешивать краски сразу</w:t>
            </w:r>
            <w:r>
              <w:rPr>
                <w:rFonts w:ascii="Times New Roman" w:hAnsi="Times New Roman" w:cs="Times New Roman"/>
              </w:rPr>
              <w:br/>
              <w:t xml:space="preserve">на листе бумаги (без палитры), изображать цветы по памяти и представлению, определять основные и </w:t>
            </w:r>
            <w:r>
              <w:rPr>
                <w:rFonts w:ascii="Times New Roman" w:hAnsi="Times New Roman" w:cs="Times New Roman"/>
              </w:rPr>
              <w:lastRenderedPageBreak/>
              <w:t>составные цвета.</w:t>
            </w:r>
          </w:p>
        </w:tc>
        <w:tc>
          <w:tcPr>
            <w:tcW w:w="3118" w:type="dxa"/>
          </w:tcPr>
          <w:p w:rsidR="00F23552" w:rsidRDefault="00F23552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удерживать учебную задачу; планировать свое действие в соответствии с поставленной задачей и условиями ее реализации;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и оценивать результат своей деятельности.</w:t>
            </w:r>
          </w:p>
          <w:p w:rsidR="00F23552" w:rsidRDefault="00F23552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выполненные работы; изображать по памяти и впечатлению.</w:t>
            </w:r>
          </w:p>
          <w:p w:rsidR="00F23552" w:rsidRDefault="00F23552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обращаться</w:t>
            </w:r>
            <w:r>
              <w:rPr>
                <w:rFonts w:ascii="Times New Roman" w:hAnsi="Times New Roman" w:cs="Times New Roman"/>
              </w:rPr>
              <w:br/>
              <w:t>за помощью к учителю; уметь слушать и вступать в учебный диалог; участвовать в коллективном обсуждении учебных проблем</w:t>
            </w:r>
            <w:r w:rsidR="00D73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23552" w:rsidRDefault="00F23552" w:rsidP="00DA3E3D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</w:t>
            </w:r>
          </w:p>
          <w:p w:rsidR="00F23552" w:rsidRDefault="00F23552" w:rsidP="00EE0D8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>стетические потребности в общении с искусством</w:t>
            </w:r>
          </w:p>
        </w:tc>
        <w:tc>
          <w:tcPr>
            <w:tcW w:w="2693" w:type="dxa"/>
          </w:tcPr>
          <w:p w:rsid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сочетания в природе. </w:t>
            </w:r>
          </w:p>
          <w:p w:rsid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Смешивать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 сразу на листе бумаги, посредством приема "живая краска".</w:t>
            </w:r>
          </w:p>
          <w:p w:rsid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живописными навыками.</w:t>
            </w:r>
          </w:p>
          <w:p w:rsidR="00F23552" w:rsidRP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смешивания трех основных цветов разнообразные цветы по памяти и впечатлению</w:t>
            </w:r>
            <w:r w:rsidR="00060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23552" w:rsidRP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3552" w:rsidRPr="00F23552" w:rsidRDefault="00F23552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36" w:rsidRPr="00F23552" w:rsidTr="00EE0D89">
        <w:tc>
          <w:tcPr>
            <w:tcW w:w="560" w:type="dxa"/>
          </w:tcPr>
          <w:p w:rsidR="003A5D36" w:rsidRPr="00F23552" w:rsidRDefault="003A5D36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2" w:type="dxa"/>
          </w:tcPr>
          <w:p w:rsidR="003A5D36" w:rsidRPr="00D73AAA" w:rsidRDefault="003A5D36" w:rsidP="00D73A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Белая и чёрная краски.</w:t>
            </w:r>
          </w:p>
          <w:p w:rsidR="003A5D36" w:rsidRPr="00D73AAA" w:rsidRDefault="003A5D36" w:rsidP="00D73AA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3A5D36" w:rsidRPr="00F23552" w:rsidRDefault="003A5D36" w:rsidP="00D7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AA">
              <w:rPr>
                <w:rFonts w:ascii="Times New Roman" w:hAnsi="Times New Roman" w:cs="Times New Roman"/>
              </w:rPr>
              <w:t>У., с. 28–31</w:t>
            </w:r>
          </w:p>
        </w:tc>
        <w:tc>
          <w:tcPr>
            <w:tcW w:w="746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3A5D36" w:rsidRDefault="003A5D36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Оттенки, природные стихии</w:t>
            </w:r>
          </w:p>
        </w:tc>
        <w:tc>
          <w:tcPr>
            <w:tcW w:w="1843" w:type="dxa"/>
          </w:tcPr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различном эмоциональном звучании цвета.</w:t>
            </w:r>
          </w:p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</w:t>
            </w:r>
          </w:p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природные стихии кистями без предварительного рисунка, смешивать цвета с белой и черной краской для получения новых оттенков, проявлять эстетические чувства в процессе рассматривания картин, изображающих природу.</w:t>
            </w:r>
          </w:p>
        </w:tc>
        <w:tc>
          <w:tcPr>
            <w:tcW w:w="3118" w:type="dxa"/>
          </w:tcPr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принимать и сохранять цель</w:t>
            </w:r>
            <w:r>
              <w:rPr>
                <w:rFonts w:ascii="Times New Roman" w:hAnsi="Times New Roman" w:cs="Times New Roman"/>
              </w:rPr>
              <w:br/>
              <w:t>и задачи учебной деятельности; оценивать учебные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выделять группы существенных признаков объектов с целью решения практической задачи; самостоятельно создавать творческие работы.</w:t>
            </w:r>
          </w:p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собственное мнение; признавать возможность существования различных точек зрения.</w:t>
            </w:r>
          </w:p>
        </w:tc>
        <w:tc>
          <w:tcPr>
            <w:tcW w:w="1985" w:type="dxa"/>
          </w:tcPr>
          <w:p w:rsidR="003A5D36" w:rsidRDefault="003A5D36" w:rsidP="003A5D3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приобретает целостный взгляд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  <w:t>в единстве и разнообразии природы.</w:t>
            </w:r>
          </w:p>
        </w:tc>
        <w:tc>
          <w:tcPr>
            <w:tcW w:w="2693" w:type="dxa"/>
          </w:tcPr>
          <w:p w:rsidR="003A5D36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6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3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5D3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тёмные и светлые оттенки цвета и тона. </w:t>
            </w:r>
          </w:p>
          <w:p w:rsidR="003A5D36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D36">
              <w:rPr>
                <w:rFonts w:ascii="Times New Roman" w:hAnsi="Times New Roman" w:cs="Times New Roman"/>
                <w:b/>
                <w:sz w:val="24"/>
                <w:szCs w:val="24"/>
              </w:rPr>
              <w:t>Смешивать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краски с белой и черной для получения богатого колорита. </w:t>
            </w:r>
            <w:proofErr w:type="gramEnd"/>
          </w:p>
          <w:p w:rsidR="003A5D36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гуашью.</w:t>
            </w:r>
          </w:p>
          <w:p w:rsidR="003A5D36" w:rsidRPr="00F23552" w:rsidRDefault="003A5D36" w:rsidP="003A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6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живописными материалами различные по настроению пейзажи, посвященные изображению природных стихий. </w:t>
            </w:r>
          </w:p>
        </w:tc>
        <w:tc>
          <w:tcPr>
            <w:tcW w:w="850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36" w:rsidRPr="00F23552" w:rsidTr="00EE0D89">
        <w:tc>
          <w:tcPr>
            <w:tcW w:w="560" w:type="dxa"/>
          </w:tcPr>
          <w:p w:rsidR="003A5D36" w:rsidRPr="00F23552" w:rsidRDefault="003A5D36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3A5D36" w:rsidRPr="003A5D36" w:rsidRDefault="003A5D36" w:rsidP="003A5D3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A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Выразительные возможности акварели, пастели, цветных мелков. </w:t>
            </w:r>
          </w:p>
          <w:p w:rsidR="003A5D36" w:rsidRPr="003A5D36" w:rsidRDefault="003A5D36" w:rsidP="003A5D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A5D36" w:rsidRPr="00F23552" w:rsidRDefault="003A5D36" w:rsidP="003A5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6">
              <w:rPr>
                <w:rFonts w:ascii="Times New Roman" w:hAnsi="Times New Roman" w:cs="Times New Roman"/>
                <w:sz w:val="24"/>
                <w:szCs w:val="24"/>
              </w:rPr>
              <w:t>У., с. 36–39</w:t>
            </w:r>
          </w:p>
        </w:tc>
        <w:tc>
          <w:tcPr>
            <w:tcW w:w="746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Пастель, цветные (восковые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масляные) мелки, акварель, текучесть, прозрачность.</w:t>
            </w:r>
          </w:p>
        </w:tc>
        <w:tc>
          <w:tcPr>
            <w:tcW w:w="1843" w:type="dxa"/>
          </w:tcPr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красоте и выразительности художественных материалов: </w:t>
            </w:r>
            <w:r>
              <w:rPr>
                <w:rFonts w:ascii="Times New Roman" w:hAnsi="Times New Roman" w:cs="Times New Roman"/>
              </w:rPr>
              <w:lastRenderedPageBreak/>
              <w:t>акварели, пастели, цветных мелков.</w:t>
            </w:r>
          </w:p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осенний лес</w:t>
            </w:r>
            <w:r>
              <w:rPr>
                <w:rFonts w:ascii="Times New Roman" w:hAnsi="Times New Roman" w:cs="Times New Roman"/>
              </w:rPr>
              <w:br/>
              <w:t>(по памяти и впечатлению), используя новые материалы, передавать в рисунке эмоциональное состояние природы</w:t>
            </w:r>
            <w:r w:rsidR="00060C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 или самостоятельно.</w:t>
            </w:r>
          </w:p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</w:t>
            </w:r>
            <w:r>
              <w:rPr>
                <w:rFonts w:ascii="Times New Roman" w:hAnsi="Times New Roman" w:cs="Times New Roman"/>
              </w:rPr>
              <w:lastRenderedPageBreak/>
              <w:t>разнообразии способов решения познавательных, практических и творческих задач.</w:t>
            </w:r>
          </w:p>
          <w:p w:rsidR="003A5D36" w:rsidRDefault="003A5D36" w:rsidP="003A5D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участвовать в коллективном обсуждении учебных проблем</w:t>
            </w:r>
            <w:r w:rsidR="00060C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A5D36" w:rsidRDefault="003A5D36" w:rsidP="003A5D3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>
              <w:rPr>
                <w:rFonts w:ascii="Times New Roman" w:hAnsi="Times New Roman" w:cs="Times New Roman"/>
              </w:rPr>
              <w:t>енностное отношение</w:t>
            </w:r>
            <w:r>
              <w:rPr>
                <w:rFonts w:ascii="Times New Roman" w:hAnsi="Times New Roman" w:cs="Times New Roman"/>
              </w:rPr>
              <w:br/>
              <w:t xml:space="preserve">к природному </w:t>
            </w:r>
            <w:r>
              <w:rPr>
                <w:rFonts w:ascii="Times New Roman" w:hAnsi="Times New Roman" w:cs="Times New Roman"/>
              </w:rPr>
              <w:lastRenderedPageBreak/>
              <w:t>миру</w:t>
            </w:r>
            <w:r w:rsidR="00060C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A5D36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художественных материалах. </w:t>
            </w:r>
          </w:p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выразительность пастели, мелков, акварели.</w:t>
            </w:r>
          </w:p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пастелью, мелками, акварелью.</w:t>
            </w:r>
          </w:p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знаниями перспективы (загораживание,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ближе-дальше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лес, используя выразительные возможности материалов.</w:t>
            </w:r>
          </w:p>
        </w:tc>
        <w:tc>
          <w:tcPr>
            <w:tcW w:w="850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D36" w:rsidRPr="00F23552" w:rsidRDefault="003A5D36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58" w:rsidRPr="00F23552" w:rsidTr="00EE0D89">
        <w:tc>
          <w:tcPr>
            <w:tcW w:w="560" w:type="dxa"/>
          </w:tcPr>
          <w:p w:rsidR="00060C58" w:rsidRPr="00F23552" w:rsidRDefault="00060C58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2" w:type="dxa"/>
          </w:tcPr>
          <w:p w:rsidR="00060C58" w:rsidRPr="00060C58" w:rsidRDefault="00060C58" w:rsidP="00060C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060C58">
              <w:rPr>
                <w:rFonts w:ascii="Times New Roman" w:hAnsi="Times New Roman" w:cs="Times New Roman"/>
                <w:b/>
              </w:rPr>
              <w:t>Выразительные возможности аппликации. Аппликация</w:t>
            </w:r>
            <w:r w:rsidRPr="00060C58">
              <w:rPr>
                <w:rFonts w:ascii="Times New Roman" w:hAnsi="Times New Roman" w:cs="Times New Roman"/>
                <w:b/>
              </w:rPr>
              <w:br/>
              <w:t>из осенних листьев</w:t>
            </w:r>
            <w:r w:rsidRPr="00060C58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  <w:p w:rsidR="00060C58" w:rsidRDefault="00060C58" w:rsidP="00060C5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60C58" w:rsidRPr="00F23552" w:rsidRDefault="00060C58" w:rsidP="0006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У., с. 50–53</w:t>
            </w:r>
          </w:p>
        </w:tc>
        <w:tc>
          <w:tcPr>
            <w:tcW w:w="746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пятен, аппликация</w:t>
            </w:r>
          </w:p>
        </w:tc>
        <w:tc>
          <w:tcPr>
            <w:tcW w:w="1843" w:type="dxa"/>
          </w:tcPr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и особенностях изготовления аппликативной работы.</w:t>
            </w:r>
          </w:p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создавать разноцветный ковер (изображение осенней земли</w:t>
            </w:r>
            <w:r w:rsidR="007E6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опавшими листьями) по </w:t>
            </w:r>
            <w:r>
              <w:rPr>
                <w:rFonts w:ascii="Times New Roman" w:hAnsi="Times New Roman" w:cs="Times New Roman"/>
              </w:rPr>
              <w:lastRenderedPageBreak/>
              <w:t>памяти</w:t>
            </w:r>
            <w:r>
              <w:rPr>
                <w:rFonts w:ascii="Times New Roman" w:hAnsi="Times New Roman" w:cs="Times New Roman"/>
              </w:rPr>
              <w:br/>
              <w:t>и впечатлению</w:t>
            </w:r>
          </w:p>
        </w:tc>
        <w:tc>
          <w:tcPr>
            <w:tcW w:w="3118" w:type="dxa"/>
          </w:tcPr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выбирать действие в соответствии с поставленной задаче и рационально выстраивать самостоятельную деятельность.</w:t>
            </w:r>
          </w:p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 объектов; использовать выразительные возможности и особенности работы с различными художественными материалами при создании своей творческой работы.</w:t>
            </w:r>
          </w:p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проявлять активность во </w:t>
            </w:r>
            <w:r>
              <w:rPr>
                <w:rFonts w:ascii="Times New Roman" w:hAnsi="Times New Roman" w:cs="Times New Roman"/>
              </w:rPr>
              <w:lastRenderedPageBreak/>
              <w:t>взаимодействии</w:t>
            </w:r>
          </w:p>
        </w:tc>
        <w:tc>
          <w:tcPr>
            <w:tcW w:w="1985" w:type="dxa"/>
          </w:tcPr>
          <w:p w:rsidR="00060C58" w:rsidRDefault="00060C58" w:rsidP="007E6DC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>моциональную отзывчивость</w:t>
            </w:r>
          </w:p>
        </w:tc>
        <w:tc>
          <w:tcPr>
            <w:tcW w:w="2693" w:type="dxa"/>
          </w:tcPr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Овладеть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способами аппликации.</w:t>
            </w:r>
          </w:p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изображения на плоскости с помощью пятна.</w:t>
            </w:r>
          </w:p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коврик на тему осенней земли, опавших листьев.</w:t>
            </w:r>
          </w:p>
        </w:tc>
        <w:tc>
          <w:tcPr>
            <w:tcW w:w="850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58" w:rsidRPr="00F23552" w:rsidTr="00EE0D89">
        <w:tc>
          <w:tcPr>
            <w:tcW w:w="560" w:type="dxa"/>
          </w:tcPr>
          <w:p w:rsidR="00060C58" w:rsidRPr="00F23552" w:rsidRDefault="00060C58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62" w:type="dxa"/>
          </w:tcPr>
          <w:p w:rsidR="00060C58" w:rsidRPr="00060C58" w:rsidRDefault="00060C58" w:rsidP="00060C5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графических материалов. Линия-выдумщица</w:t>
            </w:r>
            <w:r w:rsidRPr="00060C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060C58" w:rsidRPr="00060C58" w:rsidRDefault="00060C58" w:rsidP="0006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58" w:rsidRPr="00F23552" w:rsidRDefault="00060C58" w:rsidP="0006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sz w:val="24"/>
                <w:szCs w:val="24"/>
              </w:rPr>
              <w:t>У., с. 40–43</w:t>
            </w:r>
          </w:p>
        </w:tc>
        <w:tc>
          <w:tcPr>
            <w:tcW w:w="746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Графика, графические материалы.</w:t>
            </w:r>
          </w:p>
        </w:tc>
        <w:tc>
          <w:tcPr>
            <w:tcW w:w="1843" w:type="dxa"/>
          </w:tcPr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графических материалов.</w:t>
            </w:r>
          </w:p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зимний лес</w:t>
            </w:r>
            <w:r>
              <w:rPr>
                <w:rFonts w:ascii="Times New Roman" w:hAnsi="Times New Roman" w:cs="Times New Roman"/>
              </w:rPr>
              <w:br/>
              <w:t>на белых листах бумаги при помощи графических материалов (черной гуашью и тонкой кистью, палочкой), определять тонкие, толстые, подвижные и тягучие линии.</w:t>
            </w:r>
          </w:p>
        </w:tc>
        <w:tc>
          <w:tcPr>
            <w:tcW w:w="3118" w:type="dxa"/>
          </w:tcPr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и грамотно осуществлять учебные действия в соответствии с поставленной задачей; соотносить результат выполненной работы с заданным эталоном.</w:t>
            </w:r>
          </w:p>
          <w:p w:rsidR="00060C58" w:rsidRDefault="00060C58" w:rsidP="00060C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узнавать объекты окружающей действительности; определять характер предложенных линий, способы создания линий; апробировать разные способы работы пером и палочкой; сравнить выразительные возможности графики и живописи.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партнером.</w:t>
            </w:r>
          </w:p>
        </w:tc>
        <w:tc>
          <w:tcPr>
            <w:tcW w:w="1985" w:type="dxa"/>
          </w:tcPr>
          <w:p w:rsidR="00060C58" w:rsidRDefault="00060C58" w:rsidP="00060C5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выражает э</w:t>
            </w:r>
            <w:r>
              <w:rPr>
                <w:rFonts w:ascii="Times New Roman" w:hAnsi="Times New Roman" w:cs="Times New Roman"/>
              </w:rPr>
              <w:t>стетические чувства (эмоциональное художественное восприятие произведения искусства).</w:t>
            </w:r>
          </w:p>
        </w:tc>
        <w:tc>
          <w:tcPr>
            <w:tcW w:w="2693" w:type="dxa"/>
          </w:tcPr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(тушь, палочка, кисть).</w:t>
            </w:r>
          </w:p>
          <w:p w:rsidR="00060C58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пластикой деревьев, веток,  сухой травы на фоне снега.</w:t>
            </w:r>
          </w:p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графические материалы, зимний лес.</w:t>
            </w:r>
          </w:p>
        </w:tc>
        <w:tc>
          <w:tcPr>
            <w:tcW w:w="850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58" w:rsidRPr="00F23552" w:rsidTr="00EE0D89">
        <w:tc>
          <w:tcPr>
            <w:tcW w:w="560" w:type="dxa"/>
          </w:tcPr>
          <w:p w:rsidR="00060C58" w:rsidRDefault="00060C58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060C58" w:rsidRPr="00060C58" w:rsidRDefault="00060C58" w:rsidP="00060C5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материалов для работы в объеме</w:t>
            </w:r>
            <w:r w:rsidRPr="00060C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060C58" w:rsidRPr="00060C58" w:rsidRDefault="00060C58" w:rsidP="00060C5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60C58" w:rsidRPr="00F23552" w:rsidRDefault="00060C58" w:rsidP="0006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58">
              <w:rPr>
                <w:rFonts w:ascii="Times New Roman" w:hAnsi="Times New Roman" w:cs="Times New Roman"/>
                <w:sz w:val="24"/>
                <w:szCs w:val="24"/>
              </w:rPr>
              <w:t>У., с. 44–47</w:t>
            </w:r>
          </w:p>
        </w:tc>
        <w:tc>
          <w:tcPr>
            <w:tcW w:w="746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60C58" w:rsidRDefault="00060C58" w:rsidP="00060C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в природе, мелкая пласти</w:t>
            </w:r>
            <w:r>
              <w:rPr>
                <w:rFonts w:ascii="Times New Roman" w:hAnsi="Times New Roman" w:cs="Times New Roman"/>
              </w:rPr>
              <w:lastRenderedPageBreak/>
              <w:t>ка, пластилин, стека, объемное изображение.</w:t>
            </w:r>
          </w:p>
        </w:tc>
        <w:tc>
          <w:tcPr>
            <w:tcW w:w="1843" w:type="dxa"/>
          </w:tcPr>
          <w:p w:rsidR="00060C58" w:rsidRDefault="00060C58" w:rsidP="00060C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скульптуре и образном языке скульптуры, о материалах, с которыми </w:t>
            </w:r>
            <w:r>
              <w:rPr>
                <w:rFonts w:ascii="Times New Roman" w:hAnsi="Times New Roman" w:cs="Times New Roman"/>
              </w:rPr>
              <w:lastRenderedPageBreak/>
              <w:t>работает скульптор.</w:t>
            </w:r>
          </w:p>
          <w:p w:rsidR="00060C58" w:rsidRDefault="00060C58" w:rsidP="00060C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работать с пластилином – лепить из одного большого куска животных путем вытягивания и вдавливания (по впечатлению и памяти); получит возможность научиться приемам работы с пластилином.</w:t>
            </w:r>
          </w:p>
        </w:tc>
        <w:tc>
          <w:tcPr>
            <w:tcW w:w="3118" w:type="dxa"/>
          </w:tcPr>
          <w:p w:rsidR="00060C58" w:rsidRDefault="00060C58" w:rsidP="00060C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соотносить правильность выполнения и результат действий с конкретной задачей; осуществлять пошаговый контроль для соблюдения </w:t>
            </w:r>
            <w:r>
              <w:rPr>
                <w:rFonts w:ascii="Times New Roman" w:hAnsi="Times New Roman" w:cs="Times New Roman"/>
              </w:rPr>
              <w:lastRenderedPageBreak/>
              <w:t>форм и пропорций в работе.</w:t>
            </w:r>
          </w:p>
          <w:p w:rsidR="00060C58" w:rsidRDefault="00060C58" w:rsidP="00060C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приемы решения учебно-практической и познавательной задач; применять технологическую карту для решения поставленной задачи; воспроизводить по памяти информацию в ходе беседы.</w:t>
            </w:r>
          </w:p>
          <w:p w:rsidR="00060C58" w:rsidRDefault="00060C58" w:rsidP="00060C5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предлагать помощь и сотрудничество.</w:t>
            </w:r>
          </w:p>
        </w:tc>
        <w:tc>
          <w:tcPr>
            <w:tcW w:w="1985" w:type="dxa"/>
          </w:tcPr>
          <w:p w:rsidR="00060C58" w:rsidRDefault="00060C58" w:rsidP="00060C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проявляет д</w:t>
            </w:r>
            <w:r>
              <w:rPr>
                <w:rFonts w:ascii="Times New Roman" w:hAnsi="Times New Roman" w:cs="Times New Roman"/>
              </w:rPr>
              <w:t>оброжелательность</w:t>
            </w:r>
            <w:r>
              <w:rPr>
                <w:rFonts w:ascii="Times New Roman" w:hAnsi="Times New Roman" w:cs="Times New Roman"/>
              </w:rPr>
              <w:br/>
              <w:t xml:space="preserve">в отношении </w:t>
            </w:r>
            <w:r>
              <w:rPr>
                <w:rFonts w:ascii="Times New Roman" w:hAnsi="Times New Roman" w:cs="Times New Roman"/>
              </w:rPr>
              <w:lastRenderedPageBreak/>
              <w:t>участников учебного процесса.</w:t>
            </w:r>
          </w:p>
        </w:tc>
        <w:tc>
          <w:tcPr>
            <w:tcW w:w="2693" w:type="dxa"/>
          </w:tcPr>
          <w:p w:rsidR="00060C58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различных художественных материалов,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применяются в скульптуре (дерево, камень, металл и др.).</w:t>
            </w:r>
          </w:p>
          <w:p w:rsidR="007E6DCF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целым куском пластилина.</w:t>
            </w:r>
          </w:p>
          <w:p w:rsidR="007E6DCF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 пластилином (вдавливание,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вытягивание,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объемное изображение животного с передачей характера.</w:t>
            </w:r>
          </w:p>
        </w:tc>
        <w:tc>
          <w:tcPr>
            <w:tcW w:w="850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C58" w:rsidRPr="00F23552" w:rsidRDefault="00060C58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CF" w:rsidRPr="00F23552" w:rsidTr="00EE0D89">
        <w:tc>
          <w:tcPr>
            <w:tcW w:w="560" w:type="dxa"/>
          </w:tcPr>
          <w:p w:rsidR="007E6DCF" w:rsidRDefault="007E6DCF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62" w:type="dxa"/>
          </w:tcPr>
          <w:p w:rsidR="007E6DCF" w:rsidRPr="007E6DCF" w:rsidRDefault="007E6DCF" w:rsidP="007E6D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7E6DCF">
              <w:rPr>
                <w:rFonts w:ascii="Times New Roman" w:hAnsi="Times New Roman" w:cs="Times New Roman"/>
                <w:b/>
              </w:rPr>
              <w:t>Выразительные возможности бумаги</w:t>
            </w:r>
            <w:r w:rsidRPr="007E6DCF">
              <w:rPr>
                <w:rFonts w:ascii="Times New Roman" w:hAnsi="Times New Roman" w:cs="Times New Roman"/>
                <w:b/>
                <w:i/>
                <w:iCs/>
              </w:rPr>
              <w:t xml:space="preserve">. </w:t>
            </w:r>
          </w:p>
          <w:p w:rsidR="007E6DCF" w:rsidRDefault="007E6DCF" w:rsidP="007E6D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E6DCF" w:rsidRPr="00F23552" w:rsidRDefault="007E6DCF" w:rsidP="007E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У., с. 48–49</w:t>
            </w:r>
          </w:p>
        </w:tc>
        <w:tc>
          <w:tcPr>
            <w:tcW w:w="746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E6DCF" w:rsidRDefault="007E6DCF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Конус, цилиндр</w:t>
            </w:r>
          </w:p>
        </w:tc>
        <w:tc>
          <w:tcPr>
            <w:tcW w:w="1843" w:type="dxa"/>
          </w:tcPr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бумаги.</w:t>
            </w:r>
          </w:p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освоит приемы сгибания, разгибания, склеивания бумаги; научится </w:t>
            </w:r>
            <w:r>
              <w:rPr>
                <w:rFonts w:ascii="Times New Roman" w:hAnsi="Times New Roman" w:cs="Times New Roman"/>
              </w:rPr>
              <w:lastRenderedPageBreak/>
              <w:t>переводить плоский лист в разные объемные форматы, склеивать простые объемные формы: конус, цилиндр, «лесенка» и «гармошка».</w:t>
            </w:r>
            <w:proofErr w:type="gramEnd"/>
          </w:p>
        </w:tc>
        <w:tc>
          <w:tcPr>
            <w:tcW w:w="3118" w:type="dxa"/>
          </w:tcPr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активизировать</w:t>
            </w:r>
            <w:r>
              <w:rPr>
                <w:rFonts w:ascii="Times New Roman" w:hAnsi="Times New Roman" w:cs="Times New Roman"/>
              </w:rPr>
              <w:br/>
              <w:t>и концентрировать силы энергии и волевые усилия для преодоления затруднений.</w:t>
            </w:r>
          </w:p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модели и схемы для решения практических задач.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</w:rPr>
              <w:t>обсуждать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анализировать собственную художественную деятельность и работу одноклассников с позиции творческих задач данной темы; осуществлять взаимный контроль.</w:t>
            </w:r>
          </w:p>
        </w:tc>
        <w:tc>
          <w:tcPr>
            <w:tcW w:w="1985" w:type="dxa"/>
          </w:tcPr>
          <w:p w:rsidR="007E6DCF" w:rsidRDefault="007E6DCF" w:rsidP="007E6D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приобретает н</w:t>
            </w:r>
            <w:r>
              <w:rPr>
                <w:rFonts w:ascii="Times New Roman" w:hAnsi="Times New Roman" w:cs="Times New Roman"/>
              </w:rPr>
              <w:t>авыки делового сотрудничества.</w:t>
            </w:r>
          </w:p>
        </w:tc>
        <w:tc>
          <w:tcPr>
            <w:tcW w:w="2693" w:type="dxa"/>
          </w:tcPr>
          <w:p w:rsidR="007E6DCF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 </w:t>
            </w: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 бумагой, навыки перевода плоского листа в разнообразные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объемные формы.</w:t>
            </w:r>
          </w:p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объекты игровой площадки. </w:t>
            </w:r>
          </w:p>
        </w:tc>
        <w:tc>
          <w:tcPr>
            <w:tcW w:w="850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CF" w:rsidRPr="00F23552" w:rsidTr="00EE0D89">
        <w:tc>
          <w:tcPr>
            <w:tcW w:w="560" w:type="dxa"/>
          </w:tcPr>
          <w:p w:rsidR="007E6DCF" w:rsidRDefault="007E6DCF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62" w:type="dxa"/>
          </w:tcPr>
          <w:p w:rsidR="007E6DCF" w:rsidRPr="007E6DCF" w:rsidRDefault="007E6DCF" w:rsidP="007E6D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E6DCF">
              <w:rPr>
                <w:rFonts w:ascii="Times New Roman" w:hAnsi="Times New Roman" w:cs="Times New Roman"/>
                <w:b/>
              </w:rPr>
              <w:t>Изображение родного города с помощью «неожиданных» материалов.</w:t>
            </w:r>
          </w:p>
          <w:p w:rsidR="007E6DCF" w:rsidRDefault="007E6DCF" w:rsidP="007E6D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E6DCF" w:rsidRPr="00F23552" w:rsidRDefault="007E6DCF" w:rsidP="007E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У., с. 54–55</w:t>
            </w:r>
          </w:p>
        </w:tc>
        <w:tc>
          <w:tcPr>
            <w:tcW w:w="746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E6DCF" w:rsidRDefault="007E6DCF" w:rsidP="00DA3E3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«Неожиданные» материалы, коллаж, аппликация, смешанные техники.</w:t>
            </w:r>
          </w:p>
        </w:tc>
        <w:tc>
          <w:tcPr>
            <w:tcW w:w="1843" w:type="dxa"/>
          </w:tcPr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сходстве и различии материалов, о смешанных техниках и «неожиданных» материалах.</w:t>
            </w:r>
          </w:p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красоту художественных материалов, выделять их отличия, использовать для практической работы «неожиданные» материалы, </w:t>
            </w:r>
            <w:r>
              <w:rPr>
                <w:rFonts w:ascii="Times New Roman" w:hAnsi="Times New Roman" w:cs="Times New Roman"/>
              </w:rPr>
              <w:lastRenderedPageBreak/>
              <w:t>изображать ночной город с помощью «неожиданных» материалов на фоне темной бумаги.</w:t>
            </w:r>
          </w:p>
        </w:tc>
        <w:tc>
          <w:tcPr>
            <w:tcW w:w="3118" w:type="dxa"/>
          </w:tcPr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предвосхищать результат; принимать и сохранять учебную задачу.</w:t>
            </w:r>
          </w:p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создавать самостоятельно или в групповом сотрудничестве образ ночного города с помощью «неожиданных» материалов.</w:t>
            </w:r>
          </w:p>
          <w:p w:rsidR="007E6DCF" w:rsidRDefault="007E6DCF" w:rsidP="007E6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собственную позицию; уметь участвовать в диалоге; слушать</w:t>
            </w:r>
            <w:r>
              <w:rPr>
                <w:rFonts w:ascii="Times New Roman" w:hAnsi="Times New Roman" w:cs="Times New Roman"/>
              </w:rPr>
              <w:br/>
              <w:t xml:space="preserve">и понимать собеседников; высказывать свою точку зрения; договариваться и приходить к общему </w:t>
            </w:r>
            <w:r>
              <w:rPr>
                <w:rFonts w:ascii="Times New Roman" w:hAnsi="Times New Roman" w:cs="Times New Roman"/>
              </w:rPr>
              <w:lastRenderedPageBreak/>
              <w:t>решению в совместной деятельности.</w:t>
            </w:r>
          </w:p>
        </w:tc>
        <w:tc>
          <w:tcPr>
            <w:tcW w:w="1985" w:type="dxa"/>
          </w:tcPr>
          <w:p w:rsidR="007E6DCF" w:rsidRDefault="007E6DCF" w:rsidP="007E6D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проявляет у</w:t>
            </w:r>
            <w:r>
              <w:rPr>
                <w:rFonts w:ascii="Times New Roman" w:hAnsi="Times New Roman" w:cs="Times New Roman"/>
              </w:rPr>
              <w:t>важительное отношение к иному мнению</w:t>
            </w:r>
          </w:p>
        </w:tc>
        <w:tc>
          <w:tcPr>
            <w:tcW w:w="2693" w:type="dxa"/>
          </w:tcPr>
          <w:p w:rsidR="007E6DCF" w:rsidRPr="00F23552" w:rsidRDefault="007E6DCF" w:rsidP="007E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 закреплять полученные на предыдущих уроках знания о художественных материалах и их выразительных возможностях. Создавать образ ночного города с помощью разнообразных неожиданных материалов. Обобщать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850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DCF" w:rsidRPr="00F23552" w:rsidRDefault="007E6DC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CF" w:rsidRPr="00F23552" w:rsidTr="00EE0D89">
        <w:tc>
          <w:tcPr>
            <w:tcW w:w="16268" w:type="dxa"/>
            <w:gridSpan w:val="11"/>
          </w:tcPr>
          <w:p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Реальность и фантазия (7 ч)</w:t>
            </w:r>
          </w:p>
        </w:tc>
      </w:tr>
      <w:tr w:rsidR="00C50205" w:rsidRPr="00F23552" w:rsidTr="00EE0D89">
        <w:tc>
          <w:tcPr>
            <w:tcW w:w="560" w:type="dxa"/>
          </w:tcPr>
          <w:p w:rsidR="00C50205" w:rsidRDefault="00C50205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2" w:type="dxa"/>
          </w:tcPr>
          <w:p w:rsidR="00C50205" w:rsidRPr="00C50205" w:rsidRDefault="00C50205" w:rsidP="00C50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</w:t>
            </w:r>
            <w:r w:rsidRPr="00C502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реальность.</w:t>
            </w:r>
          </w:p>
          <w:p w:rsidR="00C50205" w:rsidRDefault="00C50205" w:rsidP="00C5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05" w:rsidRPr="00F23552" w:rsidRDefault="00C50205" w:rsidP="00C5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5">
              <w:rPr>
                <w:rFonts w:ascii="Times New Roman" w:hAnsi="Times New Roman" w:cs="Times New Roman"/>
                <w:sz w:val="24"/>
                <w:szCs w:val="24"/>
              </w:rPr>
              <w:t xml:space="preserve"> У., с. 58–61</w:t>
            </w:r>
          </w:p>
        </w:tc>
        <w:tc>
          <w:tcPr>
            <w:tcW w:w="746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50205" w:rsidRDefault="00C50205" w:rsidP="00C5020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Реальность, </w:t>
            </w:r>
            <w:proofErr w:type="spellStart"/>
            <w:r>
              <w:rPr>
                <w:rFonts w:ascii="Times New Roman" w:hAnsi="Times New Roman" w:cs="Times New Roman"/>
              </w:rPr>
              <w:t>анималистика</w:t>
            </w:r>
            <w:proofErr w:type="spellEnd"/>
            <w:r>
              <w:rPr>
                <w:rFonts w:ascii="Times New Roman" w:hAnsi="Times New Roman" w:cs="Times New Roman"/>
              </w:rPr>
              <w:t>. Строение птиц, пропорции частей тела птиц</w:t>
            </w:r>
          </w:p>
        </w:tc>
        <w:tc>
          <w:tcPr>
            <w:tcW w:w="1843" w:type="dxa"/>
          </w:tcPr>
          <w:p w:rsidR="00C50205" w:rsidRDefault="00C50205" w:rsidP="00C5020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</w:t>
            </w:r>
          </w:p>
          <w:p w:rsidR="00C50205" w:rsidRDefault="00C50205" w:rsidP="00C5020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зверей, наблюдать за животными в зоопарке, деревне и в своей работе отражать результаты наблюдений, используя художественные материалы: гуашь, кисть, цветную бумагу</w:t>
            </w:r>
          </w:p>
        </w:tc>
        <w:tc>
          <w:tcPr>
            <w:tcW w:w="3118" w:type="dxa"/>
          </w:tcPr>
          <w:p w:rsidR="00C50205" w:rsidRDefault="00C50205" w:rsidP="00C5020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дополнения в случае расхождения с эталоном.</w:t>
            </w:r>
          </w:p>
          <w:p w:rsidR="00C50205" w:rsidRDefault="00C50205" w:rsidP="00C5020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классифицировать информацию по заданным критериям; выявлять особенности изображения разных птиц; применять технологическую карту для решения поставленной задачи.</w:t>
            </w:r>
          </w:p>
          <w:p w:rsidR="00C50205" w:rsidRDefault="00C50205" w:rsidP="00C5020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 решении познавательных задач; выражать свои мысли</w:t>
            </w:r>
            <w:r>
              <w:rPr>
                <w:rFonts w:ascii="Times New Roman" w:hAnsi="Times New Roman" w:cs="Times New Roman"/>
              </w:rPr>
              <w:br/>
              <w:t>в соответствии с задачами и условиями коммуникации.</w:t>
            </w:r>
          </w:p>
        </w:tc>
        <w:tc>
          <w:tcPr>
            <w:tcW w:w="1985" w:type="dxa"/>
          </w:tcPr>
          <w:p w:rsidR="00C50205" w:rsidRDefault="00C50205" w:rsidP="00C5020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color w:val="000000"/>
              </w:rPr>
              <w:t>самооценку</w:t>
            </w:r>
          </w:p>
          <w:p w:rsidR="00C50205" w:rsidRDefault="00C50205" w:rsidP="00C50205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критериев успешности учебной деятельности.</w:t>
            </w:r>
          </w:p>
        </w:tc>
        <w:tc>
          <w:tcPr>
            <w:tcW w:w="2693" w:type="dxa"/>
          </w:tcPr>
          <w:p w:rsidR="00C50205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изучать и анализировать строение реальных животных. </w:t>
            </w:r>
          </w:p>
          <w:p w:rsidR="00C50205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выделяя пропорции частей тела.</w:t>
            </w:r>
          </w:p>
          <w:p w:rsidR="00C50205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5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характер выбранного животного.</w:t>
            </w:r>
          </w:p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от общего к частному. </w:t>
            </w:r>
          </w:p>
        </w:tc>
        <w:tc>
          <w:tcPr>
            <w:tcW w:w="850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05" w:rsidRPr="00F23552" w:rsidTr="00EE0D89">
        <w:tc>
          <w:tcPr>
            <w:tcW w:w="560" w:type="dxa"/>
          </w:tcPr>
          <w:p w:rsidR="00C50205" w:rsidRDefault="00C50205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62" w:type="dxa"/>
          </w:tcPr>
          <w:p w:rsidR="00C50205" w:rsidRPr="00C50205" w:rsidRDefault="00C50205" w:rsidP="00C5020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50205">
              <w:rPr>
                <w:rFonts w:ascii="Times New Roman" w:hAnsi="Times New Roman" w:cs="Times New Roman"/>
                <w:b/>
              </w:rPr>
              <w:t xml:space="preserve">Изображение </w:t>
            </w:r>
            <w:r w:rsidRPr="00C50205">
              <w:rPr>
                <w:rFonts w:ascii="Times New Roman" w:hAnsi="Times New Roman" w:cs="Times New Roman"/>
                <w:b/>
              </w:rPr>
              <w:br/>
              <w:t xml:space="preserve">и фантазия. </w:t>
            </w:r>
            <w:r w:rsidR="001013F1">
              <w:rPr>
                <w:rFonts w:ascii="Times New Roman" w:hAnsi="Times New Roman" w:cs="Times New Roman"/>
                <w:b/>
              </w:rPr>
              <w:t xml:space="preserve">Сказочная птица. </w:t>
            </w:r>
          </w:p>
          <w:p w:rsidR="00C50205" w:rsidRDefault="00C50205" w:rsidP="00C5020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50205" w:rsidRPr="00F23552" w:rsidRDefault="00C50205" w:rsidP="00C50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У., с. 62–65</w:t>
            </w:r>
          </w:p>
        </w:tc>
        <w:tc>
          <w:tcPr>
            <w:tcW w:w="746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50205" w:rsidRDefault="00C50205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Фантазия, фантастические образы, сказочн</w:t>
            </w:r>
            <w:r>
              <w:rPr>
                <w:rFonts w:ascii="Times New Roman" w:hAnsi="Times New Roman" w:cs="Times New Roman"/>
              </w:rPr>
              <w:lastRenderedPageBreak/>
              <w:t>ые образы (существа)</w:t>
            </w:r>
          </w:p>
        </w:tc>
        <w:tc>
          <w:tcPr>
            <w:tcW w:w="1843" w:type="dxa"/>
          </w:tcPr>
          <w:p w:rsidR="00C50205" w:rsidRDefault="00C50205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значении понятия </w:t>
            </w:r>
            <w:r>
              <w:rPr>
                <w:rFonts w:ascii="Times New Roman" w:hAnsi="Times New Roman" w:cs="Times New Roman"/>
                <w:i/>
                <w:iCs/>
              </w:rPr>
              <w:t>фантазия,</w:t>
            </w:r>
            <w:r>
              <w:rPr>
                <w:rFonts w:ascii="Times New Roman" w:hAnsi="Times New Roman" w:cs="Times New Roman"/>
              </w:rPr>
              <w:t xml:space="preserve"> о фантастических образах;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выяснит роль </w:t>
            </w:r>
            <w:r>
              <w:rPr>
                <w:rFonts w:ascii="Times New Roman" w:hAnsi="Times New Roman" w:cs="Times New Roman"/>
              </w:rPr>
              <w:lastRenderedPageBreak/>
              <w:t>фантазии в жизни человека.</w:t>
            </w:r>
          </w:p>
          <w:p w:rsidR="00C50205" w:rsidRDefault="00C50205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сказочных несуществующих животных и птиц путем соединения воедино элементов разных животных, птиц и даже растений.</w:t>
            </w:r>
          </w:p>
        </w:tc>
        <w:tc>
          <w:tcPr>
            <w:tcW w:w="3118" w:type="dxa"/>
          </w:tcPr>
          <w:p w:rsidR="00C50205" w:rsidRDefault="00C50205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учителей; соотносить правильность выполнения и результат действий с конкретно поставленной задачей.</w:t>
            </w:r>
          </w:p>
          <w:p w:rsidR="00C50205" w:rsidRDefault="00C50205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для реализации поставленной задачи.</w:t>
            </w:r>
          </w:p>
          <w:p w:rsidR="00C50205" w:rsidRDefault="00C50205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партнера высказывания; договариваться и приходить к общему решению в совместной деятельности.</w:t>
            </w:r>
          </w:p>
        </w:tc>
        <w:tc>
          <w:tcPr>
            <w:tcW w:w="1985" w:type="dxa"/>
          </w:tcPr>
          <w:p w:rsidR="00C50205" w:rsidRDefault="00C50205" w:rsidP="00C502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проявляет э</w:t>
            </w:r>
            <w:r>
              <w:rPr>
                <w:rFonts w:ascii="Times New Roman" w:hAnsi="Times New Roman" w:cs="Times New Roman"/>
              </w:rPr>
              <w:t>моционально-нравственную отзывчивость.</w:t>
            </w:r>
          </w:p>
        </w:tc>
        <w:tc>
          <w:tcPr>
            <w:tcW w:w="2693" w:type="dxa"/>
          </w:tcPr>
          <w:p w:rsidR="00C50205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 изображения как реального, так и фантастического мира. </w:t>
            </w:r>
          </w:p>
          <w:p w:rsidR="00C50205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слайды и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реальных и фантастических животных (русская деревянная и каменная резьба и т.д.).</w:t>
            </w:r>
          </w:p>
          <w:p w:rsidR="00C50205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фантастические образы животных. </w:t>
            </w: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существа путем соединения воедино элементов разных животных и даже растений.</w:t>
            </w:r>
          </w:p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гуашью.</w:t>
            </w:r>
          </w:p>
        </w:tc>
        <w:tc>
          <w:tcPr>
            <w:tcW w:w="850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205" w:rsidRPr="00F23552" w:rsidRDefault="00C50205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F1" w:rsidRPr="00F23552" w:rsidTr="00EE0D89">
        <w:tc>
          <w:tcPr>
            <w:tcW w:w="560" w:type="dxa"/>
          </w:tcPr>
          <w:p w:rsidR="001013F1" w:rsidRDefault="001013F1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62" w:type="dxa"/>
          </w:tcPr>
          <w:p w:rsidR="001013F1" w:rsidRPr="001013F1" w:rsidRDefault="001013F1" w:rsidP="001013F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013F1">
              <w:rPr>
                <w:rFonts w:ascii="Times New Roman" w:hAnsi="Times New Roman" w:cs="Times New Roman"/>
                <w:b/>
              </w:rPr>
              <w:t>Украшение и реальность. Паутинка.</w:t>
            </w:r>
          </w:p>
          <w:p w:rsidR="001013F1" w:rsidRDefault="001013F1" w:rsidP="001013F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013F1" w:rsidRPr="00F23552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У., с. 66–69</w:t>
            </w:r>
          </w:p>
        </w:tc>
        <w:tc>
          <w:tcPr>
            <w:tcW w:w="746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в природе</w:t>
            </w:r>
          </w:p>
        </w:tc>
        <w:tc>
          <w:tcPr>
            <w:tcW w:w="1843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красоте природы, разнообразии ее форм, цвета (иней, морозные узоры, паутинки, наряды птиц, рыб и т. п.).</w:t>
            </w:r>
            <w:proofErr w:type="gramEnd"/>
          </w:p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изображать паутинки с росой и веточками деревьев при помощи линий </w:t>
            </w:r>
            <w:r>
              <w:rPr>
                <w:rFonts w:ascii="Times New Roman" w:hAnsi="Times New Roman" w:cs="Times New Roman"/>
              </w:rPr>
              <w:lastRenderedPageBreak/>
              <w:t>(индивидуально по памяти), используя тонкую кисть и гуашь одного цвета.</w:t>
            </w:r>
          </w:p>
        </w:tc>
        <w:tc>
          <w:tcPr>
            <w:tcW w:w="3118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последовательность промежуточных действий.</w:t>
            </w:r>
          </w:p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информации; выявлять особенности изображения различных украшающих элементов в природе; наблюдать и учиться видеть украшения</w:t>
            </w:r>
            <w:r>
              <w:rPr>
                <w:rFonts w:ascii="Times New Roman" w:hAnsi="Times New Roman" w:cs="Times New Roman"/>
              </w:rPr>
              <w:br/>
              <w:t>в природе; находить варианты</w:t>
            </w:r>
            <w:r>
              <w:rPr>
                <w:rFonts w:ascii="Times New Roman" w:hAnsi="Times New Roman" w:cs="Times New Roman"/>
              </w:rPr>
              <w:br/>
              <w:t>для решения художественно-творческих задач.</w:t>
            </w:r>
          </w:p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формулировать свои </w:t>
            </w:r>
            <w:r>
              <w:rPr>
                <w:rFonts w:ascii="Times New Roman" w:hAnsi="Times New Roman" w:cs="Times New Roman"/>
              </w:rPr>
              <w:lastRenderedPageBreak/>
              <w:t>затруднения.</w:t>
            </w:r>
          </w:p>
        </w:tc>
        <w:tc>
          <w:tcPr>
            <w:tcW w:w="1985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>
              <w:rPr>
                <w:rFonts w:ascii="Times New Roman" w:hAnsi="Times New Roman" w:cs="Times New Roman"/>
              </w:rPr>
              <w:t>енностное отношение</w:t>
            </w:r>
            <w:r>
              <w:rPr>
                <w:rFonts w:ascii="Times New Roman" w:hAnsi="Times New Roman" w:cs="Times New Roman"/>
              </w:rPr>
              <w:br/>
              <w:t>к природному миру.</w:t>
            </w:r>
          </w:p>
        </w:tc>
        <w:tc>
          <w:tcPr>
            <w:tcW w:w="2693" w:type="dxa"/>
          </w:tcPr>
          <w:p w:rsidR="001013F1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в природе.</w:t>
            </w:r>
          </w:p>
          <w:p w:rsidR="001013F1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откликаться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красоту природы.</w:t>
            </w:r>
          </w:p>
          <w:p w:rsidR="001013F1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тушью, пером, углем, мелом.</w:t>
            </w:r>
          </w:p>
        </w:tc>
        <w:tc>
          <w:tcPr>
            <w:tcW w:w="850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F1" w:rsidRPr="00F23552" w:rsidTr="00EE0D89">
        <w:tc>
          <w:tcPr>
            <w:tcW w:w="560" w:type="dxa"/>
          </w:tcPr>
          <w:p w:rsidR="001013F1" w:rsidRDefault="001013F1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62" w:type="dxa"/>
          </w:tcPr>
          <w:p w:rsidR="001013F1" w:rsidRPr="001013F1" w:rsidRDefault="001013F1" w:rsidP="00101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и фантазия. Украшаем кокошник и сарафан.</w:t>
            </w:r>
          </w:p>
          <w:p w:rsidR="001013F1" w:rsidRPr="001013F1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1" w:rsidRPr="00F23552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sz w:val="24"/>
                <w:szCs w:val="24"/>
              </w:rPr>
              <w:t>У., с. 71–73</w:t>
            </w:r>
          </w:p>
        </w:tc>
        <w:tc>
          <w:tcPr>
            <w:tcW w:w="746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Кружева, бижутерия, вышивка, бисер, орнамент, узор</w:t>
            </w:r>
          </w:p>
        </w:tc>
        <w:tc>
          <w:tcPr>
            <w:tcW w:w="1843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преобразовании природных форм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декоративные для создания различных узоров, орнаментов.</w:t>
            </w:r>
          </w:p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украшать закладку для книги узором заданной формы, используя любой графический материал одного-двух цветов.</w:t>
            </w:r>
          </w:p>
        </w:tc>
        <w:tc>
          <w:tcPr>
            <w:tcW w:w="3118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соотносить результат с заданным эталоном; </w:t>
            </w:r>
          </w:p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задачи; определять цель и пути ее достижения;  выявлять особенности и элементы природных форм (узоры, орнаменты) в изображении украшений на декоративных изделиях и предметах одежды (кокошник, сарафан).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</w:rPr>
              <w:t>обсуждать</w:t>
            </w:r>
            <w:r>
              <w:rPr>
                <w:rFonts w:ascii="Times New Roman" w:hAnsi="Times New Roman" w:cs="Times New Roman"/>
              </w:rPr>
              <w:br/>
              <w:t>и анализировать собственную художественную деятельность и работу одноклассников с позиции творческих задач  и с точки зрения содержания, средств выражения.</w:t>
            </w:r>
          </w:p>
        </w:tc>
        <w:tc>
          <w:tcPr>
            <w:tcW w:w="1985" w:type="dxa"/>
          </w:tcPr>
          <w:p w:rsidR="001013F1" w:rsidRDefault="001013F1" w:rsidP="001013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</w:rPr>
              <w:t>аходит выходы из спорных ситуаций</w:t>
            </w:r>
          </w:p>
        </w:tc>
        <w:tc>
          <w:tcPr>
            <w:tcW w:w="2693" w:type="dxa"/>
          </w:tcPr>
          <w:p w:rsidR="001013F1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формы с декоративными мотивами в кружевах, тканях, украшениях, на посуде.</w:t>
            </w:r>
          </w:p>
          <w:p w:rsidR="001013F1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создания орнамента: повторение модуля, ритмическое чередование элемента.</w:t>
            </w:r>
          </w:p>
          <w:p w:rsidR="001013F1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(воротничок для платья, подзор, закладка для книг и т.д.), используя узоры.</w:t>
            </w:r>
          </w:p>
          <w:p w:rsidR="001013F1" w:rsidRPr="00F23552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 материалами (роллеры, тушь, фломастеры) с помощью линий различной толщины.</w:t>
            </w:r>
          </w:p>
        </w:tc>
        <w:tc>
          <w:tcPr>
            <w:tcW w:w="850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F1" w:rsidRPr="00F23552" w:rsidTr="00EE0D89">
        <w:tc>
          <w:tcPr>
            <w:tcW w:w="560" w:type="dxa"/>
          </w:tcPr>
          <w:p w:rsidR="001013F1" w:rsidRDefault="001013F1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62" w:type="dxa"/>
          </w:tcPr>
          <w:p w:rsidR="001013F1" w:rsidRPr="001013F1" w:rsidRDefault="001013F1" w:rsidP="00101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Постройка и реальность. Подводный мир.</w:t>
            </w:r>
          </w:p>
          <w:p w:rsidR="001013F1" w:rsidRPr="001013F1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1" w:rsidRPr="00F23552" w:rsidRDefault="001013F1" w:rsidP="00101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У., с. 74–75</w:t>
            </w:r>
          </w:p>
        </w:tc>
        <w:tc>
          <w:tcPr>
            <w:tcW w:w="746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1013F1" w:rsidRDefault="001013F1" w:rsidP="001013F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конструкции. Прием</w:t>
            </w:r>
            <w:r>
              <w:rPr>
                <w:rFonts w:ascii="Times New Roman" w:hAnsi="Times New Roman" w:cs="Times New Roman"/>
              </w:rPr>
              <w:lastRenderedPageBreak/>
              <w:t xml:space="preserve">ы </w:t>
            </w:r>
            <w:proofErr w:type="spellStart"/>
            <w:r>
              <w:rPr>
                <w:rFonts w:ascii="Times New Roman" w:hAnsi="Times New Roman" w:cs="Times New Roman"/>
              </w:rPr>
              <w:t>тонирования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бумаги.</w:t>
            </w:r>
          </w:p>
        </w:tc>
        <w:tc>
          <w:tcPr>
            <w:tcW w:w="1843" w:type="dxa"/>
          </w:tcPr>
          <w:p w:rsidR="001013F1" w:rsidRDefault="001013F1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постройках реальных и природных конструкциях.</w:t>
            </w:r>
          </w:p>
          <w:p w:rsidR="001013F1" w:rsidRDefault="001013F1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конструировать из бумаги подводный мир (индивидуально-коллективная работа); освоит приемы работы с бумагой (закручивание, надрезание, складывание, склеивание) и приемы </w:t>
            </w:r>
            <w:proofErr w:type="spellStart"/>
            <w:r>
              <w:rPr>
                <w:rFonts w:ascii="Times New Roman" w:hAnsi="Times New Roman" w:cs="Times New Roman"/>
              </w:rPr>
              <w:t>тонирования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бумаги.</w:t>
            </w:r>
          </w:p>
        </w:tc>
        <w:tc>
          <w:tcPr>
            <w:tcW w:w="3118" w:type="dxa"/>
          </w:tcPr>
          <w:p w:rsidR="001013F1" w:rsidRDefault="001013F1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вносить необходимые дополнения в план и способ действий; эмоционально откликаться на красоту различных </w:t>
            </w:r>
            <w:r>
              <w:rPr>
                <w:rFonts w:ascii="Times New Roman" w:hAnsi="Times New Roman" w:cs="Times New Roman"/>
              </w:rPr>
              <w:lastRenderedPageBreak/>
              <w:t>построек</w:t>
            </w:r>
          </w:p>
          <w:p w:rsidR="001013F1" w:rsidRDefault="001013F1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природе.</w:t>
            </w:r>
          </w:p>
          <w:p w:rsidR="001013F1" w:rsidRDefault="001013F1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называть и определять объекты окружающей действительности; наблюдать и характеризовать природные постройки.</w:t>
            </w:r>
          </w:p>
          <w:p w:rsidR="001013F1" w:rsidRDefault="001013F1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в совместной деятельности.</w:t>
            </w:r>
          </w:p>
        </w:tc>
        <w:tc>
          <w:tcPr>
            <w:tcW w:w="1985" w:type="dxa"/>
          </w:tcPr>
          <w:p w:rsidR="001013F1" w:rsidRDefault="001013F1" w:rsidP="00C70F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н</w:t>
            </w:r>
            <w:r>
              <w:rPr>
                <w:rFonts w:ascii="Times New Roman" w:hAnsi="Times New Roman" w:cs="Times New Roman"/>
              </w:rPr>
              <w:t xml:space="preserve">авыки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сотрудничества.</w:t>
            </w:r>
          </w:p>
        </w:tc>
        <w:tc>
          <w:tcPr>
            <w:tcW w:w="2693" w:type="dxa"/>
          </w:tcPr>
          <w:p w:rsidR="001013F1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конструкции, </w:t>
            </w: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формы, пропорции.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 </w:t>
            </w: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откликаться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красоту различных построек в природе.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бумагой (закручивание, надрезание, складывание, склеивание).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формы подводного мира.</w:t>
            </w:r>
          </w:p>
          <w:p w:rsidR="00D0321E" w:rsidRPr="00F23552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коллективной работы. </w:t>
            </w:r>
          </w:p>
        </w:tc>
        <w:tc>
          <w:tcPr>
            <w:tcW w:w="850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13F1" w:rsidRPr="00F23552" w:rsidRDefault="001013F1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1E" w:rsidRPr="00F23552" w:rsidTr="00EE0D89">
        <w:tc>
          <w:tcPr>
            <w:tcW w:w="560" w:type="dxa"/>
          </w:tcPr>
          <w:p w:rsidR="00D0321E" w:rsidRDefault="00D0321E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62" w:type="dxa"/>
          </w:tcPr>
          <w:p w:rsidR="00D0321E" w:rsidRDefault="00D0321E" w:rsidP="00D032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</w:rPr>
              <w:t>Постройка и фантазия. Сказочный город (ин</w:t>
            </w:r>
            <w:r w:rsidRPr="00D0321E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0321E">
              <w:rPr>
                <w:rFonts w:ascii="Times New Roman" w:hAnsi="Times New Roman" w:cs="Times New Roman"/>
                <w:b/>
                <w:sz w:val="24"/>
              </w:rPr>
              <w:t>дивидуально-групповой</w:t>
            </w:r>
            <w:proofErr w:type="spellEnd"/>
            <w:r w:rsidRPr="00D0321E">
              <w:rPr>
                <w:rFonts w:ascii="Times New Roman" w:hAnsi="Times New Roman" w:cs="Times New Roman"/>
                <w:b/>
                <w:sz w:val="24"/>
              </w:rPr>
              <w:t xml:space="preserve"> проект)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D032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0321E" w:rsidRPr="00D0321E" w:rsidRDefault="00D0321E" w:rsidP="00D032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321E" w:rsidRPr="00F23552" w:rsidRDefault="00D0321E" w:rsidP="00D0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sz w:val="24"/>
              </w:rPr>
              <w:t>У., с. 76–77</w:t>
            </w:r>
          </w:p>
        </w:tc>
        <w:tc>
          <w:tcPr>
            <w:tcW w:w="746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0321E" w:rsidRDefault="00D0321E" w:rsidP="00D0321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Фантастические конструкции, природные формы, архитектурные постройки.</w:t>
            </w:r>
          </w:p>
        </w:tc>
        <w:tc>
          <w:tcPr>
            <w:tcW w:w="1843" w:type="dxa"/>
          </w:tcPr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разнообразии конструкций, о природных формах и архитектурных постройках.</w:t>
            </w:r>
          </w:p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создавать макеты фантастически</w:t>
            </w:r>
            <w:r>
              <w:rPr>
                <w:rFonts w:ascii="Times New Roman" w:hAnsi="Times New Roman" w:cs="Times New Roman"/>
              </w:rPr>
              <w:lastRenderedPageBreak/>
              <w:t>х зданий, конструкций фантастического города, используя свое воображение, применяя освоенные приемы работы с бумагой.</w:t>
            </w:r>
          </w:p>
        </w:tc>
        <w:tc>
          <w:tcPr>
            <w:tcW w:w="3118" w:type="dxa"/>
          </w:tcPr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концентрировать свою волю для преодоления интеллектуальных затруднений; оценивать процесс и результат собственной деятельности.</w:t>
            </w:r>
            <w:proofErr w:type="gramEnd"/>
          </w:p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br/>
              <w:t xml:space="preserve">и сравнивать различные варианты реальных и фантастических зданий; </w:t>
            </w:r>
            <w:r>
              <w:rPr>
                <w:rFonts w:ascii="Times New Roman" w:hAnsi="Times New Roman" w:cs="Times New Roman"/>
              </w:rPr>
              <w:lastRenderedPageBreak/>
              <w:t>участвовать в обсуждении проблемных вопросов.</w:t>
            </w:r>
          </w:p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владеть навыками коллективной деятельности.</w:t>
            </w:r>
          </w:p>
        </w:tc>
        <w:tc>
          <w:tcPr>
            <w:tcW w:w="1985" w:type="dxa"/>
          </w:tcPr>
          <w:p w:rsidR="00D0321E" w:rsidRDefault="00D0321E" w:rsidP="00C70F5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у</w:t>
            </w:r>
            <w:r>
              <w:rPr>
                <w:rFonts w:ascii="Times New Roman" w:hAnsi="Times New Roman" w:cs="Times New Roman"/>
              </w:rPr>
              <w:t>важительное отношение к иному мнению.</w:t>
            </w:r>
          </w:p>
        </w:tc>
        <w:tc>
          <w:tcPr>
            <w:tcW w:w="2693" w:type="dxa"/>
          </w:tcPr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формы с архитектурными постройками.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бумагой.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конструкции.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макеты фантастических зданий, фантастического города.</w:t>
            </w:r>
          </w:p>
          <w:p w:rsidR="00D0321E" w:rsidRPr="00F23552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коллективной работы.</w:t>
            </w:r>
          </w:p>
        </w:tc>
        <w:tc>
          <w:tcPr>
            <w:tcW w:w="850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1E" w:rsidRPr="00F23552" w:rsidTr="00EE0D89">
        <w:tc>
          <w:tcPr>
            <w:tcW w:w="560" w:type="dxa"/>
          </w:tcPr>
          <w:p w:rsidR="00D0321E" w:rsidRDefault="00D0321E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62" w:type="dxa"/>
          </w:tcPr>
          <w:p w:rsidR="00D0321E" w:rsidRDefault="00D0321E" w:rsidP="00D0321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0321E">
              <w:rPr>
                <w:rFonts w:ascii="Times New Roman" w:hAnsi="Times New Roman" w:cs="Times New Roman"/>
                <w:b/>
              </w:rPr>
              <w:t xml:space="preserve">Братья-Мастера Изображения, Украшения и Постройки всегда работают вместе. </w:t>
            </w:r>
          </w:p>
          <w:p w:rsidR="00D0321E" w:rsidRPr="00D0321E" w:rsidRDefault="00D0321E" w:rsidP="00D0321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D0321E" w:rsidRPr="00F23552" w:rsidRDefault="00D0321E" w:rsidP="00D0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У., с. 78–81</w:t>
            </w:r>
          </w:p>
        </w:tc>
        <w:tc>
          <w:tcPr>
            <w:tcW w:w="746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0321E" w:rsidRDefault="00D0321E" w:rsidP="00D0321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Взаимодействие, выразительные средства. Природа</w:t>
            </w:r>
            <w:r>
              <w:rPr>
                <w:rFonts w:ascii="Times New Roman" w:hAnsi="Times New Roman" w:cs="Times New Roman"/>
              </w:rPr>
              <w:br/>
              <w:t>в разных состояниях, живописные материалы.</w:t>
            </w:r>
          </w:p>
        </w:tc>
        <w:tc>
          <w:tcPr>
            <w:tcW w:w="1843" w:type="dxa"/>
          </w:tcPr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средствах художественной деятельности для передачи настроения в природе.</w:t>
            </w:r>
          </w:p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конструировать, моделировать и украшать елочные игрушки, изображающие людей, зверей, растения, работать с гуашью и акварелью, создавать коллективное </w:t>
            </w:r>
            <w:r>
              <w:rPr>
                <w:rFonts w:ascii="Times New Roman" w:hAnsi="Times New Roman" w:cs="Times New Roman"/>
              </w:rPr>
              <w:lastRenderedPageBreak/>
              <w:t>панно с изображением моря, передавая разные настроения природы.</w:t>
            </w:r>
          </w:p>
        </w:tc>
        <w:tc>
          <w:tcPr>
            <w:tcW w:w="3118" w:type="dxa"/>
          </w:tcPr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завершения.</w:t>
            </w:r>
          </w:p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учебно-познавательные проблемы; рассматривать репродукции картин художников-маринистов и участвовать в их обсуждении (сравнивать и анализировать характер и состояние моря на разных картинах); находить варианты решения различных художественно-творческих задач при воплощении идеи в изображении разного характера моря.</w:t>
            </w:r>
          </w:p>
          <w:p w:rsidR="00D0321E" w:rsidRDefault="00D0321E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взаимопомощь.</w:t>
            </w:r>
          </w:p>
        </w:tc>
        <w:tc>
          <w:tcPr>
            <w:tcW w:w="1985" w:type="dxa"/>
          </w:tcPr>
          <w:p w:rsidR="00D0321E" w:rsidRDefault="00D0321E" w:rsidP="00C70F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овладевает у</w:t>
            </w:r>
            <w:r>
              <w:rPr>
                <w:rFonts w:ascii="Times New Roman" w:hAnsi="Times New Roman" w:cs="Times New Roman"/>
              </w:rPr>
              <w:t>мением не создавать конфликтов; проявляет эстетические чувства</w:t>
            </w:r>
            <w:r>
              <w:rPr>
                <w:rFonts w:ascii="Times New Roman" w:hAnsi="Times New Roman" w:cs="Times New Roman"/>
              </w:rPr>
              <w:br/>
              <w:t>и эмоциональную отзывчивость.</w:t>
            </w:r>
          </w:p>
        </w:tc>
        <w:tc>
          <w:tcPr>
            <w:tcW w:w="2693" w:type="dxa"/>
          </w:tcPr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предыдущих уроках знания.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роль, взаимодействие в работе трех Братьев</w:t>
            </w:r>
            <w:r w:rsidR="009B1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Мастеров.</w:t>
            </w:r>
          </w:p>
          <w:p w:rsidR="00D0321E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 (моделировать)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украшать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елочные украшения (изображающих людей, зверей, растения) для новогодней елки.</w:t>
            </w:r>
          </w:p>
          <w:p w:rsidR="00D0321E" w:rsidRPr="00F23552" w:rsidRDefault="00D0321E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на итоговой выставке, </w:t>
            </w:r>
            <w:r w:rsidRPr="00D0321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художественную деятельность и деятельность своих одноклассников. </w:t>
            </w:r>
          </w:p>
        </w:tc>
        <w:tc>
          <w:tcPr>
            <w:tcW w:w="850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21E" w:rsidRPr="00F23552" w:rsidRDefault="00D0321E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1E" w:rsidRPr="00F23552" w:rsidTr="00EE0D89">
        <w:tc>
          <w:tcPr>
            <w:tcW w:w="16268" w:type="dxa"/>
            <w:gridSpan w:val="11"/>
          </w:tcPr>
          <w:p w:rsidR="00D0321E" w:rsidRPr="00D0321E" w:rsidRDefault="00D0321E" w:rsidP="003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чем говорит искусство (11 ч)</w:t>
            </w:r>
          </w:p>
        </w:tc>
      </w:tr>
      <w:tr w:rsidR="009667EF" w:rsidRPr="00F23552" w:rsidTr="00EE0D89">
        <w:tc>
          <w:tcPr>
            <w:tcW w:w="560" w:type="dxa"/>
          </w:tcPr>
          <w:p w:rsidR="009667EF" w:rsidRDefault="009667EF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D2179" w:rsidRDefault="003D2179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179" w:rsidRDefault="003D2179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</w:tcPr>
          <w:p w:rsidR="009667EF" w:rsidRDefault="009667EF" w:rsidP="009B1C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природы в различных состояниях. </w:t>
            </w:r>
          </w:p>
          <w:p w:rsidR="009667EF" w:rsidRDefault="009667EF" w:rsidP="009B1C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7EF" w:rsidRPr="009B1C96" w:rsidRDefault="009667EF" w:rsidP="0030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с.88-95</w:t>
            </w:r>
          </w:p>
        </w:tc>
        <w:tc>
          <w:tcPr>
            <w:tcW w:w="746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67EF" w:rsidRDefault="009667EF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Контраст, марина, художники-маринисты</w:t>
            </w:r>
            <w:r w:rsidR="00C70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667EF" w:rsidRDefault="009667EF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возможностях использования цвета, тона, ритма для передачи настроения в изображении природы.</w:t>
            </w:r>
          </w:p>
          <w:p w:rsidR="009667EF" w:rsidRDefault="009667EF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контрастные изображения природы (море нежное</w:t>
            </w:r>
            <w:r>
              <w:rPr>
                <w:rFonts w:ascii="Times New Roman" w:hAnsi="Times New Roman" w:cs="Times New Roman"/>
              </w:rPr>
              <w:br/>
              <w:t>и ласковое, бурное</w:t>
            </w:r>
            <w:r>
              <w:rPr>
                <w:rFonts w:ascii="Times New Roman" w:hAnsi="Times New Roman" w:cs="Times New Roman"/>
              </w:rPr>
              <w:br/>
              <w:t>и тревожное и т. д.), рассматривать картины и</w:t>
            </w:r>
            <w:r w:rsidR="00C70F59">
              <w:rPr>
                <w:rFonts w:ascii="Times New Roman" w:hAnsi="Times New Roman" w:cs="Times New Roman"/>
              </w:rPr>
              <w:t>звестных художников-маринистов</w:t>
            </w:r>
            <w:proofErr w:type="gramStart"/>
            <w:r w:rsidR="00C70F59"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3118" w:type="dxa"/>
          </w:tcPr>
          <w:p w:rsidR="009667EF" w:rsidRDefault="009667EF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использовать речь в регуляции деятельности.</w:t>
            </w:r>
          </w:p>
          <w:p w:rsidR="009667EF" w:rsidRDefault="009667EF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ставить и формулировать учебно-познавательные проблемы; рассматривать репродукции картин художников-маринистов, участвовать в их обсуждении (сравнивать и анализировать характер и </w:t>
            </w:r>
            <w:proofErr w:type="spellStart"/>
            <w:r>
              <w:rPr>
                <w:rFonts w:ascii="Times New Roman" w:hAnsi="Times New Roman" w:cs="Times New Roman"/>
              </w:rPr>
              <w:t>со-стояние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моря на разных картинах); находить варианты решения различных художественно-творческих задач при воплощении идеи в изображении разного характера моря.</w:t>
            </w:r>
            <w:proofErr w:type="gramEnd"/>
          </w:p>
        </w:tc>
        <w:tc>
          <w:tcPr>
            <w:tcW w:w="1985" w:type="dxa"/>
          </w:tcPr>
          <w:p w:rsidR="009667EF" w:rsidRDefault="009667EF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у</w:t>
            </w:r>
            <w:r>
              <w:rPr>
                <w:rFonts w:ascii="Times New Roman" w:hAnsi="Times New Roman" w:cs="Times New Roman"/>
              </w:rPr>
              <w:t>важительное отношение к иному мнению; осваивает нравственные ценности</w:t>
            </w:r>
            <w:r w:rsidR="00C70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в различных состояниях. </w:t>
            </w:r>
          </w:p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живописными материалами контрастные состояния природы.</w:t>
            </w:r>
          </w:p>
          <w:p w:rsidR="009667EF" w:rsidRPr="00F23552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6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колористические навыки работы гуашью.</w:t>
            </w:r>
          </w:p>
        </w:tc>
        <w:tc>
          <w:tcPr>
            <w:tcW w:w="850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EF" w:rsidRPr="00F23552" w:rsidTr="00EE0D89">
        <w:tc>
          <w:tcPr>
            <w:tcW w:w="560" w:type="dxa"/>
          </w:tcPr>
          <w:p w:rsidR="009667EF" w:rsidRDefault="009667EF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</w:tcPr>
          <w:p w:rsidR="009667EF" w:rsidRPr="009B1C96" w:rsidRDefault="009667EF" w:rsidP="00DA3E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характера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животных</w:t>
            </w:r>
          </w:p>
          <w:p w:rsidR="009667EF" w:rsidRPr="009B1C96" w:rsidRDefault="009667EF" w:rsidP="00DA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EF" w:rsidRPr="00F23552" w:rsidRDefault="009667EF" w:rsidP="00DA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96">
              <w:rPr>
                <w:rFonts w:ascii="Times New Roman" w:hAnsi="Times New Roman" w:cs="Times New Roman"/>
                <w:sz w:val="24"/>
                <w:szCs w:val="24"/>
              </w:rPr>
              <w:t>У., с. 96–99</w:t>
            </w:r>
          </w:p>
        </w:tc>
        <w:tc>
          <w:tcPr>
            <w:tcW w:w="746" w:type="dxa"/>
          </w:tcPr>
          <w:p w:rsidR="009667EF" w:rsidRPr="00F23552" w:rsidRDefault="009667EF" w:rsidP="00DA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667EF" w:rsidRPr="00F23552" w:rsidRDefault="009667EF" w:rsidP="00DA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67EF" w:rsidRDefault="009667EF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Характер, </w:t>
            </w:r>
            <w:r>
              <w:rPr>
                <w:rFonts w:ascii="Times New Roman" w:hAnsi="Times New Roman" w:cs="Times New Roman"/>
              </w:rPr>
              <w:lastRenderedPageBreak/>
              <w:t xml:space="preserve">анималистическое изображение в графике, живописи, скульптуре. Устная зарисовка. 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об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особенностях анималистического изображения, выполненного в графике, живописи и скульптуре, о понятии </w:t>
            </w:r>
            <w:r>
              <w:rPr>
                <w:rFonts w:ascii="Times New Roman" w:hAnsi="Times New Roman" w:cs="Times New Roman"/>
                <w:i/>
                <w:iCs/>
              </w:rPr>
              <w:t>устная зарисовка.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умению чувствовать</w:t>
            </w:r>
            <w:r>
              <w:rPr>
                <w:rFonts w:ascii="Times New Roman" w:hAnsi="Times New Roman" w:cs="Times New Roman"/>
              </w:rPr>
              <w:br/>
              <w:t>и изображать разный характер животного: веселый, стремительный, угрожающий, используя гуашь 2–3 цветов, фломастер черного цвета и простой карандаш.</w:t>
            </w:r>
          </w:p>
        </w:tc>
        <w:tc>
          <w:tcPr>
            <w:tcW w:w="3118" w:type="dxa"/>
          </w:tcPr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предвидеть возможности получения </w:t>
            </w:r>
            <w:r>
              <w:rPr>
                <w:rFonts w:ascii="Times New Roman" w:hAnsi="Times New Roman" w:cs="Times New Roman"/>
              </w:rPr>
              <w:lastRenderedPageBreak/>
              <w:t>результата.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приводить примеры животных в различных состояниях; выявлять особенности изображения разных животных; рассматривать анималистические рисунки художника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участвовать в их обсуждении.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аргументировать свою позицию в учебном взаимодействии и сотрудничестве; анализировать собственную художественную деятельность и работу одноклассников с позиции творческих задач.</w:t>
            </w:r>
            <w:proofErr w:type="gramEnd"/>
          </w:p>
        </w:tc>
        <w:tc>
          <w:tcPr>
            <w:tcW w:w="1985" w:type="dxa"/>
          </w:tcPr>
          <w:p w:rsidR="009667EF" w:rsidRDefault="009667EF" w:rsidP="00C70F5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приобретает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целостный социально ориентированный  взгляд 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в единстве и разнообразии природы, народов, культур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религий.</w:t>
            </w:r>
          </w:p>
        </w:tc>
        <w:tc>
          <w:tcPr>
            <w:tcW w:w="2693" w:type="dxa"/>
          </w:tcPr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в различных состояниях.</w:t>
            </w:r>
          </w:p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устную зарисовку-характеристику зверей.</w:t>
            </w:r>
          </w:p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 изображаемого животного.</w:t>
            </w:r>
          </w:p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с ярко выраженным характером и настроением.</w:t>
            </w:r>
          </w:p>
          <w:p w:rsidR="009667EF" w:rsidRPr="00F23552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гуашью.</w:t>
            </w:r>
          </w:p>
        </w:tc>
        <w:tc>
          <w:tcPr>
            <w:tcW w:w="850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EF" w:rsidRPr="00F23552" w:rsidTr="00EE0D89">
        <w:tc>
          <w:tcPr>
            <w:tcW w:w="560" w:type="dxa"/>
          </w:tcPr>
          <w:p w:rsidR="009667EF" w:rsidRDefault="00D75F58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62" w:type="dxa"/>
          </w:tcPr>
          <w:p w:rsidR="009667EF" w:rsidRPr="009667EF" w:rsidRDefault="009667EF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характера человека: женский образ.</w:t>
            </w:r>
          </w:p>
          <w:p w:rsidR="009667EF" w:rsidRPr="009667EF" w:rsidRDefault="009667EF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7EF" w:rsidRPr="009667EF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У., с. 100–103</w:t>
            </w:r>
          </w:p>
        </w:tc>
        <w:tc>
          <w:tcPr>
            <w:tcW w:w="746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67EF" w:rsidRDefault="009667EF" w:rsidP="009667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Противоположность. Портретное </w:t>
            </w:r>
            <w:r>
              <w:rPr>
                <w:rFonts w:ascii="Times New Roman" w:hAnsi="Times New Roman" w:cs="Times New Roman"/>
              </w:rPr>
              <w:lastRenderedPageBreak/>
              <w:t>изображение. Образ человека и его характер.</w:t>
            </w:r>
          </w:p>
        </w:tc>
        <w:tc>
          <w:tcPr>
            <w:tcW w:w="1843" w:type="dxa"/>
          </w:tcPr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средствах искусства, с помощью которых можно </w:t>
            </w:r>
            <w:r>
              <w:rPr>
                <w:rFonts w:ascii="Times New Roman" w:hAnsi="Times New Roman" w:cs="Times New Roman"/>
              </w:rPr>
              <w:lastRenderedPageBreak/>
              <w:t>передать в изображении внешнее и внутреннее содержание человека.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противоположные по характеру сказочные образы, выражая свое отношение к ним при помощи цвета, живописных и графических средств.</w:t>
            </w:r>
          </w:p>
        </w:tc>
        <w:tc>
          <w:tcPr>
            <w:tcW w:w="3118" w:type="dxa"/>
          </w:tcPr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устанавливать соответствие полученного результата поставленной цели; осуществлять пошаговый и </w:t>
            </w:r>
            <w:r>
              <w:rPr>
                <w:rFonts w:ascii="Times New Roman" w:hAnsi="Times New Roman" w:cs="Times New Roman"/>
              </w:rPr>
              <w:lastRenderedPageBreak/>
              <w:t>итоговый контроль действий по реализации учебно-практической задачи.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причинно-следственные связи; рассматривать, анализировать и обсуждать репродукции картин и иллюстраций.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владеть навыками коллективной учебной деятельности.</w:t>
            </w:r>
            <w:proofErr w:type="gramEnd"/>
          </w:p>
        </w:tc>
        <w:tc>
          <w:tcPr>
            <w:tcW w:w="1985" w:type="dxa"/>
          </w:tcPr>
          <w:p w:rsidR="009667EF" w:rsidRDefault="009667EF" w:rsidP="00C70F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 xml:space="preserve">стетические ценности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чувства.</w:t>
            </w:r>
          </w:p>
        </w:tc>
        <w:tc>
          <w:tcPr>
            <w:tcW w:w="2693" w:type="dxa"/>
          </w:tcPr>
          <w:p w:rsidR="009667EF" w:rsidRPr="00F23552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по характеру сказочные женские образы (Золушка и злая мачеха, баба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Царевна-Лебедь, добрая и злая волшебницы), используя живописные и графические средства.</w:t>
            </w:r>
          </w:p>
        </w:tc>
        <w:tc>
          <w:tcPr>
            <w:tcW w:w="850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EF" w:rsidRPr="00F23552" w:rsidTr="00EE0D89">
        <w:tc>
          <w:tcPr>
            <w:tcW w:w="560" w:type="dxa"/>
          </w:tcPr>
          <w:p w:rsidR="009667EF" w:rsidRDefault="003D2179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6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</w:tcPr>
          <w:p w:rsidR="009667EF" w:rsidRPr="009667EF" w:rsidRDefault="009667EF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характера человека: мужской образ.</w:t>
            </w:r>
          </w:p>
          <w:p w:rsidR="009667EF" w:rsidRPr="009667EF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EF" w:rsidRPr="009667EF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sz w:val="24"/>
                <w:szCs w:val="24"/>
              </w:rPr>
              <w:t>У., с. 104–105</w:t>
            </w:r>
          </w:p>
        </w:tc>
        <w:tc>
          <w:tcPr>
            <w:tcW w:w="746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667EF" w:rsidRDefault="009667EF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 души</w:t>
            </w:r>
          </w:p>
        </w:tc>
        <w:tc>
          <w:tcPr>
            <w:tcW w:w="1843" w:type="dxa"/>
          </w:tcPr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выразительных возможностях художественных материалов, которые применяются в создании объемного мужского образа, о мужских </w:t>
            </w:r>
            <w:r>
              <w:rPr>
                <w:rFonts w:ascii="Times New Roman" w:hAnsi="Times New Roman" w:cs="Times New Roman"/>
              </w:rPr>
              <w:lastRenderedPageBreak/>
              <w:t>качествах характера (смелость, решительность, честность, доброта).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образ доброго и злого героя сказок (с ярко выраженным характером), создавать образ из целого куска пластилина.</w:t>
            </w:r>
          </w:p>
        </w:tc>
        <w:tc>
          <w:tcPr>
            <w:tcW w:w="3118" w:type="dxa"/>
          </w:tcPr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и удерживать учебную задачу; осуществлять эмоциональную и нравственную оценку образа по его изображению в рисунке, на картине.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выделять и обобщенно фиксировать группы существенных признаков объектов; рассматривать репродукции картин известных </w:t>
            </w:r>
            <w:r>
              <w:rPr>
                <w:rFonts w:ascii="Times New Roman" w:hAnsi="Times New Roman" w:cs="Times New Roman"/>
              </w:rPr>
              <w:lastRenderedPageBreak/>
              <w:t>художников с мужским изображением с целью получения необходимой информации о передаче пластики движений, создании художественного образа.</w:t>
            </w:r>
          </w:p>
          <w:p w:rsidR="009667EF" w:rsidRDefault="009667EF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вопросы; строить понятные для партнера высказывания.</w:t>
            </w:r>
          </w:p>
        </w:tc>
        <w:tc>
          <w:tcPr>
            <w:tcW w:w="1985" w:type="dxa"/>
          </w:tcPr>
          <w:p w:rsidR="009667EF" w:rsidRDefault="009667EF" w:rsidP="00C70F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>тические чувства, доброжелательность.</w:t>
            </w:r>
          </w:p>
        </w:tc>
        <w:tc>
          <w:tcPr>
            <w:tcW w:w="2693" w:type="dxa"/>
          </w:tcPr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доброго и злого сказочных героев.</w:t>
            </w:r>
          </w:p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использования изобразительных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создания доброго и злого образов.</w:t>
            </w:r>
          </w:p>
          <w:p w:rsidR="009667EF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состояние человека.</w:t>
            </w:r>
          </w:p>
          <w:p w:rsidR="009667EF" w:rsidRPr="00F23552" w:rsidRDefault="009667E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живописными материалами выразительные контрастные образы доброго или злого героя (сказочные и былинные персонажи).</w:t>
            </w:r>
          </w:p>
        </w:tc>
        <w:tc>
          <w:tcPr>
            <w:tcW w:w="850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67EF" w:rsidRPr="00F23552" w:rsidRDefault="009667E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59" w:rsidRPr="00F23552" w:rsidTr="00EE0D89">
        <w:tc>
          <w:tcPr>
            <w:tcW w:w="560" w:type="dxa"/>
          </w:tcPr>
          <w:p w:rsidR="00C70F59" w:rsidRDefault="00C70F59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2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</w:tcPr>
          <w:p w:rsidR="00C70F59" w:rsidRPr="00C70F59" w:rsidRDefault="00C70F59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59">
              <w:rPr>
                <w:rFonts w:ascii="Times New Roman" w:hAnsi="Times New Roman" w:cs="Times New Roman"/>
                <w:b/>
                <w:sz w:val="24"/>
                <w:szCs w:val="24"/>
              </w:rPr>
              <w:t>Образ человека в скульптуре.</w:t>
            </w:r>
          </w:p>
          <w:p w:rsidR="00C70F59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 106-107</w:t>
            </w:r>
          </w:p>
        </w:tc>
        <w:tc>
          <w:tcPr>
            <w:tcW w:w="746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70F59" w:rsidRDefault="00C70F59" w:rsidP="00DA3E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Скульптура, керамика. Восприятие. Созидание. Сказочные образы</w:t>
            </w:r>
          </w:p>
        </w:tc>
        <w:tc>
          <w:tcPr>
            <w:tcW w:w="1843" w:type="dxa"/>
          </w:tcPr>
          <w:p w:rsidR="00C70F59" w:rsidRDefault="00C70F59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выразительных возможностях художественных материалов, которые применяются в создании объемного образа человека. </w:t>
            </w:r>
          </w:p>
          <w:p w:rsidR="00C70F59" w:rsidRDefault="00C70F59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создавать в объеме (лепить) сказочные </w:t>
            </w:r>
            <w:r>
              <w:rPr>
                <w:rFonts w:ascii="Times New Roman" w:hAnsi="Times New Roman" w:cs="Times New Roman"/>
              </w:rPr>
              <w:lastRenderedPageBreak/>
              <w:t>образы с ярко выраженными характерами</w:t>
            </w:r>
          </w:p>
        </w:tc>
        <w:tc>
          <w:tcPr>
            <w:tcW w:w="3118" w:type="dxa"/>
          </w:tcPr>
          <w:p w:rsidR="00C70F59" w:rsidRDefault="00C70F59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действий; осуществлять эмоциональную и нравственную оценку образа сказочного героя по его изображению.</w:t>
            </w:r>
          </w:p>
          <w:p w:rsidR="00C70F59" w:rsidRDefault="00C70F59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выделять и обобщенно фиксировать группы существенных признаков объектов; устанавливать аналогии.</w:t>
            </w:r>
          </w:p>
          <w:p w:rsidR="00C70F59" w:rsidRDefault="00C70F59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в сотрудничестве; формулировать свои затруднения</w:t>
            </w:r>
          </w:p>
        </w:tc>
        <w:tc>
          <w:tcPr>
            <w:tcW w:w="1985" w:type="dxa"/>
          </w:tcPr>
          <w:p w:rsidR="00C70F59" w:rsidRDefault="00C70F59" w:rsidP="00C70F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п</w:t>
            </w:r>
            <w:r>
              <w:rPr>
                <w:rFonts w:ascii="Times New Roman" w:hAnsi="Times New Roman" w:cs="Times New Roman"/>
              </w:rPr>
              <w:t>онимание в отношении 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</w:t>
            </w:r>
          </w:p>
        </w:tc>
        <w:tc>
          <w:tcPr>
            <w:tcW w:w="2693" w:type="dxa"/>
          </w:tcPr>
          <w:p w:rsidR="00C70F59" w:rsidRDefault="00C70F59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5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0F59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C70F59" w:rsidRDefault="00C70F59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5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создания образов из целого куска пластилина</w:t>
            </w:r>
          </w:p>
          <w:p w:rsidR="00C70F59" w:rsidRDefault="00C70F59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59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 пластилином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вдаливание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вытягивание,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0F59" w:rsidRPr="00F23552" w:rsidRDefault="00C70F59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5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сказочные образы с ярко выраженным характером. </w:t>
            </w:r>
          </w:p>
        </w:tc>
        <w:tc>
          <w:tcPr>
            <w:tcW w:w="850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59" w:rsidRPr="00F23552" w:rsidTr="00EE0D89">
        <w:tc>
          <w:tcPr>
            <w:tcW w:w="560" w:type="dxa"/>
          </w:tcPr>
          <w:p w:rsidR="00C70F59" w:rsidRDefault="00C70F59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2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</w:tcPr>
          <w:p w:rsidR="00C70F59" w:rsidRPr="003D2179" w:rsidRDefault="00C70F59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7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украшение.</w:t>
            </w:r>
          </w:p>
          <w:p w:rsidR="00C70F59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 108-111</w:t>
            </w:r>
          </w:p>
        </w:tc>
        <w:tc>
          <w:tcPr>
            <w:tcW w:w="746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70F59" w:rsidRDefault="00C70F59" w:rsidP="00DA3E3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Доспехи, кокошник. Украшение готовых форм</w:t>
            </w:r>
          </w:p>
        </w:tc>
        <w:tc>
          <w:tcPr>
            <w:tcW w:w="1843" w:type="dxa"/>
          </w:tcPr>
          <w:p w:rsidR="00C70F59" w:rsidRDefault="00C70F59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 возможностях использования цвета, тона, ритма для передачи характера персонажа.</w:t>
            </w:r>
          </w:p>
          <w:p w:rsidR="00C70F59" w:rsidRDefault="00C70F59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украшать вырезанные из бумаги богатырские доспехи, кокошники заданной формы, самостоятельно придумывать узор</w:t>
            </w:r>
          </w:p>
        </w:tc>
        <w:tc>
          <w:tcPr>
            <w:tcW w:w="3118" w:type="dxa"/>
          </w:tcPr>
          <w:p w:rsidR="00C70F59" w:rsidRDefault="00C70F59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осуществлять пошаговый</w:t>
            </w:r>
            <w:r>
              <w:rPr>
                <w:rFonts w:ascii="Times New Roman" w:hAnsi="Times New Roman" w:cs="Times New Roman"/>
              </w:rPr>
              <w:br/>
              <w:t>и итоговый контроль действий</w:t>
            </w:r>
            <w:r>
              <w:rPr>
                <w:rFonts w:ascii="Times New Roman" w:hAnsi="Times New Roman" w:cs="Times New Roman"/>
              </w:rPr>
              <w:br/>
              <w:t>по реализации учебно-практической задачи.</w:t>
            </w:r>
            <w:proofErr w:type="gramEnd"/>
          </w:p>
          <w:p w:rsidR="00C70F59" w:rsidRDefault="00C70F59" w:rsidP="00C70F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создавать и преобразовывать схемы для решения учебных задач.</w:t>
            </w:r>
          </w:p>
          <w:p w:rsidR="00C70F59" w:rsidRDefault="00C70F59" w:rsidP="007622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для решения познавательных задач; предлагать помощь в сотрудничестве</w:t>
            </w:r>
            <w:proofErr w:type="gramEnd"/>
          </w:p>
        </w:tc>
        <w:tc>
          <w:tcPr>
            <w:tcW w:w="1985" w:type="dxa"/>
          </w:tcPr>
          <w:p w:rsidR="00C70F59" w:rsidRDefault="00C70F59" w:rsidP="00C70F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>стетические потребности; осваивает нравственные ценности</w:t>
            </w:r>
          </w:p>
        </w:tc>
        <w:tc>
          <w:tcPr>
            <w:tcW w:w="2693" w:type="dxa"/>
          </w:tcPr>
          <w:p w:rsidR="00C70F59" w:rsidRDefault="0076228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украшения в жизни человека.</w:t>
            </w:r>
          </w:p>
          <w:p w:rsidR="0076228F" w:rsidRDefault="0076228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украшения, имеющие разный характер.</w:t>
            </w:r>
          </w:p>
          <w:p w:rsidR="0076228F" w:rsidRDefault="0076228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декоративные композиции заданной формы (вырезать из бумаги богатырские доспехи, кокошники, воротники).</w:t>
            </w:r>
          </w:p>
          <w:p w:rsidR="0076228F" w:rsidRPr="00F23552" w:rsidRDefault="0076228F" w:rsidP="00C7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Украшать кокошники, оружие для добрых и злых сказочных героев и т.д.</w:t>
            </w:r>
          </w:p>
        </w:tc>
        <w:tc>
          <w:tcPr>
            <w:tcW w:w="850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0F59" w:rsidRPr="00F23552" w:rsidRDefault="00C70F5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F" w:rsidRPr="00F23552" w:rsidTr="00EE0D89">
        <w:tc>
          <w:tcPr>
            <w:tcW w:w="560" w:type="dxa"/>
          </w:tcPr>
          <w:p w:rsidR="0076228F" w:rsidRDefault="0076228F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228F" w:rsidRDefault="0076228F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228F" w:rsidRDefault="0076228F" w:rsidP="003D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6228F" w:rsidRPr="003D2179" w:rsidRDefault="0076228F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79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говорят украшения.</w:t>
            </w:r>
          </w:p>
          <w:p w:rsidR="0076228F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 112-117</w:t>
            </w:r>
          </w:p>
        </w:tc>
        <w:tc>
          <w:tcPr>
            <w:tcW w:w="746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6228F" w:rsidRDefault="0076228F" w:rsidP="00762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Намерения, украшения, имеющий разный характе</w:t>
            </w:r>
            <w:r>
              <w:rPr>
                <w:rFonts w:ascii="Times New Roman" w:hAnsi="Times New Roman" w:cs="Times New Roman"/>
              </w:rPr>
              <w:lastRenderedPageBreak/>
              <w:t>р, декор, декоративные композиции.</w:t>
            </w:r>
          </w:p>
        </w:tc>
        <w:tc>
          <w:tcPr>
            <w:tcW w:w="1843" w:type="dxa"/>
          </w:tcPr>
          <w:p w:rsidR="0076228F" w:rsidRDefault="0076228F" w:rsidP="007622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об украшениях, имеющих разный характер, о декоративных композициях заданной </w:t>
            </w:r>
            <w:r>
              <w:rPr>
                <w:rFonts w:ascii="Times New Roman" w:hAnsi="Times New Roman" w:cs="Times New Roman"/>
              </w:rPr>
              <w:lastRenderedPageBreak/>
              <w:t>формы, что такое «декор».</w:t>
            </w:r>
          </w:p>
          <w:p w:rsidR="0076228F" w:rsidRDefault="0076228F" w:rsidP="00762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украшать противоположные по намерению два сказочных флота (доброго, праздничного и злого, пиратского), объединять индивидуальные работы в одну коллективную.</w:t>
            </w:r>
          </w:p>
        </w:tc>
        <w:tc>
          <w:tcPr>
            <w:tcW w:w="3118" w:type="dxa"/>
          </w:tcPr>
          <w:p w:rsidR="0076228F" w:rsidRDefault="0076228F" w:rsidP="007622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выбирать действие в соответствии с поставленной задачей; адекватно оценивать собственное поведение.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Познавательные: </w:t>
            </w:r>
            <w:r>
              <w:rPr>
                <w:rFonts w:ascii="Times New Roman" w:hAnsi="Times New Roman" w:cs="Times New Roman"/>
              </w:rPr>
              <w:t xml:space="preserve">ставить и формулировать проблемы; предлагать свои </w:t>
            </w:r>
            <w:r>
              <w:rPr>
                <w:rFonts w:ascii="Times New Roman" w:hAnsi="Times New Roman" w:cs="Times New Roman"/>
              </w:rPr>
              <w:lastRenderedPageBreak/>
              <w:t>варианты решения поставленной задачи; опираться на имеющиеся знания о цвете, ритме, характере.</w:t>
            </w:r>
          </w:p>
          <w:p w:rsidR="0076228F" w:rsidRDefault="0076228F" w:rsidP="00762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в сотрудничестве; формулировать свои затруднения; строить монологическое высказывание; владеть навыками коллективной учебной деятельности.</w:t>
            </w:r>
          </w:p>
        </w:tc>
        <w:tc>
          <w:tcPr>
            <w:tcW w:w="1985" w:type="dxa"/>
          </w:tcPr>
          <w:p w:rsidR="0076228F" w:rsidRDefault="0076228F" w:rsidP="00762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Самоопределение:</w:t>
            </w:r>
            <w:r>
              <w:rPr>
                <w:rFonts w:ascii="Times New Roman" w:hAnsi="Times New Roman" w:cs="Times New Roman"/>
              </w:rPr>
              <w:t xml:space="preserve"> осознает ответственность за общее благополучие.</w:t>
            </w:r>
          </w:p>
        </w:tc>
        <w:tc>
          <w:tcPr>
            <w:tcW w:w="2693" w:type="dxa"/>
          </w:tcPr>
          <w:p w:rsidR="0076228F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79">
              <w:rPr>
                <w:rFonts w:ascii="Times New Roman" w:hAnsi="Times New Roman" w:cs="Times New Roman"/>
                <w:b/>
                <w:sz w:val="24"/>
                <w:szCs w:val="24"/>
              </w:rPr>
              <w:t>Сопереживать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принимать участие в создании коллективного панно.</w:t>
            </w:r>
          </w:p>
          <w:p w:rsidR="0076228F" w:rsidRDefault="003D217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7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линии, цвета, формы,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намерения человека.</w:t>
            </w:r>
          </w:p>
          <w:p w:rsidR="003D2179" w:rsidRPr="00F23552" w:rsidRDefault="003D217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79">
              <w:rPr>
                <w:rFonts w:ascii="Times New Roman" w:hAnsi="Times New Roman" w:cs="Times New Roman"/>
                <w:b/>
                <w:sz w:val="24"/>
                <w:szCs w:val="24"/>
              </w:rPr>
              <w:t>Украшать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паруса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противоположных по намерениям сказочных флотов.</w:t>
            </w:r>
          </w:p>
        </w:tc>
        <w:tc>
          <w:tcPr>
            <w:tcW w:w="850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F" w:rsidRPr="00F23552" w:rsidTr="00EE0D89">
        <w:tc>
          <w:tcPr>
            <w:tcW w:w="560" w:type="dxa"/>
          </w:tcPr>
          <w:p w:rsidR="0076228F" w:rsidRDefault="0076228F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3D2179" w:rsidRDefault="003D2179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179" w:rsidRDefault="003D2179" w:rsidP="00F2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2" w:type="dxa"/>
          </w:tcPr>
          <w:p w:rsidR="0076228F" w:rsidRPr="003D2179" w:rsidRDefault="003D2179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7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Мастера Изображения, Украшения, Постройки создают дома для сказочных героев.</w:t>
            </w:r>
          </w:p>
          <w:p w:rsidR="003D2179" w:rsidRDefault="003D217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79" w:rsidRPr="00F23552" w:rsidRDefault="003D217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с.118-121</w:t>
            </w:r>
          </w:p>
        </w:tc>
        <w:tc>
          <w:tcPr>
            <w:tcW w:w="746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228F" w:rsidRPr="00F23552" w:rsidRDefault="003D2179" w:rsidP="003D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в архитектуре. Восприятие архитектурного образа в окружающей жизни и сказочных построек. Опыт творческой работы. Техники и приемы работы с разными изобразительными материалами.   </w:t>
            </w:r>
          </w:p>
        </w:tc>
        <w:tc>
          <w:tcPr>
            <w:tcW w:w="3118" w:type="dxa"/>
          </w:tcPr>
          <w:p w:rsidR="0076228F" w:rsidRDefault="003D217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архитектурные образы в окружающей жизни, возможность перенесения частей образа из реального мира в сказочный; участвовать в обсуждении вариантов решения поставленной задачи, в ходе самостоятельной деятельности выбирать наиболее эффективные способы и приемы работы. </w:t>
            </w:r>
            <w:proofErr w:type="gramEnd"/>
          </w:p>
          <w:p w:rsidR="00DA3E3D" w:rsidRDefault="00DA3E3D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учебную задачу; планировать действие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 </w:t>
            </w:r>
          </w:p>
          <w:p w:rsidR="00DA3E3D" w:rsidRDefault="00DA3E3D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  <w:p w:rsidR="003D2179" w:rsidRPr="00F23552" w:rsidRDefault="003D217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28F" w:rsidRPr="00F23552" w:rsidRDefault="003D217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и анализировать выполненные творческие работы. </w:t>
            </w:r>
          </w:p>
        </w:tc>
        <w:tc>
          <w:tcPr>
            <w:tcW w:w="2693" w:type="dxa"/>
          </w:tcPr>
          <w:p w:rsidR="0076228F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в архитектуре.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архитектурного образа в окружающей жизни и сказочных построек.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работы.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предыдущих уроках знания.</w:t>
            </w:r>
          </w:p>
          <w:p w:rsidR="00EE0D89" w:rsidRPr="00F23552" w:rsidRDefault="00EE0D89" w:rsidP="00EE0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на итоговой выставке, </w:t>
            </w: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собственную художественную деятельность и деятельность одноклассников. </w:t>
            </w:r>
          </w:p>
        </w:tc>
        <w:tc>
          <w:tcPr>
            <w:tcW w:w="850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228F" w:rsidRPr="00F23552" w:rsidRDefault="0076228F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89" w:rsidRPr="00F23552" w:rsidTr="00EE0D89">
        <w:tc>
          <w:tcPr>
            <w:tcW w:w="16268" w:type="dxa"/>
            <w:gridSpan w:val="11"/>
          </w:tcPr>
          <w:p w:rsidR="00EE0D89" w:rsidRPr="00EE0D89" w:rsidRDefault="00EE0D89" w:rsidP="00EE0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говорит искусство (8 ч)</w:t>
            </w:r>
          </w:p>
        </w:tc>
      </w:tr>
      <w:tr w:rsidR="00EE0D89" w:rsidRPr="00F23552" w:rsidTr="00DA3E3D">
        <w:tc>
          <w:tcPr>
            <w:tcW w:w="560" w:type="dxa"/>
          </w:tcPr>
          <w:p w:rsidR="00EE0D89" w:rsidRPr="00EE0D89" w:rsidRDefault="00EE0D89" w:rsidP="00F2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62" w:type="dxa"/>
          </w:tcPr>
          <w:p w:rsidR="00EE0D89" w:rsidRPr="00EE0D89" w:rsidRDefault="00EE0D89" w:rsidP="00F235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0D89">
              <w:rPr>
                <w:rFonts w:ascii="Times New Roman" w:hAnsi="Times New Roman" w:cs="Times New Roman"/>
                <w:b/>
              </w:rPr>
              <w:t>Теплые и холодные цвета. Борьба теплого и холодного.</w:t>
            </w:r>
          </w:p>
          <w:p w:rsidR="00EE0D89" w:rsidRPr="00EE0D89" w:rsidRDefault="00EE0D89" w:rsidP="00F2355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E0D89" w:rsidRPr="00EE0D89" w:rsidRDefault="00EE0D89" w:rsidP="00F23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</w:rPr>
              <w:t>У., с. 124–129</w:t>
            </w:r>
          </w:p>
        </w:tc>
        <w:tc>
          <w:tcPr>
            <w:tcW w:w="746" w:type="dxa"/>
          </w:tcPr>
          <w:p w:rsidR="00EE0D89" w:rsidRPr="00F23552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EE0D89" w:rsidRPr="00F23552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Теплые цвета, </w:t>
            </w:r>
          </w:p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Холодные цвета, цветовой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круг, </w:t>
            </w:r>
            <w:proofErr w:type="spellStart"/>
            <w:r>
              <w:rPr>
                <w:rFonts w:ascii="Times New Roman" w:hAnsi="Times New Roman" w:cs="Times New Roman"/>
              </w:rPr>
              <w:t>колор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теплых цветах и их эмоциональной выразительности; повторит средства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выразительности, цветовой круг.</w:t>
            </w:r>
          </w:p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определять теплые цвета, изображать перо жар-птицы, чудо-коврик, используя теплые цвета, применять</w:t>
            </w:r>
            <w:r>
              <w:rPr>
                <w:rFonts w:ascii="Times New Roman" w:hAnsi="Times New Roman" w:cs="Times New Roman"/>
              </w:rPr>
              <w:br/>
              <w:t>для изображения мазок «волну», работать гуашью;</w:t>
            </w:r>
          </w:p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научится определять холодные цвета; изображать замок Снежной Королевы, используя холодные цвета, применять в работе для изображения фона прием мазка </w:t>
            </w:r>
            <w:r>
              <w:rPr>
                <w:rFonts w:ascii="Times New Roman" w:hAnsi="Times New Roman" w:cs="Times New Roman"/>
              </w:rPr>
              <w:lastRenderedPageBreak/>
              <w:t>«дождик»</w:t>
            </w:r>
          </w:p>
        </w:tc>
        <w:tc>
          <w:tcPr>
            <w:tcW w:w="3118" w:type="dxa"/>
          </w:tcPr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задачей; устанавливать соответствие полученного результата поставленной цели; контролировать процесс и </w:t>
            </w:r>
            <w:r>
              <w:rPr>
                <w:rFonts w:ascii="Times New Roman" w:hAnsi="Times New Roman" w:cs="Times New Roman"/>
              </w:rPr>
              <w:lastRenderedPageBreak/>
              <w:t>результат деятельности.</w:t>
            </w:r>
          </w:p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имеющиеся знания о теплых цветах в ходе практической работы.</w:t>
            </w:r>
          </w:p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строить понятные для партнера по совместной деятельности высказывания; аргументировать свою позицию в учебном взаимодействии и сотрудничестве; анализировать собственную художественную деятельность и работу одноклассников с позиции творческих задач.</w:t>
            </w:r>
          </w:p>
        </w:tc>
        <w:tc>
          <w:tcPr>
            <w:tcW w:w="1985" w:type="dxa"/>
          </w:tcPr>
          <w:p w:rsidR="00EE0D89" w:rsidRDefault="00EE0D89" w:rsidP="00EE0D8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 xml:space="preserve">стетические чувства; осваивает </w:t>
            </w:r>
            <w:r>
              <w:rPr>
                <w:rFonts w:ascii="Times New Roman" w:hAnsi="Times New Roman" w:cs="Times New Roman"/>
              </w:rPr>
              <w:lastRenderedPageBreak/>
              <w:t>нравственные ценности</w:t>
            </w:r>
          </w:p>
        </w:tc>
        <w:tc>
          <w:tcPr>
            <w:tcW w:w="2693" w:type="dxa"/>
          </w:tcPr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Уметь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выразительность теплых и холодных цветов.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борьбу и взаимовлияние цвета.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работы кистью (мазок "кирпичик", "волна", "пятнышко").</w:t>
            </w:r>
          </w:p>
          <w:p w:rsidR="00EE0D89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колористические навыки работы гуашью.</w:t>
            </w:r>
          </w:p>
          <w:p w:rsidR="00EE0D89" w:rsidRPr="00F23552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8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сюжеты с колористическим контрастом (угасающий костер вечером, сказочная жар-птица и т.п.).</w:t>
            </w:r>
          </w:p>
        </w:tc>
        <w:tc>
          <w:tcPr>
            <w:tcW w:w="850" w:type="dxa"/>
          </w:tcPr>
          <w:p w:rsidR="00EE0D89" w:rsidRPr="00F23552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D89" w:rsidRPr="00F23552" w:rsidRDefault="00EE0D89" w:rsidP="00F2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3D" w:rsidRPr="00F23552" w:rsidTr="00DA3E3D">
        <w:tc>
          <w:tcPr>
            <w:tcW w:w="560" w:type="dxa"/>
          </w:tcPr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62" w:type="dxa"/>
          </w:tcPr>
          <w:p w:rsidR="00DA3E3D" w:rsidRPr="00DA3E3D" w:rsidRDefault="00DA3E3D" w:rsidP="0065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sz w:val="24"/>
                <w:szCs w:val="24"/>
              </w:rPr>
              <w:t>Тихие и звонкие цвета.</w:t>
            </w:r>
          </w:p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3D" w:rsidRPr="00F23552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с.130-131</w:t>
            </w:r>
          </w:p>
        </w:tc>
        <w:tc>
          <w:tcPr>
            <w:tcW w:w="746" w:type="dxa"/>
          </w:tcPr>
          <w:p w:rsidR="00DA3E3D" w:rsidRPr="00F23552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A3E3D" w:rsidRPr="00F23552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A3E3D" w:rsidRDefault="00DA3E3D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Тихие </w:t>
            </w:r>
            <w:r>
              <w:rPr>
                <w:rFonts w:ascii="Times New Roman" w:hAnsi="Times New Roman" w:cs="Times New Roman"/>
              </w:rPr>
              <w:br/>
              <w:t xml:space="preserve">и звонкие цвета. Эмоциональная выразительность цвета. Колористическое богатство. </w:t>
            </w:r>
          </w:p>
        </w:tc>
        <w:tc>
          <w:tcPr>
            <w:tcW w:w="1843" w:type="dxa"/>
          </w:tcPr>
          <w:p w:rsidR="00DA3E3D" w:rsidRDefault="00DA3E3D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тихих (глухих) и звонких цветах на бумаге, о борьбе тихого (глухого) и звонкого цветов</w:t>
            </w:r>
            <w:r>
              <w:rPr>
                <w:rFonts w:ascii="Times New Roman" w:hAnsi="Times New Roman" w:cs="Times New Roman"/>
              </w:rPr>
              <w:br/>
              <w:t>в изображении сна и праздника.</w:t>
            </w:r>
          </w:p>
          <w:p w:rsidR="00DA3E3D" w:rsidRDefault="00DA3E3D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смешивать различные цвета с черной, белой и серой красками для получения нежных и мрачных оттенков цвета, изображать весеннюю землю, применять в практической деятельности приемы работы кистью.</w:t>
            </w:r>
          </w:p>
        </w:tc>
        <w:tc>
          <w:tcPr>
            <w:tcW w:w="3118" w:type="dxa"/>
          </w:tcPr>
          <w:p w:rsidR="00DA3E3D" w:rsidRDefault="00DA3E3D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осуществлять пошаговый</w:t>
            </w:r>
            <w:r>
              <w:rPr>
                <w:rFonts w:ascii="Times New Roman" w:hAnsi="Times New Roman" w:cs="Times New Roman"/>
              </w:rPr>
              <w:br/>
              <w:t>и итоговый контроль действий</w:t>
            </w:r>
            <w:r>
              <w:rPr>
                <w:rFonts w:ascii="Times New Roman" w:hAnsi="Times New Roman" w:cs="Times New Roman"/>
              </w:rPr>
              <w:br/>
              <w:t>по реализации учебно-практической задачи.</w:t>
            </w:r>
            <w:proofErr w:type="gramEnd"/>
          </w:p>
          <w:p w:rsidR="00DA3E3D" w:rsidRDefault="00DA3E3D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 и анализировать выполненные творческие работы; участвовать в анализе использования цвета на картинах художников; применять имеющиеся знания о цвете в самостоятельной работе.</w:t>
            </w:r>
          </w:p>
          <w:p w:rsidR="00DA3E3D" w:rsidRDefault="00DA3E3D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проявлять активность во взаимодействии; обращаться за помощью</w:t>
            </w:r>
          </w:p>
          <w:p w:rsidR="00DA3E3D" w:rsidRDefault="00DA3E3D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учителю, партнеру.</w:t>
            </w:r>
          </w:p>
        </w:tc>
        <w:tc>
          <w:tcPr>
            <w:tcW w:w="1985" w:type="dxa"/>
          </w:tcPr>
          <w:p w:rsidR="00DA3E3D" w:rsidRDefault="00DA3E3D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>стетические чувства; осваивает нравственные ценности.</w:t>
            </w:r>
          </w:p>
        </w:tc>
        <w:tc>
          <w:tcPr>
            <w:tcW w:w="2693" w:type="dxa"/>
          </w:tcPr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sz w:val="24"/>
                <w:szCs w:val="24"/>
              </w:rPr>
              <w:t>Уметь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тихие (глухие) и звонкие цвета.</w:t>
            </w:r>
          </w:p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эмоциональной выразительности цвета - глухого и звонкого.</w:t>
            </w:r>
          </w:p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E3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и красоту цветовых состояний в весенней природе.</w:t>
            </w:r>
          </w:p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борьбу тихого (глухого) и звонкого цветов, изображая весеннюю землю.</w:t>
            </w:r>
          </w:p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колористическое богатство внутри одной цветовой гаммы.</w:t>
            </w:r>
          </w:p>
          <w:p w:rsidR="00DA3E3D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кистью.</w:t>
            </w:r>
          </w:p>
          <w:p w:rsidR="00DA3E3D" w:rsidRPr="00F23552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E3D" w:rsidRPr="00F23552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3E3D" w:rsidRPr="00F23552" w:rsidRDefault="00DA3E3D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57" w:rsidRPr="00F23552" w:rsidTr="00DA3E3D">
        <w:tc>
          <w:tcPr>
            <w:tcW w:w="560" w:type="dxa"/>
          </w:tcPr>
          <w:p w:rsidR="00653857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62" w:type="dxa"/>
          </w:tcPr>
          <w:p w:rsidR="00653857" w:rsidRPr="00653857" w:rsidRDefault="00653857" w:rsidP="0065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57">
              <w:rPr>
                <w:rFonts w:ascii="Times New Roman" w:hAnsi="Times New Roman" w:cs="Times New Roman"/>
                <w:b/>
                <w:sz w:val="24"/>
                <w:szCs w:val="24"/>
              </w:rPr>
              <w:t>Ритм пятен.</w:t>
            </w:r>
          </w:p>
          <w:p w:rsidR="00653857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с.132-133</w:t>
            </w:r>
          </w:p>
        </w:tc>
        <w:tc>
          <w:tcPr>
            <w:tcW w:w="746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Ритмическая композ</w:t>
            </w:r>
            <w:r>
              <w:rPr>
                <w:rFonts w:ascii="Times New Roman" w:hAnsi="Times New Roman" w:cs="Times New Roman"/>
              </w:rPr>
              <w:lastRenderedPageBreak/>
              <w:t>иция. Ритм пятен, цвет. Пропорции</w:t>
            </w:r>
          </w:p>
        </w:tc>
        <w:tc>
          <w:tcPr>
            <w:tcW w:w="1843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том, что пропорции </w:t>
            </w:r>
            <w:r>
              <w:rPr>
                <w:rFonts w:ascii="Times New Roman" w:hAnsi="Times New Roman" w:cs="Times New Roman"/>
              </w:rPr>
              <w:lastRenderedPageBreak/>
              <w:t>составляют основы образного языка, о роли различных средств художественной выразительности для создания того или иного образа.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видеть в произведениях художников фрагменты с выраженной ритмической организацией, ритмично располагать птиц на фоне весеннего на плоскости листа.</w:t>
            </w:r>
          </w:p>
        </w:tc>
        <w:tc>
          <w:tcPr>
            <w:tcW w:w="3118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адекватно воспринимать предложение учителя по исправлению </w:t>
            </w:r>
            <w:r>
              <w:rPr>
                <w:rFonts w:ascii="Times New Roman" w:hAnsi="Times New Roman" w:cs="Times New Roman"/>
              </w:rPr>
              <w:lastRenderedPageBreak/>
              <w:t>ошибок; вносить необходимые коррективы в действие после завершения.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 под понятие на основе распознания объектов; использовать полученные знания в ходе выполнения творческой работы; выбирать (и доказывать) наиболее эффективные способы и приемы работы.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сотрудничества и пути ее достижения; проявлять активность во взаимодействии; обращаться</w:t>
            </w:r>
            <w:r>
              <w:rPr>
                <w:rFonts w:ascii="Times New Roman" w:hAnsi="Times New Roman" w:cs="Times New Roman"/>
              </w:rPr>
              <w:br/>
              <w:t>за помощью к учителю, партнеру.</w:t>
            </w:r>
          </w:p>
        </w:tc>
        <w:tc>
          <w:tcPr>
            <w:tcW w:w="1985" w:type="dxa"/>
          </w:tcPr>
          <w:p w:rsidR="00653857" w:rsidRDefault="00653857" w:rsidP="00653857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приобретает целостный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социально ориентированный  взгляд 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в единстве и разнообразии природы, народов, культур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религий.</w:t>
            </w:r>
          </w:p>
        </w:tc>
        <w:tc>
          <w:tcPr>
            <w:tcW w:w="2693" w:type="dxa"/>
          </w:tcPr>
          <w:p w:rsidR="00653857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  <w:p w:rsidR="00653857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ритм.</w:t>
            </w:r>
          </w:p>
          <w:p w:rsidR="00454AD0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расположение (ритм) летящих птиц на плоскости листа. </w:t>
            </w:r>
          </w:p>
          <w:p w:rsidR="00454AD0" w:rsidRPr="00F23552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творческой работы в технике обрывной аппликации.</w:t>
            </w:r>
          </w:p>
        </w:tc>
        <w:tc>
          <w:tcPr>
            <w:tcW w:w="850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57" w:rsidRPr="00F23552" w:rsidTr="00DA3E3D">
        <w:tc>
          <w:tcPr>
            <w:tcW w:w="560" w:type="dxa"/>
          </w:tcPr>
          <w:p w:rsidR="00653857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62" w:type="dxa"/>
          </w:tcPr>
          <w:p w:rsidR="00653857" w:rsidRPr="00653857" w:rsidRDefault="00653857" w:rsidP="0065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57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Пропорции выражают характер.</w:t>
            </w:r>
          </w:p>
          <w:p w:rsidR="00653857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с.134-135</w:t>
            </w:r>
          </w:p>
        </w:tc>
        <w:tc>
          <w:tcPr>
            <w:tcW w:w="746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843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значении пропорций в изображении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понимать пропорции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соотношение между собой </w:t>
            </w:r>
            <w:r>
              <w:rPr>
                <w:rFonts w:ascii="Times New Roman" w:hAnsi="Times New Roman" w:cs="Times New Roman"/>
              </w:rPr>
              <w:lastRenderedPageBreak/>
              <w:t>частей целого, изображать птиц</w:t>
            </w:r>
            <w:r>
              <w:rPr>
                <w:rFonts w:ascii="Times New Roman" w:hAnsi="Times New Roman" w:cs="Times New Roman"/>
              </w:rPr>
              <w:br/>
              <w:t>с разным характером, используя пропорции, рационально строить самостоятельную деятельность; вносить необходимые дополнения и коррективы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ходу работы.</w:t>
            </w:r>
          </w:p>
        </w:tc>
        <w:tc>
          <w:tcPr>
            <w:tcW w:w="3118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узнавать, называть и определять объекты окружающей действительности; использовать полученные знания в ходе выполнения творческой работы; </w:t>
            </w:r>
            <w:r>
              <w:rPr>
                <w:rFonts w:ascii="Times New Roman" w:hAnsi="Times New Roman" w:cs="Times New Roman"/>
              </w:rPr>
              <w:lastRenderedPageBreak/>
              <w:t>выбирать (и доказывать) наиболее эффективные способы и приемы работы.</w:t>
            </w:r>
          </w:p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аргументировать свою позицию; владеть навыками коллективной учебной деятельности; осуществлять взаимный контроль; проявлять активность во взаимодействии.</w:t>
            </w:r>
            <w:proofErr w:type="gramEnd"/>
          </w:p>
        </w:tc>
        <w:tc>
          <w:tcPr>
            <w:tcW w:w="1985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Самоопределение:</w:t>
            </w:r>
            <w:r>
              <w:rPr>
                <w:rFonts w:ascii="Times New Roman" w:hAnsi="Times New Roman" w:cs="Times New Roman"/>
              </w:rPr>
              <w:t xml:space="preserve"> проявляет готовность следовать нормам природоохранного поведения; владеет навыками коллективной деятельности.</w:t>
            </w:r>
          </w:p>
        </w:tc>
        <w:tc>
          <w:tcPr>
            <w:tcW w:w="2693" w:type="dxa"/>
          </w:tcPr>
          <w:p w:rsidR="00653857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454AD0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пропорции.</w:t>
            </w:r>
          </w:p>
          <w:p w:rsidR="00454AD0" w:rsidRPr="00F23552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образы животных или птиц с помощью изменения пропорций.</w:t>
            </w:r>
          </w:p>
        </w:tc>
        <w:tc>
          <w:tcPr>
            <w:tcW w:w="850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57" w:rsidRPr="00F23552" w:rsidTr="00DA3E3D">
        <w:tc>
          <w:tcPr>
            <w:tcW w:w="560" w:type="dxa"/>
          </w:tcPr>
          <w:p w:rsidR="00653857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62" w:type="dxa"/>
          </w:tcPr>
          <w:p w:rsidR="00653857" w:rsidRPr="00653857" w:rsidRDefault="00653857" w:rsidP="006538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57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ритм линий?</w:t>
            </w:r>
          </w:p>
          <w:p w:rsidR="00653857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с.136-137</w:t>
            </w:r>
          </w:p>
        </w:tc>
        <w:tc>
          <w:tcPr>
            <w:tcW w:w="746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53857" w:rsidRDefault="00653857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линий</w:t>
            </w:r>
          </w:p>
        </w:tc>
        <w:tc>
          <w:tcPr>
            <w:tcW w:w="1843" w:type="dxa"/>
          </w:tcPr>
          <w:p w:rsidR="00653857" w:rsidRDefault="00653857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ритме линий и значении линии в ритме.</w:t>
            </w:r>
          </w:p>
          <w:p w:rsidR="00653857" w:rsidRDefault="00653857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весенние ручьи пастелью или цветными мелками</w:t>
            </w:r>
            <w:r>
              <w:rPr>
                <w:rFonts w:ascii="Times New Roman" w:hAnsi="Times New Roman" w:cs="Times New Roman"/>
              </w:rPr>
              <w:br/>
              <w:t xml:space="preserve">на фоне изображения весенней земли, определять линию как средство </w:t>
            </w:r>
            <w:r>
              <w:rPr>
                <w:rFonts w:ascii="Times New Roman" w:hAnsi="Times New Roman" w:cs="Times New Roman"/>
              </w:rPr>
              <w:lastRenderedPageBreak/>
              <w:t>характеристики изображаемого.</w:t>
            </w:r>
          </w:p>
        </w:tc>
        <w:tc>
          <w:tcPr>
            <w:tcW w:w="3118" w:type="dxa"/>
          </w:tcPr>
          <w:p w:rsidR="00653857" w:rsidRDefault="00653857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выбирать учебное действие в соответствии с поставленной задачей.</w:t>
            </w:r>
          </w:p>
          <w:p w:rsidR="00653857" w:rsidRDefault="00653857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для решения учебно-практических и творческих задач.</w:t>
            </w:r>
          </w:p>
          <w:p w:rsidR="00653857" w:rsidRDefault="00653857" w:rsidP="0065385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активность в учебном сотрудничестве; строить монологическое высказывание; владеть навыками коллективной учебной деятельности; осуществлять взаимный </w:t>
            </w:r>
            <w:r>
              <w:rPr>
                <w:rFonts w:ascii="Times New Roman" w:hAnsi="Times New Roman" w:cs="Times New Roman"/>
              </w:rPr>
              <w:lastRenderedPageBreak/>
              <w:t>контроль.</w:t>
            </w:r>
            <w:proofErr w:type="gramEnd"/>
          </w:p>
        </w:tc>
        <w:tc>
          <w:tcPr>
            <w:tcW w:w="1985" w:type="dxa"/>
          </w:tcPr>
          <w:p w:rsidR="00653857" w:rsidRDefault="00653857" w:rsidP="0065385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>
              <w:rPr>
                <w:rFonts w:ascii="Times New Roman" w:hAnsi="Times New Roman" w:cs="Times New Roman"/>
              </w:rPr>
              <w:t xml:space="preserve">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природе.</w:t>
            </w:r>
          </w:p>
        </w:tc>
        <w:tc>
          <w:tcPr>
            <w:tcW w:w="2693" w:type="dxa"/>
          </w:tcPr>
          <w:p w:rsidR="00653857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454AD0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в окружающей действительности.</w:t>
            </w:r>
          </w:p>
          <w:p w:rsidR="00454AD0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эмоциональной выразительности линии.</w:t>
            </w:r>
          </w:p>
          <w:p w:rsidR="00454AD0" w:rsidRDefault="00454AD0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454AD0" w:rsidRPr="00F23552" w:rsidRDefault="00454AD0" w:rsidP="0045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пастелью, восковыми мелками.</w:t>
            </w:r>
          </w:p>
        </w:tc>
        <w:tc>
          <w:tcPr>
            <w:tcW w:w="850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57" w:rsidRPr="00F23552" w:rsidRDefault="00653857" w:rsidP="0065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57" w:rsidRPr="00F23552" w:rsidTr="00DA3E3D">
        <w:tc>
          <w:tcPr>
            <w:tcW w:w="560" w:type="dxa"/>
          </w:tcPr>
          <w:p w:rsidR="00653857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62" w:type="dxa"/>
          </w:tcPr>
          <w:p w:rsidR="00653857" w:rsidRPr="00653857" w:rsidRDefault="00653857" w:rsidP="00D73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8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линий.</w:t>
            </w:r>
          </w:p>
          <w:p w:rsidR="00653857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У., 138-139</w:t>
            </w:r>
          </w:p>
        </w:tc>
        <w:tc>
          <w:tcPr>
            <w:tcW w:w="746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линий. Линии</w:t>
            </w:r>
            <w:r>
              <w:rPr>
                <w:rFonts w:ascii="Times New Roman" w:hAnsi="Times New Roman" w:cs="Times New Roman"/>
              </w:rPr>
              <w:br/>
              <w:t>в окружающей действительности.</w:t>
            </w:r>
          </w:p>
        </w:tc>
        <w:tc>
          <w:tcPr>
            <w:tcW w:w="1843" w:type="dxa"/>
          </w:tcPr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линии, о характере линий.</w:t>
            </w:r>
          </w:p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определять многообразие линий, изображать ветки с определенным характером</w:t>
            </w:r>
            <w:r>
              <w:rPr>
                <w:rFonts w:ascii="Times New Roman" w:hAnsi="Times New Roman" w:cs="Times New Roman"/>
              </w:rPr>
              <w:br/>
              <w:t>и настроением (по впечатлению и памяти).</w:t>
            </w:r>
          </w:p>
        </w:tc>
        <w:tc>
          <w:tcPr>
            <w:tcW w:w="3118" w:type="dxa"/>
          </w:tcPr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результата.</w:t>
            </w:r>
          </w:p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познавательную цель.</w:t>
            </w:r>
          </w:p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 учебном сотрудничестве; строить монологическое высказывание; владеть навыками коллективной учебной деятельности; осуществлять взаимный контроль.</w:t>
            </w:r>
            <w:proofErr w:type="gramEnd"/>
          </w:p>
        </w:tc>
        <w:tc>
          <w:tcPr>
            <w:tcW w:w="1985" w:type="dxa"/>
          </w:tcPr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>стетические потребности.</w:t>
            </w:r>
          </w:p>
        </w:tc>
        <w:tc>
          <w:tcPr>
            <w:tcW w:w="2693" w:type="dxa"/>
          </w:tcPr>
          <w:p w:rsidR="00653857" w:rsidRDefault="00454AD0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A1">
              <w:rPr>
                <w:rFonts w:ascii="Times New Roman" w:hAnsi="Times New Roman" w:cs="Times New Roman"/>
                <w:b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в окружающей действительности.</w:t>
            </w:r>
          </w:p>
          <w:p w:rsidR="00454AD0" w:rsidRDefault="00454AD0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A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рассматривать, любоваться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весенними ветками различных </w:t>
            </w:r>
            <w:r w:rsidR="00836FA1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AD0" w:rsidRDefault="00454AD0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A1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определенным материалом можно создать художественный образ.</w:t>
            </w:r>
          </w:p>
          <w:p w:rsidR="00454AD0" w:rsidRDefault="00454AD0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A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сочетание </w:t>
            </w:r>
            <w:r w:rsidR="00836FA1">
              <w:rPr>
                <w:rFonts w:ascii="Times New Roman" w:hAnsi="Times New Roman" w:cs="Times New Roman"/>
                <w:sz w:val="24"/>
                <w:szCs w:val="24"/>
              </w:rPr>
              <w:t>различных инструментов и материалов.</w:t>
            </w:r>
          </w:p>
          <w:p w:rsidR="00836FA1" w:rsidRPr="00F23552" w:rsidRDefault="00836FA1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A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ветки деревьев с определенным характером и настроением. </w:t>
            </w:r>
          </w:p>
        </w:tc>
        <w:tc>
          <w:tcPr>
            <w:tcW w:w="850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57" w:rsidRPr="00F23552" w:rsidTr="00DA3E3D">
        <w:tc>
          <w:tcPr>
            <w:tcW w:w="560" w:type="dxa"/>
          </w:tcPr>
          <w:p w:rsidR="00653857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62" w:type="dxa"/>
          </w:tcPr>
          <w:p w:rsidR="00653857" w:rsidRP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3857">
              <w:rPr>
                <w:rFonts w:ascii="Times New Roman" w:hAnsi="Times New Roman" w:cs="Times New Roman"/>
                <w:b/>
              </w:rPr>
              <w:t>Ритм линий и пятен, цвет, пропорции – средства выразительности.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У., с. 140–141</w:t>
            </w:r>
          </w:p>
        </w:tc>
        <w:tc>
          <w:tcPr>
            <w:tcW w:w="746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панно</w:t>
            </w:r>
          </w:p>
        </w:tc>
        <w:tc>
          <w:tcPr>
            <w:tcW w:w="1843" w:type="dxa"/>
          </w:tcPr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узнает, на каком языке говорят братья Мастера.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создавать коллективное панно на тему «Весна. Шум птиц», </w:t>
            </w:r>
            <w:r>
              <w:rPr>
                <w:rFonts w:ascii="Times New Roman" w:hAnsi="Times New Roman" w:cs="Times New Roman"/>
              </w:rPr>
              <w:lastRenderedPageBreak/>
              <w:t>выбирать и обосновывать, украшать заготовки закладки.</w:t>
            </w:r>
          </w:p>
        </w:tc>
        <w:tc>
          <w:tcPr>
            <w:tcW w:w="3118" w:type="dxa"/>
          </w:tcPr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стабилизировать  свое эмоциональное состояния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задачи.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оказывать </w:t>
            </w:r>
            <w:r>
              <w:rPr>
                <w:rFonts w:ascii="Times New Roman" w:hAnsi="Times New Roman" w:cs="Times New Roman"/>
              </w:rPr>
              <w:br/>
              <w:t xml:space="preserve">в сотрудничестве взаимопомощь; владеть </w:t>
            </w:r>
            <w:r>
              <w:rPr>
                <w:rFonts w:ascii="Times New Roman" w:hAnsi="Times New Roman" w:cs="Times New Roman"/>
              </w:rPr>
              <w:lastRenderedPageBreak/>
              <w:t>навыками коллективной учебной деятельности; осуществлять взаимный контроль.</w:t>
            </w:r>
            <w:proofErr w:type="gramEnd"/>
          </w:p>
        </w:tc>
        <w:tc>
          <w:tcPr>
            <w:tcW w:w="1985" w:type="dxa"/>
          </w:tcPr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овладевает у</w:t>
            </w:r>
            <w:r>
              <w:rPr>
                <w:rFonts w:ascii="Times New Roman" w:hAnsi="Times New Roman" w:cs="Times New Roman"/>
              </w:rPr>
              <w:t>мением не создавать конфликтов.</w:t>
            </w:r>
          </w:p>
        </w:tc>
        <w:tc>
          <w:tcPr>
            <w:tcW w:w="2693" w:type="dxa"/>
          </w:tcPr>
          <w:p w:rsidR="00653857" w:rsidRDefault="00836FA1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3E3">
              <w:rPr>
                <w:rFonts w:ascii="Times New Roman" w:hAnsi="Times New Roman" w:cs="Times New Roman"/>
                <w:sz w:val="24"/>
                <w:szCs w:val="24"/>
              </w:rPr>
              <w:t>полученные знания и умения.</w:t>
            </w:r>
          </w:p>
          <w:p w:rsidR="00D733E3" w:rsidRDefault="00D733E3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взаимодействия различных средств художественной выразительности для создания того или иного образа.</w:t>
            </w:r>
          </w:p>
          <w:p w:rsidR="00D733E3" w:rsidRDefault="00D733E3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творческую работу (панно) "Весна. Шум птиц".</w:t>
            </w:r>
          </w:p>
          <w:p w:rsidR="00D733E3" w:rsidRPr="00F23552" w:rsidRDefault="00D733E3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товарищами в процессе совместной творческой работы, </w:t>
            </w: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уметь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объясняя замысел, </w:t>
            </w: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границах заданной роли. </w:t>
            </w:r>
          </w:p>
        </w:tc>
        <w:tc>
          <w:tcPr>
            <w:tcW w:w="850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57" w:rsidRPr="00F23552" w:rsidTr="00DA3E3D">
        <w:tc>
          <w:tcPr>
            <w:tcW w:w="560" w:type="dxa"/>
          </w:tcPr>
          <w:p w:rsidR="00653857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62" w:type="dxa"/>
          </w:tcPr>
          <w:p w:rsidR="00653857" w:rsidRPr="00F23552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53857">
              <w:rPr>
                <w:rFonts w:ascii="Times New Roman" w:hAnsi="Times New Roman" w:cs="Times New Roman"/>
                <w:b/>
              </w:rPr>
              <w:t>В музее у веселого художника. Обобщающий урок года.</w:t>
            </w:r>
          </w:p>
        </w:tc>
        <w:tc>
          <w:tcPr>
            <w:tcW w:w="746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Игра-беседа, средства художественной выразительности для создания образа.</w:t>
            </w:r>
          </w:p>
        </w:tc>
        <w:tc>
          <w:tcPr>
            <w:tcW w:w="1843" w:type="dxa"/>
          </w:tcPr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мнения одноклассников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том, что нового они узнали об искусстве.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рассматривать ученические работы и анализировать их, находить репродукции, раскрывающие те или иные темы.</w:t>
            </w:r>
          </w:p>
        </w:tc>
        <w:tc>
          <w:tcPr>
            <w:tcW w:w="3118" w:type="dxa"/>
          </w:tcPr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</w:t>
            </w:r>
            <w:r>
              <w:rPr>
                <w:rFonts w:ascii="Times New Roman" w:hAnsi="Times New Roman" w:cs="Times New Roman"/>
              </w:rPr>
              <w:br/>
              <w:t>и удерживать задачу; планировать действие в соответствии с поставленной задачей.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осознанно строить сообщение в устной форме.</w:t>
            </w:r>
          </w:p>
          <w:p w:rsidR="00653857" w:rsidRDefault="00653857" w:rsidP="00D733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владеть навыками коллективной учебной деятельности; осуществлять взаимный контроль.</w:t>
            </w:r>
            <w:proofErr w:type="gramEnd"/>
          </w:p>
        </w:tc>
        <w:tc>
          <w:tcPr>
            <w:tcW w:w="1985" w:type="dxa"/>
          </w:tcPr>
          <w:p w:rsidR="00653857" w:rsidRDefault="00653857" w:rsidP="00D733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r>
              <w:rPr>
                <w:rFonts w:ascii="Times New Roman" w:hAnsi="Times New Roman" w:cs="Times New Roman"/>
              </w:rPr>
              <w:t>уважительное отношение</w:t>
            </w:r>
            <w:r>
              <w:rPr>
                <w:rFonts w:ascii="Times New Roman" w:hAnsi="Times New Roman" w:cs="Times New Roman"/>
              </w:rPr>
              <w:br/>
              <w:t>к иному мнению.</w:t>
            </w:r>
          </w:p>
        </w:tc>
        <w:tc>
          <w:tcPr>
            <w:tcW w:w="2693" w:type="dxa"/>
          </w:tcPr>
          <w:p w:rsidR="00653857" w:rsidRDefault="00D733E3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работы на выставке, рассказывать о своих впечатлениях от работ товарищей и произведений художников.</w:t>
            </w:r>
          </w:p>
          <w:p w:rsidR="00D733E3" w:rsidRDefault="00D733E3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задачи, которые решались в каждой четверти.</w:t>
            </w:r>
          </w:p>
          <w:p w:rsidR="00D733E3" w:rsidRPr="00F23552" w:rsidRDefault="00D733E3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33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своих творческих планах на лето. </w:t>
            </w:r>
          </w:p>
        </w:tc>
        <w:tc>
          <w:tcPr>
            <w:tcW w:w="850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57" w:rsidRPr="00F23552" w:rsidRDefault="00653857" w:rsidP="00D7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E16" w:rsidRPr="00F23552" w:rsidRDefault="007D4E16" w:rsidP="00D733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E16" w:rsidRPr="00F23552" w:rsidSect="00F23552"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552"/>
    <w:rsid w:val="00000A56"/>
    <w:rsid w:val="0001512F"/>
    <w:rsid w:val="00016D02"/>
    <w:rsid w:val="00020BC7"/>
    <w:rsid w:val="00022F7A"/>
    <w:rsid w:val="000231FD"/>
    <w:rsid w:val="00025DA3"/>
    <w:rsid w:val="00027FE7"/>
    <w:rsid w:val="00036600"/>
    <w:rsid w:val="00040DA2"/>
    <w:rsid w:val="00044B53"/>
    <w:rsid w:val="0005421B"/>
    <w:rsid w:val="0005538A"/>
    <w:rsid w:val="00057E32"/>
    <w:rsid w:val="00060C58"/>
    <w:rsid w:val="0006710C"/>
    <w:rsid w:val="00070F21"/>
    <w:rsid w:val="00073C61"/>
    <w:rsid w:val="0007473D"/>
    <w:rsid w:val="000754CD"/>
    <w:rsid w:val="00075DF1"/>
    <w:rsid w:val="000A6FA9"/>
    <w:rsid w:val="000B4EA9"/>
    <w:rsid w:val="000D1A8C"/>
    <w:rsid w:val="000D4DCD"/>
    <w:rsid w:val="000E107F"/>
    <w:rsid w:val="000E3DB9"/>
    <w:rsid w:val="000E4D43"/>
    <w:rsid w:val="000E7C5E"/>
    <w:rsid w:val="000F36A0"/>
    <w:rsid w:val="000F4075"/>
    <w:rsid w:val="001013F1"/>
    <w:rsid w:val="00105104"/>
    <w:rsid w:val="0010691A"/>
    <w:rsid w:val="001156CE"/>
    <w:rsid w:val="001279E8"/>
    <w:rsid w:val="001310CC"/>
    <w:rsid w:val="00140D99"/>
    <w:rsid w:val="00156DF5"/>
    <w:rsid w:val="00157E03"/>
    <w:rsid w:val="00165D87"/>
    <w:rsid w:val="00167783"/>
    <w:rsid w:val="001713F6"/>
    <w:rsid w:val="001807EC"/>
    <w:rsid w:val="00180BE6"/>
    <w:rsid w:val="00182721"/>
    <w:rsid w:val="00183C79"/>
    <w:rsid w:val="001872D4"/>
    <w:rsid w:val="00193CAA"/>
    <w:rsid w:val="001944B4"/>
    <w:rsid w:val="00194E58"/>
    <w:rsid w:val="00194EE9"/>
    <w:rsid w:val="00196FA3"/>
    <w:rsid w:val="001A07DE"/>
    <w:rsid w:val="001A18CE"/>
    <w:rsid w:val="001A6EAE"/>
    <w:rsid w:val="001B5188"/>
    <w:rsid w:val="001C17EB"/>
    <w:rsid w:val="001C4689"/>
    <w:rsid w:val="001D588C"/>
    <w:rsid w:val="001D7949"/>
    <w:rsid w:val="001F260B"/>
    <w:rsid w:val="001F3B38"/>
    <w:rsid w:val="001F3B45"/>
    <w:rsid w:val="001F3F59"/>
    <w:rsid w:val="001F71EC"/>
    <w:rsid w:val="001F7F5F"/>
    <w:rsid w:val="001F7FFD"/>
    <w:rsid w:val="0020182F"/>
    <w:rsid w:val="00210AB4"/>
    <w:rsid w:val="00212011"/>
    <w:rsid w:val="0021569D"/>
    <w:rsid w:val="00221014"/>
    <w:rsid w:val="002211ED"/>
    <w:rsid w:val="002258D0"/>
    <w:rsid w:val="00230582"/>
    <w:rsid w:val="00231A61"/>
    <w:rsid w:val="00231E15"/>
    <w:rsid w:val="00235358"/>
    <w:rsid w:val="002411C9"/>
    <w:rsid w:val="0024799D"/>
    <w:rsid w:val="00250080"/>
    <w:rsid w:val="0025121B"/>
    <w:rsid w:val="002674C3"/>
    <w:rsid w:val="00270498"/>
    <w:rsid w:val="002728E5"/>
    <w:rsid w:val="00274CA7"/>
    <w:rsid w:val="00283972"/>
    <w:rsid w:val="002877B8"/>
    <w:rsid w:val="002901C6"/>
    <w:rsid w:val="002919A4"/>
    <w:rsid w:val="00291C0F"/>
    <w:rsid w:val="002922E6"/>
    <w:rsid w:val="00292467"/>
    <w:rsid w:val="002A33D2"/>
    <w:rsid w:val="002A6B95"/>
    <w:rsid w:val="002B0E6C"/>
    <w:rsid w:val="002B17FF"/>
    <w:rsid w:val="002B22D9"/>
    <w:rsid w:val="002B3D54"/>
    <w:rsid w:val="002D09F1"/>
    <w:rsid w:val="002D6631"/>
    <w:rsid w:val="002E0462"/>
    <w:rsid w:val="002E13F0"/>
    <w:rsid w:val="002E18FA"/>
    <w:rsid w:val="002E412D"/>
    <w:rsid w:val="002E4EC2"/>
    <w:rsid w:val="002E6534"/>
    <w:rsid w:val="002F500B"/>
    <w:rsid w:val="00301566"/>
    <w:rsid w:val="00305870"/>
    <w:rsid w:val="00311E3B"/>
    <w:rsid w:val="00320216"/>
    <w:rsid w:val="00321420"/>
    <w:rsid w:val="00325487"/>
    <w:rsid w:val="00334D08"/>
    <w:rsid w:val="00337C1B"/>
    <w:rsid w:val="00340C8B"/>
    <w:rsid w:val="0034172F"/>
    <w:rsid w:val="00344FD6"/>
    <w:rsid w:val="003454F1"/>
    <w:rsid w:val="00347A2F"/>
    <w:rsid w:val="003617FF"/>
    <w:rsid w:val="00362D4C"/>
    <w:rsid w:val="00364E69"/>
    <w:rsid w:val="003721C0"/>
    <w:rsid w:val="00376852"/>
    <w:rsid w:val="003836CD"/>
    <w:rsid w:val="003851AD"/>
    <w:rsid w:val="003861FA"/>
    <w:rsid w:val="00386B2C"/>
    <w:rsid w:val="003878A2"/>
    <w:rsid w:val="00390637"/>
    <w:rsid w:val="003A143B"/>
    <w:rsid w:val="003A5D36"/>
    <w:rsid w:val="003B094A"/>
    <w:rsid w:val="003B2F0E"/>
    <w:rsid w:val="003B483F"/>
    <w:rsid w:val="003B657E"/>
    <w:rsid w:val="003C1370"/>
    <w:rsid w:val="003C5B9D"/>
    <w:rsid w:val="003D1161"/>
    <w:rsid w:val="003D2179"/>
    <w:rsid w:val="003E23D2"/>
    <w:rsid w:val="003E2813"/>
    <w:rsid w:val="003F154D"/>
    <w:rsid w:val="003F2A7B"/>
    <w:rsid w:val="003F7F9C"/>
    <w:rsid w:val="0040636D"/>
    <w:rsid w:val="00406795"/>
    <w:rsid w:val="00410532"/>
    <w:rsid w:val="00412AD9"/>
    <w:rsid w:val="00412B31"/>
    <w:rsid w:val="00415F4E"/>
    <w:rsid w:val="00415F79"/>
    <w:rsid w:val="00416A16"/>
    <w:rsid w:val="00425583"/>
    <w:rsid w:val="00426146"/>
    <w:rsid w:val="00427A19"/>
    <w:rsid w:val="004318BF"/>
    <w:rsid w:val="00434631"/>
    <w:rsid w:val="00435A83"/>
    <w:rsid w:val="004371DD"/>
    <w:rsid w:val="00443A5D"/>
    <w:rsid w:val="00446CDB"/>
    <w:rsid w:val="004541F0"/>
    <w:rsid w:val="00454817"/>
    <w:rsid w:val="00454AD0"/>
    <w:rsid w:val="00455D2A"/>
    <w:rsid w:val="004573CC"/>
    <w:rsid w:val="004604B1"/>
    <w:rsid w:val="00460D04"/>
    <w:rsid w:val="0046307E"/>
    <w:rsid w:val="00463629"/>
    <w:rsid w:val="004653A6"/>
    <w:rsid w:val="00465852"/>
    <w:rsid w:val="00466121"/>
    <w:rsid w:val="00471E0C"/>
    <w:rsid w:val="00471F02"/>
    <w:rsid w:val="00472144"/>
    <w:rsid w:val="00482BD9"/>
    <w:rsid w:val="00483897"/>
    <w:rsid w:val="0049260C"/>
    <w:rsid w:val="004A1FC7"/>
    <w:rsid w:val="004B05D9"/>
    <w:rsid w:val="004C04E9"/>
    <w:rsid w:val="004C4C2B"/>
    <w:rsid w:val="004D0F1B"/>
    <w:rsid w:val="004D3EA1"/>
    <w:rsid w:val="004E0F2C"/>
    <w:rsid w:val="004E3A15"/>
    <w:rsid w:val="004E4D4C"/>
    <w:rsid w:val="004F0B63"/>
    <w:rsid w:val="004F35A6"/>
    <w:rsid w:val="004F67C4"/>
    <w:rsid w:val="00504BC5"/>
    <w:rsid w:val="00504CE7"/>
    <w:rsid w:val="005072C1"/>
    <w:rsid w:val="0051173E"/>
    <w:rsid w:val="005125A2"/>
    <w:rsid w:val="00517804"/>
    <w:rsid w:val="005209E0"/>
    <w:rsid w:val="00531063"/>
    <w:rsid w:val="00531933"/>
    <w:rsid w:val="00532A4B"/>
    <w:rsid w:val="00545819"/>
    <w:rsid w:val="005459CA"/>
    <w:rsid w:val="005500BA"/>
    <w:rsid w:val="00551D7B"/>
    <w:rsid w:val="005529E4"/>
    <w:rsid w:val="00555674"/>
    <w:rsid w:val="00560784"/>
    <w:rsid w:val="00574AC6"/>
    <w:rsid w:val="00582624"/>
    <w:rsid w:val="005859B0"/>
    <w:rsid w:val="005955E0"/>
    <w:rsid w:val="005A12D3"/>
    <w:rsid w:val="005C0F6B"/>
    <w:rsid w:val="005C5F35"/>
    <w:rsid w:val="005C6196"/>
    <w:rsid w:val="005D0EB5"/>
    <w:rsid w:val="005D1409"/>
    <w:rsid w:val="005D1978"/>
    <w:rsid w:val="005D39B0"/>
    <w:rsid w:val="005D42A9"/>
    <w:rsid w:val="005F0063"/>
    <w:rsid w:val="005F10EB"/>
    <w:rsid w:val="005F2536"/>
    <w:rsid w:val="005F3009"/>
    <w:rsid w:val="005F3DE1"/>
    <w:rsid w:val="005F4E92"/>
    <w:rsid w:val="005F6940"/>
    <w:rsid w:val="005F6B7F"/>
    <w:rsid w:val="006019DB"/>
    <w:rsid w:val="00604549"/>
    <w:rsid w:val="00604A56"/>
    <w:rsid w:val="00610704"/>
    <w:rsid w:val="00611F57"/>
    <w:rsid w:val="006210E8"/>
    <w:rsid w:val="00621129"/>
    <w:rsid w:val="00624434"/>
    <w:rsid w:val="00634832"/>
    <w:rsid w:val="00637177"/>
    <w:rsid w:val="0064400D"/>
    <w:rsid w:val="00645475"/>
    <w:rsid w:val="006465A7"/>
    <w:rsid w:val="00650FEE"/>
    <w:rsid w:val="00653857"/>
    <w:rsid w:val="00654604"/>
    <w:rsid w:val="0065677B"/>
    <w:rsid w:val="006630AD"/>
    <w:rsid w:val="00666CBA"/>
    <w:rsid w:val="006672A0"/>
    <w:rsid w:val="00675207"/>
    <w:rsid w:val="00675733"/>
    <w:rsid w:val="00694A32"/>
    <w:rsid w:val="006A0EEC"/>
    <w:rsid w:val="006A26D0"/>
    <w:rsid w:val="006A45E4"/>
    <w:rsid w:val="006A60EF"/>
    <w:rsid w:val="006A6991"/>
    <w:rsid w:val="006A7660"/>
    <w:rsid w:val="006A78C9"/>
    <w:rsid w:val="006B1B71"/>
    <w:rsid w:val="006B6FA6"/>
    <w:rsid w:val="006C7964"/>
    <w:rsid w:val="006C79FF"/>
    <w:rsid w:val="006D15B7"/>
    <w:rsid w:val="006D276D"/>
    <w:rsid w:val="006D6957"/>
    <w:rsid w:val="006E3165"/>
    <w:rsid w:val="006E383E"/>
    <w:rsid w:val="006F1E3F"/>
    <w:rsid w:val="006F416A"/>
    <w:rsid w:val="0070214D"/>
    <w:rsid w:val="0070378F"/>
    <w:rsid w:val="007070A1"/>
    <w:rsid w:val="00712302"/>
    <w:rsid w:val="00720A5A"/>
    <w:rsid w:val="00722F84"/>
    <w:rsid w:val="0072769B"/>
    <w:rsid w:val="007334B4"/>
    <w:rsid w:val="00734C56"/>
    <w:rsid w:val="00734DF4"/>
    <w:rsid w:val="00736D59"/>
    <w:rsid w:val="00737EE0"/>
    <w:rsid w:val="007407BF"/>
    <w:rsid w:val="0074626B"/>
    <w:rsid w:val="00746308"/>
    <w:rsid w:val="00750CEE"/>
    <w:rsid w:val="00751F9E"/>
    <w:rsid w:val="00752A36"/>
    <w:rsid w:val="00753ADC"/>
    <w:rsid w:val="00761A1E"/>
    <w:rsid w:val="0076228F"/>
    <w:rsid w:val="0076371F"/>
    <w:rsid w:val="0077288A"/>
    <w:rsid w:val="00772BFB"/>
    <w:rsid w:val="007730CB"/>
    <w:rsid w:val="00774574"/>
    <w:rsid w:val="00776DFB"/>
    <w:rsid w:val="00780C7D"/>
    <w:rsid w:val="00782DEA"/>
    <w:rsid w:val="00784CFC"/>
    <w:rsid w:val="007A0437"/>
    <w:rsid w:val="007A0DA1"/>
    <w:rsid w:val="007A19BF"/>
    <w:rsid w:val="007A1B45"/>
    <w:rsid w:val="007B1ACF"/>
    <w:rsid w:val="007B377E"/>
    <w:rsid w:val="007C3B51"/>
    <w:rsid w:val="007D13B2"/>
    <w:rsid w:val="007D37A7"/>
    <w:rsid w:val="007D3B3E"/>
    <w:rsid w:val="007D3E79"/>
    <w:rsid w:val="007D4CE7"/>
    <w:rsid w:val="007D4E16"/>
    <w:rsid w:val="007D53CE"/>
    <w:rsid w:val="007E38F1"/>
    <w:rsid w:val="007E6DCF"/>
    <w:rsid w:val="007E7C90"/>
    <w:rsid w:val="007F1E4D"/>
    <w:rsid w:val="007F2CA3"/>
    <w:rsid w:val="007F36E9"/>
    <w:rsid w:val="007F389F"/>
    <w:rsid w:val="007F4603"/>
    <w:rsid w:val="007F71D0"/>
    <w:rsid w:val="008017BA"/>
    <w:rsid w:val="008024D0"/>
    <w:rsid w:val="008215FA"/>
    <w:rsid w:val="0082175A"/>
    <w:rsid w:val="00830E32"/>
    <w:rsid w:val="008315FB"/>
    <w:rsid w:val="00836FA1"/>
    <w:rsid w:val="0084120F"/>
    <w:rsid w:val="00846B57"/>
    <w:rsid w:val="0085013D"/>
    <w:rsid w:val="008539E3"/>
    <w:rsid w:val="00861FB8"/>
    <w:rsid w:val="00864E18"/>
    <w:rsid w:val="0086552E"/>
    <w:rsid w:val="00871B51"/>
    <w:rsid w:val="00873F6D"/>
    <w:rsid w:val="0088018F"/>
    <w:rsid w:val="00887F9D"/>
    <w:rsid w:val="00890991"/>
    <w:rsid w:val="00893259"/>
    <w:rsid w:val="008962E0"/>
    <w:rsid w:val="00896973"/>
    <w:rsid w:val="00897BF1"/>
    <w:rsid w:val="008A1B0D"/>
    <w:rsid w:val="008A20EE"/>
    <w:rsid w:val="008A367F"/>
    <w:rsid w:val="008A4636"/>
    <w:rsid w:val="008B10BB"/>
    <w:rsid w:val="008B170B"/>
    <w:rsid w:val="008B37C6"/>
    <w:rsid w:val="008C108C"/>
    <w:rsid w:val="008C1C41"/>
    <w:rsid w:val="008C50A5"/>
    <w:rsid w:val="008C64F9"/>
    <w:rsid w:val="008C7FB3"/>
    <w:rsid w:val="008D0615"/>
    <w:rsid w:val="008D13C5"/>
    <w:rsid w:val="008D24CF"/>
    <w:rsid w:val="008D60D9"/>
    <w:rsid w:val="008E521B"/>
    <w:rsid w:val="00902A34"/>
    <w:rsid w:val="0090697C"/>
    <w:rsid w:val="00914D79"/>
    <w:rsid w:val="00917832"/>
    <w:rsid w:val="00917A4D"/>
    <w:rsid w:val="00924D70"/>
    <w:rsid w:val="00924F00"/>
    <w:rsid w:val="00925655"/>
    <w:rsid w:val="00930A19"/>
    <w:rsid w:val="00934520"/>
    <w:rsid w:val="00936172"/>
    <w:rsid w:val="00937D33"/>
    <w:rsid w:val="009424BC"/>
    <w:rsid w:val="009473FB"/>
    <w:rsid w:val="009477CE"/>
    <w:rsid w:val="00962D0F"/>
    <w:rsid w:val="009651F5"/>
    <w:rsid w:val="009667EF"/>
    <w:rsid w:val="0097048E"/>
    <w:rsid w:val="009704F3"/>
    <w:rsid w:val="00970D75"/>
    <w:rsid w:val="009775B4"/>
    <w:rsid w:val="0099532E"/>
    <w:rsid w:val="00996FBA"/>
    <w:rsid w:val="009A2FD8"/>
    <w:rsid w:val="009B1C96"/>
    <w:rsid w:val="009B2B5F"/>
    <w:rsid w:val="009B4AF0"/>
    <w:rsid w:val="009C67F4"/>
    <w:rsid w:val="009D3EE4"/>
    <w:rsid w:val="009D6A29"/>
    <w:rsid w:val="009E76B4"/>
    <w:rsid w:val="009F1909"/>
    <w:rsid w:val="009F4510"/>
    <w:rsid w:val="009F604A"/>
    <w:rsid w:val="00A0240C"/>
    <w:rsid w:val="00A1117A"/>
    <w:rsid w:val="00A16CD9"/>
    <w:rsid w:val="00A20747"/>
    <w:rsid w:val="00A21320"/>
    <w:rsid w:val="00A21E3B"/>
    <w:rsid w:val="00A24C27"/>
    <w:rsid w:val="00A256BF"/>
    <w:rsid w:val="00A279AE"/>
    <w:rsid w:val="00A4120C"/>
    <w:rsid w:val="00A41799"/>
    <w:rsid w:val="00A45D7C"/>
    <w:rsid w:val="00A5597D"/>
    <w:rsid w:val="00A57147"/>
    <w:rsid w:val="00A57E49"/>
    <w:rsid w:val="00A61657"/>
    <w:rsid w:val="00A72423"/>
    <w:rsid w:val="00A7360C"/>
    <w:rsid w:val="00A7361A"/>
    <w:rsid w:val="00A744A5"/>
    <w:rsid w:val="00A7733A"/>
    <w:rsid w:val="00A80FC3"/>
    <w:rsid w:val="00A8166F"/>
    <w:rsid w:val="00A86919"/>
    <w:rsid w:val="00A93299"/>
    <w:rsid w:val="00A9580F"/>
    <w:rsid w:val="00AA05A8"/>
    <w:rsid w:val="00AA5A50"/>
    <w:rsid w:val="00AB0FF7"/>
    <w:rsid w:val="00AB106F"/>
    <w:rsid w:val="00AC41CD"/>
    <w:rsid w:val="00AD4DF7"/>
    <w:rsid w:val="00AD6574"/>
    <w:rsid w:val="00AF0447"/>
    <w:rsid w:val="00AF09C9"/>
    <w:rsid w:val="00AF1B1D"/>
    <w:rsid w:val="00AF35F9"/>
    <w:rsid w:val="00AF556A"/>
    <w:rsid w:val="00B100F5"/>
    <w:rsid w:val="00B12B5D"/>
    <w:rsid w:val="00B15692"/>
    <w:rsid w:val="00B171BA"/>
    <w:rsid w:val="00B247B1"/>
    <w:rsid w:val="00B25D7D"/>
    <w:rsid w:val="00B34667"/>
    <w:rsid w:val="00B34C6A"/>
    <w:rsid w:val="00B449E2"/>
    <w:rsid w:val="00B4699C"/>
    <w:rsid w:val="00B47B35"/>
    <w:rsid w:val="00B52C74"/>
    <w:rsid w:val="00B52E94"/>
    <w:rsid w:val="00B558DB"/>
    <w:rsid w:val="00B572C5"/>
    <w:rsid w:val="00B62D74"/>
    <w:rsid w:val="00B7084B"/>
    <w:rsid w:val="00B7198E"/>
    <w:rsid w:val="00B728DE"/>
    <w:rsid w:val="00B75B17"/>
    <w:rsid w:val="00B779AC"/>
    <w:rsid w:val="00B84396"/>
    <w:rsid w:val="00B846F5"/>
    <w:rsid w:val="00B84AAC"/>
    <w:rsid w:val="00B84D80"/>
    <w:rsid w:val="00BA0195"/>
    <w:rsid w:val="00BA36D6"/>
    <w:rsid w:val="00BB2D7D"/>
    <w:rsid w:val="00BB322C"/>
    <w:rsid w:val="00BB657D"/>
    <w:rsid w:val="00BB6F92"/>
    <w:rsid w:val="00BC0800"/>
    <w:rsid w:val="00BD11E6"/>
    <w:rsid w:val="00BD41D6"/>
    <w:rsid w:val="00BE0FD4"/>
    <w:rsid w:val="00BF1E47"/>
    <w:rsid w:val="00C04E7E"/>
    <w:rsid w:val="00C11677"/>
    <w:rsid w:val="00C119B7"/>
    <w:rsid w:val="00C11BEE"/>
    <w:rsid w:val="00C14463"/>
    <w:rsid w:val="00C14E75"/>
    <w:rsid w:val="00C17FA1"/>
    <w:rsid w:val="00C204A0"/>
    <w:rsid w:val="00C22500"/>
    <w:rsid w:val="00C228A1"/>
    <w:rsid w:val="00C24534"/>
    <w:rsid w:val="00C26E7C"/>
    <w:rsid w:val="00C3117A"/>
    <w:rsid w:val="00C31ADE"/>
    <w:rsid w:val="00C41483"/>
    <w:rsid w:val="00C47CAC"/>
    <w:rsid w:val="00C50205"/>
    <w:rsid w:val="00C5628F"/>
    <w:rsid w:val="00C62003"/>
    <w:rsid w:val="00C70F59"/>
    <w:rsid w:val="00C77427"/>
    <w:rsid w:val="00C774A5"/>
    <w:rsid w:val="00C81DBA"/>
    <w:rsid w:val="00C8407D"/>
    <w:rsid w:val="00C84F85"/>
    <w:rsid w:val="00C86E1A"/>
    <w:rsid w:val="00C8702A"/>
    <w:rsid w:val="00C875AE"/>
    <w:rsid w:val="00C90070"/>
    <w:rsid w:val="00C93050"/>
    <w:rsid w:val="00C9629C"/>
    <w:rsid w:val="00C97454"/>
    <w:rsid w:val="00CA21BD"/>
    <w:rsid w:val="00CC34BB"/>
    <w:rsid w:val="00CD31BE"/>
    <w:rsid w:val="00CD3EA1"/>
    <w:rsid w:val="00CE09A3"/>
    <w:rsid w:val="00CF0341"/>
    <w:rsid w:val="00CF1048"/>
    <w:rsid w:val="00CF20C8"/>
    <w:rsid w:val="00CF6A40"/>
    <w:rsid w:val="00D0321E"/>
    <w:rsid w:val="00D0621D"/>
    <w:rsid w:val="00D11ED7"/>
    <w:rsid w:val="00D1662E"/>
    <w:rsid w:val="00D24DFF"/>
    <w:rsid w:val="00D25915"/>
    <w:rsid w:val="00D33F04"/>
    <w:rsid w:val="00D3535F"/>
    <w:rsid w:val="00D35629"/>
    <w:rsid w:val="00D35C68"/>
    <w:rsid w:val="00D362D8"/>
    <w:rsid w:val="00D372B4"/>
    <w:rsid w:val="00D37E99"/>
    <w:rsid w:val="00D413DB"/>
    <w:rsid w:val="00D4704A"/>
    <w:rsid w:val="00D477C5"/>
    <w:rsid w:val="00D63070"/>
    <w:rsid w:val="00D6390B"/>
    <w:rsid w:val="00D65F1D"/>
    <w:rsid w:val="00D733E3"/>
    <w:rsid w:val="00D737E1"/>
    <w:rsid w:val="00D73AAA"/>
    <w:rsid w:val="00D754B8"/>
    <w:rsid w:val="00D75F58"/>
    <w:rsid w:val="00D76925"/>
    <w:rsid w:val="00D8423C"/>
    <w:rsid w:val="00D85FD9"/>
    <w:rsid w:val="00D85FEE"/>
    <w:rsid w:val="00D879AD"/>
    <w:rsid w:val="00DA3E3D"/>
    <w:rsid w:val="00DA6DDB"/>
    <w:rsid w:val="00DC3D8E"/>
    <w:rsid w:val="00DD378E"/>
    <w:rsid w:val="00DD4DE4"/>
    <w:rsid w:val="00DE056D"/>
    <w:rsid w:val="00DE20CB"/>
    <w:rsid w:val="00DE4271"/>
    <w:rsid w:val="00DE483E"/>
    <w:rsid w:val="00DE6704"/>
    <w:rsid w:val="00DE7E1A"/>
    <w:rsid w:val="00DF75AF"/>
    <w:rsid w:val="00E01A2F"/>
    <w:rsid w:val="00E0282E"/>
    <w:rsid w:val="00E04AFB"/>
    <w:rsid w:val="00E10807"/>
    <w:rsid w:val="00E2107C"/>
    <w:rsid w:val="00E27CE9"/>
    <w:rsid w:val="00E44C98"/>
    <w:rsid w:val="00E44DA4"/>
    <w:rsid w:val="00E467CD"/>
    <w:rsid w:val="00E60BDF"/>
    <w:rsid w:val="00E83DE7"/>
    <w:rsid w:val="00E871AA"/>
    <w:rsid w:val="00E90147"/>
    <w:rsid w:val="00E96BF0"/>
    <w:rsid w:val="00EA70A5"/>
    <w:rsid w:val="00EB04A3"/>
    <w:rsid w:val="00EB14F0"/>
    <w:rsid w:val="00EB6C42"/>
    <w:rsid w:val="00EB799B"/>
    <w:rsid w:val="00EC38A7"/>
    <w:rsid w:val="00EC57D2"/>
    <w:rsid w:val="00ED1841"/>
    <w:rsid w:val="00ED657A"/>
    <w:rsid w:val="00EE0D89"/>
    <w:rsid w:val="00EE1C89"/>
    <w:rsid w:val="00EE27F0"/>
    <w:rsid w:val="00EE3932"/>
    <w:rsid w:val="00EE42F5"/>
    <w:rsid w:val="00EE7BCC"/>
    <w:rsid w:val="00EF615B"/>
    <w:rsid w:val="00F04EB9"/>
    <w:rsid w:val="00F057B6"/>
    <w:rsid w:val="00F05A40"/>
    <w:rsid w:val="00F10D85"/>
    <w:rsid w:val="00F1123E"/>
    <w:rsid w:val="00F13BBD"/>
    <w:rsid w:val="00F14129"/>
    <w:rsid w:val="00F17D92"/>
    <w:rsid w:val="00F23552"/>
    <w:rsid w:val="00F265BA"/>
    <w:rsid w:val="00F34173"/>
    <w:rsid w:val="00F44683"/>
    <w:rsid w:val="00F448A5"/>
    <w:rsid w:val="00F47317"/>
    <w:rsid w:val="00F50A6F"/>
    <w:rsid w:val="00F51B07"/>
    <w:rsid w:val="00F53362"/>
    <w:rsid w:val="00F632EF"/>
    <w:rsid w:val="00F67F93"/>
    <w:rsid w:val="00F7197C"/>
    <w:rsid w:val="00F73794"/>
    <w:rsid w:val="00F8056A"/>
    <w:rsid w:val="00F80672"/>
    <w:rsid w:val="00F86DE1"/>
    <w:rsid w:val="00F93384"/>
    <w:rsid w:val="00F96585"/>
    <w:rsid w:val="00F9701A"/>
    <w:rsid w:val="00FA0D58"/>
    <w:rsid w:val="00FA5BA6"/>
    <w:rsid w:val="00FA7749"/>
    <w:rsid w:val="00FB69B7"/>
    <w:rsid w:val="00FC2AAF"/>
    <w:rsid w:val="00FC6A47"/>
    <w:rsid w:val="00FE2F7B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23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FirstUser</cp:lastModifiedBy>
  <cp:revision>9</cp:revision>
  <cp:lastPrinted>2013-08-18T06:51:00Z</cp:lastPrinted>
  <dcterms:created xsi:type="dcterms:W3CDTF">2013-08-17T12:19:00Z</dcterms:created>
  <dcterms:modified xsi:type="dcterms:W3CDTF">2013-08-18T06:59:00Z</dcterms:modified>
</cp:coreProperties>
</file>