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86" w:rsidRDefault="005A2B86" w:rsidP="005A2B86">
      <w:pPr>
        <w:spacing w:before="100" w:beforeAutospacing="1" w:after="100" w:afterAutospacing="1"/>
        <w:jc w:val="center"/>
        <w:outlineLvl w:val="1"/>
        <w:rPr>
          <w:b/>
          <w:bCs/>
        </w:rPr>
      </w:pPr>
      <w:bookmarkStart w:id="0" w:name="_GoBack"/>
      <w:bookmarkEnd w:id="0"/>
      <w:r>
        <w:rPr>
          <w:b/>
          <w:bCs/>
        </w:rPr>
        <w:t>Пояснительная записка</w:t>
      </w:r>
    </w:p>
    <w:p w:rsidR="005A2B86" w:rsidRDefault="005A2B86" w:rsidP="005A2B86">
      <w:pPr>
        <w:spacing w:before="100" w:beforeAutospacing="1" w:after="100" w:afterAutospacing="1"/>
        <w:jc w:val="center"/>
        <w:outlineLvl w:val="1"/>
        <w:rPr>
          <w:b/>
          <w:bCs/>
        </w:rPr>
      </w:pPr>
      <w:r>
        <w:rPr>
          <w:b/>
          <w:bCs/>
        </w:rPr>
        <w:t>2.</w:t>
      </w:r>
    </w:p>
    <w:p w:rsidR="009D780E" w:rsidRPr="009D780E" w:rsidRDefault="009D780E" w:rsidP="00CF59FB">
      <w:pPr>
        <w:ind w:firstLine="567"/>
        <w:jc w:val="both"/>
      </w:pPr>
      <w:r w:rsidRPr="009D780E">
        <w:t xml:space="preserve">Данная рабочая программа составлена на основе  Программы общеобразовательных учреждений Начальная школа УМК « Планета знаний» Математика 1-4 </w:t>
      </w:r>
      <w:proofErr w:type="spellStart"/>
      <w:r w:rsidRPr="009D780E">
        <w:t>кл</w:t>
      </w:r>
      <w:proofErr w:type="spellEnd"/>
      <w:r w:rsidRPr="009D780E">
        <w:t xml:space="preserve">. </w:t>
      </w:r>
      <w:proofErr w:type="spellStart"/>
      <w:r w:rsidRPr="009D780E">
        <w:t>М.И.Башмакова</w:t>
      </w:r>
      <w:proofErr w:type="spellEnd"/>
      <w:r w:rsidRPr="009D780E">
        <w:t xml:space="preserve">, </w:t>
      </w:r>
      <w:proofErr w:type="spellStart"/>
      <w:r w:rsidRPr="009D780E">
        <w:t>М.Г.Нефёдова</w:t>
      </w:r>
      <w:proofErr w:type="spellEnd"/>
      <w:r w:rsidRPr="009D780E">
        <w:t xml:space="preserve">. Программа по математике составлена с учётом общих целей курса, определённых Государственным стандартом содержания начального образования и отражённых в его примерной (базисной) программе курса математики. </w:t>
      </w:r>
    </w:p>
    <w:p w:rsidR="005A2B86" w:rsidRDefault="005A2B86" w:rsidP="00CF59FB">
      <w:pPr>
        <w:ind w:firstLine="567"/>
        <w:jc w:val="both"/>
      </w:pPr>
      <w:r>
        <w:t>Все учебники комплекта «Планета Знаний» прошли государственную экспертизу по новой форме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 школе. Комплект состоит из учебников, рабочих тетрадей и методических пособий по всем основным предметам начальной школы.</w:t>
      </w:r>
    </w:p>
    <w:p w:rsidR="005A2B86" w:rsidRDefault="005A2B86" w:rsidP="00CF59FB">
      <w:pPr>
        <w:ind w:firstLine="567"/>
        <w:jc w:val="both"/>
      </w:pPr>
      <w:r w:rsidRPr="005A2B86">
        <w:t xml:space="preserve">Математика 1-кл. </w:t>
      </w:r>
      <w:proofErr w:type="spellStart"/>
      <w:r w:rsidRPr="005A2B86">
        <w:t>М.И.Башмакова</w:t>
      </w:r>
      <w:proofErr w:type="spellEnd"/>
      <w:r w:rsidRPr="005A2B86">
        <w:t xml:space="preserve">, </w:t>
      </w:r>
      <w:proofErr w:type="spellStart"/>
      <w:r w:rsidRPr="005A2B86">
        <w:t>М.Г.Нефёдова</w:t>
      </w:r>
      <w:proofErr w:type="spellEnd"/>
      <w:r w:rsidRPr="005A2B86">
        <w:t xml:space="preserve"> – М.:АСТ: </w:t>
      </w:r>
      <w:proofErr w:type="spellStart"/>
      <w:r w:rsidRPr="005A2B86">
        <w:t>Астрель</w:t>
      </w:r>
      <w:proofErr w:type="spellEnd"/>
      <w:r w:rsidRPr="005A2B86">
        <w:t>, 2011</w:t>
      </w:r>
    </w:p>
    <w:p w:rsidR="005A2B86" w:rsidRPr="005A2B86" w:rsidRDefault="005A2B86" w:rsidP="00CF59FB">
      <w:pPr>
        <w:ind w:firstLine="567"/>
        <w:jc w:val="both"/>
      </w:pPr>
      <w:r w:rsidRPr="005A2B86">
        <w:rPr>
          <w:u w:val="single"/>
        </w:rPr>
        <w:t xml:space="preserve">Курс </w:t>
      </w:r>
      <w:r>
        <w:t xml:space="preserve"> </w:t>
      </w:r>
      <w:r w:rsidRPr="005A2B86">
        <w:t xml:space="preserve">направлен на реализацию </w:t>
      </w:r>
      <w:r w:rsidRPr="005A2B86">
        <w:rPr>
          <w:b/>
          <w:u w:val="single"/>
        </w:rPr>
        <w:t xml:space="preserve">целей </w:t>
      </w:r>
      <w:r w:rsidRPr="005A2B86">
        <w:t xml:space="preserve">обучения математике в начальном звене, сформулированных в стандарте начального общего образования: </w:t>
      </w:r>
    </w:p>
    <w:p w:rsidR="005A2B86" w:rsidRPr="005A2B86" w:rsidRDefault="005A2B86" w:rsidP="00CF59FB">
      <w:pPr>
        <w:numPr>
          <w:ilvl w:val="0"/>
          <w:numId w:val="7"/>
        </w:numPr>
        <w:ind w:left="0" w:firstLine="567"/>
        <w:jc w:val="both"/>
      </w:pPr>
      <w:r w:rsidRPr="005A2B86">
        <w:t xml:space="preserve">математическое развитие младшего школьника; </w:t>
      </w:r>
    </w:p>
    <w:p w:rsidR="005A2B86" w:rsidRPr="005A2B86" w:rsidRDefault="005A2B86" w:rsidP="00CF59FB">
      <w:pPr>
        <w:numPr>
          <w:ilvl w:val="0"/>
          <w:numId w:val="7"/>
        </w:numPr>
        <w:ind w:left="0" w:firstLine="567"/>
        <w:jc w:val="both"/>
      </w:pPr>
      <w:r w:rsidRPr="005A2B86">
        <w:t xml:space="preserve">освоение начальных математических знаний; </w:t>
      </w:r>
    </w:p>
    <w:p w:rsidR="005A2B86" w:rsidRPr="005A2B86" w:rsidRDefault="005A2B86" w:rsidP="00CF59FB">
      <w:pPr>
        <w:numPr>
          <w:ilvl w:val="0"/>
          <w:numId w:val="7"/>
        </w:numPr>
        <w:ind w:left="0" w:firstLine="567"/>
        <w:jc w:val="both"/>
      </w:pPr>
      <w:r w:rsidRPr="005A2B86">
        <w:t>воспитание интереса к математике.</w:t>
      </w:r>
    </w:p>
    <w:p w:rsidR="005A2B86" w:rsidRPr="005A2B86" w:rsidRDefault="005A2B86" w:rsidP="00CF59FB">
      <w:pPr>
        <w:ind w:firstLine="567"/>
        <w:jc w:val="both"/>
      </w:pPr>
      <w:r w:rsidRPr="005A2B86">
        <w:t xml:space="preserve">В соответствии с этими целями и методической концепцией авторов можно сформулировать три группы </w:t>
      </w:r>
      <w:r w:rsidRPr="005A2B86">
        <w:rPr>
          <w:b/>
          <w:u w:val="single"/>
        </w:rPr>
        <w:t>задач,</w:t>
      </w:r>
      <w:r w:rsidRPr="005A2B86">
        <w:t xml:space="preserve"> решаемых в рамках данного курса и направленных на достижение поставленных целей.</w:t>
      </w:r>
      <w:r w:rsidRPr="005A2B86">
        <w:rPr>
          <w:b/>
          <w:u w:val="single"/>
        </w:rPr>
        <w:t xml:space="preserve"> </w:t>
      </w:r>
    </w:p>
    <w:p w:rsidR="005A2B86" w:rsidRPr="005A2B86" w:rsidRDefault="005A2B86" w:rsidP="00CF59FB">
      <w:pPr>
        <w:ind w:firstLine="567"/>
        <w:jc w:val="both"/>
        <w:rPr>
          <w:i/>
          <w:u w:val="single"/>
        </w:rPr>
      </w:pPr>
      <w:r w:rsidRPr="005A2B86">
        <w:rPr>
          <w:i/>
          <w:u w:val="single"/>
        </w:rPr>
        <w:t>Учебные:</w:t>
      </w:r>
    </w:p>
    <w:p w:rsidR="005A2B86" w:rsidRPr="005A2B86" w:rsidRDefault="005A2B86" w:rsidP="00CF59FB">
      <w:pPr>
        <w:pStyle w:val="a4"/>
        <w:numPr>
          <w:ilvl w:val="0"/>
          <w:numId w:val="27"/>
        </w:numPr>
        <w:tabs>
          <w:tab w:val="left" w:pos="993"/>
        </w:tabs>
        <w:ind w:left="0" w:firstLine="567"/>
        <w:jc w:val="both"/>
      </w:pPr>
      <w:r w:rsidRPr="005A2B86">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5A2B86" w:rsidRPr="005A2B86" w:rsidRDefault="005A2B86" w:rsidP="00CF59FB">
      <w:pPr>
        <w:pStyle w:val="a4"/>
        <w:numPr>
          <w:ilvl w:val="0"/>
          <w:numId w:val="27"/>
        </w:numPr>
        <w:tabs>
          <w:tab w:val="left" w:pos="993"/>
        </w:tabs>
        <w:ind w:left="0" w:firstLine="567"/>
        <w:jc w:val="both"/>
      </w:pPr>
      <w:r w:rsidRPr="005A2B86">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5A2B86" w:rsidRPr="005A2B86" w:rsidRDefault="005A2B86" w:rsidP="00CF59FB">
      <w:pPr>
        <w:pStyle w:val="a4"/>
        <w:numPr>
          <w:ilvl w:val="0"/>
          <w:numId w:val="27"/>
        </w:numPr>
        <w:tabs>
          <w:tab w:val="left" w:pos="993"/>
        </w:tabs>
        <w:ind w:left="0" w:firstLine="567"/>
        <w:jc w:val="both"/>
      </w:pPr>
      <w:r w:rsidRPr="005A2B86">
        <w:t>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5A2B86" w:rsidRPr="005A2B86" w:rsidRDefault="005A2B86" w:rsidP="00CF59FB">
      <w:pPr>
        <w:tabs>
          <w:tab w:val="left" w:pos="993"/>
        </w:tabs>
        <w:ind w:firstLine="567"/>
        <w:jc w:val="both"/>
        <w:rPr>
          <w:i/>
          <w:u w:val="single"/>
        </w:rPr>
      </w:pPr>
      <w:r w:rsidRPr="005A2B86">
        <w:rPr>
          <w:i/>
          <w:u w:val="single"/>
        </w:rPr>
        <w:t>Развивающие:</w:t>
      </w:r>
    </w:p>
    <w:p w:rsidR="005A2B86" w:rsidRPr="005A2B86" w:rsidRDefault="005A2B86" w:rsidP="00CF59FB">
      <w:pPr>
        <w:pStyle w:val="a4"/>
        <w:numPr>
          <w:ilvl w:val="0"/>
          <w:numId w:val="28"/>
        </w:numPr>
        <w:tabs>
          <w:tab w:val="left" w:pos="993"/>
        </w:tabs>
        <w:ind w:left="0" w:firstLine="567"/>
        <w:jc w:val="both"/>
      </w:pPr>
      <w:r w:rsidRPr="005A2B86">
        <w:t>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5A2B86" w:rsidRPr="005A2B86" w:rsidRDefault="005A2B86" w:rsidP="00CF59FB">
      <w:pPr>
        <w:pStyle w:val="a4"/>
        <w:numPr>
          <w:ilvl w:val="0"/>
          <w:numId w:val="28"/>
        </w:numPr>
        <w:tabs>
          <w:tab w:val="left" w:pos="993"/>
        </w:tabs>
        <w:ind w:left="0" w:firstLine="567"/>
        <w:jc w:val="both"/>
      </w:pPr>
      <w:r w:rsidRPr="005A2B86">
        <w:t>развитие логического мышления — основы успешного освоения знаний по математике и другим учебным предметам;</w:t>
      </w:r>
    </w:p>
    <w:p w:rsidR="005A2B86" w:rsidRPr="005A2B86" w:rsidRDefault="005A2B86" w:rsidP="00CF59FB">
      <w:pPr>
        <w:pStyle w:val="a4"/>
        <w:numPr>
          <w:ilvl w:val="0"/>
          <w:numId w:val="28"/>
        </w:numPr>
        <w:tabs>
          <w:tab w:val="left" w:pos="993"/>
        </w:tabs>
        <w:ind w:left="0" w:firstLine="567"/>
        <w:jc w:val="both"/>
      </w:pPr>
      <w:r w:rsidRPr="005A2B86">
        <w:t>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5A2B86" w:rsidRPr="005A2B86" w:rsidRDefault="005A2B86" w:rsidP="00CF59FB">
      <w:pPr>
        <w:tabs>
          <w:tab w:val="left" w:pos="993"/>
        </w:tabs>
        <w:ind w:firstLine="567"/>
        <w:jc w:val="both"/>
        <w:rPr>
          <w:i/>
          <w:u w:val="single"/>
        </w:rPr>
      </w:pPr>
      <w:proofErr w:type="spellStart"/>
      <w:r w:rsidRPr="005A2B86">
        <w:rPr>
          <w:i/>
          <w:u w:val="single"/>
        </w:rPr>
        <w:t>Общеучебные</w:t>
      </w:r>
      <w:proofErr w:type="spellEnd"/>
      <w:r w:rsidRPr="005A2B86">
        <w:rPr>
          <w:i/>
          <w:u w:val="single"/>
        </w:rPr>
        <w:t>:</w:t>
      </w:r>
    </w:p>
    <w:p w:rsidR="005A2B86" w:rsidRPr="005A2B86" w:rsidRDefault="005A2B86" w:rsidP="00CF59FB">
      <w:pPr>
        <w:pStyle w:val="a4"/>
        <w:numPr>
          <w:ilvl w:val="0"/>
          <w:numId w:val="29"/>
        </w:numPr>
        <w:tabs>
          <w:tab w:val="left" w:pos="993"/>
        </w:tabs>
        <w:ind w:left="0" w:firstLine="567"/>
        <w:jc w:val="both"/>
      </w:pPr>
      <w:r w:rsidRPr="005A2B86">
        <w:t xml:space="preserve">знакомство с методами изучения окружающего мира (наблюдение, сравнение, измерение, моделирование) и способами представления информации;  </w:t>
      </w:r>
    </w:p>
    <w:p w:rsidR="005A2B86" w:rsidRPr="005A2B86" w:rsidRDefault="005A2B86" w:rsidP="00CF59FB">
      <w:pPr>
        <w:pStyle w:val="a4"/>
        <w:numPr>
          <w:ilvl w:val="0"/>
          <w:numId w:val="29"/>
        </w:numPr>
        <w:tabs>
          <w:tab w:val="left" w:pos="993"/>
        </w:tabs>
        <w:ind w:left="0" w:firstLine="567"/>
        <w:jc w:val="both"/>
      </w:pPr>
      <w:r w:rsidRPr="005A2B86">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5A2B86" w:rsidRPr="005A2B86" w:rsidRDefault="005A2B86" w:rsidP="00CF59FB">
      <w:pPr>
        <w:pStyle w:val="a4"/>
        <w:numPr>
          <w:ilvl w:val="0"/>
          <w:numId w:val="29"/>
        </w:numPr>
        <w:tabs>
          <w:tab w:val="left" w:pos="993"/>
        </w:tabs>
        <w:ind w:left="0" w:firstLine="567"/>
        <w:jc w:val="both"/>
      </w:pPr>
      <w:r w:rsidRPr="005A2B86">
        <w:t>формирование на доступном уровне навыков самостоятельной познавательной деятельности;</w:t>
      </w:r>
    </w:p>
    <w:p w:rsidR="005A2B86" w:rsidRPr="005A2B86" w:rsidRDefault="005A2B86" w:rsidP="00CF59FB">
      <w:pPr>
        <w:pStyle w:val="a4"/>
        <w:numPr>
          <w:ilvl w:val="0"/>
          <w:numId w:val="29"/>
        </w:numPr>
        <w:tabs>
          <w:tab w:val="left" w:pos="993"/>
        </w:tabs>
        <w:ind w:left="0" w:firstLine="567"/>
        <w:jc w:val="both"/>
      </w:pPr>
      <w:r w:rsidRPr="005A2B86">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5A2B86" w:rsidRDefault="005A2B86" w:rsidP="00CF59FB">
      <w:pPr>
        <w:tabs>
          <w:tab w:val="left" w:pos="993"/>
        </w:tabs>
        <w:ind w:firstLine="567"/>
        <w:jc w:val="both"/>
      </w:pPr>
      <w:r w:rsidRPr="005A2B86">
        <w:lastRenderedPageBreak/>
        <w:t xml:space="preserve">Их решение происходит на протяжении всех лет обучения в начальной школе и продолжается в старших классах. </w:t>
      </w:r>
    </w:p>
    <w:p w:rsidR="005A2B86" w:rsidRPr="005A2B86" w:rsidRDefault="005A2B86" w:rsidP="00CF59FB">
      <w:pPr>
        <w:tabs>
          <w:tab w:val="left" w:pos="993"/>
        </w:tabs>
        <w:ind w:firstLine="709"/>
        <w:jc w:val="both"/>
      </w:pPr>
    </w:p>
    <w:p w:rsidR="005A2B86" w:rsidRPr="005A2B86" w:rsidRDefault="005A2B86" w:rsidP="005A2B86">
      <w:pPr>
        <w:widowControl w:val="0"/>
        <w:spacing w:before="100" w:beforeAutospacing="1" w:line="360" w:lineRule="auto"/>
        <w:ind w:firstLine="709"/>
        <w:contextualSpacing/>
        <w:jc w:val="both"/>
      </w:pPr>
    </w:p>
    <w:p w:rsidR="005A2B86" w:rsidRPr="00CF59FB" w:rsidRDefault="005A2B86" w:rsidP="00CF59FB">
      <w:pPr>
        <w:pStyle w:val="a4"/>
        <w:numPr>
          <w:ilvl w:val="1"/>
          <w:numId w:val="30"/>
        </w:numPr>
        <w:ind w:left="0" w:firstLine="709"/>
        <w:jc w:val="center"/>
        <w:rPr>
          <w:b/>
        </w:rPr>
      </w:pPr>
      <w:r w:rsidRPr="00FB5F11">
        <w:rPr>
          <w:b/>
          <w:bCs/>
        </w:rPr>
        <w:t>Общая характеристика учебного предмета</w:t>
      </w:r>
    </w:p>
    <w:p w:rsidR="005A2B86" w:rsidRDefault="005A2B86" w:rsidP="005A2B86">
      <w:pPr>
        <w:spacing w:line="288" w:lineRule="auto"/>
        <w:ind w:firstLine="709"/>
        <w:jc w:val="both"/>
      </w:pPr>
      <w:r w:rsidRPr="005A2B86">
        <w:rPr>
          <w:b/>
          <w:i/>
        </w:rPr>
        <w:t xml:space="preserve"> </w:t>
      </w:r>
      <w:proofErr w:type="gramStart"/>
      <w:r w:rsidRPr="005A2B86">
        <w:rPr>
          <w:b/>
          <w:i/>
        </w:rPr>
        <w:t xml:space="preserve">«Математика» </w:t>
      </w:r>
      <w:r w:rsidRPr="005A2B86">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5A2B86">
        <w:t>.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5A2B86" w:rsidRPr="005A2B86" w:rsidRDefault="005A2B86" w:rsidP="005A2B86">
      <w:pPr>
        <w:ind w:firstLine="709"/>
      </w:pPr>
      <w:r>
        <w:t>Курс основан на следующих принципах:</w:t>
      </w:r>
    </w:p>
    <w:p w:rsidR="005A2B86" w:rsidRPr="005A2B86" w:rsidRDefault="005A2B86" w:rsidP="005A2B86">
      <w:pPr>
        <w:ind w:firstLine="709"/>
        <w:jc w:val="both"/>
      </w:pPr>
      <w:r w:rsidRPr="005A2B86">
        <w:rPr>
          <w:i/>
          <w:u w:val="single"/>
        </w:rPr>
        <w:t>Концентрический принцип построения курса</w:t>
      </w:r>
      <w:r w:rsidRPr="005A2B86">
        <w:rPr>
          <w:u w:val="single"/>
        </w:rPr>
        <w:t xml:space="preserve">: </w:t>
      </w:r>
      <w:r w:rsidRPr="005A2B86">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5A2B86" w:rsidRPr="005A2B86" w:rsidRDefault="005A2B86" w:rsidP="005A2B86">
      <w:pPr>
        <w:ind w:firstLine="709"/>
        <w:jc w:val="both"/>
      </w:pPr>
      <w:r w:rsidRPr="005A2B86">
        <w:t xml:space="preserve">Учебный материал каждого года обучения выстроен по </w:t>
      </w:r>
      <w:r w:rsidRPr="005A2B86">
        <w:rPr>
          <w:i/>
          <w:u w:val="single"/>
        </w:rPr>
        <w:t>тематическому принципу</w:t>
      </w:r>
      <w:r w:rsidRPr="005A2B86">
        <w:t xml:space="preserve"> — он поделен на несколько крупных разделов, которые, в свою очередь, подразделяется на несколько тем. Отбор содержания опирается на стандарт начального общего образования и традиции изучения математики в начальной школе.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5A2B86" w:rsidRPr="005A2B86" w:rsidRDefault="005A2B86" w:rsidP="005A2B86">
      <w:pPr>
        <w:ind w:firstLine="709"/>
        <w:jc w:val="both"/>
      </w:pPr>
      <w:r w:rsidRPr="005A2B86">
        <w:t xml:space="preserve">При отборе содержания учитывался </w:t>
      </w:r>
      <w:r w:rsidRPr="005A2B86">
        <w:rPr>
          <w:i/>
          <w:u w:val="single"/>
        </w:rPr>
        <w:t>принцип целостности</w:t>
      </w:r>
      <w:r w:rsidRPr="005A2B86">
        <w:rPr>
          <w:i/>
        </w:rPr>
        <w:t xml:space="preserve"> </w:t>
      </w:r>
      <w:r w:rsidRPr="005A2B86">
        <w:t xml:space="preserve">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sidRPr="005A2B86">
        <w:t>межпредметных</w:t>
      </w:r>
      <w:proofErr w:type="spellEnd"/>
      <w:r w:rsidRPr="005A2B86">
        <w:t xml:space="preserve"> связей внутри комплекта «Планета знаний».</w:t>
      </w:r>
    </w:p>
    <w:p w:rsidR="005A2B86" w:rsidRPr="005A2B86" w:rsidRDefault="005A2B86" w:rsidP="005A2B86">
      <w:pPr>
        <w:ind w:firstLine="709"/>
        <w:jc w:val="both"/>
      </w:pPr>
      <w:r w:rsidRPr="005A2B86">
        <w:t xml:space="preserve">Важное место в курсе отводится </w:t>
      </w:r>
      <w:r w:rsidRPr="005A2B86">
        <w:rPr>
          <w:i/>
          <w:iCs/>
          <w:u w:val="single"/>
        </w:rPr>
        <w:t xml:space="preserve">пропедевтике </w:t>
      </w:r>
      <w:r w:rsidRPr="005A2B86">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5A2B86">
        <w:rPr>
          <w:i/>
          <w:iCs/>
          <w:u w:val="single"/>
        </w:rPr>
        <w:t>элементы опережающего обучения</w:t>
      </w:r>
      <w:r w:rsidRPr="005A2B86">
        <w:rPr>
          <w:u w:val="single"/>
        </w:rPr>
        <w:t xml:space="preserve"> </w:t>
      </w:r>
      <w:r w:rsidRPr="005A2B86">
        <w:t xml:space="preserve">на уровне отдельных структурных единиц курса: отдельных упражнений, отдельных уроков, целых тем. </w:t>
      </w:r>
    </w:p>
    <w:p w:rsidR="005A2B86" w:rsidRPr="005A2B86" w:rsidRDefault="005A2B86" w:rsidP="005A2B86">
      <w:pPr>
        <w:ind w:firstLine="709"/>
        <w:jc w:val="both"/>
      </w:pPr>
      <w:r w:rsidRPr="005A2B86">
        <w:t xml:space="preserve">Это способствует осмысленному освоению обязательного  материала, позволяет вводить </w:t>
      </w:r>
      <w:r w:rsidRPr="005A2B86">
        <w:rPr>
          <w:i/>
          <w:iCs/>
          <w:u w:val="single"/>
        </w:rPr>
        <w:t>элементы исследовательской деятельности</w:t>
      </w:r>
      <w:r w:rsidRPr="005A2B86">
        <w:rPr>
          <w:i/>
          <w:iCs/>
        </w:rPr>
        <w:t xml:space="preserve"> </w:t>
      </w:r>
      <w:r w:rsidRPr="005A2B86">
        <w:rPr>
          <w:iCs/>
        </w:rPr>
        <w:t>в процесс обучения</w:t>
      </w:r>
      <w:r w:rsidRPr="005A2B86">
        <w:t>.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w:t>
      </w:r>
      <w:proofErr w:type="gramStart"/>
      <w:r w:rsidRPr="005A2B86">
        <w:t>ств  пр</w:t>
      </w:r>
      <w:proofErr w:type="gramEnd"/>
      <w:r w:rsidRPr="005A2B86">
        <w:t>едметов, количественных характеристик (сопоставление периметра и площади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5A2B86" w:rsidRPr="005A2B86" w:rsidRDefault="005A2B86" w:rsidP="005A2B86">
      <w:pPr>
        <w:ind w:firstLine="709"/>
        <w:jc w:val="both"/>
      </w:pPr>
      <w:r w:rsidRPr="005A2B86">
        <w:t xml:space="preserve"> Один из центральных принципов организации учебного материала в данном курсе — </w:t>
      </w:r>
      <w:r w:rsidRPr="005A2B86">
        <w:rPr>
          <w:u w:val="single"/>
        </w:rPr>
        <w:t>п</w:t>
      </w:r>
      <w:r w:rsidRPr="005A2B86">
        <w:rPr>
          <w:i/>
          <w:u w:val="single"/>
        </w:rPr>
        <w:t>ринцип вариативности</w:t>
      </w:r>
      <w:r w:rsidRPr="005A2B86">
        <w:t xml:space="preserve"> —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5A2B86" w:rsidRPr="005A2B86" w:rsidRDefault="005A2B86" w:rsidP="005A2B86">
      <w:pPr>
        <w:ind w:firstLine="709"/>
        <w:jc w:val="both"/>
        <w:rPr>
          <w:rFonts w:ascii="Calibri" w:hAnsi="Calibri"/>
          <w:sz w:val="22"/>
          <w:szCs w:val="22"/>
        </w:rPr>
      </w:pPr>
      <w:r w:rsidRPr="005A2B86">
        <w:t>В учебнике ориентиром обязательного уровня обучения могут служить упражнения в рубрике «Проверочные задания».</w:t>
      </w:r>
      <w:r w:rsidRPr="005A2B86">
        <w:rPr>
          <w:color w:val="000000"/>
        </w:rPr>
        <w:t xml:space="preserve"> Вариативная часть включает материал на расширение знаний </w:t>
      </w:r>
      <w:r w:rsidRPr="005A2B86">
        <w:rPr>
          <w:color w:val="000000"/>
        </w:rPr>
        <w:lastRenderedPageBreak/>
        <w:t>по</w:t>
      </w:r>
      <w:r w:rsidRPr="005A2B86">
        <w:t xml:space="preserve"> изучаемой теме; материал, обеспечивающий индивидуальный подход в обучении; материал, направленный на развитие познавательного интереса учащихся. Значительное место в курсе отводится </w:t>
      </w:r>
      <w:r w:rsidRPr="005A2B86">
        <w:rPr>
          <w:i/>
        </w:rPr>
        <w:t>развитию пространственных представлений</w:t>
      </w:r>
      <w:r w:rsidRPr="005A2B86">
        <w:t xml:space="preserve">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В учебниках развитие пространственных представлений реализуется через систему графических упражнений</w:t>
      </w:r>
      <w:r w:rsidRPr="005A2B86">
        <w:rPr>
          <w:rFonts w:ascii="Calibri" w:hAnsi="Calibri"/>
          <w:sz w:val="22"/>
          <w:szCs w:val="22"/>
        </w:rPr>
        <w:t>.</w:t>
      </w:r>
    </w:p>
    <w:p w:rsidR="005A2B86" w:rsidRPr="005A2B86" w:rsidRDefault="005A2B86" w:rsidP="005A2B86">
      <w:pPr>
        <w:ind w:firstLine="709"/>
        <w:jc w:val="both"/>
      </w:pPr>
      <w:r w:rsidRPr="005A2B86">
        <w:t xml:space="preserve">Большое значение придается работе с моделями чисел и моделями числового ряда. При изучении последовательности чисел, состава чисел создаются устойчивые зрительные образы, на которые учащиеся будут опираться в дальнейшем при освоении действий сложения и вычитания. </w:t>
      </w:r>
    </w:p>
    <w:p w:rsidR="005A2B86" w:rsidRPr="005A2B86" w:rsidRDefault="005A2B86" w:rsidP="005A2B86">
      <w:pPr>
        <w:ind w:firstLine="709"/>
        <w:jc w:val="both"/>
      </w:pPr>
      <w:r w:rsidRPr="005A2B86">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w:t>
      </w:r>
    </w:p>
    <w:p w:rsidR="005A2B86" w:rsidRPr="005A2B86" w:rsidRDefault="005A2B86" w:rsidP="005A2B86">
      <w:pPr>
        <w:ind w:firstLine="709"/>
        <w:jc w:val="both"/>
      </w:pPr>
      <w:r w:rsidRPr="005A2B86">
        <w:t>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5A2B86" w:rsidRPr="005A2B86" w:rsidRDefault="005A2B86" w:rsidP="005A2B86">
      <w:pPr>
        <w:ind w:firstLine="709"/>
        <w:jc w:val="both"/>
      </w:pPr>
      <w:r w:rsidRPr="005A2B86">
        <w:t xml:space="preserve"> В процессе обучения формируются следующие навыки устных вычислений: сложение и вычитание однозначных чисел (таблица сложения); вычисления в пределах 100; сложение и вычитание круглых чисел.</w:t>
      </w:r>
    </w:p>
    <w:p w:rsidR="005A2B86" w:rsidRPr="005A2B86" w:rsidRDefault="005A2B86" w:rsidP="005A2B86">
      <w:pPr>
        <w:ind w:firstLine="709"/>
        <w:jc w:val="both"/>
      </w:pPr>
      <w:r w:rsidRPr="005A2B86">
        <w:t>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w:t>
      </w:r>
    </w:p>
    <w:p w:rsidR="005A2B86" w:rsidRPr="005A2B86" w:rsidRDefault="005A2B86" w:rsidP="005A2B86">
      <w:pPr>
        <w:ind w:firstLine="709"/>
        <w:jc w:val="both"/>
      </w:pPr>
      <w:r w:rsidRPr="005A2B86">
        <w:t xml:space="preserve"> 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5A2B86" w:rsidRDefault="005A2B86" w:rsidP="005A2B86">
      <w:pPr>
        <w:ind w:firstLine="709"/>
        <w:jc w:val="both"/>
      </w:pPr>
      <w:r w:rsidRPr="005A2B86">
        <w:t xml:space="preserve">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9D780E" w:rsidRPr="009D780E" w:rsidRDefault="009D780E" w:rsidP="009D780E">
      <w:pPr>
        <w:ind w:firstLine="709"/>
        <w:jc w:val="both"/>
        <w:rPr>
          <w:b/>
        </w:rPr>
      </w:pPr>
      <w:r>
        <w:rPr>
          <w:b/>
        </w:rPr>
        <w:t>Ценностные ориентиры курса</w:t>
      </w:r>
      <w:proofErr w:type="gramStart"/>
      <w:r>
        <w:rPr>
          <w:b/>
        </w:rPr>
        <w:t xml:space="preserve"> :</w:t>
      </w:r>
      <w:proofErr w:type="gramEnd"/>
    </w:p>
    <w:p w:rsidR="009D780E" w:rsidRPr="009D780E" w:rsidRDefault="009D780E" w:rsidP="009D780E">
      <w:pPr>
        <w:numPr>
          <w:ilvl w:val="0"/>
          <w:numId w:val="8"/>
        </w:numPr>
        <w:jc w:val="both"/>
      </w:pPr>
      <w:r w:rsidRPr="009D780E">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9D780E" w:rsidRPr="009D780E" w:rsidRDefault="009D780E" w:rsidP="009D780E">
      <w:pPr>
        <w:numPr>
          <w:ilvl w:val="0"/>
          <w:numId w:val="8"/>
        </w:numPr>
        <w:jc w:val="both"/>
      </w:pPr>
      <w:r w:rsidRPr="009D780E">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D780E" w:rsidRPr="009D780E" w:rsidRDefault="009D780E" w:rsidP="009D780E">
      <w:pPr>
        <w:numPr>
          <w:ilvl w:val="0"/>
          <w:numId w:val="8"/>
        </w:numPr>
        <w:jc w:val="both"/>
      </w:pPr>
      <w:r w:rsidRPr="009D780E">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D780E" w:rsidRDefault="009D780E" w:rsidP="005A2B86">
      <w:pPr>
        <w:ind w:firstLine="709"/>
        <w:jc w:val="both"/>
      </w:pPr>
    </w:p>
    <w:p w:rsidR="009D780E" w:rsidRPr="004A3D7E" w:rsidRDefault="009D780E" w:rsidP="009D780E">
      <w:pPr>
        <w:pStyle w:val="a4"/>
        <w:numPr>
          <w:ilvl w:val="1"/>
          <w:numId w:val="30"/>
        </w:numPr>
        <w:jc w:val="center"/>
      </w:pPr>
      <w:r>
        <w:rPr>
          <w:b/>
        </w:rPr>
        <w:t>Место учебного предмета курса в учебном плане</w:t>
      </w:r>
    </w:p>
    <w:p w:rsidR="009D780E" w:rsidRPr="005A2B86" w:rsidRDefault="009D780E" w:rsidP="009D780E">
      <w:pPr>
        <w:widowControl w:val="0"/>
        <w:spacing w:before="100" w:beforeAutospacing="1"/>
        <w:ind w:firstLine="709"/>
        <w:contextualSpacing/>
        <w:jc w:val="both"/>
      </w:pPr>
      <w:r w:rsidRPr="005A2B86">
        <w:rPr>
          <w:b/>
        </w:rPr>
        <w:t>На реализацию программы по математике  в федеральном базисном учебном плане предусмотрено 540 часов</w:t>
      </w:r>
      <w:r w:rsidRPr="005A2B86">
        <w:t xml:space="preserve"> (4 часа в неделю): </w:t>
      </w:r>
    </w:p>
    <w:p w:rsidR="009D780E" w:rsidRPr="005A2B86" w:rsidRDefault="009D780E" w:rsidP="009D780E">
      <w:pPr>
        <w:widowControl w:val="0"/>
        <w:spacing w:before="100" w:beforeAutospacing="1"/>
        <w:ind w:firstLine="709"/>
        <w:contextualSpacing/>
        <w:jc w:val="both"/>
      </w:pPr>
      <w:r w:rsidRPr="005A2B86">
        <w:t xml:space="preserve">1 </w:t>
      </w:r>
      <w:proofErr w:type="gramStart"/>
      <w:r w:rsidRPr="005A2B86">
        <w:t>классе</w:t>
      </w:r>
      <w:proofErr w:type="gramEnd"/>
      <w:r w:rsidRPr="005A2B86">
        <w:t xml:space="preserve"> – 132  часа, 2-4 классы – по  136 часов.</w:t>
      </w:r>
    </w:p>
    <w:p w:rsidR="009D780E" w:rsidRPr="005A2B86" w:rsidRDefault="009D780E" w:rsidP="009D780E">
      <w:pPr>
        <w:widowControl w:val="0"/>
        <w:spacing w:before="100" w:beforeAutospacing="1"/>
        <w:ind w:firstLine="709"/>
        <w:contextualSpacing/>
        <w:jc w:val="both"/>
      </w:pPr>
      <w:r w:rsidRPr="005A2B86">
        <w:t>1четверть – 34</w:t>
      </w:r>
    </w:p>
    <w:p w:rsidR="009D780E" w:rsidRPr="005A2B86" w:rsidRDefault="009D780E" w:rsidP="009D780E">
      <w:pPr>
        <w:widowControl w:val="0"/>
        <w:spacing w:before="100" w:beforeAutospacing="1"/>
        <w:ind w:firstLine="709"/>
        <w:contextualSpacing/>
        <w:jc w:val="both"/>
      </w:pPr>
      <w:r w:rsidRPr="005A2B86">
        <w:t>2четверть – 33</w:t>
      </w:r>
    </w:p>
    <w:p w:rsidR="009D780E" w:rsidRPr="005A2B86" w:rsidRDefault="009D780E" w:rsidP="009D780E">
      <w:pPr>
        <w:widowControl w:val="0"/>
        <w:spacing w:before="100" w:beforeAutospacing="1"/>
        <w:ind w:firstLine="709"/>
        <w:contextualSpacing/>
        <w:jc w:val="both"/>
      </w:pPr>
      <w:r w:rsidRPr="005A2B86">
        <w:t>3 четверть – 35</w:t>
      </w:r>
    </w:p>
    <w:p w:rsidR="009D780E" w:rsidRDefault="009D780E" w:rsidP="009D780E">
      <w:pPr>
        <w:widowControl w:val="0"/>
        <w:spacing w:before="100" w:beforeAutospacing="1" w:line="360" w:lineRule="auto"/>
        <w:ind w:firstLine="709"/>
        <w:contextualSpacing/>
        <w:jc w:val="both"/>
      </w:pPr>
      <w:r w:rsidRPr="005A2B86">
        <w:t>4 четверть – 30</w:t>
      </w:r>
    </w:p>
    <w:p w:rsidR="005109B9" w:rsidRDefault="005109B9" w:rsidP="009D780E">
      <w:pPr>
        <w:widowControl w:val="0"/>
        <w:spacing w:before="100" w:beforeAutospacing="1" w:line="360" w:lineRule="auto"/>
        <w:ind w:firstLine="709"/>
        <w:contextualSpacing/>
        <w:jc w:val="both"/>
      </w:pPr>
    </w:p>
    <w:p w:rsidR="005109B9" w:rsidRDefault="005109B9" w:rsidP="005109B9">
      <w:pPr>
        <w:widowControl w:val="0"/>
        <w:numPr>
          <w:ilvl w:val="1"/>
          <w:numId w:val="31"/>
        </w:numPr>
        <w:spacing w:before="100" w:beforeAutospacing="1" w:line="360" w:lineRule="auto"/>
        <w:contextualSpacing/>
        <w:jc w:val="center"/>
        <w:rPr>
          <w:b/>
        </w:rPr>
      </w:pPr>
      <w:r w:rsidRPr="005109B9">
        <w:rPr>
          <w:b/>
        </w:rPr>
        <w:t>Формирование универсальных учебных действий</w:t>
      </w:r>
    </w:p>
    <w:p w:rsidR="005109B9" w:rsidRPr="005A2B86" w:rsidRDefault="005109B9" w:rsidP="005109B9">
      <w:pPr>
        <w:ind w:firstLine="708"/>
        <w:jc w:val="both"/>
      </w:pPr>
      <w:proofErr w:type="gramStart"/>
      <w:r w:rsidRPr="005A2B86">
        <w:t>На конец</w:t>
      </w:r>
      <w:proofErr w:type="gramEnd"/>
      <w:r w:rsidRPr="005A2B86">
        <w:t xml:space="preserve"> 1 класса мы можем говорить  только о начале формирования результатов освоения программы по математике. В связи с этим можно выделить основные направления работы учителя по начальному формированию универсальных учебных действий.</w:t>
      </w:r>
    </w:p>
    <w:p w:rsidR="005109B9" w:rsidRPr="005A2B86" w:rsidRDefault="005109B9" w:rsidP="005109B9">
      <w:pPr>
        <w:jc w:val="center"/>
        <w:rPr>
          <w:b/>
        </w:rPr>
      </w:pPr>
    </w:p>
    <w:p w:rsidR="005109B9" w:rsidRPr="005A2B86" w:rsidRDefault="005109B9" w:rsidP="005109B9">
      <w:pPr>
        <w:jc w:val="center"/>
        <w:rPr>
          <w:b/>
        </w:rPr>
      </w:pPr>
      <w:r w:rsidRPr="005A2B86">
        <w:rPr>
          <w:b/>
        </w:rPr>
        <w:t>Личностные</w:t>
      </w:r>
    </w:p>
    <w:p w:rsidR="005109B9" w:rsidRPr="005A2B86" w:rsidRDefault="005109B9" w:rsidP="005109B9">
      <w:pPr>
        <w:numPr>
          <w:ilvl w:val="0"/>
          <w:numId w:val="3"/>
        </w:numPr>
        <w:snapToGrid w:val="0"/>
        <w:jc w:val="both"/>
        <w:rPr>
          <w:rFonts w:eastAsia="NewtonCSanPin-Regular" w:cs="NewtonCSanPin-Regular"/>
        </w:rPr>
      </w:pPr>
      <w:proofErr w:type="gramStart"/>
      <w:r w:rsidRPr="005A2B86">
        <w:rPr>
          <w:rFonts w:eastAsia="NewtonCSanPin-Regular" w:cs="NewtonCSanPin-Regular"/>
        </w:rPr>
        <w:t>внутренняя</w:t>
      </w:r>
      <w:proofErr w:type="gramEnd"/>
      <w:r w:rsidRPr="005A2B86">
        <w:rPr>
          <w:rFonts w:eastAsia="NewtonCSanPin-Regular" w:cs="NewtonCSanPin-Regular"/>
        </w:rPr>
        <w:t xml:space="preserve"> позиции школьника на основе положительного отношения к школе; </w:t>
      </w:r>
    </w:p>
    <w:p w:rsidR="005109B9" w:rsidRPr="005A2B86" w:rsidRDefault="005109B9" w:rsidP="005109B9">
      <w:pPr>
        <w:numPr>
          <w:ilvl w:val="0"/>
          <w:numId w:val="3"/>
        </w:numPr>
        <w:snapToGrid w:val="0"/>
        <w:jc w:val="both"/>
        <w:rPr>
          <w:rFonts w:eastAsia="NewtonCSanPin-Regular" w:cs="NewtonCSanPin-Regular"/>
        </w:rPr>
      </w:pPr>
      <w:r w:rsidRPr="005A2B86">
        <w:rPr>
          <w:rFonts w:eastAsia="NewtonCSanPin-Regular" w:cs="NewtonCSanPin-Regular"/>
        </w:rPr>
        <w:t>принятие образа «хорошего ученика»;</w:t>
      </w:r>
    </w:p>
    <w:p w:rsidR="005109B9" w:rsidRPr="005A2B86" w:rsidRDefault="005109B9" w:rsidP="005109B9">
      <w:pPr>
        <w:numPr>
          <w:ilvl w:val="0"/>
          <w:numId w:val="3"/>
        </w:numPr>
        <w:jc w:val="both"/>
      </w:pPr>
      <w:r w:rsidRPr="005A2B86">
        <w:t>положительная мотивация и познавательный интерес к изучению математики;</w:t>
      </w:r>
    </w:p>
    <w:p w:rsidR="005109B9" w:rsidRPr="005A2B86" w:rsidRDefault="005109B9" w:rsidP="005109B9">
      <w:pPr>
        <w:numPr>
          <w:ilvl w:val="0"/>
          <w:numId w:val="3"/>
        </w:numPr>
        <w:jc w:val="both"/>
      </w:pPr>
      <w:r w:rsidRPr="005A2B86">
        <w:rPr>
          <w:rFonts w:eastAsia="NewtonCSanPin-Regular" w:cs="NewtonCSanPin-Regular"/>
        </w:rPr>
        <w:t>формирование самооценки на основе критериев успешности учебной деятельности</w:t>
      </w:r>
      <w:r w:rsidRPr="005A2B86">
        <w:t>;</w:t>
      </w:r>
    </w:p>
    <w:p w:rsidR="005109B9" w:rsidRPr="005A2B86" w:rsidRDefault="005109B9" w:rsidP="005109B9">
      <w:pPr>
        <w:numPr>
          <w:ilvl w:val="0"/>
          <w:numId w:val="3"/>
        </w:numPr>
        <w:jc w:val="both"/>
      </w:pPr>
      <w:r w:rsidRPr="005A2B86">
        <w:t>умение признавать собственные ошибки;</w:t>
      </w:r>
    </w:p>
    <w:p w:rsidR="005109B9" w:rsidRPr="005A2B86" w:rsidRDefault="005109B9" w:rsidP="005109B9">
      <w:pPr>
        <w:numPr>
          <w:ilvl w:val="0"/>
          <w:numId w:val="3"/>
        </w:numPr>
        <w:snapToGrid w:val="0"/>
        <w:jc w:val="both"/>
        <w:rPr>
          <w:rFonts w:eastAsia="NewtonCSanPin-Italic" w:cs="NewtonCSanPin-Italic"/>
        </w:rPr>
      </w:pPr>
      <w:r w:rsidRPr="005A2B86">
        <w:rPr>
          <w:rFonts w:eastAsia="NewtonCSanPin-Italic" w:cs="NewtonCSanPin-Italic"/>
        </w:rPr>
        <w:t xml:space="preserve">следование в поведении социальным нормам; </w:t>
      </w:r>
    </w:p>
    <w:p w:rsidR="005109B9" w:rsidRPr="005A2B86" w:rsidRDefault="005109B9" w:rsidP="005109B9">
      <w:pPr>
        <w:numPr>
          <w:ilvl w:val="0"/>
          <w:numId w:val="3"/>
        </w:numPr>
        <w:jc w:val="both"/>
      </w:pPr>
      <w:r w:rsidRPr="005A2B86">
        <w:t xml:space="preserve">начальные навыки сотрудничества в разных ситуациях; </w:t>
      </w:r>
    </w:p>
    <w:p w:rsidR="005109B9" w:rsidRPr="005A2B86" w:rsidRDefault="005109B9" w:rsidP="005109B9">
      <w:pPr>
        <w:numPr>
          <w:ilvl w:val="0"/>
          <w:numId w:val="3"/>
        </w:numPr>
        <w:jc w:val="both"/>
      </w:pPr>
      <w:r w:rsidRPr="005A2B86">
        <w:t>этические чувства, прежде всего доброжелательность и эмоционально-нравственная отзывчивость;</w:t>
      </w:r>
    </w:p>
    <w:p w:rsidR="005109B9" w:rsidRPr="005A2B86" w:rsidRDefault="005109B9" w:rsidP="005109B9">
      <w:pPr>
        <w:numPr>
          <w:ilvl w:val="0"/>
          <w:numId w:val="3"/>
        </w:numPr>
        <w:jc w:val="both"/>
      </w:pPr>
      <w:r w:rsidRPr="005A2B86">
        <w:t>восприятие математики как части общечеловеческой культуры.</w:t>
      </w:r>
    </w:p>
    <w:p w:rsidR="005109B9" w:rsidRPr="005A2B86" w:rsidRDefault="005109B9" w:rsidP="005109B9">
      <w:pPr>
        <w:jc w:val="center"/>
        <w:rPr>
          <w:b/>
        </w:rPr>
      </w:pPr>
    </w:p>
    <w:p w:rsidR="005109B9" w:rsidRPr="005A2B86" w:rsidRDefault="005109B9" w:rsidP="005109B9">
      <w:pPr>
        <w:jc w:val="center"/>
        <w:rPr>
          <w:b/>
        </w:rPr>
      </w:pPr>
      <w:proofErr w:type="spellStart"/>
      <w:r w:rsidRPr="005A2B86">
        <w:rPr>
          <w:b/>
        </w:rPr>
        <w:t>Метапредметные</w:t>
      </w:r>
      <w:proofErr w:type="spellEnd"/>
    </w:p>
    <w:p w:rsidR="005109B9" w:rsidRPr="005A2B86" w:rsidRDefault="005109B9" w:rsidP="005109B9">
      <w:pPr>
        <w:jc w:val="center"/>
        <w:rPr>
          <w:b/>
        </w:rPr>
      </w:pPr>
    </w:p>
    <w:p w:rsidR="005109B9" w:rsidRPr="005A2B86" w:rsidRDefault="005109B9" w:rsidP="005109B9">
      <w:pPr>
        <w:jc w:val="center"/>
        <w:rPr>
          <w:b/>
          <w:iCs/>
        </w:rPr>
      </w:pPr>
      <w:r w:rsidRPr="005A2B86">
        <w:rPr>
          <w:b/>
        </w:rPr>
        <w:t>Познавательные</w:t>
      </w:r>
      <w:r w:rsidRPr="005A2B86">
        <w:rPr>
          <w:iCs/>
        </w:rPr>
        <w:t xml:space="preserve"> </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начало формирования навыка поиска необходимой информации для выполнения учебных заданий (в справочных материалах учебника)</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использовать знаково-символические средства, в том числе модели, схемы для решения языковых  задач;</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первые навыки в выделении существенного и несущественного в тексте задачи;</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первые навыки в моделировании условия текстовых задач;</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навыки в установлении закономерности и использовании их при выполнении заданий (продолжить ряд, составлять равенства)</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первые навыки конструирования геометрических фигур из заданных частей;</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навыки нахождения нужной информации в учебнике;</w:t>
      </w:r>
    </w:p>
    <w:p w:rsidR="005109B9" w:rsidRPr="005A2B86" w:rsidRDefault="005109B9" w:rsidP="005109B9">
      <w:pPr>
        <w:numPr>
          <w:ilvl w:val="0"/>
          <w:numId w:val="4"/>
        </w:numPr>
        <w:snapToGrid w:val="0"/>
        <w:jc w:val="both"/>
        <w:rPr>
          <w:rFonts w:ascii="Times New Roman CYR" w:hAnsi="Times New Roman CYR" w:cs="Calibri"/>
          <w:iCs/>
          <w:lang w:eastAsia="ar-SA"/>
        </w:rPr>
      </w:pPr>
      <w:r w:rsidRPr="005A2B86">
        <w:rPr>
          <w:rFonts w:ascii="Times New Roman CYR" w:hAnsi="Times New Roman CYR" w:cs="Calibri"/>
          <w:iCs/>
          <w:lang w:eastAsia="ar-SA"/>
        </w:rPr>
        <w:t>понимать информацию, представленную в виде текста, схемы, таблицы.</w:t>
      </w:r>
    </w:p>
    <w:p w:rsidR="005109B9" w:rsidRPr="005A2B86" w:rsidRDefault="005109B9" w:rsidP="005109B9">
      <w:pPr>
        <w:snapToGrid w:val="0"/>
        <w:jc w:val="both"/>
        <w:rPr>
          <w:rFonts w:ascii="Times New Roman CYR" w:hAnsi="Times New Roman CYR" w:cs="Calibri"/>
          <w:iCs/>
          <w:lang w:eastAsia="ar-SA"/>
        </w:rPr>
      </w:pPr>
    </w:p>
    <w:p w:rsidR="005109B9" w:rsidRPr="005A2B86" w:rsidRDefault="005109B9" w:rsidP="005109B9">
      <w:pPr>
        <w:tabs>
          <w:tab w:val="left" w:pos="426"/>
        </w:tabs>
        <w:suppressAutoHyphens/>
        <w:snapToGrid w:val="0"/>
        <w:spacing w:line="100" w:lineRule="atLeast"/>
        <w:jc w:val="center"/>
        <w:rPr>
          <w:rFonts w:eastAsia="Lucida Sans Unicode" w:cs="Tahoma"/>
          <w:b/>
          <w:iCs/>
          <w:kern w:val="2"/>
          <w:lang w:eastAsia="hi-IN" w:bidi="hi-IN"/>
        </w:rPr>
      </w:pPr>
      <w:r w:rsidRPr="005A2B86">
        <w:rPr>
          <w:rFonts w:eastAsia="Lucida Sans Unicode" w:cs="Tahoma"/>
          <w:b/>
          <w:kern w:val="2"/>
          <w:lang w:eastAsia="hi-IN" w:bidi="hi-IN"/>
        </w:rPr>
        <w:t>Регулятивные</w:t>
      </w:r>
      <w:r w:rsidRPr="005A2B86">
        <w:rPr>
          <w:rFonts w:eastAsia="Lucida Sans Unicode" w:cs="Tahoma"/>
          <w:b/>
          <w:iCs/>
          <w:kern w:val="2"/>
          <w:lang w:eastAsia="hi-IN" w:bidi="hi-IN"/>
        </w:rPr>
        <w:t xml:space="preserve"> </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eastAsia="NewtonCSanPin-Regular" w:cs="NewtonCSanPin-Regular"/>
        </w:rPr>
        <w:t>начальные навыки умения формулировать и удерживать учебную задачу;</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eastAsia="NewtonCSanPin-Regular" w:cs="NewtonCSanPin-Regular"/>
        </w:rPr>
        <w:t>следовать при выполнении заданий инструкциям учителя, описывающим стандартные действия;</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ascii="Times New Roman CYR" w:hAnsi="Times New Roman CYR" w:cs="Calibri"/>
          <w:iCs/>
          <w:lang w:eastAsia="ar-SA"/>
        </w:rPr>
        <w:t>учатся применя</w:t>
      </w:r>
      <w:r w:rsidRPr="005A2B86">
        <w:rPr>
          <w:rFonts w:eastAsia="NewtonCSanPin-Regular" w:cs="NewtonCSanPin-Regular"/>
        </w:rPr>
        <w:t>ть изученные правила  при выполнении учебных заданий;</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eastAsia="NewtonCSanPin-Regular" w:cs="NewtonCSanPin-Regular"/>
        </w:rPr>
        <w:lastRenderedPageBreak/>
        <w:t>первые навыки в сопоставлении результатов собственной деятельности с оценкой её товарищами, учителем;</w:t>
      </w:r>
      <w:r w:rsidRPr="005A2B86">
        <w:rPr>
          <w:rFonts w:ascii="Times New Roman CYR" w:hAnsi="Times New Roman CYR" w:cs="Calibri"/>
          <w:iCs/>
          <w:lang w:eastAsia="ar-SA"/>
        </w:rPr>
        <w:t xml:space="preserve"> </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eastAsia="NewtonCSanPin-Regular" w:cs="NewtonCSanPin-Regular"/>
        </w:rPr>
        <w:t>адекватно воспринимать предложения учителей, товарищей, родителей и других людей по исправлению допущенных ошибок;</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ascii="Times New Roman CYR" w:hAnsi="Times New Roman CYR" w:cs="Calibri"/>
          <w:i/>
          <w:iCs/>
          <w:lang w:eastAsia="ar-SA"/>
        </w:rPr>
        <w:t xml:space="preserve"> предвосхищать результаты;</w:t>
      </w:r>
      <w:r w:rsidRPr="005A2B86">
        <w:rPr>
          <w:rFonts w:ascii="Times New Roman CYR" w:hAnsi="Times New Roman CYR" w:cs="Calibri"/>
          <w:iCs/>
          <w:lang w:eastAsia="ar-SA"/>
        </w:rPr>
        <w:t xml:space="preserve"> </w:t>
      </w:r>
    </w:p>
    <w:p w:rsidR="005109B9" w:rsidRPr="005A2B86" w:rsidRDefault="005109B9" w:rsidP="005109B9">
      <w:pPr>
        <w:numPr>
          <w:ilvl w:val="0"/>
          <w:numId w:val="5"/>
        </w:numPr>
        <w:snapToGrid w:val="0"/>
        <w:jc w:val="both"/>
        <w:rPr>
          <w:rFonts w:ascii="Times New Roman CYR" w:hAnsi="Times New Roman CYR" w:cs="Calibri"/>
          <w:iCs/>
          <w:lang w:eastAsia="ar-SA"/>
        </w:rPr>
      </w:pPr>
      <w:r w:rsidRPr="005A2B86">
        <w:rPr>
          <w:rFonts w:ascii="Times New Roman CYR" w:hAnsi="Times New Roman CYR" w:cs="Calibri"/>
          <w:iCs/>
          <w:lang w:eastAsia="ar-SA"/>
        </w:rPr>
        <w:t xml:space="preserve">выделять и формулировать то, что уже усвоено и что еще нужно </w:t>
      </w:r>
      <w:proofErr w:type="gramStart"/>
      <w:r w:rsidRPr="005A2B86">
        <w:rPr>
          <w:rFonts w:ascii="Times New Roman CYR" w:hAnsi="Times New Roman CYR" w:cs="Calibri"/>
          <w:iCs/>
          <w:lang w:eastAsia="ar-SA"/>
        </w:rPr>
        <w:t>усвоить</w:t>
      </w:r>
      <w:proofErr w:type="gramEnd"/>
      <w:r w:rsidRPr="005A2B86">
        <w:rPr>
          <w:rFonts w:ascii="Times New Roman CYR" w:hAnsi="Times New Roman CYR" w:cs="Calibri"/>
          <w:iCs/>
          <w:lang w:eastAsia="ar-SA"/>
        </w:rPr>
        <w:t>.</w:t>
      </w:r>
    </w:p>
    <w:p w:rsidR="005109B9" w:rsidRPr="005A2B86" w:rsidRDefault="005109B9" w:rsidP="005109B9">
      <w:pPr>
        <w:snapToGrid w:val="0"/>
        <w:jc w:val="both"/>
        <w:rPr>
          <w:rFonts w:ascii="Times New Roman CYR" w:hAnsi="Times New Roman CYR" w:cs="Calibri"/>
          <w:iCs/>
          <w:lang w:eastAsia="ar-SA"/>
        </w:rPr>
      </w:pPr>
    </w:p>
    <w:p w:rsidR="005109B9" w:rsidRPr="005A2B86" w:rsidRDefault="005109B9" w:rsidP="005109B9">
      <w:pPr>
        <w:snapToGrid w:val="0"/>
        <w:jc w:val="center"/>
        <w:rPr>
          <w:b/>
        </w:rPr>
      </w:pPr>
      <w:r w:rsidRPr="005A2B86">
        <w:rPr>
          <w:b/>
        </w:rPr>
        <w:t>Коммуникативные</w:t>
      </w:r>
    </w:p>
    <w:p w:rsidR="005109B9" w:rsidRPr="005A2B86" w:rsidRDefault="005109B9" w:rsidP="005109B9">
      <w:pPr>
        <w:snapToGrid w:val="0"/>
        <w:rPr>
          <w:b/>
        </w:rPr>
      </w:pPr>
      <w:r w:rsidRPr="005A2B86">
        <w:rPr>
          <w:b/>
        </w:rPr>
        <w:t>В процессе обучения математике дети получают:</w:t>
      </w:r>
    </w:p>
    <w:p w:rsidR="005109B9" w:rsidRPr="005A2B86" w:rsidRDefault="005109B9" w:rsidP="005109B9">
      <w:pPr>
        <w:numPr>
          <w:ilvl w:val="0"/>
          <w:numId w:val="6"/>
        </w:numPr>
        <w:tabs>
          <w:tab w:val="left" w:pos="426"/>
        </w:tabs>
        <w:suppressAutoHyphens/>
        <w:snapToGrid w:val="0"/>
        <w:spacing w:line="100" w:lineRule="atLeast"/>
        <w:jc w:val="both"/>
        <w:rPr>
          <w:rFonts w:eastAsia="NewtonCSanPin-Regular" w:cs="NewtonCSanPin-Regular"/>
          <w:kern w:val="2"/>
          <w:lang w:eastAsia="hi-IN" w:bidi="hi-IN"/>
        </w:rPr>
      </w:pPr>
      <w:r w:rsidRPr="005A2B86">
        <w:rPr>
          <w:rFonts w:eastAsia="NewtonCSanPin-Regular" w:cs="NewtonCSanPin-Regular"/>
          <w:kern w:val="2"/>
          <w:lang w:eastAsia="hi-IN" w:bidi="hi-IN"/>
        </w:rPr>
        <w:t xml:space="preserve">первые навыки сотрудничества с товарищами при выполнении заданий в паре: устанавливать очередность действий, обсуждать совместное решение, учитывать мнение партнера, слушать собеседника, договариваться и приходить к общему решению; </w:t>
      </w:r>
    </w:p>
    <w:p w:rsidR="005109B9" w:rsidRPr="005A2B86" w:rsidRDefault="005109B9" w:rsidP="005109B9">
      <w:pPr>
        <w:tabs>
          <w:tab w:val="left" w:pos="426"/>
        </w:tabs>
        <w:suppressAutoHyphens/>
        <w:snapToGrid w:val="0"/>
        <w:spacing w:line="100" w:lineRule="atLeast"/>
        <w:jc w:val="both"/>
        <w:rPr>
          <w:rFonts w:eastAsia="NewtonCSanPin-Regular" w:cs="NewtonCSanPin-Regular"/>
          <w:b/>
          <w:kern w:val="2"/>
          <w:lang w:eastAsia="hi-IN" w:bidi="hi-IN"/>
        </w:rPr>
      </w:pPr>
      <w:r w:rsidRPr="005A2B86">
        <w:rPr>
          <w:rFonts w:eastAsia="NewtonCSanPin-Regular" w:cs="NewtonCSanPin-Regular"/>
          <w:b/>
          <w:kern w:val="2"/>
          <w:lang w:eastAsia="hi-IN" w:bidi="hi-IN"/>
        </w:rPr>
        <w:t>учатся:</w:t>
      </w:r>
    </w:p>
    <w:p w:rsidR="005109B9" w:rsidRPr="005A2B86" w:rsidRDefault="005109B9" w:rsidP="005109B9">
      <w:pPr>
        <w:numPr>
          <w:ilvl w:val="0"/>
          <w:numId w:val="6"/>
        </w:numPr>
        <w:snapToGrid w:val="0"/>
        <w:jc w:val="both"/>
        <w:rPr>
          <w:rFonts w:ascii="Times New Roman CYR" w:hAnsi="Times New Roman CYR" w:cs="Calibri"/>
          <w:iCs/>
          <w:lang w:eastAsia="ar-SA"/>
        </w:rPr>
      </w:pPr>
      <w:r w:rsidRPr="005A2B86">
        <w:rPr>
          <w:rFonts w:eastAsia="NewtonCSanPin-Regular" w:cs="NewtonCSanPin-Regular"/>
        </w:rPr>
        <w:t>обращаться за помощью;</w:t>
      </w:r>
    </w:p>
    <w:p w:rsidR="005109B9" w:rsidRPr="005A2B86" w:rsidRDefault="005109B9" w:rsidP="005109B9">
      <w:pPr>
        <w:numPr>
          <w:ilvl w:val="0"/>
          <w:numId w:val="6"/>
        </w:numPr>
        <w:snapToGrid w:val="0"/>
        <w:jc w:val="both"/>
        <w:rPr>
          <w:rFonts w:ascii="Times New Roman CYR" w:hAnsi="Times New Roman CYR" w:cs="Calibri"/>
          <w:iCs/>
          <w:lang w:eastAsia="ar-SA"/>
        </w:rPr>
      </w:pPr>
      <w:r w:rsidRPr="005A2B86">
        <w:rPr>
          <w:rFonts w:eastAsia="NewtonCSanPin-Regular" w:cs="NewtonCSanPin-Regular"/>
        </w:rPr>
        <w:t>формулировать свои затруднения;</w:t>
      </w:r>
    </w:p>
    <w:p w:rsidR="005109B9" w:rsidRPr="005A2B86" w:rsidRDefault="005109B9" w:rsidP="005109B9">
      <w:pPr>
        <w:numPr>
          <w:ilvl w:val="0"/>
          <w:numId w:val="6"/>
        </w:numPr>
        <w:snapToGrid w:val="0"/>
        <w:jc w:val="both"/>
      </w:pPr>
      <w:r w:rsidRPr="005A2B86">
        <w:rPr>
          <w:rFonts w:eastAsia="NewtonCSanPin-Regular" w:cs="NewtonCSanPin-Regular"/>
        </w:rPr>
        <w:t xml:space="preserve">предлагать помощь и сотрудничество; </w:t>
      </w:r>
    </w:p>
    <w:p w:rsidR="005109B9" w:rsidRPr="005A2B86" w:rsidRDefault="005109B9" w:rsidP="005109B9">
      <w:pPr>
        <w:numPr>
          <w:ilvl w:val="0"/>
          <w:numId w:val="6"/>
        </w:numPr>
        <w:snapToGrid w:val="0"/>
        <w:jc w:val="both"/>
      </w:pPr>
      <w:r w:rsidRPr="005A2B86">
        <w:rPr>
          <w:rFonts w:eastAsia="NewtonCSanPin-Italic" w:cs="NewtonCSanPin-Italic"/>
        </w:rPr>
        <w:t>оказывать в сотрудничестве взаимопомощь</w:t>
      </w:r>
      <w:r w:rsidRPr="005A2B86">
        <w:rPr>
          <w:rFonts w:eastAsia="NewtonCSanPin-Regular" w:cs="NewtonCSanPin-Regular"/>
        </w:rPr>
        <w:t>;</w:t>
      </w:r>
      <w:r w:rsidRPr="005A2B86">
        <w:t xml:space="preserve"> </w:t>
      </w:r>
    </w:p>
    <w:p w:rsidR="005109B9" w:rsidRPr="005A2B86" w:rsidRDefault="005109B9" w:rsidP="005109B9">
      <w:pPr>
        <w:numPr>
          <w:ilvl w:val="0"/>
          <w:numId w:val="6"/>
        </w:numPr>
        <w:snapToGrid w:val="0"/>
        <w:jc w:val="both"/>
        <w:rPr>
          <w:rFonts w:ascii="Times New Roman CYR" w:hAnsi="Times New Roman CYR" w:cs="Calibri"/>
          <w:iCs/>
          <w:lang w:eastAsia="ar-SA"/>
        </w:rPr>
      </w:pPr>
      <w:r w:rsidRPr="005A2B86">
        <w:t>задавать вопросы с целью получения нужной информации;</w:t>
      </w:r>
    </w:p>
    <w:p w:rsidR="005109B9" w:rsidRPr="005A2B86" w:rsidRDefault="005109B9" w:rsidP="005109B9">
      <w:pPr>
        <w:numPr>
          <w:ilvl w:val="0"/>
          <w:numId w:val="6"/>
        </w:numPr>
        <w:tabs>
          <w:tab w:val="left" w:pos="426"/>
        </w:tabs>
        <w:suppressAutoHyphens/>
        <w:snapToGrid w:val="0"/>
        <w:spacing w:line="100" w:lineRule="atLeast"/>
        <w:jc w:val="both"/>
        <w:rPr>
          <w:rFonts w:eastAsia="NewtonCSanPin-Regular" w:cs="NewtonCSanPin-Regular"/>
          <w:kern w:val="2"/>
          <w:lang w:eastAsia="hi-IN" w:bidi="hi-IN"/>
        </w:rPr>
      </w:pPr>
      <w:r w:rsidRPr="005A2B86">
        <w:rPr>
          <w:rFonts w:eastAsia="NewtonCSanPin-Regular" w:cs="NewtonCSanPin-Regular"/>
          <w:kern w:val="2"/>
          <w:lang w:eastAsia="hi-IN" w:bidi="hi-IN"/>
        </w:rPr>
        <w:t>формулировать собственное мнение и позицию;</w:t>
      </w:r>
    </w:p>
    <w:p w:rsidR="005109B9" w:rsidRPr="005A2B86" w:rsidRDefault="005109B9" w:rsidP="005109B9">
      <w:pPr>
        <w:numPr>
          <w:ilvl w:val="0"/>
          <w:numId w:val="6"/>
        </w:numPr>
        <w:snapToGrid w:val="0"/>
        <w:jc w:val="both"/>
      </w:pPr>
      <w:r w:rsidRPr="005A2B86">
        <w:t xml:space="preserve">осуществлять взаимный контроль; </w:t>
      </w:r>
    </w:p>
    <w:p w:rsidR="005109B9" w:rsidRPr="005A2B86" w:rsidRDefault="005109B9" w:rsidP="005109B9">
      <w:pPr>
        <w:numPr>
          <w:ilvl w:val="0"/>
          <w:numId w:val="6"/>
        </w:numPr>
        <w:snapToGrid w:val="0"/>
        <w:jc w:val="both"/>
      </w:pPr>
      <w:r w:rsidRPr="005A2B86">
        <w:t>адекватно оценивать собственное поведение и поведение окружающих.</w:t>
      </w:r>
    </w:p>
    <w:p w:rsidR="005109B9" w:rsidRPr="005A2B86" w:rsidRDefault="005109B9" w:rsidP="005109B9">
      <w:pPr>
        <w:tabs>
          <w:tab w:val="left" w:pos="426"/>
        </w:tabs>
        <w:suppressAutoHyphens/>
        <w:spacing w:line="100" w:lineRule="atLeast"/>
        <w:ind w:left="720"/>
        <w:jc w:val="both"/>
        <w:rPr>
          <w:rFonts w:eastAsia="NewtonCSanPin-Regular" w:cs="NewtonCSanPin-Regular"/>
          <w:kern w:val="2"/>
          <w:lang w:eastAsia="hi-IN" w:bidi="hi-IN"/>
        </w:rPr>
      </w:pPr>
    </w:p>
    <w:p w:rsidR="005109B9" w:rsidRPr="005A2B86" w:rsidRDefault="005109B9" w:rsidP="005109B9">
      <w:pPr>
        <w:jc w:val="center"/>
        <w:rPr>
          <w:b/>
        </w:rPr>
      </w:pPr>
      <w:r>
        <w:rPr>
          <w:b/>
        </w:rPr>
        <w:t>Результаты изучения математики</w:t>
      </w:r>
    </w:p>
    <w:p w:rsidR="005109B9" w:rsidRPr="005A2B86" w:rsidRDefault="005109B9" w:rsidP="005109B9">
      <w:pPr>
        <w:jc w:val="center"/>
        <w:rPr>
          <w:b/>
          <w:u w:val="single"/>
        </w:rPr>
      </w:pPr>
      <w:r>
        <w:rPr>
          <w:b/>
          <w:u w:val="single"/>
        </w:rPr>
        <w:t>Личностные</w:t>
      </w:r>
    </w:p>
    <w:p w:rsidR="005109B9" w:rsidRPr="005A2B86" w:rsidRDefault="005109B9" w:rsidP="005109B9">
      <w:pPr>
        <w:jc w:val="both"/>
        <w:rPr>
          <w:bCs/>
          <w:i/>
        </w:rPr>
      </w:pPr>
      <w:r w:rsidRPr="005A2B86">
        <w:rPr>
          <w:bCs/>
          <w:i/>
        </w:rPr>
        <w:t>У учащихся</w:t>
      </w:r>
      <w:r w:rsidRPr="005A2B86">
        <w:rPr>
          <w:bCs/>
        </w:rPr>
        <w:t xml:space="preserve"> </w:t>
      </w:r>
      <w:r w:rsidRPr="005A2B86">
        <w:rPr>
          <w:bCs/>
          <w:i/>
        </w:rPr>
        <w:t>будут сформированы:</w:t>
      </w:r>
    </w:p>
    <w:p w:rsidR="005109B9" w:rsidRPr="005A2B86" w:rsidRDefault="005109B9" w:rsidP="005109B9">
      <w:pPr>
        <w:numPr>
          <w:ilvl w:val="0"/>
          <w:numId w:val="9"/>
        </w:numPr>
        <w:jc w:val="both"/>
      </w:pPr>
      <w:r w:rsidRPr="005A2B86">
        <w:t>положительное отношение и интерес к изучению математики;</w:t>
      </w:r>
    </w:p>
    <w:p w:rsidR="005109B9" w:rsidRPr="005A2B86" w:rsidRDefault="005109B9" w:rsidP="005109B9">
      <w:pPr>
        <w:numPr>
          <w:ilvl w:val="0"/>
          <w:numId w:val="9"/>
        </w:numPr>
        <w:ind w:left="142" w:firstLine="218"/>
        <w:jc w:val="both"/>
      </w:pPr>
      <w:r w:rsidRPr="005A2B86">
        <w:t>ориентация на понимание причин личной успешности/</w:t>
      </w:r>
      <w:proofErr w:type="spellStart"/>
      <w:r w:rsidRPr="005A2B86">
        <w:t>неуспешности</w:t>
      </w:r>
      <w:proofErr w:type="spellEnd"/>
      <w:r w:rsidRPr="005A2B86">
        <w:t xml:space="preserve"> в освоении материала;</w:t>
      </w:r>
    </w:p>
    <w:p w:rsidR="005109B9" w:rsidRPr="005A2B86" w:rsidRDefault="005109B9" w:rsidP="005109B9">
      <w:pPr>
        <w:numPr>
          <w:ilvl w:val="0"/>
          <w:numId w:val="9"/>
        </w:numPr>
        <w:jc w:val="both"/>
      </w:pPr>
      <w:r w:rsidRPr="005A2B86">
        <w:t>умение признавать собственные ошибки;</w:t>
      </w:r>
    </w:p>
    <w:p w:rsidR="005109B9" w:rsidRPr="005A2B86" w:rsidRDefault="005109B9" w:rsidP="005109B9">
      <w:pPr>
        <w:jc w:val="both"/>
        <w:rPr>
          <w:bCs/>
          <w:i/>
        </w:rPr>
      </w:pPr>
      <w:r w:rsidRPr="005A2B86">
        <w:rPr>
          <w:bCs/>
          <w:i/>
        </w:rPr>
        <w:t xml:space="preserve">могут быть </w:t>
      </w:r>
      <w:proofErr w:type="gramStart"/>
      <w:r w:rsidRPr="005A2B86">
        <w:rPr>
          <w:bCs/>
          <w:i/>
        </w:rPr>
        <w:t>сформированы</w:t>
      </w:r>
      <w:proofErr w:type="gramEnd"/>
      <w:r w:rsidRPr="005A2B86">
        <w:rPr>
          <w:bCs/>
          <w:i/>
        </w:rPr>
        <w:t>:</w:t>
      </w:r>
    </w:p>
    <w:p w:rsidR="005109B9" w:rsidRPr="005A2B86" w:rsidRDefault="005109B9" w:rsidP="005109B9">
      <w:pPr>
        <w:numPr>
          <w:ilvl w:val="0"/>
          <w:numId w:val="10"/>
        </w:numPr>
        <w:jc w:val="both"/>
      </w:pPr>
      <w:r w:rsidRPr="005A2B86">
        <w:t>умение оценивать трудность предлагаемого задания;</w:t>
      </w:r>
    </w:p>
    <w:p w:rsidR="005109B9" w:rsidRPr="005A2B86" w:rsidRDefault="005109B9" w:rsidP="005109B9">
      <w:pPr>
        <w:numPr>
          <w:ilvl w:val="0"/>
          <w:numId w:val="10"/>
        </w:numPr>
        <w:jc w:val="both"/>
      </w:pPr>
      <w:r w:rsidRPr="005A2B86">
        <w:t>адекватная самооценка;</w:t>
      </w:r>
    </w:p>
    <w:p w:rsidR="005109B9" w:rsidRPr="005A2B86" w:rsidRDefault="005109B9" w:rsidP="005109B9">
      <w:pPr>
        <w:numPr>
          <w:ilvl w:val="0"/>
          <w:numId w:val="10"/>
        </w:numPr>
        <w:ind w:firstLine="360"/>
        <w:jc w:val="both"/>
      </w:pPr>
      <w:r w:rsidRPr="005A2B86">
        <w:t>чувство ответственности за выполнение своей части работы при работе в группе (в ходе проектной деятельности);</w:t>
      </w:r>
    </w:p>
    <w:p w:rsidR="005109B9" w:rsidRPr="005A2B86" w:rsidRDefault="005109B9" w:rsidP="005109B9">
      <w:pPr>
        <w:numPr>
          <w:ilvl w:val="0"/>
          <w:numId w:val="10"/>
        </w:numPr>
        <w:jc w:val="both"/>
      </w:pPr>
      <w:r w:rsidRPr="005A2B86">
        <w:t>восприятие математики как части общечеловеческой культуры;</w:t>
      </w:r>
    </w:p>
    <w:p w:rsidR="005109B9" w:rsidRPr="005A2B86" w:rsidRDefault="005109B9" w:rsidP="005109B9">
      <w:pPr>
        <w:numPr>
          <w:ilvl w:val="0"/>
          <w:numId w:val="10"/>
        </w:numPr>
        <w:jc w:val="both"/>
      </w:pPr>
      <w:r w:rsidRPr="005A2B86">
        <w:t>устойчивая учебно-познавательная мотивация учения.</w:t>
      </w:r>
    </w:p>
    <w:p w:rsidR="005109B9" w:rsidRPr="005A2B86" w:rsidRDefault="005109B9" w:rsidP="005109B9">
      <w:pPr>
        <w:jc w:val="both"/>
      </w:pPr>
    </w:p>
    <w:p w:rsidR="005109B9" w:rsidRPr="005A2B86" w:rsidRDefault="005109B9" w:rsidP="005109B9">
      <w:pPr>
        <w:jc w:val="center"/>
        <w:rPr>
          <w:b/>
          <w:u w:val="single"/>
        </w:rPr>
      </w:pPr>
      <w:r>
        <w:rPr>
          <w:b/>
          <w:u w:val="single"/>
        </w:rPr>
        <w:t>Предметные</w:t>
      </w:r>
    </w:p>
    <w:p w:rsidR="005109B9" w:rsidRPr="005A2B86" w:rsidRDefault="005109B9" w:rsidP="005109B9">
      <w:pPr>
        <w:jc w:val="both"/>
        <w:rPr>
          <w:bCs/>
          <w:i/>
        </w:rPr>
      </w:pPr>
      <w:r w:rsidRPr="005A2B86">
        <w:rPr>
          <w:bCs/>
          <w:i/>
        </w:rPr>
        <w:t>Учащиеся научатся:</w:t>
      </w:r>
    </w:p>
    <w:p w:rsidR="005109B9" w:rsidRPr="005A2B86" w:rsidRDefault="005109B9" w:rsidP="005109B9">
      <w:pPr>
        <w:numPr>
          <w:ilvl w:val="0"/>
          <w:numId w:val="11"/>
        </w:numPr>
        <w:jc w:val="both"/>
      </w:pPr>
      <w:r w:rsidRPr="005A2B86">
        <w:t>читать, записывать и сравнивать числа в пределах 100;</w:t>
      </w:r>
    </w:p>
    <w:p w:rsidR="005109B9" w:rsidRPr="005A2B86" w:rsidRDefault="005109B9" w:rsidP="005109B9">
      <w:pPr>
        <w:numPr>
          <w:ilvl w:val="0"/>
          <w:numId w:val="11"/>
        </w:numPr>
        <w:jc w:val="both"/>
      </w:pPr>
      <w:r w:rsidRPr="005A2B86">
        <w:rPr>
          <w:iCs/>
        </w:rPr>
        <w:t>правильно и уместно использовать в речи</w:t>
      </w:r>
      <w:r w:rsidRPr="005A2B86">
        <w:rPr>
          <w:i/>
        </w:rPr>
        <w:t xml:space="preserve"> </w:t>
      </w:r>
      <w:r w:rsidRPr="005A2B86">
        <w:t xml:space="preserve"> названия изученных единиц длины; </w:t>
      </w:r>
    </w:p>
    <w:p w:rsidR="005109B9" w:rsidRDefault="005109B9" w:rsidP="005109B9">
      <w:pPr>
        <w:numPr>
          <w:ilvl w:val="0"/>
          <w:numId w:val="11"/>
        </w:numPr>
        <w:jc w:val="both"/>
      </w:pPr>
      <w:r w:rsidRPr="005A2B86">
        <w:t>правильно употреблять в речи названия числовых выражений (сумма, разность);</w:t>
      </w:r>
    </w:p>
    <w:p w:rsidR="005109B9" w:rsidRPr="005A2B86" w:rsidRDefault="005109B9" w:rsidP="005109B9">
      <w:pPr>
        <w:numPr>
          <w:ilvl w:val="0"/>
          <w:numId w:val="11"/>
        </w:numPr>
        <w:jc w:val="both"/>
      </w:pPr>
      <w:r w:rsidRPr="005A2B86">
        <w:t xml:space="preserve">названия компонентов сложения (слагаемые, сумма), вычитания (уменьшаемое, вычитаемое, разность), </w:t>
      </w:r>
    </w:p>
    <w:p w:rsidR="005109B9" w:rsidRPr="005A2B86" w:rsidRDefault="005109B9" w:rsidP="005109B9">
      <w:pPr>
        <w:numPr>
          <w:ilvl w:val="0"/>
          <w:numId w:val="11"/>
        </w:numPr>
        <w:jc w:val="both"/>
      </w:pPr>
      <w:r w:rsidRPr="005A2B86">
        <w:t>находить неизвестные компоненты арифметических действий;</w:t>
      </w:r>
    </w:p>
    <w:p w:rsidR="005109B9" w:rsidRPr="005A2B86" w:rsidRDefault="005109B9" w:rsidP="005109B9">
      <w:pPr>
        <w:numPr>
          <w:ilvl w:val="0"/>
          <w:numId w:val="11"/>
        </w:numPr>
        <w:jc w:val="both"/>
      </w:pPr>
      <w:r w:rsidRPr="005A2B86">
        <w:t>выполнять арифметические действия с числами 0 и 1;</w:t>
      </w:r>
    </w:p>
    <w:p w:rsidR="005109B9" w:rsidRPr="005A2B86" w:rsidRDefault="005109B9" w:rsidP="005109B9">
      <w:pPr>
        <w:numPr>
          <w:ilvl w:val="0"/>
          <w:numId w:val="11"/>
        </w:numPr>
        <w:jc w:val="both"/>
      </w:pPr>
      <w:r w:rsidRPr="005A2B86">
        <w:t>выполнять простые устные вычисления в пределах 100;</w:t>
      </w:r>
    </w:p>
    <w:p w:rsidR="005109B9" w:rsidRPr="005A2B86" w:rsidRDefault="005109B9" w:rsidP="005109B9">
      <w:pPr>
        <w:numPr>
          <w:ilvl w:val="0"/>
          <w:numId w:val="11"/>
        </w:numPr>
        <w:jc w:val="both"/>
      </w:pPr>
      <w:r w:rsidRPr="005A2B86">
        <w:t xml:space="preserve">письменно выполнять сложение и вычитание многозначных чисел; </w:t>
      </w:r>
    </w:p>
    <w:p w:rsidR="005109B9" w:rsidRDefault="005109B9" w:rsidP="005109B9">
      <w:pPr>
        <w:numPr>
          <w:ilvl w:val="0"/>
          <w:numId w:val="11"/>
        </w:numPr>
        <w:jc w:val="both"/>
      </w:pPr>
      <w:r w:rsidRPr="005A2B86">
        <w:t>проверять результаты арифметических действий разными способами;</w:t>
      </w:r>
    </w:p>
    <w:p w:rsidR="005109B9" w:rsidRDefault="005109B9" w:rsidP="005109B9">
      <w:pPr>
        <w:numPr>
          <w:ilvl w:val="0"/>
          <w:numId w:val="11"/>
        </w:numPr>
        <w:jc w:val="both"/>
      </w:pPr>
      <w:r w:rsidRPr="005A2B86">
        <w:t xml:space="preserve">использовать изученные свойства арифметических действий при вычислении значений выражений; </w:t>
      </w:r>
    </w:p>
    <w:p w:rsidR="005109B9" w:rsidRDefault="005109B9" w:rsidP="005109B9">
      <w:pPr>
        <w:numPr>
          <w:ilvl w:val="0"/>
          <w:numId w:val="11"/>
        </w:numPr>
        <w:jc w:val="both"/>
      </w:pPr>
      <w:r w:rsidRPr="005A2B86">
        <w:lastRenderedPageBreak/>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5109B9" w:rsidRPr="005A2B86" w:rsidRDefault="005109B9" w:rsidP="005109B9">
      <w:pPr>
        <w:numPr>
          <w:ilvl w:val="0"/>
          <w:numId w:val="11"/>
        </w:numPr>
        <w:jc w:val="both"/>
      </w:pPr>
      <w:proofErr w:type="gramStart"/>
      <w:r w:rsidRPr="005A2B86">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w:t>
      </w:r>
      <w:proofErr w:type="gramEnd"/>
    </w:p>
    <w:p w:rsidR="005109B9" w:rsidRPr="005A2B86" w:rsidRDefault="005109B9" w:rsidP="005109B9">
      <w:pPr>
        <w:numPr>
          <w:ilvl w:val="0"/>
          <w:numId w:val="11"/>
        </w:numPr>
        <w:jc w:val="both"/>
      </w:pPr>
      <w:r w:rsidRPr="005A2B86">
        <w:t>различать плоские и пространственные геометрические фигуры;</w:t>
      </w:r>
    </w:p>
    <w:p w:rsidR="005109B9" w:rsidRPr="005A2B86" w:rsidRDefault="005109B9" w:rsidP="005109B9">
      <w:pPr>
        <w:numPr>
          <w:ilvl w:val="0"/>
          <w:numId w:val="11"/>
        </w:numPr>
        <w:jc w:val="both"/>
      </w:pPr>
      <w:r w:rsidRPr="005A2B86">
        <w:t>изображать геометрические фигуры на клетчатой бумаге;</w:t>
      </w:r>
    </w:p>
    <w:p w:rsidR="005109B9" w:rsidRPr="005A2B86" w:rsidRDefault="005109B9" w:rsidP="005109B9">
      <w:pPr>
        <w:numPr>
          <w:ilvl w:val="0"/>
          <w:numId w:val="11"/>
        </w:numPr>
        <w:jc w:val="both"/>
      </w:pPr>
      <w:r w:rsidRPr="005A2B86">
        <w:t>строить прямоугольник с заданными параметрами с помощью угольника;</w:t>
      </w:r>
    </w:p>
    <w:p w:rsidR="005109B9" w:rsidRDefault="005109B9" w:rsidP="005109B9">
      <w:pPr>
        <w:jc w:val="both"/>
        <w:rPr>
          <w:bCs/>
          <w:i/>
        </w:rPr>
      </w:pPr>
      <w:r w:rsidRPr="005A2B86">
        <w:rPr>
          <w:bCs/>
          <w:i/>
        </w:rPr>
        <w:t>Учащиеся получат возможность научиться:</w:t>
      </w:r>
    </w:p>
    <w:p w:rsidR="005109B9" w:rsidRDefault="005109B9" w:rsidP="005109B9">
      <w:pPr>
        <w:numPr>
          <w:ilvl w:val="0"/>
          <w:numId w:val="12"/>
        </w:numPr>
        <w:jc w:val="both"/>
      </w:pPr>
      <w:r w:rsidRPr="005A2B86">
        <w:t xml:space="preserve">прогнозировать результаты вычислений; </w:t>
      </w:r>
    </w:p>
    <w:p w:rsidR="00CF59FB" w:rsidRPr="00CF59FB" w:rsidRDefault="00CF59FB" w:rsidP="00CF59FB">
      <w:pPr>
        <w:pStyle w:val="a4"/>
        <w:numPr>
          <w:ilvl w:val="0"/>
          <w:numId w:val="12"/>
        </w:numPr>
        <w:jc w:val="both"/>
        <w:rPr>
          <w:bCs/>
          <w:i/>
        </w:rPr>
      </w:pPr>
      <w:r w:rsidRPr="005A2B86">
        <w:t>вычислять значения числовых выражений рациональными способами, используя свойства арифметических действий;</w:t>
      </w:r>
    </w:p>
    <w:p w:rsidR="005109B9" w:rsidRPr="005A2B86" w:rsidRDefault="005109B9" w:rsidP="005109B9">
      <w:pPr>
        <w:numPr>
          <w:ilvl w:val="0"/>
          <w:numId w:val="12"/>
        </w:numPr>
        <w:jc w:val="both"/>
      </w:pPr>
      <w:r w:rsidRPr="005A2B86">
        <w:t>оценивать результаты арифметических действий разными способами.</w:t>
      </w:r>
    </w:p>
    <w:p w:rsidR="005109B9" w:rsidRPr="005A2B86" w:rsidRDefault="00CF59FB" w:rsidP="00CF59FB">
      <w:pPr>
        <w:jc w:val="center"/>
        <w:rPr>
          <w:b/>
          <w:u w:val="single"/>
        </w:rPr>
      </w:pPr>
      <w:proofErr w:type="spellStart"/>
      <w:r>
        <w:rPr>
          <w:b/>
          <w:u w:val="single"/>
        </w:rPr>
        <w:t>Метапредметные</w:t>
      </w:r>
      <w:proofErr w:type="spellEnd"/>
    </w:p>
    <w:p w:rsidR="005109B9" w:rsidRPr="005A2B86" w:rsidRDefault="005109B9" w:rsidP="005109B9">
      <w:pPr>
        <w:jc w:val="both"/>
        <w:rPr>
          <w:bCs/>
          <w:i/>
        </w:rPr>
      </w:pPr>
      <w:r w:rsidRPr="005A2B86">
        <w:rPr>
          <w:bCs/>
          <w:i/>
        </w:rPr>
        <w:t>Учащиеся научатся:</w:t>
      </w:r>
    </w:p>
    <w:p w:rsidR="005109B9" w:rsidRPr="005A2B86" w:rsidRDefault="005109B9" w:rsidP="005109B9">
      <w:pPr>
        <w:numPr>
          <w:ilvl w:val="0"/>
          <w:numId w:val="13"/>
        </w:numPr>
        <w:jc w:val="both"/>
      </w:pPr>
      <w:r w:rsidRPr="005A2B86">
        <w:t xml:space="preserve">удерживать цель учебной и </w:t>
      </w:r>
      <w:proofErr w:type="spellStart"/>
      <w:r w:rsidRPr="005A2B86">
        <w:t>внеучебной</w:t>
      </w:r>
      <w:proofErr w:type="spellEnd"/>
      <w:r w:rsidRPr="005A2B86">
        <w:t xml:space="preserve"> деятельности;</w:t>
      </w:r>
    </w:p>
    <w:p w:rsidR="00CF59FB" w:rsidRDefault="005109B9" w:rsidP="00CF59FB">
      <w:pPr>
        <w:numPr>
          <w:ilvl w:val="0"/>
          <w:numId w:val="13"/>
        </w:numPr>
        <w:jc w:val="both"/>
      </w:pPr>
      <w:r w:rsidRPr="005A2B86">
        <w:t>учитывать ориентиры, данные учителем, при освоении нового учебного материала;</w:t>
      </w:r>
    </w:p>
    <w:p w:rsidR="00CF59FB" w:rsidRDefault="005109B9" w:rsidP="00CF59FB">
      <w:pPr>
        <w:numPr>
          <w:ilvl w:val="0"/>
          <w:numId w:val="13"/>
        </w:numPr>
        <w:jc w:val="both"/>
      </w:pPr>
      <w:r w:rsidRPr="005A2B86">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CF59FB" w:rsidRDefault="005109B9" w:rsidP="00CF59FB">
      <w:pPr>
        <w:numPr>
          <w:ilvl w:val="0"/>
          <w:numId w:val="13"/>
        </w:numPr>
        <w:jc w:val="both"/>
      </w:pPr>
      <w:r w:rsidRPr="005A2B86">
        <w:t xml:space="preserve">самостоятельно планировать собственную вычислительную деятельность и действия, необходимые для решения задачи; </w:t>
      </w:r>
    </w:p>
    <w:p w:rsidR="00CF59FB" w:rsidRDefault="005109B9" w:rsidP="00CF59FB">
      <w:pPr>
        <w:numPr>
          <w:ilvl w:val="0"/>
          <w:numId w:val="13"/>
        </w:numPr>
        <w:jc w:val="both"/>
      </w:pPr>
      <w:r w:rsidRPr="005A2B86">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CF59FB" w:rsidRDefault="005109B9" w:rsidP="00CF59FB">
      <w:pPr>
        <w:numPr>
          <w:ilvl w:val="0"/>
          <w:numId w:val="13"/>
        </w:numPr>
        <w:jc w:val="both"/>
      </w:pPr>
      <w:r w:rsidRPr="005A2B86">
        <w:t>вносить необходимые коррективы в собственные действия по итогам самопроверки;</w:t>
      </w:r>
    </w:p>
    <w:p w:rsidR="00CF59FB" w:rsidRDefault="005109B9" w:rsidP="00CF59FB">
      <w:pPr>
        <w:numPr>
          <w:ilvl w:val="0"/>
          <w:numId w:val="13"/>
        </w:numPr>
        <w:jc w:val="both"/>
      </w:pPr>
      <w:r w:rsidRPr="005A2B86">
        <w:t>сопоставлять результаты собственной деятельности с оценкой её товарищами, учителем;</w:t>
      </w:r>
    </w:p>
    <w:p w:rsidR="005109B9" w:rsidRPr="005A2B86" w:rsidRDefault="005109B9" w:rsidP="00CF59FB">
      <w:pPr>
        <w:numPr>
          <w:ilvl w:val="0"/>
          <w:numId w:val="13"/>
        </w:numPr>
        <w:jc w:val="both"/>
      </w:pPr>
      <w:r w:rsidRPr="005A2B86">
        <w:t xml:space="preserve">адекватно воспринимать аргументированную критику ошибок и учитывать её в работе над ошибками. </w:t>
      </w:r>
    </w:p>
    <w:p w:rsidR="005109B9" w:rsidRPr="005A2B86" w:rsidRDefault="005109B9" w:rsidP="005109B9">
      <w:pPr>
        <w:jc w:val="both"/>
        <w:rPr>
          <w:bCs/>
          <w:i/>
        </w:rPr>
      </w:pPr>
      <w:r w:rsidRPr="005A2B86">
        <w:rPr>
          <w:bCs/>
          <w:i/>
        </w:rPr>
        <w:t>Учащиеся получат возможность научиться:</w:t>
      </w:r>
    </w:p>
    <w:p w:rsidR="005109B9" w:rsidRPr="005A2B86" w:rsidRDefault="005109B9" w:rsidP="00CF59FB">
      <w:pPr>
        <w:numPr>
          <w:ilvl w:val="0"/>
          <w:numId w:val="14"/>
        </w:numPr>
        <w:ind w:left="426" w:firstLine="0"/>
        <w:jc w:val="both"/>
      </w:pPr>
      <w:r w:rsidRPr="005A2B86">
        <w:t xml:space="preserve">планировать собственную познавательную деятельность с учётом поставленной цели (под руководством учителя); </w:t>
      </w:r>
    </w:p>
    <w:p w:rsidR="005109B9" w:rsidRPr="005A2B86" w:rsidRDefault="005109B9" w:rsidP="00CF59FB">
      <w:pPr>
        <w:numPr>
          <w:ilvl w:val="0"/>
          <w:numId w:val="14"/>
        </w:numPr>
        <w:ind w:left="426" w:firstLine="0"/>
        <w:jc w:val="both"/>
      </w:pPr>
      <w:r w:rsidRPr="005A2B86">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5109B9" w:rsidRPr="005A2B86" w:rsidRDefault="005109B9" w:rsidP="00CF59FB">
      <w:pPr>
        <w:jc w:val="center"/>
        <w:rPr>
          <w:b/>
          <w:u w:val="single"/>
        </w:rPr>
      </w:pPr>
      <w:r w:rsidRPr="005A2B86">
        <w:rPr>
          <w:b/>
          <w:u w:val="single"/>
        </w:rPr>
        <w:t>Познавательные</w:t>
      </w:r>
    </w:p>
    <w:p w:rsidR="005109B9" w:rsidRPr="005A2B86" w:rsidRDefault="005109B9" w:rsidP="005109B9">
      <w:pPr>
        <w:jc w:val="both"/>
        <w:rPr>
          <w:bCs/>
          <w:i/>
        </w:rPr>
      </w:pPr>
      <w:r w:rsidRPr="005A2B86">
        <w:rPr>
          <w:bCs/>
          <w:i/>
        </w:rPr>
        <w:t>Учащиеся научатся:</w:t>
      </w:r>
    </w:p>
    <w:p w:rsidR="005109B9" w:rsidRPr="005A2B86" w:rsidRDefault="005109B9" w:rsidP="00CF59FB">
      <w:pPr>
        <w:numPr>
          <w:ilvl w:val="0"/>
          <w:numId w:val="15"/>
        </w:numPr>
        <w:jc w:val="both"/>
      </w:pPr>
      <w:r w:rsidRPr="005A2B86">
        <w:t xml:space="preserve">выделять существенное и несущественное в тексте задачи, составлять краткую запись условия задачи; </w:t>
      </w:r>
    </w:p>
    <w:p w:rsidR="005109B9" w:rsidRPr="005A2B86" w:rsidRDefault="005109B9" w:rsidP="005109B9">
      <w:pPr>
        <w:numPr>
          <w:ilvl w:val="0"/>
          <w:numId w:val="15"/>
        </w:numPr>
        <w:jc w:val="both"/>
      </w:pPr>
      <w:r w:rsidRPr="005A2B86">
        <w:t xml:space="preserve">моделировать условия текстовых задач освоенными способами; </w:t>
      </w:r>
    </w:p>
    <w:p w:rsidR="005109B9" w:rsidRPr="005A2B86" w:rsidRDefault="005109B9" w:rsidP="00CF59FB">
      <w:pPr>
        <w:numPr>
          <w:ilvl w:val="0"/>
          <w:numId w:val="15"/>
        </w:numPr>
        <w:tabs>
          <w:tab w:val="left" w:pos="1134"/>
        </w:tabs>
        <w:jc w:val="both"/>
      </w:pPr>
      <w:r w:rsidRPr="005A2B86">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5109B9" w:rsidRPr="005A2B86" w:rsidRDefault="005109B9" w:rsidP="00CF59FB">
      <w:pPr>
        <w:numPr>
          <w:ilvl w:val="0"/>
          <w:numId w:val="15"/>
        </w:numPr>
        <w:tabs>
          <w:tab w:val="left" w:pos="1134"/>
        </w:tabs>
        <w:jc w:val="both"/>
      </w:pPr>
      <w:r w:rsidRPr="005A2B86">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5109B9" w:rsidRPr="005A2B86" w:rsidRDefault="005109B9" w:rsidP="00CF59FB">
      <w:pPr>
        <w:numPr>
          <w:ilvl w:val="0"/>
          <w:numId w:val="15"/>
        </w:numPr>
        <w:tabs>
          <w:tab w:val="left" w:pos="1134"/>
        </w:tabs>
        <w:jc w:val="both"/>
      </w:pPr>
      <w:r w:rsidRPr="005A2B86">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5109B9" w:rsidRPr="005A2B86" w:rsidRDefault="005109B9" w:rsidP="00CF59FB">
      <w:pPr>
        <w:numPr>
          <w:ilvl w:val="0"/>
          <w:numId w:val="15"/>
        </w:numPr>
        <w:tabs>
          <w:tab w:val="left" w:pos="1134"/>
        </w:tabs>
        <w:jc w:val="both"/>
      </w:pPr>
      <w:r w:rsidRPr="005A2B86">
        <w:t>сравнивать и классифицировать числовые и буквенные выражения, текстовые задачи, геометрические фигуры по заданным критериям;</w:t>
      </w:r>
    </w:p>
    <w:p w:rsidR="005109B9" w:rsidRPr="005A2B86" w:rsidRDefault="005109B9" w:rsidP="00CF59FB">
      <w:pPr>
        <w:numPr>
          <w:ilvl w:val="0"/>
          <w:numId w:val="15"/>
        </w:numPr>
        <w:tabs>
          <w:tab w:val="left" w:pos="1134"/>
        </w:tabs>
        <w:jc w:val="both"/>
      </w:pPr>
      <w:r w:rsidRPr="005A2B86">
        <w:t>понимать информацию, представленную в виде текста, схемы, таблицы, дополнять таблицы недостающими данными, находить нужную информацию в учебнике.</w:t>
      </w:r>
    </w:p>
    <w:p w:rsidR="005109B9" w:rsidRPr="005A2B86" w:rsidRDefault="005109B9" w:rsidP="005109B9">
      <w:pPr>
        <w:jc w:val="both"/>
        <w:rPr>
          <w:bCs/>
          <w:i/>
        </w:rPr>
      </w:pPr>
      <w:r w:rsidRPr="005A2B86">
        <w:rPr>
          <w:bCs/>
          <w:i/>
        </w:rPr>
        <w:t>Учащиеся получат возможность научиться:</w:t>
      </w:r>
    </w:p>
    <w:p w:rsidR="005109B9" w:rsidRPr="005A2B86" w:rsidRDefault="005109B9" w:rsidP="00CF59FB">
      <w:pPr>
        <w:numPr>
          <w:ilvl w:val="0"/>
          <w:numId w:val="16"/>
        </w:numPr>
        <w:ind w:left="709" w:hanging="349"/>
        <w:jc w:val="both"/>
      </w:pPr>
      <w:r w:rsidRPr="005A2B86">
        <w:t xml:space="preserve">моделировать условия текстовых задач, </w:t>
      </w:r>
    </w:p>
    <w:p w:rsidR="005109B9" w:rsidRPr="005A2B86" w:rsidRDefault="005109B9" w:rsidP="00CF59FB">
      <w:pPr>
        <w:numPr>
          <w:ilvl w:val="0"/>
          <w:numId w:val="16"/>
        </w:numPr>
        <w:ind w:left="709" w:hanging="349"/>
        <w:jc w:val="both"/>
      </w:pPr>
      <w:r w:rsidRPr="005A2B86">
        <w:t xml:space="preserve">решать задачи разными способами; </w:t>
      </w:r>
    </w:p>
    <w:p w:rsidR="005109B9" w:rsidRPr="005A2B86" w:rsidRDefault="005109B9" w:rsidP="00CF59FB">
      <w:pPr>
        <w:numPr>
          <w:ilvl w:val="0"/>
          <w:numId w:val="16"/>
        </w:numPr>
        <w:ind w:left="709" w:hanging="349"/>
        <w:jc w:val="both"/>
      </w:pPr>
      <w:r w:rsidRPr="005A2B86">
        <w:lastRenderedPageBreak/>
        <w:t xml:space="preserve">устанавливать причинно-следственные связи, строить </w:t>
      </w:r>
      <w:proofErr w:type="gramStart"/>
      <w:r w:rsidRPr="005A2B86">
        <w:t>логическое рассуждение</w:t>
      </w:r>
      <w:proofErr w:type="gramEnd"/>
      <w:r w:rsidRPr="005A2B86">
        <w:t xml:space="preserve">, проводить аналогии и осваивать новые приёмы вычислений, способы решения задач; </w:t>
      </w:r>
    </w:p>
    <w:p w:rsidR="005109B9" w:rsidRPr="005A2B86" w:rsidRDefault="005109B9" w:rsidP="00CF59FB">
      <w:pPr>
        <w:numPr>
          <w:ilvl w:val="0"/>
          <w:numId w:val="16"/>
        </w:numPr>
        <w:ind w:left="709" w:hanging="349"/>
        <w:jc w:val="both"/>
      </w:pPr>
      <w:r w:rsidRPr="005A2B86">
        <w:t>проявлять познавательную инициативу при решении конкурсных задач;</w:t>
      </w:r>
    </w:p>
    <w:p w:rsidR="005109B9" w:rsidRPr="005A2B86" w:rsidRDefault="005109B9" w:rsidP="00CF59FB">
      <w:pPr>
        <w:numPr>
          <w:ilvl w:val="0"/>
          <w:numId w:val="16"/>
        </w:numPr>
        <w:ind w:left="709" w:hanging="349"/>
        <w:jc w:val="both"/>
      </w:pPr>
      <w:r w:rsidRPr="005A2B86">
        <w:t>выбирать наиболее эффективные способы вычисления значения конкретного выражения;</w:t>
      </w:r>
    </w:p>
    <w:p w:rsidR="00CF59FB" w:rsidRDefault="005109B9" w:rsidP="00CF59FB">
      <w:pPr>
        <w:numPr>
          <w:ilvl w:val="0"/>
          <w:numId w:val="16"/>
        </w:numPr>
        <w:ind w:left="709" w:hanging="349"/>
        <w:jc w:val="both"/>
      </w:pPr>
      <w:r w:rsidRPr="005A2B86">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5109B9" w:rsidRPr="005A2B86" w:rsidRDefault="005109B9" w:rsidP="00CF59FB">
      <w:pPr>
        <w:numPr>
          <w:ilvl w:val="0"/>
          <w:numId w:val="16"/>
        </w:numPr>
        <w:ind w:left="709" w:hanging="349"/>
        <w:jc w:val="both"/>
      </w:pPr>
      <w:r w:rsidRPr="005A2B86">
        <w:t>находить нужную информацию в детской энциклопедии, Интернете.</w:t>
      </w:r>
    </w:p>
    <w:p w:rsidR="005109B9" w:rsidRPr="005A2B86" w:rsidRDefault="005109B9" w:rsidP="00CF59FB">
      <w:pPr>
        <w:jc w:val="center"/>
        <w:rPr>
          <w:b/>
          <w:u w:val="single"/>
        </w:rPr>
      </w:pPr>
      <w:r w:rsidRPr="005A2B86">
        <w:rPr>
          <w:b/>
          <w:u w:val="single"/>
        </w:rPr>
        <w:t>Коммуникативные</w:t>
      </w:r>
    </w:p>
    <w:p w:rsidR="005109B9" w:rsidRPr="005A2B86" w:rsidRDefault="005109B9" w:rsidP="005109B9">
      <w:pPr>
        <w:jc w:val="both"/>
        <w:rPr>
          <w:bCs/>
          <w:i/>
        </w:rPr>
      </w:pPr>
      <w:r w:rsidRPr="005A2B86">
        <w:rPr>
          <w:bCs/>
          <w:i/>
        </w:rPr>
        <w:t>Учащиеся научатся:</w:t>
      </w:r>
    </w:p>
    <w:p w:rsidR="005109B9" w:rsidRPr="005A2B86" w:rsidRDefault="005109B9" w:rsidP="00CF59FB">
      <w:pPr>
        <w:numPr>
          <w:ilvl w:val="0"/>
          <w:numId w:val="17"/>
        </w:numPr>
        <w:ind w:hanging="294"/>
        <w:jc w:val="both"/>
      </w:pPr>
      <w:r w:rsidRPr="005A2B86">
        <w:t xml:space="preserve">сотрудничать с товарищами при выполнении заданий в паре: устанавливать очерёдность действий; </w:t>
      </w:r>
    </w:p>
    <w:p w:rsidR="005109B9" w:rsidRPr="005A2B86" w:rsidRDefault="005109B9" w:rsidP="00CF59FB">
      <w:pPr>
        <w:numPr>
          <w:ilvl w:val="0"/>
          <w:numId w:val="17"/>
        </w:numPr>
        <w:ind w:hanging="294"/>
        <w:jc w:val="both"/>
      </w:pPr>
      <w:r w:rsidRPr="005A2B86">
        <w:t xml:space="preserve">осуществлять взаимопроверку; </w:t>
      </w:r>
    </w:p>
    <w:p w:rsidR="005109B9" w:rsidRPr="005A2B86" w:rsidRDefault="005109B9" w:rsidP="00CF59FB">
      <w:pPr>
        <w:numPr>
          <w:ilvl w:val="0"/>
          <w:numId w:val="17"/>
        </w:numPr>
        <w:ind w:hanging="294"/>
        <w:jc w:val="both"/>
      </w:pPr>
      <w:r w:rsidRPr="005A2B86">
        <w:t xml:space="preserve">обсуждать совместное решение (предлагать варианты, сравнивать способы вычисления или решения задачи); </w:t>
      </w:r>
    </w:p>
    <w:p w:rsidR="005109B9" w:rsidRPr="005A2B86" w:rsidRDefault="005109B9" w:rsidP="00CF59FB">
      <w:pPr>
        <w:numPr>
          <w:ilvl w:val="0"/>
          <w:numId w:val="17"/>
        </w:numPr>
        <w:ind w:hanging="294"/>
        <w:jc w:val="both"/>
      </w:pPr>
      <w:r w:rsidRPr="005A2B86">
        <w:t>объединять полученные результаты (при решении комбинаторных задач);</w:t>
      </w:r>
    </w:p>
    <w:p w:rsidR="005109B9" w:rsidRPr="005A2B86" w:rsidRDefault="005109B9" w:rsidP="00CF59FB">
      <w:pPr>
        <w:numPr>
          <w:ilvl w:val="0"/>
          <w:numId w:val="17"/>
        </w:numPr>
        <w:ind w:hanging="294"/>
        <w:jc w:val="both"/>
      </w:pPr>
      <w:r w:rsidRPr="005A2B86">
        <w:t>задавать вопросы с целью получения нужной информации.</w:t>
      </w:r>
    </w:p>
    <w:p w:rsidR="005109B9" w:rsidRPr="005A2B86" w:rsidRDefault="005109B9" w:rsidP="00CF59FB">
      <w:pPr>
        <w:ind w:hanging="294"/>
        <w:jc w:val="both"/>
        <w:rPr>
          <w:bCs/>
          <w:i/>
        </w:rPr>
      </w:pPr>
      <w:r w:rsidRPr="005A2B86">
        <w:rPr>
          <w:bCs/>
          <w:i/>
        </w:rPr>
        <w:t>Учащиеся получат возможность научиться:</w:t>
      </w:r>
    </w:p>
    <w:p w:rsidR="005109B9" w:rsidRPr="005A2B86" w:rsidRDefault="005109B9" w:rsidP="00CF59FB">
      <w:pPr>
        <w:numPr>
          <w:ilvl w:val="0"/>
          <w:numId w:val="18"/>
        </w:numPr>
        <w:ind w:hanging="294"/>
        <w:jc w:val="both"/>
      </w:pPr>
      <w:r w:rsidRPr="005A2B86">
        <w:t xml:space="preserve">учитывать мнение партнёра, аргументировано критиковать допущенные ошибки, обосновывать своё решение; </w:t>
      </w:r>
    </w:p>
    <w:p w:rsidR="005109B9" w:rsidRPr="005A2B86" w:rsidRDefault="005109B9" w:rsidP="00CF59FB">
      <w:pPr>
        <w:numPr>
          <w:ilvl w:val="0"/>
          <w:numId w:val="18"/>
        </w:numPr>
        <w:ind w:hanging="294"/>
        <w:jc w:val="both"/>
      </w:pPr>
      <w:r w:rsidRPr="005A2B86">
        <w:t>выполнять свою часть обязанностей в ходе групповой работы, учитывая общий план действий и конечную цель;</w:t>
      </w:r>
    </w:p>
    <w:p w:rsidR="005109B9" w:rsidRPr="005A2B86" w:rsidRDefault="005109B9" w:rsidP="00CF59FB">
      <w:pPr>
        <w:numPr>
          <w:ilvl w:val="0"/>
          <w:numId w:val="18"/>
        </w:numPr>
        <w:tabs>
          <w:tab w:val="left" w:pos="180"/>
        </w:tabs>
        <w:spacing w:after="200"/>
        <w:ind w:hanging="294"/>
        <w:contextualSpacing/>
        <w:jc w:val="both"/>
      </w:pPr>
      <w:r w:rsidRPr="005A2B86">
        <w:t>задавать вопросы с целью планирования хода решения задачи, формулирования познавательных целей в ходе проектной деятельности.</w:t>
      </w:r>
    </w:p>
    <w:p w:rsidR="005109B9" w:rsidRPr="005A2B86" w:rsidRDefault="00CF59FB" w:rsidP="005109B9">
      <w:pPr>
        <w:jc w:val="center"/>
        <w:rPr>
          <w:b/>
        </w:rPr>
      </w:pPr>
      <w:r>
        <w:rPr>
          <w:b/>
        </w:rPr>
        <w:t>Основные требования</w:t>
      </w:r>
    </w:p>
    <w:p w:rsidR="005109B9" w:rsidRPr="005A2B86" w:rsidRDefault="00CF59FB" w:rsidP="005109B9">
      <w:pPr>
        <w:jc w:val="center"/>
        <w:rPr>
          <w:b/>
        </w:rPr>
      </w:pPr>
      <w:r>
        <w:rPr>
          <w:b/>
        </w:rPr>
        <w:t>к уровню знаний и умений учащихся 1 класса</w:t>
      </w:r>
    </w:p>
    <w:p w:rsidR="005109B9" w:rsidRPr="005A2B86" w:rsidRDefault="005109B9" w:rsidP="005109B9">
      <w:pPr>
        <w:rPr>
          <w:i/>
        </w:rPr>
      </w:pPr>
      <w:r w:rsidRPr="005A2B86">
        <w:rPr>
          <w:i/>
        </w:rPr>
        <w:t>Учащиеся должны знать:</w:t>
      </w:r>
    </w:p>
    <w:p w:rsidR="005109B9" w:rsidRPr="005A2B86" w:rsidRDefault="005109B9" w:rsidP="005109B9">
      <w:pPr>
        <w:numPr>
          <w:ilvl w:val="0"/>
          <w:numId w:val="19"/>
        </w:numPr>
      </w:pPr>
      <w:r w:rsidRPr="005A2B86">
        <w:t>названия и последовательность чисел от 0 до 100;</w:t>
      </w:r>
    </w:p>
    <w:p w:rsidR="005109B9" w:rsidRPr="005A2B86" w:rsidRDefault="005109B9" w:rsidP="005109B9">
      <w:pPr>
        <w:numPr>
          <w:ilvl w:val="0"/>
          <w:numId w:val="19"/>
        </w:numPr>
      </w:pPr>
      <w:r w:rsidRPr="005A2B86">
        <w:t>четные и нечетные числа в пределах 100, порядок их расположения в ряду чисел;</w:t>
      </w:r>
    </w:p>
    <w:p w:rsidR="005109B9" w:rsidRPr="005A2B86" w:rsidRDefault="005109B9" w:rsidP="005109B9">
      <w:pPr>
        <w:numPr>
          <w:ilvl w:val="0"/>
          <w:numId w:val="19"/>
        </w:numPr>
      </w:pPr>
      <w:r w:rsidRPr="005A2B86">
        <w:t>состав однозначных чисел;</w:t>
      </w:r>
    </w:p>
    <w:p w:rsidR="005109B9" w:rsidRPr="005A2B86" w:rsidRDefault="005109B9" w:rsidP="005109B9">
      <w:pPr>
        <w:numPr>
          <w:ilvl w:val="0"/>
          <w:numId w:val="19"/>
        </w:numPr>
      </w:pPr>
      <w:r w:rsidRPr="005A2B86">
        <w:t>десятичный состав чисел первой сотни;</w:t>
      </w:r>
    </w:p>
    <w:p w:rsidR="005109B9" w:rsidRPr="005A2B86" w:rsidRDefault="005109B9" w:rsidP="005109B9">
      <w:pPr>
        <w:numPr>
          <w:ilvl w:val="0"/>
          <w:numId w:val="19"/>
        </w:numPr>
      </w:pPr>
      <w:r w:rsidRPr="005A2B86">
        <w:t xml:space="preserve">названия числовых выражений (сумма, разность); </w:t>
      </w:r>
    </w:p>
    <w:p w:rsidR="005109B9" w:rsidRPr="005A2B86" w:rsidRDefault="005109B9" w:rsidP="005109B9">
      <w:pPr>
        <w:numPr>
          <w:ilvl w:val="0"/>
          <w:numId w:val="19"/>
        </w:numPr>
      </w:pPr>
      <w:r w:rsidRPr="005A2B86">
        <w:t>правило перестановки слагаемых в сумме;</w:t>
      </w:r>
    </w:p>
    <w:p w:rsidR="005109B9" w:rsidRPr="005A2B86" w:rsidRDefault="005109B9" w:rsidP="005109B9">
      <w:pPr>
        <w:numPr>
          <w:ilvl w:val="0"/>
          <w:numId w:val="19"/>
        </w:numPr>
      </w:pPr>
      <w:r w:rsidRPr="005A2B86">
        <w:t>названия геометрических фигур (квадрат, круг, треугольник, прямоугольник);</w:t>
      </w:r>
    </w:p>
    <w:p w:rsidR="005109B9" w:rsidRPr="005A2B86" w:rsidRDefault="005109B9" w:rsidP="005109B9">
      <w:pPr>
        <w:numPr>
          <w:ilvl w:val="0"/>
          <w:numId w:val="19"/>
        </w:numPr>
      </w:pPr>
      <w:r w:rsidRPr="005A2B86">
        <w:t>названия единиц измерения длины (сантиметр);</w:t>
      </w:r>
    </w:p>
    <w:p w:rsidR="005109B9" w:rsidRPr="005A2B86" w:rsidRDefault="005109B9" w:rsidP="005109B9">
      <w:pPr>
        <w:rPr>
          <w:i/>
        </w:rPr>
      </w:pPr>
      <w:r w:rsidRPr="005A2B86">
        <w:rPr>
          <w:i/>
        </w:rPr>
        <w:t>должны уметь:</w:t>
      </w:r>
    </w:p>
    <w:p w:rsidR="005109B9" w:rsidRPr="005A2B86" w:rsidRDefault="005109B9" w:rsidP="005109B9">
      <w:pPr>
        <w:numPr>
          <w:ilvl w:val="0"/>
          <w:numId w:val="20"/>
        </w:numPr>
      </w:pPr>
      <w:r w:rsidRPr="005A2B86">
        <w:t>считать до 20 в прямом и обратном порядке;</w:t>
      </w:r>
    </w:p>
    <w:p w:rsidR="005109B9" w:rsidRDefault="005109B9" w:rsidP="005109B9">
      <w:pPr>
        <w:numPr>
          <w:ilvl w:val="0"/>
          <w:numId w:val="20"/>
        </w:numPr>
      </w:pPr>
      <w:r w:rsidRPr="005A2B86">
        <w:t>называть, записывать и сравнивать числа от 0 до 100;</w:t>
      </w:r>
    </w:p>
    <w:p w:rsidR="005109B9" w:rsidRPr="005A2B86" w:rsidRDefault="005109B9" w:rsidP="005109B9">
      <w:pPr>
        <w:numPr>
          <w:ilvl w:val="0"/>
          <w:numId w:val="20"/>
        </w:numPr>
      </w:pPr>
      <w:r w:rsidRPr="005A2B86">
        <w:t xml:space="preserve">выполнять устно сложение и вычитание чисел в пределах 100 без перехода через десяток (сложение и вычитание десятков, сложение двузначного числа с </w:t>
      </w:r>
      <w:proofErr w:type="gramStart"/>
      <w:r w:rsidRPr="005A2B86">
        <w:t>однозначным</w:t>
      </w:r>
      <w:proofErr w:type="gramEnd"/>
      <w:r w:rsidRPr="005A2B86">
        <w:t>, вычитание однозначного числа из двузначного);</w:t>
      </w:r>
    </w:p>
    <w:p w:rsidR="005109B9" w:rsidRDefault="005109B9" w:rsidP="005109B9">
      <w:pPr>
        <w:numPr>
          <w:ilvl w:val="0"/>
          <w:numId w:val="20"/>
        </w:numPr>
      </w:pPr>
      <w:r w:rsidRPr="005A2B86">
        <w:t>выполнять сложение и вычитание с числом 0;</w:t>
      </w:r>
    </w:p>
    <w:p w:rsidR="005109B9" w:rsidRDefault="005109B9" w:rsidP="005109B9">
      <w:pPr>
        <w:numPr>
          <w:ilvl w:val="0"/>
          <w:numId w:val="20"/>
        </w:numPr>
      </w:pPr>
      <w:r w:rsidRPr="005A2B86">
        <w:t>решать простые текстовые задачи в 1 действие на сложение и вычитание (нахождение суммы, остатка, слагаемого; увеличение и уменьшение на несколько единиц);</w:t>
      </w:r>
    </w:p>
    <w:p w:rsidR="005109B9" w:rsidRDefault="005109B9" w:rsidP="005109B9">
      <w:pPr>
        <w:numPr>
          <w:ilvl w:val="0"/>
          <w:numId w:val="20"/>
        </w:numPr>
      </w:pPr>
      <w:r w:rsidRPr="005A2B86">
        <w:t xml:space="preserve">распознавать изученные геометрические фигуры (отрезок, </w:t>
      </w:r>
      <w:proofErr w:type="gramStart"/>
      <w:r w:rsidRPr="005A2B86">
        <w:t>ломаная</w:t>
      </w:r>
      <w:proofErr w:type="gramEnd"/>
      <w:r w:rsidRPr="005A2B86">
        <w:t>; многоугольник, треугольник, квадрат, прямоугольник) и изображать их с помощью линейки на бумаге с разлиновкой в клетку;</w:t>
      </w:r>
    </w:p>
    <w:p w:rsidR="005109B9" w:rsidRPr="005A2B86" w:rsidRDefault="005109B9" w:rsidP="005109B9">
      <w:pPr>
        <w:numPr>
          <w:ilvl w:val="0"/>
          <w:numId w:val="20"/>
        </w:numPr>
      </w:pPr>
      <w:r w:rsidRPr="005A2B86">
        <w:t>измерять длину заданного отрезка (в сантиметрах); чертить с помощью линейки отрезок заданной длины;</w:t>
      </w:r>
    </w:p>
    <w:p w:rsidR="005109B9" w:rsidRPr="005A2B86" w:rsidRDefault="005109B9" w:rsidP="005109B9">
      <w:pPr>
        <w:numPr>
          <w:ilvl w:val="0"/>
          <w:numId w:val="20"/>
        </w:numPr>
      </w:pPr>
      <w:r w:rsidRPr="005A2B86">
        <w:t>находить длину ломаной и периметр многоугольника;</w:t>
      </w:r>
    </w:p>
    <w:p w:rsidR="005109B9" w:rsidRDefault="005109B9" w:rsidP="005109B9">
      <w:pPr>
        <w:rPr>
          <w:i/>
        </w:rPr>
      </w:pPr>
      <w:r w:rsidRPr="005A2B86">
        <w:rPr>
          <w:i/>
        </w:rPr>
        <w:t>могут знать:</w:t>
      </w:r>
    </w:p>
    <w:p w:rsidR="005109B9" w:rsidRDefault="005109B9" w:rsidP="005109B9">
      <w:pPr>
        <w:numPr>
          <w:ilvl w:val="0"/>
          <w:numId w:val="21"/>
        </w:numPr>
      </w:pPr>
      <w:r w:rsidRPr="005A2B86">
        <w:t>правила сравнения чисел;</w:t>
      </w:r>
    </w:p>
    <w:p w:rsidR="005109B9" w:rsidRPr="005109B9" w:rsidRDefault="005109B9" w:rsidP="005109B9">
      <w:pPr>
        <w:pStyle w:val="a4"/>
        <w:numPr>
          <w:ilvl w:val="0"/>
          <w:numId w:val="21"/>
        </w:numPr>
        <w:rPr>
          <w:i/>
        </w:rPr>
      </w:pPr>
      <w:r w:rsidRPr="005A2B86">
        <w:t>названия компонентов сложения (слагаемые) и вычитания (уменьшаемое, вычитаемое);</w:t>
      </w:r>
    </w:p>
    <w:p w:rsidR="005109B9" w:rsidRPr="005A2B86" w:rsidRDefault="005109B9" w:rsidP="005109B9">
      <w:pPr>
        <w:rPr>
          <w:i/>
        </w:rPr>
      </w:pPr>
      <w:r w:rsidRPr="005A2B86">
        <w:rPr>
          <w:i/>
        </w:rPr>
        <w:lastRenderedPageBreak/>
        <w:t>могут уметь:</w:t>
      </w:r>
    </w:p>
    <w:p w:rsidR="005109B9" w:rsidRPr="005A2B86" w:rsidRDefault="005109B9" w:rsidP="005109B9">
      <w:pPr>
        <w:numPr>
          <w:ilvl w:val="0"/>
          <w:numId w:val="22"/>
        </w:numPr>
      </w:pPr>
      <w:r w:rsidRPr="005A2B86">
        <w:t>решать задачи в 2 действия по сформулированным вопросам;</w:t>
      </w:r>
    </w:p>
    <w:p w:rsidR="005109B9" w:rsidRDefault="005109B9" w:rsidP="005109B9">
      <w:pPr>
        <w:numPr>
          <w:ilvl w:val="0"/>
          <w:numId w:val="22"/>
        </w:numPr>
      </w:pPr>
      <w:r w:rsidRPr="005A2B86">
        <w:t>решать текстовые задачи на нахождение уменьшаемого, вычитаемого;</w:t>
      </w:r>
    </w:p>
    <w:p w:rsidR="005109B9" w:rsidRPr="005A2B86" w:rsidRDefault="005109B9" w:rsidP="005109B9">
      <w:pPr>
        <w:numPr>
          <w:ilvl w:val="0"/>
          <w:numId w:val="22"/>
        </w:numPr>
      </w:pPr>
      <w:r w:rsidRPr="005A2B86">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5109B9" w:rsidRPr="005A2B86" w:rsidRDefault="005109B9" w:rsidP="005109B9">
      <w:pPr>
        <w:numPr>
          <w:ilvl w:val="0"/>
          <w:numId w:val="22"/>
        </w:numPr>
      </w:pPr>
      <w:r w:rsidRPr="005A2B86">
        <w:t>сравнивать значения числовых выражений.</w:t>
      </w:r>
    </w:p>
    <w:p w:rsidR="005109B9" w:rsidRPr="00CF59FB" w:rsidRDefault="00CF59FB" w:rsidP="005109B9">
      <w:pPr>
        <w:ind w:left="720"/>
        <w:jc w:val="center"/>
        <w:rPr>
          <w:b/>
          <w:bCs/>
        </w:rPr>
      </w:pPr>
      <w:r w:rsidRPr="00CF59FB">
        <w:rPr>
          <w:b/>
          <w:bCs/>
        </w:rPr>
        <w:t>Основные требования к уровню знаний и умений</w:t>
      </w:r>
    </w:p>
    <w:p w:rsidR="005109B9" w:rsidRPr="005A2B86" w:rsidRDefault="005109B9" w:rsidP="00CF59FB">
      <w:pPr>
        <w:ind w:left="284"/>
      </w:pPr>
      <w:r w:rsidRPr="005A2B86">
        <w:t>      </w:t>
      </w:r>
      <w:proofErr w:type="gramStart"/>
      <w:r w:rsidRPr="005109B9">
        <w:rPr>
          <w:b/>
          <w:i/>
          <w:iCs/>
        </w:rPr>
        <w:t>Учащиеся научатся</w:t>
      </w:r>
      <w:r w:rsidRPr="005A2B86">
        <w:rPr>
          <w:b/>
          <w:i/>
          <w:iCs/>
          <w:sz w:val="28"/>
          <w:szCs w:val="28"/>
        </w:rPr>
        <w:t>:</w:t>
      </w:r>
      <w:r w:rsidRPr="005A2B86">
        <w:br/>
        <w:t>      - названия и последовательность чисел от 0 до 100;</w:t>
      </w:r>
      <w:r w:rsidRPr="005A2B86">
        <w:br/>
        <w:t>      - четные и нечетные числа в пределах 100, порядок их расположения в ряду чисел;</w:t>
      </w:r>
      <w:r w:rsidRPr="005A2B86">
        <w:br/>
        <w:t>      - состав однозначных чисел;</w:t>
      </w:r>
      <w:r w:rsidRPr="005A2B86">
        <w:br/>
        <w:t>      - десятичный состав чисел первой сотни;</w:t>
      </w:r>
      <w:r w:rsidRPr="005A2B86">
        <w:br/>
        <w:t xml:space="preserve">      - названия числовых выражений (сумма, разность); </w:t>
      </w:r>
      <w:r w:rsidRPr="005A2B86">
        <w:br/>
        <w:t>      - правило перестановки слагаемых в сумме;</w:t>
      </w:r>
      <w:r w:rsidRPr="005A2B86">
        <w:br/>
        <w:t>      - названия геометрических фигур (квадрат, круг, треугольник, прямоугольник);</w:t>
      </w:r>
      <w:r w:rsidRPr="005A2B86">
        <w:br/>
        <w:t>      - названия единиц измерения длины (сантиметр);</w:t>
      </w:r>
      <w:proofErr w:type="gramEnd"/>
    </w:p>
    <w:p w:rsidR="005109B9" w:rsidRPr="005A2B86" w:rsidRDefault="005109B9" w:rsidP="00CF59FB">
      <w:pPr>
        <w:ind w:left="284"/>
      </w:pPr>
      <w:r w:rsidRPr="005A2B86">
        <w:br/>
      </w:r>
      <w:r w:rsidRPr="005A2B86">
        <w:rPr>
          <w:sz w:val="28"/>
          <w:szCs w:val="28"/>
        </w:rPr>
        <w:t>      </w:t>
      </w:r>
      <w:proofErr w:type="gramStart"/>
      <w:r w:rsidRPr="005109B9">
        <w:rPr>
          <w:b/>
          <w:i/>
          <w:iCs/>
        </w:rPr>
        <w:t>Учащиеся</w:t>
      </w:r>
      <w:r w:rsidRPr="005109B9">
        <w:rPr>
          <w:b/>
          <w:bCs/>
          <w:i/>
          <w:iCs/>
        </w:rPr>
        <w:t xml:space="preserve"> будут иметь возможность научиться:</w:t>
      </w:r>
      <w:r w:rsidRPr="005A2B86">
        <w:br/>
        <w:t>      - считать до 20 в прямом и обратном порядке;</w:t>
      </w:r>
      <w:r w:rsidRPr="005A2B86">
        <w:br/>
        <w:t>      - называть, записывать и сравнивать числа от 0 до 100;</w:t>
      </w:r>
      <w:r w:rsidRPr="005A2B86">
        <w:br/>
        <w:t>      - выполнять устно сложение и вычитание чисел в пределах 100 без перехода через десяток (сложение и вычитание десятков, сложение двузначного числа с однозначным, вычитание однозначного числа из двузначного);</w:t>
      </w:r>
      <w:r w:rsidRPr="005A2B86">
        <w:br/>
        <w:t>      - выполнять сложение и вычитание с числом 0;</w:t>
      </w:r>
      <w:proofErr w:type="gramEnd"/>
      <w:r w:rsidRPr="005A2B86">
        <w:br/>
        <w:t xml:space="preserve">      - </w:t>
      </w:r>
      <w:proofErr w:type="gramStart"/>
      <w:r w:rsidRPr="005A2B86">
        <w:t>решать простейшие текстовые задачи в одно действие на сложение и вычитание;</w:t>
      </w:r>
      <w:r w:rsidRPr="005A2B86">
        <w:br/>
        <w:t>      - 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5A2B86">
        <w:br/>
        <w:t>      - измерять длину заданного отрезка (в сантиметрах); чертить с помощью линейки отрезок заданной длины;</w:t>
      </w:r>
      <w:r w:rsidRPr="005A2B86">
        <w:br/>
        <w:t>      - находить длину ломаной и периметр многоугольника;</w:t>
      </w:r>
      <w:proofErr w:type="gramEnd"/>
    </w:p>
    <w:p w:rsidR="005109B9" w:rsidRPr="005A2B86" w:rsidRDefault="005109B9" w:rsidP="00CF59FB">
      <w:pPr>
        <w:ind w:left="284"/>
      </w:pPr>
      <w:r w:rsidRPr="005A2B86">
        <w:br/>
        <w:t>      </w:t>
      </w:r>
      <w:r w:rsidRPr="005109B9">
        <w:rPr>
          <w:b/>
          <w:i/>
          <w:iCs/>
        </w:rPr>
        <w:t>Учащиеся</w:t>
      </w:r>
      <w:r w:rsidRPr="005109B9">
        <w:rPr>
          <w:b/>
          <w:bCs/>
          <w:i/>
          <w:iCs/>
        </w:rPr>
        <w:t xml:space="preserve"> могут знать:</w:t>
      </w:r>
      <w:r w:rsidRPr="005A2B86">
        <w:br/>
        <w:t>      - названия компонентов сложения (слагаемые) и вычитания (уменьшаемое, вычитаемое);</w:t>
      </w:r>
      <w:r w:rsidRPr="005A2B86">
        <w:br/>
        <w:t>      - правила сравнения чисел;</w:t>
      </w:r>
    </w:p>
    <w:p w:rsidR="005109B9" w:rsidRPr="005A2B86" w:rsidRDefault="005109B9" w:rsidP="00CF59FB">
      <w:pPr>
        <w:ind w:left="284"/>
        <w:rPr>
          <w:sz w:val="40"/>
          <w:szCs w:val="40"/>
        </w:rPr>
      </w:pPr>
      <w:r w:rsidRPr="005A2B86">
        <w:br/>
        <w:t>      </w:t>
      </w:r>
      <w:r w:rsidRPr="005109B9">
        <w:rPr>
          <w:b/>
          <w:i/>
          <w:iCs/>
        </w:rPr>
        <w:t>Учащиеся</w:t>
      </w:r>
      <w:r w:rsidRPr="005109B9">
        <w:rPr>
          <w:b/>
          <w:bCs/>
          <w:i/>
          <w:iCs/>
        </w:rPr>
        <w:t xml:space="preserve"> могут уметь:</w:t>
      </w:r>
      <w:r w:rsidRPr="005A2B86">
        <w:br/>
        <w:t>      - решать задачи в 2 действия по сформулированным вопросам;</w:t>
      </w:r>
      <w:r w:rsidRPr="005A2B86">
        <w:br/>
        <w:t>      - 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5A2B86">
        <w:br/>
        <w:t>      - сравнивать значения числовых выражений.</w:t>
      </w:r>
    </w:p>
    <w:p w:rsidR="005109B9" w:rsidRPr="005A2B86" w:rsidRDefault="005109B9" w:rsidP="00CF59FB">
      <w:pPr>
        <w:ind w:left="284"/>
        <w:rPr>
          <w:sz w:val="40"/>
          <w:szCs w:val="40"/>
        </w:rPr>
      </w:pPr>
    </w:p>
    <w:p w:rsidR="005109B9" w:rsidRPr="005109B9" w:rsidRDefault="005109B9" w:rsidP="005109B9">
      <w:pPr>
        <w:widowControl w:val="0"/>
        <w:spacing w:before="100" w:beforeAutospacing="1" w:line="360" w:lineRule="auto"/>
        <w:contextualSpacing/>
        <w:rPr>
          <w:b/>
        </w:rPr>
      </w:pPr>
    </w:p>
    <w:p w:rsidR="00CF59FB" w:rsidRPr="00CF59FB" w:rsidRDefault="00CF59FB" w:rsidP="00CF59FB">
      <w:pPr>
        <w:numPr>
          <w:ilvl w:val="1"/>
          <w:numId w:val="31"/>
        </w:numPr>
        <w:snapToGrid w:val="0"/>
        <w:contextualSpacing/>
        <w:jc w:val="center"/>
        <w:rPr>
          <w:b/>
        </w:rPr>
      </w:pPr>
      <w:r w:rsidRPr="00CF59FB">
        <w:rPr>
          <w:b/>
        </w:rPr>
        <w:t>Способы оценивания и контроля образовательных достижений учащихся.</w:t>
      </w:r>
    </w:p>
    <w:p w:rsidR="007B3527" w:rsidRDefault="00CF59FB" w:rsidP="007B3527">
      <w:pPr>
        <w:ind w:left="284" w:right="-426" w:firstLine="283"/>
        <w:jc w:val="both"/>
      </w:pPr>
      <w:proofErr w:type="gramStart"/>
      <w:r w:rsidRPr="005A2B86">
        <w:t>Текущий</w:t>
      </w:r>
      <w:proofErr w:type="gramEnd"/>
      <w:r w:rsidRPr="005A2B86">
        <w:t>, тематический, итоговый (самостоятельная  работа):</w:t>
      </w:r>
    </w:p>
    <w:p w:rsidR="00CF59FB" w:rsidRPr="005A2B86" w:rsidRDefault="00CF59FB" w:rsidP="007B3527">
      <w:pPr>
        <w:ind w:left="284" w:right="-426" w:firstLine="283"/>
        <w:jc w:val="both"/>
      </w:pPr>
      <w:r w:rsidRPr="005A2B86">
        <w:t xml:space="preserve">Каждый раздел завершается </w:t>
      </w:r>
      <w:r w:rsidRPr="005A2B86">
        <w:rPr>
          <w:bCs/>
        </w:rPr>
        <w:t>проверочными  заданиями</w:t>
      </w:r>
      <w:r w:rsidRPr="005A2B86">
        <w:t xml:space="preserve"> «</w:t>
      </w:r>
      <w:r w:rsidRPr="005A2B86">
        <w:rPr>
          <w:b/>
        </w:rPr>
        <w:t>Мозаика заданий</w:t>
      </w:r>
      <w:r w:rsidRPr="005A2B86">
        <w:t xml:space="preserve">» и </w:t>
      </w:r>
      <w:r w:rsidRPr="005A2B86">
        <w:rPr>
          <w:b/>
          <w:bCs/>
        </w:rPr>
        <w:t>проверочные работы</w:t>
      </w:r>
      <w:r w:rsidRPr="005A2B86">
        <w:t>,   где       представлены разнообразные формы контроля и самоконтроля.</w:t>
      </w:r>
    </w:p>
    <w:p w:rsidR="00CF59FB" w:rsidRPr="005A2B86" w:rsidRDefault="00CF59FB" w:rsidP="007B3527">
      <w:pPr>
        <w:ind w:left="284" w:right="-426" w:firstLine="283"/>
        <w:jc w:val="both"/>
        <w:rPr>
          <w:bCs/>
        </w:rPr>
      </w:pPr>
      <w:r w:rsidRPr="005A2B86">
        <w:rPr>
          <w:bCs/>
        </w:rPr>
        <w:lastRenderedPageBreak/>
        <w:t xml:space="preserve"> Проверочные задания направлены на </w:t>
      </w:r>
      <w:r w:rsidRPr="005A2B86">
        <w:rPr>
          <w:bCs/>
          <w:iCs/>
        </w:rPr>
        <w:t>закрепление и проверку знаний</w:t>
      </w:r>
      <w:r w:rsidRPr="005A2B86">
        <w:rPr>
          <w:bCs/>
        </w:rPr>
        <w:t xml:space="preserve"> учащихся, </w:t>
      </w:r>
      <w:proofErr w:type="spellStart"/>
      <w:r w:rsidRPr="005A2B86">
        <w:rPr>
          <w:bCs/>
        </w:rPr>
        <w:t>сформированности</w:t>
      </w:r>
      <w:proofErr w:type="spellEnd"/>
      <w:r w:rsidRPr="005A2B86">
        <w:rPr>
          <w:bCs/>
        </w:rPr>
        <w:t xml:space="preserve"> у них </w:t>
      </w:r>
      <w:proofErr w:type="spellStart"/>
      <w:r w:rsidRPr="005A2B86">
        <w:rPr>
          <w:bCs/>
          <w:iCs/>
        </w:rPr>
        <w:t>общеучебных</w:t>
      </w:r>
      <w:proofErr w:type="spellEnd"/>
      <w:r w:rsidRPr="005A2B86">
        <w:rPr>
          <w:bCs/>
          <w:iCs/>
        </w:rPr>
        <w:t xml:space="preserve"> умений и навыков</w:t>
      </w:r>
      <w:r w:rsidRPr="005A2B86">
        <w:rPr>
          <w:bCs/>
        </w:rPr>
        <w:t xml:space="preserve"> в соответствии с требованиями государственного стандарта.</w:t>
      </w:r>
    </w:p>
    <w:p w:rsidR="00CF59FB" w:rsidRPr="005A2B86" w:rsidRDefault="00CF59FB" w:rsidP="007B3527">
      <w:pPr>
        <w:ind w:left="284" w:right="-426" w:firstLine="283"/>
        <w:jc w:val="both"/>
        <w:rPr>
          <w:bCs/>
        </w:rPr>
      </w:pPr>
      <w:r w:rsidRPr="005A2B86">
        <w:rPr>
          <w:b/>
          <w:bCs/>
        </w:rPr>
        <w:t xml:space="preserve">        Проектная деятельность</w:t>
      </w:r>
      <w:r w:rsidRPr="005A2B86">
        <w:rPr>
          <w:bCs/>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w:t>
      </w:r>
    </w:p>
    <w:p w:rsidR="00CF59FB" w:rsidRDefault="00CF59FB" w:rsidP="007B3527">
      <w:pPr>
        <w:ind w:left="284" w:right="-426" w:firstLine="283"/>
        <w:jc w:val="both"/>
      </w:pPr>
      <w:r w:rsidRPr="005A2B86">
        <w:rPr>
          <w:b/>
        </w:rPr>
        <w:t xml:space="preserve">        Проекты</w:t>
      </w:r>
      <w:r w:rsidRPr="005A2B86">
        <w:t xml:space="preserve"> выполняются учащимися на добровольной основе.</w:t>
      </w:r>
    </w:p>
    <w:p w:rsidR="008A1F5D" w:rsidRDefault="008A1F5D" w:rsidP="007B3527">
      <w:pPr>
        <w:ind w:left="284" w:right="-426" w:firstLine="283"/>
        <w:jc w:val="both"/>
        <w:rPr>
          <w:color w:val="000000"/>
        </w:rPr>
      </w:pPr>
    </w:p>
    <w:p w:rsidR="008A1F5D" w:rsidRPr="005A2B86" w:rsidRDefault="008A1F5D" w:rsidP="008A1F5D">
      <w:pPr>
        <w:spacing w:line="288" w:lineRule="auto"/>
        <w:ind w:left="567"/>
        <w:jc w:val="both"/>
        <w:rPr>
          <w:strike/>
        </w:rPr>
      </w:pPr>
      <w:r w:rsidRPr="005A2B86">
        <w:rPr>
          <w:b/>
          <w:bCs/>
        </w:rPr>
        <w:t>Организация  учебной деятельности</w:t>
      </w:r>
      <w:r w:rsidRPr="005A2B86">
        <w:rPr>
          <w:bCs/>
        </w:rPr>
        <w:t xml:space="preserve"> учащихся строится на основе системн</w:t>
      </w:r>
      <w:proofErr w:type="gramStart"/>
      <w:r w:rsidRPr="005A2B86">
        <w:rPr>
          <w:bCs/>
        </w:rPr>
        <w:t>о-</w:t>
      </w:r>
      <w:proofErr w:type="gramEnd"/>
      <w:r w:rsidRPr="005A2B86">
        <w:rPr>
          <w:bCs/>
        </w:rPr>
        <w:t xml:space="preserve"> </w:t>
      </w:r>
      <w:proofErr w:type="spellStart"/>
      <w:r w:rsidRPr="005A2B86">
        <w:rPr>
          <w:bCs/>
        </w:rPr>
        <w:t>деятельностного</w:t>
      </w:r>
      <w:proofErr w:type="spellEnd"/>
      <w:r w:rsidRPr="005A2B86">
        <w:rPr>
          <w:bCs/>
        </w:rPr>
        <w:t xml:space="preserve"> подхода</w:t>
      </w:r>
      <w:r w:rsidRPr="005A2B86">
        <w:t xml:space="preserve">, который предполагает: </w:t>
      </w:r>
    </w:p>
    <w:p w:rsidR="008A1F5D" w:rsidRPr="005A2B86" w:rsidRDefault="008A1F5D" w:rsidP="008A1F5D">
      <w:pPr>
        <w:numPr>
          <w:ilvl w:val="0"/>
          <w:numId w:val="24"/>
        </w:numPr>
        <w:tabs>
          <w:tab w:val="left" w:pos="0"/>
          <w:tab w:val="left" w:pos="1260"/>
        </w:tabs>
        <w:autoSpaceDE w:val="0"/>
        <w:autoSpaceDN w:val="0"/>
        <w:adjustRightInd w:val="0"/>
        <w:spacing w:line="288" w:lineRule="auto"/>
        <w:ind w:left="567"/>
        <w:jc w:val="both"/>
        <w:rPr>
          <w:kern w:val="2"/>
        </w:rPr>
      </w:pPr>
      <w:r w:rsidRPr="005A2B86">
        <w:rPr>
          <w:kern w:val="2"/>
        </w:rPr>
        <w:t xml:space="preserve">ориентацию на достижение цели и основного результата образования </w:t>
      </w:r>
      <w:r w:rsidRPr="005A2B86">
        <w:t>–</w:t>
      </w:r>
      <w:r w:rsidRPr="005A2B86">
        <w:rPr>
          <w:kern w:val="2"/>
        </w:rPr>
        <w:t xml:space="preserve"> развитие личности обучающегося на основе освоения универсальных учебных действий, познания и освоения мира; </w:t>
      </w:r>
    </w:p>
    <w:p w:rsidR="008A1F5D" w:rsidRPr="005A2B86" w:rsidRDefault="008A1F5D" w:rsidP="008A1F5D">
      <w:pPr>
        <w:numPr>
          <w:ilvl w:val="0"/>
          <w:numId w:val="24"/>
        </w:numPr>
        <w:tabs>
          <w:tab w:val="left" w:pos="0"/>
          <w:tab w:val="left" w:pos="1260"/>
        </w:tabs>
        <w:autoSpaceDE w:val="0"/>
        <w:autoSpaceDN w:val="0"/>
        <w:adjustRightInd w:val="0"/>
        <w:spacing w:line="288" w:lineRule="auto"/>
        <w:ind w:left="567"/>
        <w:jc w:val="both"/>
        <w:rPr>
          <w:kern w:val="2"/>
        </w:rPr>
      </w:pPr>
      <w:r w:rsidRPr="005A2B86">
        <w:rPr>
          <w:kern w:val="2"/>
        </w:rPr>
        <w:t xml:space="preserve">опору на </w:t>
      </w:r>
      <w:r w:rsidRPr="005A2B86">
        <w:t xml:space="preserve">современные образовательные технологии </w:t>
      </w:r>
      <w:proofErr w:type="spellStart"/>
      <w:r w:rsidRPr="005A2B86">
        <w:t>деятельностного</w:t>
      </w:r>
      <w:proofErr w:type="spellEnd"/>
      <w:r w:rsidRPr="005A2B86">
        <w:t xml:space="preserve"> типа</w:t>
      </w:r>
      <w:r w:rsidRPr="005A2B86">
        <w:rPr>
          <w:kern w:val="2"/>
        </w:rPr>
        <w:t>:</w:t>
      </w:r>
    </w:p>
    <w:p w:rsidR="008A1F5D" w:rsidRDefault="008A1F5D" w:rsidP="008A1F5D">
      <w:pPr>
        <w:tabs>
          <w:tab w:val="left" w:pos="0"/>
        </w:tabs>
        <w:autoSpaceDE w:val="0"/>
        <w:autoSpaceDN w:val="0"/>
        <w:adjustRightInd w:val="0"/>
        <w:spacing w:line="288" w:lineRule="auto"/>
        <w:ind w:left="567"/>
        <w:jc w:val="both"/>
        <w:rPr>
          <w:kern w:val="2"/>
        </w:rPr>
      </w:pPr>
      <w:r w:rsidRPr="005A2B86">
        <w:rPr>
          <w:kern w:val="2"/>
        </w:rPr>
        <w:t xml:space="preserve">проблемно-диалогическую технологию, </w:t>
      </w:r>
    </w:p>
    <w:p w:rsidR="008A1F5D" w:rsidRDefault="008A1F5D" w:rsidP="008A1F5D">
      <w:pPr>
        <w:tabs>
          <w:tab w:val="left" w:pos="0"/>
        </w:tabs>
        <w:autoSpaceDE w:val="0"/>
        <w:autoSpaceDN w:val="0"/>
        <w:adjustRightInd w:val="0"/>
        <w:spacing w:line="288" w:lineRule="auto"/>
        <w:ind w:left="567"/>
        <w:jc w:val="both"/>
        <w:rPr>
          <w:kern w:val="2"/>
        </w:rPr>
      </w:pPr>
      <w:r w:rsidRPr="005A2B86">
        <w:rPr>
          <w:kern w:val="2"/>
        </w:rPr>
        <w:t xml:space="preserve">технологию мини-исследования, </w:t>
      </w:r>
    </w:p>
    <w:p w:rsidR="008A1F5D" w:rsidRDefault="008A1F5D" w:rsidP="008A1F5D">
      <w:pPr>
        <w:tabs>
          <w:tab w:val="left" w:pos="0"/>
        </w:tabs>
        <w:autoSpaceDE w:val="0"/>
        <w:autoSpaceDN w:val="0"/>
        <w:adjustRightInd w:val="0"/>
        <w:spacing w:line="288" w:lineRule="auto"/>
        <w:ind w:left="567"/>
        <w:jc w:val="both"/>
        <w:rPr>
          <w:kern w:val="2"/>
        </w:rPr>
      </w:pPr>
      <w:r w:rsidRPr="005A2B86">
        <w:rPr>
          <w:kern w:val="2"/>
        </w:rPr>
        <w:t>технологию организации проектной деятельности,</w:t>
      </w:r>
    </w:p>
    <w:p w:rsidR="008A1F5D" w:rsidRPr="005A2B86" w:rsidRDefault="008A1F5D" w:rsidP="008A1F5D">
      <w:pPr>
        <w:tabs>
          <w:tab w:val="left" w:pos="0"/>
        </w:tabs>
        <w:autoSpaceDE w:val="0"/>
        <w:autoSpaceDN w:val="0"/>
        <w:adjustRightInd w:val="0"/>
        <w:spacing w:line="288" w:lineRule="auto"/>
        <w:ind w:left="567"/>
        <w:jc w:val="both"/>
        <w:rPr>
          <w:kern w:val="2"/>
        </w:rPr>
      </w:pPr>
      <w:r w:rsidRPr="005A2B86">
        <w:rPr>
          <w:kern w:val="2"/>
        </w:rPr>
        <w:t>технологию оценивания образовательных достижений (учебных успехов).</w:t>
      </w:r>
    </w:p>
    <w:p w:rsidR="008A1F5D" w:rsidRPr="005A2B86" w:rsidRDefault="008A1F5D" w:rsidP="008A1F5D">
      <w:pPr>
        <w:widowControl w:val="0"/>
        <w:tabs>
          <w:tab w:val="left" w:pos="284"/>
        </w:tabs>
        <w:ind w:left="284" w:firstLine="425"/>
        <w:jc w:val="both"/>
        <w:rPr>
          <w:b/>
        </w:rPr>
      </w:pPr>
      <w:r w:rsidRPr="005A2B86">
        <w:rPr>
          <w:b/>
        </w:rPr>
        <w:t>Формы организации образовательного процесса:</w:t>
      </w:r>
    </w:p>
    <w:p w:rsidR="008A1F5D" w:rsidRPr="005A2B86" w:rsidRDefault="008A1F5D" w:rsidP="008A1F5D">
      <w:pPr>
        <w:shd w:val="clear" w:color="auto" w:fill="FFFFFF"/>
        <w:tabs>
          <w:tab w:val="left" w:pos="284"/>
          <w:tab w:val="left" w:pos="2146"/>
        </w:tabs>
        <w:spacing w:before="10"/>
        <w:jc w:val="both"/>
        <w:rPr>
          <w:bCs/>
          <w:spacing w:val="-2"/>
        </w:rPr>
      </w:pPr>
      <w:r w:rsidRPr="005A2B86">
        <w:rPr>
          <w:bCs/>
          <w:spacing w:val="-2"/>
        </w:rPr>
        <w:t>индивидуальные, групповые, индивидуально-групповые, фронтальные, классные и внеклассные.</w:t>
      </w:r>
    </w:p>
    <w:p w:rsidR="00D855BC" w:rsidRPr="00D855BC" w:rsidRDefault="00D855BC" w:rsidP="00D855BC">
      <w:pPr>
        <w:tabs>
          <w:tab w:val="left" w:pos="567"/>
        </w:tabs>
        <w:ind w:left="284" w:firstLine="283"/>
        <w:jc w:val="both"/>
        <w:rPr>
          <w:b/>
        </w:rPr>
      </w:pPr>
      <w:r w:rsidRPr="00D855BC">
        <w:rPr>
          <w:b/>
        </w:rPr>
        <w:t xml:space="preserve">Типы уроков: </w:t>
      </w:r>
    </w:p>
    <w:p w:rsidR="00D855BC" w:rsidRPr="00D855BC" w:rsidRDefault="00D855BC" w:rsidP="00D855BC">
      <w:pPr>
        <w:pStyle w:val="a4"/>
        <w:numPr>
          <w:ilvl w:val="0"/>
          <w:numId w:val="33"/>
        </w:numPr>
        <w:tabs>
          <w:tab w:val="left" w:pos="567"/>
        </w:tabs>
        <w:rPr>
          <w:b/>
        </w:rPr>
      </w:pPr>
      <w:r w:rsidRPr="00D855BC">
        <w:t xml:space="preserve">урок изучения и первичного закрепления знаний – </w:t>
      </w:r>
      <w:r w:rsidRPr="00D855BC">
        <w:rPr>
          <w:b/>
        </w:rPr>
        <w:t>УИПЗЗ;</w:t>
      </w:r>
    </w:p>
    <w:p w:rsidR="00D855BC" w:rsidRDefault="00D855BC" w:rsidP="00D855BC">
      <w:pPr>
        <w:pStyle w:val="a4"/>
        <w:numPr>
          <w:ilvl w:val="0"/>
          <w:numId w:val="33"/>
        </w:numPr>
        <w:tabs>
          <w:tab w:val="left" w:pos="567"/>
        </w:tabs>
        <w:rPr>
          <w:b/>
        </w:rPr>
      </w:pPr>
      <w:r w:rsidRPr="00D855BC">
        <w:t xml:space="preserve">урок закрепления новых знаний и выработка умений – </w:t>
      </w:r>
      <w:r w:rsidRPr="00D855BC">
        <w:rPr>
          <w:b/>
        </w:rPr>
        <w:t>УЗНЗВУ;</w:t>
      </w:r>
    </w:p>
    <w:p w:rsidR="00D855BC" w:rsidRDefault="00D855BC" w:rsidP="00D855BC">
      <w:pPr>
        <w:pStyle w:val="a4"/>
        <w:numPr>
          <w:ilvl w:val="0"/>
          <w:numId w:val="33"/>
        </w:numPr>
        <w:tabs>
          <w:tab w:val="left" w:pos="567"/>
        </w:tabs>
        <w:rPr>
          <w:b/>
        </w:rPr>
      </w:pPr>
      <w:r w:rsidRPr="00D855BC">
        <w:t xml:space="preserve">урок комплексного использования знаний </w:t>
      </w:r>
      <w:r w:rsidRPr="00D855BC">
        <w:rPr>
          <w:b/>
        </w:rPr>
        <w:t>– УКИЗ;</w:t>
      </w:r>
    </w:p>
    <w:p w:rsidR="00D855BC" w:rsidRDefault="00D855BC" w:rsidP="00D855BC">
      <w:pPr>
        <w:pStyle w:val="a4"/>
        <w:numPr>
          <w:ilvl w:val="0"/>
          <w:numId w:val="33"/>
        </w:numPr>
        <w:tabs>
          <w:tab w:val="left" w:pos="567"/>
        </w:tabs>
        <w:rPr>
          <w:b/>
        </w:rPr>
      </w:pPr>
      <w:r w:rsidRPr="00D855BC">
        <w:t xml:space="preserve">урок обобщения и систематизации знаний – </w:t>
      </w:r>
      <w:r w:rsidRPr="00D855BC">
        <w:rPr>
          <w:b/>
        </w:rPr>
        <w:t>УОСЗ;</w:t>
      </w:r>
    </w:p>
    <w:p w:rsidR="00D855BC" w:rsidRPr="00D855BC" w:rsidRDefault="00D855BC" w:rsidP="00D855BC">
      <w:pPr>
        <w:pStyle w:val="a4"/>
        <w:numPr>
          <w:ilvl w:val="0"/>
          <w:numId w:val="33"/>
        </w:numPr>
        <w:tabs>
          <w:tab w:val="left" w:pos="567"/>
        </w:tabs>
        <w:rPr>
          <w:b/>
        </w:rPr>
      </w:pPr>
      <w:r w:rsidRPr="00D855BC">
        <w:t xml:space="preserve">урок проверки, оценки и контроля знаний – </w:t>
      </w:r>
      <w:r>
        <w:rPr>
          <w:b/>
        </w:rPr>
        <w:t>УПОКЗ</w:t>
      </w:r>
    </w:p>
    <w:p w:rsidR="00D855BC" w:rsidRPr="00D855BC" w:rsidRDefault="00D855BC" w:rsidP="00D855BC">
      <w:pPr>
        <w:tabs>
          <w:tab w:val="left" w:pos="567"/>
        </w:tabs>
        <w:ind w:left="284" w:firstLine="283"/>
        <w:rPr>
          <w:b/>
        </w:rPr>
      </w:pPr>
    </w:p>
    <w:p w:rsidR="008A1F5D" w:rsidRPr="005A2B86" w:rsidRDefault="008A1F5D" w:rsidP="008A1F5D">
      <w:pPr>
        <w:widowControl w:val="0"/>
        <w:tabs>
          <w:tab w:val="left" w:pos="567"/>
        </w:tabs>
        <w:ind w:firstLine="709"/>
        <w:rPr>
          <w:b/>
        </w:rPr>
      </w:pPr>
      <w:r w:rsidRPr="005A2B86">
        <w:rPr>
          <w:b/>
        </w:rPr>
        <w:t>Технологии  обучения:</w:t>
      </w:r>
    </w:p>
    <w:p w:rsidR="008A1F5D" w:rsidRPr="005A2B86" w:rsidRDefault="008A1F5D" w:rsidP="008A1F5D">
      <w:pPr>
        <w:shd w:val="clear" w:color="auto" w:fill="FFFFFF"/>
        <w:tabs>
          <w:tab w:val="left" w:pos="567"/>
          <w:tab w:val="left" w:pos="2146"/>
        </w:tabs>
        <w:spacing w:before="10"/>
        <w:ind w:left="284" w:firstLine="283"/>
        <w:jc w:val="both"/>
        <w:rPr>
          <w:bCs/>
          <w:spacing w:val="-2"/>
        </w:rPr>
      </w:pPr>
      <w:r w:rsidRPr="005A2B86">
        <w:rPr>
          <w:b/>
          <w:bCs/>
          <w:spacing w:val="-2"/>
        </w:rPr>
        <w:t xml:space="preserve">- </w:t>
      </w:r>
      <w:r w:rsidRPr="005A2B86">
        <w:rPr>
          <w:bCs/>
          <w:spacing w:val="-2"/>
        </w:rPr>
        <w:t>технология развивающего обучения;</w:t>
      </w:r>
    </w:p>
    <w:p w:rsidR="008A1F5D" w:rsidRPr="005A2B86" w:rsidRDefault="008A1F5D" w:rsidP="008A1F5D">
      <w:pPr>
        <w:shd w:val="clear" w:color="auto" w:fill="FFFFFF"/>
        <w:tabs>
          <w:tab w:val="left" w:pos="567"/>
          <w:tab w:val="left" w:pos="2146"/>
        </w:tabs>
        <w:spacing w:before="10"/>
        <w:ind w:left="284" w:firstLine="283"/>
        <w:jc w:val="both"/>
        <w:rPr>
          <w:bCs/>
          <w:spacing w:val="-2"/>
        </w:rPr>
      </w:pPr>
      <w:r w:rsidRPr="005A2B86">
        <w:rPr>
          <w:bCs/>
          <w:spacing w:val="-2"/>
        </w:rPr>
        <w:t>- технология проблемного обучения;</w:t>
      </w:r>
    </w:p>
    <w:p w:rsidR="008A1F5D" w:rsidRPr="005A2B86" w:rsidRDefault="008A1F5D" w:rsidP="008A1F5D">
      <w:pPr>
        <w:shd w:val="clear" w:color="auto" w:fill="FFFFFF"/>
        <w:tabs>
          <w:tab w:val="left" w:pos="567"/>
          <w:tab w:val="left" w:pos="2146"/>
        </w:tabs>
        <w:spacing w:before="10"/>
        <w:ind w:left="284" w:firstLine="283"/>
        <w:jc w:val="both"/>
        <w:rPr>
          <w:bCs/>
          <w:spacing w:val="-2"/>
        </w:rPr>
      </w:pPr>
      <w:r w:rsidRPr="005A2B86">
        <w:rPr>
          <w:bCs/>
          <w:spacing w:val="-2"/>
        </w:rPr>
        <w:t>- игровая технология;</w:t>
      </w:r>
    </w:p>
    <w:p w:rsidR="008A1F5D" w:rsidRPr="005A2B86" w:rsidRDefault="008A1F5D" w:rsidP="008A1F5D">
      <w:pPr>
        <w:shd w:val="clear" w:color="auto" w:fill="FFFFFF"/>
        <w:tabs>
          <w:tab w:val="left" w:pos="567"/>
          <w:tab w:val="left" w:pos="2146"/>
        </w:tabs>
        <w:spacing w:before="10"/>
        <w:ind w:left="284" w:firstLine="283"/>
        <w:jc w:val="both"/>
        <w:rPr>
          <w:bCs/>
          <w:spacing w:val="-2"/>
        </w:rPr>
      </w:pPr>
      <w:r w:rsidRPr="005A2B86">
        <w:rPr>
          <w:bCs/>
          <w:spacing w:val="-2"/>
        </w:rPr>
        <w:t xml:space="preserve">- </w:t>
      </w:r>
      <w:proofErr w:type="spellStart"/>
      <w:r w:rsidRPr="005A2B86">
        <w:rPr>
          <w:bCs/>
          <w:spacing w:val="-2"/>
        </w:rPr>
        <w:t>здоровьесберегающие</w:t>
      </w:r>
      <w:proofErr w:type="spellEnd"/>
      <w:r w:rsidRPr="005A2B86">
        <w:rPr>
          <w:bCs/>
          <w:spacing w:val="-2"/>
        </w:rPr>
        <w:t xml:space="preserve">  технологии;</w:t>
      </w:r>
    </w:p>
    <w:p w:rsidR="008A1F5D" w:rsidRPr="005A2B86" w:rsidRDefault="008A1F5D" w:rsidP="008A1F5D">
      <w:pPr>
        <w:shd w:val="clear" w:color="auto" w:fill="FFFFFF"/>
        <w:tabs>
          <w:tab w:val="left" w:pos="567"/>
          <w:tab w:val="left" w:pos="2146"/>
        </w:tabs>
        <w:spacing w:before="10"/>
        <w:ind w:left="284" w:firstLine="283"/>
        <w:jc w:val="both"/>
        <w:rPr>
          <w:bCs/>
          <w:spacing w:val="-2"/>
        </w:rPr>
      </w:pPr>
      <w:r w:rsidRPr="005A2B86">
        <w:rPr>
          <w:bCs/>
          <w:spacing w:val="-2"/>
        </w:rPr>
        <w:t>- проектная технология;</w:t>
      </w:r>
    </w:p>
    <w:p w:rsidR="008A1F5D" w:rsidRPr="005A2B86" w:rsidRDefault="008A1F5D" w:rsidP="008A1F5D">
      <w:pPr>
        <w:shd w:val="clear" w:color="auto" w:fill="FFFFFF"/>
        <w:tabs>
          <w:tab w:val="left" w:pos="567"/>
          <w:tab w:val="left" w:pos="2146"/>
        </w:tabs>
        <w:spacing w:before="10"/>
        <w:ind w:left="284" w:firstLine="283"/>
        <w:jc w:val="both"/>
      </w:pPr>
      <w:r w:rsidRPr="005A2B86">
        <w:t xml:space="preserve">- технология  </w:t>
      </w:r>
      <w:proofErr w:type="spellStart"/>
      <w:r w:rsidRPr="005A2B86">
        <w:t>разноуровнего</w:t>
      </w:r>
      <w:proofErr w:type="spellEnd"/>
      <w:r w:rsidRPr="005A2B86">
        <w:t xml:space="preserve"> обучения;</w:t>
      </w:r>
    </w:p>
    <w:p w:rsidR="008A1F5D" w:rsidRPr="005A2B86" w:rsidRDefault="008A1F5D" w:rsidP="008A1F5D">
      <w:pPr>
        <w:shd w:val="clear" w:color="auto" w:fill="FFFFFF"/>
        <w:tabs>
          <w:tab w:val="left" w:pos="567"/>
          <w:tab w:val="left" w:pos="2146"/>
        </w:tabs>
        <w:spacing w:before="10"/>
        <w:ind w:left="284" w:firstLine="283"/>
        <w:jc w:val="both"/>
      </w:pPr>
      <w:r w:rsidRPr="005A2B86">
        <w:t>- технология опорных конспектов;</w:t>
      </w:r>
    </w:p>
    <w:p w:rsidR="008A1F5D" w:rsidRDefault="008A1F5D" w:rsidP="008A1F5D">
      <w:pPr>
        <w:shd w:val="clear" w:color="auto" w:fill="FFFFFF"/>
        <w:tabs>
          <w:tab w:val="left" w:pos="567"/>
          <w:tab w:val="left" w:pos="2146"/>
        </w:tabs>
        <w:spacing w:before="10"/>
        <w:ind w:left="284" w:firstLine="283"/>
        <w:jc w:val="both"/>
      </w:pPr>
      <w:r w:rsidRPr="005A2B86">
        <w:t>- информационные технологии.</w:t>
      </w:r>
    </w:p>
    <w:p w:rsidR="008A1F5D" w:rsidRPr="005A2B86" w:rsidRDefault="008A1F5D" w:rsidP="008A1F5D">
      <w:pPr>
        <w:shd w:val="clear" w:color="auto" w:fill="FFFFFF"/>
        <w:tabs>
          <w:tab w:val="left" w:pos="567"/>
          <w:tab w:val="left" w:pos="2146"/>
        </w:tabs>
        <w:spacing w:before="10"/>
        <w:ind w:firstLine="567"/>
        <w:jc w:val="both"/>
      </w:pPr>
      <w:r w:rsidRPr="005A2B86">
        <w:t xml:space="preserve">Технологии, основанные на активизации и интенсификации деятельности обучающихся; групповые технологии разных видов: групповой опрос, диспут, опыт, урок-практикум, урок-отчёт или презентация проекта и т.д. </w:t>
      </w:r>
    </w:p>
    <w:p w:rsidR="008A1F5D" w:rsidRDefault="008A1F5D" w:rsidP="008A1F5D"/>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Default="008A1F5D" w:rsidP="007B3527">
      <w:pPr>
        <w:ind w:left="284" w:right="-426" w:firstLine="283"/>
        <w:jc w:val="both"/>
        <w:rPr>
          <w:color w:val="000000"/>
        </w:rPr>
      </w:pPr>
    </w:p>
    <w:p w:rsidR="008A1F5D" w:rsidRPr="005A2B86" w:rsidRDefault="008A1F5D" w:rsidP="007B3527">
      <w:pPr>
        <w:ind w:left="284" w:right="-426" w:firstLine="283"/>
        <w:jc w:val="both"/>
        <w:rPr>
          <w:color w:val="000000"/>
        </w:rPr>
      </w:pPr>
    </w:p>
    <w:p w:rsidR="005109B9" w:rsidRDefault="005109B9" w:rsidP="005109B9">
      <w:pPr>
        <w:widowControl w:val="0"/>
        <w:spacing w:before="100" w:beforeAutospacing="1" w:line="360" w:lineRule="auto"/>
        <w:ind w:firstLine="709"/>
        <w:contextualSpacing/>
        <w:jc w:val="center"/>
      </w:pPr>
    </w:p>
    <w:p w:rsidR="007B3527" w:rsidRPr="007B3527" w:rsidRDefault="007B3527" w:rsidP="007B3527">
      <w:pPr>
        <w:numPr>
          <w:ilvl w:val="0"/>
          <w:numId w:val="31"/>
        </w:numPr>
        <w:contextualSpacing/>
        <w:jc w:val="center"/>
        <w:rPr>
          <w:b/>
          <w:bCs/>
        </w:rPr>
      </w:pPr>
      <w:r w:rsidRPr="007B3527">
        <w:rPr>
          <w:b/>
          <w:bCs/>
        </w:rPr>
        <w:t>Содержание учебного предмета</w:t>
      </w:r>
    </w:p>
    <w:p w:rsidR="007B3527" w:rsidRPr="007B3527" w:rsidRDefault="007B3527" w:rsidP="007B3527">
      <w:pPr>
        <w:jc w:val="center"/>
      </w:pPr>
    </w:p>
    <w:p w:rsidR="007B3527" w:rsidRPr="007B3527" w:rsidRDefault="007B3527" w:rsidP="007B3527">
      <w:pPr>
        <w:jc w:val="center"/>
        <w:rPr>
          <w:b/>
          <w:bCs/>
        </w:rPr>
      </w:pPr>
      <w:r w:rsidRPr="007B3527">
        <w:rPr>
          <w:b/>
          <w:bCs/>
        </w:rPr>
        <w:t>1 класс (</w:t>
      </w:r>
      <w:r>
        <w:rPr>
          <w:b/>
          <w:bCs/>
        </w:rPr>
        <w:t>132</w:t>
      </w:r>
      <w:r w:rsidRPr="007B3527">
        <w:rPr>
          <w:b/>
          <w:bCs/>
        </w:rPr>
        <w:t xml:space="preserve"> ч)</w:t>
      </w:r>
    </w:p>
    <w:p w:rsidR="005A2B86" w:rsidRPr="005A2B86" w:rsidRDefault="005A2B86" w:rsidP="007B3527">
      <w:pPr>
        <w:widowControl w:val="0"/>
        <w:spacing w:before="100" w:beforeAutospacing="1" w:line="360" w:lineRule="auto"/>
        <w:contextualSpacing/>
        <w:jc w:val="center"/>
        <w:rPr>
          <w:b/>
        </w:rPr>
      </w:pPr>
    </w:p>
    <w:p w:rsidR="005A2B86" w:rsidRPr="005A2B86" w:rsidRDefault="005A2B86" w:rsidP="005A2B86">
      <w:pPr>
        <w:widowControl w:val="0"/>
        <w:spacing w:before="100" w:beforeAutospacing="1" w:line="360" w:lineRule="auto"/>
        <w:contextualSpacing/>
        <w:jc w:val="center"/>
        <w:rPr>
          <w:b/>
        </w:rPr>
      </w:pPr>
      <w:r w:rsidRPr="005A2B86">
        <w:rPr>
          <w:b/>
        </w:rPr>
        <w:t>РАЗДЕЛЫ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529"/>
        <w:gridCol w:w="2126"/>
      </w:tblGrid>
      <w:tr w:rsidR="005A2B86" w:rsidRPr="005A2B86" w:rsidTr="005109B9">
        <w:tc>
          <w:tcPr>
            <w:tcW w:w="850" w:type="dxa"/>
          </w:tcPr>
          <w:p w:rsidR="005A2B86" w:rsidRPr="005A2B86" w:rsidRDefault="005A2B86" w:rsidP="005A2B86">
            <w:pPr>
              <w:ind w:right="-1"/>
              <w:jc w:val="center"/>
            </w:pPr>
            <w:r w:rsidRPr="005A2B86">
              <w:rPr>
                <w:b/>
                <w:i/>
              </w:rPr>
              <w:t>№</w:t>
            </w:r>
            <w:proofErr w:type="gramStart"/>
            <w:r w:rsidRPr="005A2B86">
              <w:rPr>
                <w:b/>
                <w:i/>
              </w:rPr>
              <w:t>п</w:t>
            </w:r>
            <w:proofErr w:type="gramEnd"/>
            <w:r w:rsidRPr="005A2B86">
              <w:rPr>
                <w:b/>
                <w:i/>
              </w:rPr>
              <w:t>/п</w:t>
            </w:r>
          </w:p>
        </w:tc>
        <w:tc>
          <w:tcPr>
            <w:tcW w:w="5529" w:type="dxa"/>
          </w:tcPr>
          <w:p w:rsidR="005A2B86" w:rsidRPr="005A2B86" w:rsidRDefault="005A2B86" w:rsidP="005A2B86">
            <w:pPr>
              <w:ind w:right="-1"/>
              <w:jc w:val="center"/>
            </w:pPr>
            <w:r w:rsidRPr="005A2B86">
              <w:rPr>
                <w:b/>
                <w:i/>
              </w:rPr>
              <w:t>Тема раздела</w:t>
            </w:r>
          </w:p>
        </w:tc>
        <w:tc>
          <w:tcPr>
            <w:tcW w:w="2126" w:type="dxa"/>
          </w:tcPr>
          <w:p w:rsidR="005A2B86" w:rsidRPr="005A2B86" w:rsidRDefault="005A2B86" w:rsidP="005A2B86">
            <w:pPr>
              <w:ind w:right="-1"/>
              <w:jc w:val="center"/>
            </w:pPr>
            <w:r w:rsidRPr="005A2B86">
              <w:rPr>
                <w:b/>
                <w:i/>
              </w:rPr>
              <w:t>Кол-во часов</w:t>
            </w:r>
          </w:p>
        </w:tc>
      </w:tr>
      <w:tr w:rsidR="005A2B86" w:rsidRPr="005A2B86" w:rsidTr="005109B9">
        <w:tc>
          <w:tcPr>
            <w:tcW w:w="850" w:type="dxa"/>
          </w:tcPr>
          <w:p w:rsidR="005A2B86" w:rsidRPr="005A2B86" w:rsidRDefault="005A2B86" w:rsidP="005A2B86">
            <w:pPr>
              <w:ind w:right="-1"/>
              <w:jc w:val="center"/>
            </w:pPr>
            <w:r w:rsidRPr="005A2B86">
              <w:t>1</w:t>
            </w:r>
          </w:p>
        </w:tc>
        <w:tc>
          <w:tcPr>
            <w:tcW w:w="5529" w:type="dxa"/>
          </w:tcPr>
          <w:p w:rsidR="005A2B86" w:rsidRPr="005A2B86" w:rsidRDefault="005A2B86" w:rsidP="005A2B86">
            <w:pPr>
              <w:ind w:right="-1"/>
            </w:pPr>
            <w:r w:rsidRPr="005A2B86">
              <w:t>Общие свойства предметов и групп предметов.</w:t>
            </w:r>
          </w:p>
        </w:tc>
        <w:tc>
          <w:tcPr>
            <w:tcW w:w="2126" w:type="dxa"/>
          </w:tcPr>
          <w:p w:rsidR="005A2B86" w:rsidRPr="005A2B86" w:rsidRDefault="005A2B86" w:rsidP="005A2B86">
            <w:pPr>
              <w:ind w:right="-1"/>
              <w:jc w:val="center"/>
            </w:pPr>
            <w:r w:rsidRPr="005A2B86">
              <w:t>10</w:t>
            </w:r>
          </w:p>
        </w:tc>
      </w:tr>
      <w:tr w:rsidR="005A2B86" w:rsidRPr="005A2B86" w:rsidTr="005109B9">
        <w:tc>
          <w:tcPr>
            <w:tcW w:w="850" w:type="dxa"/>
          </w:tcPr>
          <w:p w:rsidR="005A2B86" w:rsidRPr="005A2B86" w:rsidRDefault="005A2B86" w:rsidP="005A2B86">
            <w:pPr>
              <w:ind w:right="-1"/>
              <w:jc w:val="center"/>
            </w:pPr>
            <w:r w:rsidRPr="005A2B86">
              <w:t>2</w:t>
            </w:r>
          </w:p>
        </w:tc>
        <w:tc>
          <w:tcPr>
            <w:tcW w:w="5529" w:type="dxa"/>
          </w:tcPr>
          <w:p w:rsidR="005A2B86" w:rsidRPr="005A2B86" w:rsidRDefault="005A2B86" w:rsidP="005A2B86">
            <w:pPr>
              <w:ind w:right="-1"/>
            </w:pPr>
            <w:r w:rsidRPr="005A2B86">
              <w:t>Числа и величины.</w:t>
            </w:r>
          </w:p>
        </w:tc>
        <w:tc>
          <w:tcPr>
            <w:tcW w:w="2126" w:type="dxa"/>
          </w:tcPr>
          <w:p w:rsidR="005A2B86" w:rsidRPr="005A2B86" w:rsidRDefault="005A2B86" w:rsidP="005A2B86">
            <w:pPr>
              <w:ind w:right="-1"/>
              <w:jc w:val="center"/>
            </w:pPr>
            <w:r w:rsidRPr="005A2B86">
              <w:t>25</w:t>
            </w:r>
          </w:p>
        </w:tc>
      </w:tr>
      <w:tr w:rsidR="005A2B86" w:rsidRPr="005A2B86" w:rsidTr="005109B9">
        <w:tc>
          <w:tcPr>
            <w:tcW w:w="850" w:type="dxa"/>
          </w:tcPr>
          <w:p w:rsidR="005A2B86" w:rsidRPr="005A2B86" w:rsidRDefault="005A2B86" w:rsidP="005A2B86">
            <w:pPr>
              <w:ind w:right="-1"/>
              <w:jc w:val="center"/>
            </w:pPr>
            <w:r w:rsidRPr="005A2B86">
              <w:t>3</w:t>
            </w:r>
          </w:p>
        </w:tc>
        <w:tc>
          <w:tcPr>
            <w:tcW w:w="5529" w:type="dxa"/>
          </w:tcPr>
          <w:p w:rsidR="005A2B86" w:rsidRPr="005A2B86" w:rsidRDefault="005A2B86" w:rsidP="005A2B86">
            <w:pPr>
              <w:ind w:right="-1"/>
            </w:pPr>
            <w:r w:rsidRPr="005A2B86">
              <w:t>Операции над числами.</w:t>
            </w:r>
          </w:p>
        </w:tc>
        <w:tc>
          <w:tcPr>
            <w:tcW w:w="2126" w:type="dxa"/>
          </w:tcPr>
          <w:p w:rsidR="005A2B86" w:rsidRPr="005A2B86" w:rsidRDefault="005A2B86" w:rsidP="005A2B86">
            <w:pPr>
              <w:ind w:right="-1"/>
              <w:jc w:val="center"/>
            </w:pPr>
            <w:r w:rsidRPr="005A2B86">
              <w:t>60</w:t>
            </w:r>
          </w:p>
        </w:tc>
      </w:tr>
      <w:tr w:rsidR="005A2B86" w:rsidRPr="005A2B86" w:rsidTr="005109B9">
        <w:tc>
          <w:tcPr>
            <w:tcW w:w="850" w:type="dxa"/>
          </w:tcPr>
          <w:p w:rsidR="005A2B86" w:rsidRPr="005A2B86" w:rsidRDefault="005A2B86" w:rsidP="005A2B86">
            <w:pPr>
              <w:ind w:right="-1"/>
              <w:jc w:val="center"/>
            </w:pPr>
            <w:r w:rsidRPr="005A2B86">
              <w:t>4</w:t>
            </w:r>
          </w:p>
        </w:tc>
        <w:tc>
          <w:tcPr>
            <w:tcW w:w="5529" w:type="dxa"/>
          </w:tcPr>
          <w:p w:rsidR="005A2B86" w:rsidRPr="005A2B86" w:rsidRDefault="005A2B86" w:rsidP="005A2B86">
            <w:pPr>
              <w:ind w:right="-1"/>
            </w:pPr>
            <w:r w:rsidRPr="005A2B86">
              <w:t>Наглядная геометрия.</w:t>
            </w:r>
          </w:p>
        </w:tc>
        <w:tc>
          <w:tcPr>
            <w:tcW w:w="2126" w:type="dxa"/>
          </w:tcPr>
          <w:p w:rsidR="005A2B86" w:rsidRPr="005A2B86" w:rsidRDefault="005A2B86" w:rsidP="005A2B86">
            <w:pPr>
              <w:ind w:right="-1"/>
              <w:jc w:val="center"/>
            </w:pPr>
            <w:r w:rsidRPr="005A2B86">
              <w:t>10</w:t>
            </w:r>
          </w:p>
        </w:tc>
      </w:tr>
      <w:tr w:rsidR="005A2B86" w:rsidRPr="005A2B86" w:rsidTr="005109B9">
        <w:tc>
          <w:tcPr>
            <w:tcW w:w="850" w:type="dxa"/>
          </w:tcPr>
          <w:p w:rsidR="005A2B86" w:rsidRPr="005A2B86" w:rsidRDefault="005A2B86" w:rsidP="005A2B86">
            <w:pPr>
              <w:ind w:right="-1"/>
              <w:jc w:val="center"/>
            </w:pPr>
            <w:r w:rsidRPr="005A2B86">
              <w:t>5</w:t>
            </w:r>
          </w:p>
        </w:tc>
        <w:tc>
          <w:tcPr>
            <w:tcW w:w="5529" w:type="dxa"/>
          </w:tcPr>
          <w:p w:rsidR="005A2B86" w:rsidRPr="005A2B86" w:rsidRDefault="005A2B86" w:rsidP="005A2B86">
            <w:pPr>
              <w:ind w:right="-1"/>
            </w:pPr>
            <w:r w:rsidRPr="005A2B86">
              <w:t>Повторение.</w:t>
            </w:r>
          </w:p>
        </w:tc>
        <w:tc>
          <w:tcPr>
            <w:tcW w:w="2126" w:type="dxa"/>
          </w:tcPr>
          <w:p w:rsidR="005A2B86" w:rsidRPr="005A2B86" w:rsidRDefault="005A2B86" w:rsidP="005A2B86">
            <w:pPr>
              <w:ind w:right="-1"/>
              <w:jc w:val="center"/>
            </w:pPr>
            <w:r w:rsidRPr="005A2B86">
              <w:t>27</w:t>
            </w:r>
          </w:p>
        </w:tc>
      </w:tr>
      <w:tr w:rsidR="005A2B86" w:rsidRPr="005A2B86" w:rsidTr="005109B9">
        <w:tc>
          <w:tcPr>
            <w:tcW w:w="6379" w:type="dxa"/>
            <w:gridSpan w:val="2"/>
          </w:tcPr>
          <w:p w:rsidR="005A2B86" w:rsidRPr="005A2B86" w:rsidRDefault="005A2B86" w:rsidP="005A2B86">
            <w:pPr>
              <w:ind w:right="-1"/>
            </w:pPr>
            <w:r w:rsidRPr="005A2B86">
              <w:rPr>
                <w:b/>
                <w:i/>
              </w:rPr>
              <w:t xml:space="preserve">                                                                          Итого:</w:t>
            </w:r>
          </w:p>
        </w:tc>
        <w:tc>
          <w:tcPr>
            <w:tcW w:w="2126" w:type="dxa"/>
          </w:tcPr>
          <w:p w:rsidR="005A2B86" w:rsidRPr="005A2B86" w:rsidRDefault="005A2B86" w:rsidP="005A2B86">
            <w:pPr>
              <w:ind w:right="-1"/>
              <w:jc w:val="center"/>
              <w:rPr>
                <w:b/>
              </w:rPr>
            </w:pPr>
            <w:r w:rsidRPr="005A2B86">
              <w:rPr>
                <w:b/>
              </w:rPr>
              <w:t>132</w:t>
            </w:r>
          </w:p>
        </w:tc>
      </w:tr>
    </w:tbl>
    <w:p w:rsidR="005A2B86" w:rsidRPr="005A2B86" w:rsidRDefault="005A2B86" w:rsidP="005A2B86">
      <w:pPr>
        <w:spacing w:line="288" w:lineRule="auto"/>
        <w:ind w:left="-720" w:firstLine="426"/>
        <w:jc w:val="both"/>
      </w:pPr>
    </w:p>
    <w:tbl>
      <w:tblPr>
        <w:tblpPr w:leftFromText="180" w:rightFromText="180" w:vertAnchor="text" w:horzAnchor="margin" w:tblpY="709"/>
        <w:tblW w:w="8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12"/>
        <w:gridCol w:w="1829"/>
      </w:tblGrid>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i/>
                <w:noProof/>
                <w:color w:val="000000"/>
              </w:rPr>
            </w:pPr>
            <w:r w:rsidRPr="005A2B86">
              <w:rPr>
                <w:b/>
                <w:i/>
              </w:rPr>
              <w:t>№</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i/>
                <w:noProof/>
                <w:color w:val="000000"/>
              </w:rPr>
            </w:pPr>
            <w:r w:rsidRPr="005A2B86">
              <w:rPr>
                <w:b/>
                <w:i/>
              </w:rPr>
              <w:t xml:space="preserve">Раздел </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i/>
                <w:noProof/>
                <w:color w:val="000000"/>
              </w:rPr>
            </w:pPr>
            <w:r w:rsidRPr="005A2B86">
              <w:rPr>
                <w:b/>
                <w:i/>
              </w:rPr>
              <w:t>Количество часов</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Давайте знакомиться.</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4</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2</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Сравниваем предметы.</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4</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3</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Считаем  предметы.</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6</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4</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Сравниваем числа.</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7</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5</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b/>
                <w:noProof/>
                <w:color w:val="000000"/>
              </w:rPr>
            </w:pPr>
            <w:r w:rsidRPr="005A2B86">
              <w:t>Рисуем и измеряем.</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12</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6</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Учимся складывать и вычитать.</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14</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7</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Увеличиваем и уменьшаем.</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10</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8</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Рисуем и вырезаем.</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5</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9</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Десятки.</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3</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10</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Как устроены числа.</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11</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11</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Вычисляем в пределах 20.</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14</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12</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Простая арифметика.</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12</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13</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А что же дальше?</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16</w:t>
            </w:r>
          </w:p>
        </w:tc>
      </w:tr>
      <w:tr w:rsidR="005109B9" w:rsidRPr="005A2B86" w:rsidTr="005109B9">
        <w:tc>
          <w:tcPr>
            <w:tcW w:w="1368"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noProof/>
                <w:color w:val="000000"/>
              </w:rPr>
            </w:pPr>
            <w:r w:rsidRPr="005A2B86">
              <w:t>14</w:t>
            </w:r>
          </w:p>
        </w:tc>
        <w:tc>
          <w:tcPr>
            <w:tcW w:w="5112"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noProof/>
                <w:color w:val="000000"/>
              </w:rPr>
            </w:pPr>
            <w:r w:rsidRPr="005A2B86">
              <w:t>Повторяем, знакомимся, тренируемся.</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14</w:t>
            </w:r>
          </w:p>
        </w:tc>
      </w:tr>
      <w:tr w:rsidR="005109B9" w:rsidRPr="005A2B86" w:rsidTr="005109B9">
        <w:tc>
          <w:tcPr>
            <w:tcW w:w="6480" w:type="dxa"/>
            <w:gridSpan w:val="2"/>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rPr>
                <w:b/>
                <w:noProof/>
                <w:color w:val="000000"/>
              </w:rPr>
            </w:pPr>
            <w:r w:rsidRPr="005A2B86">
              <w:rPr>
                <w:b/>
              </w:rPr>
              <w:t>Итого:</w:t>
            </w:r>
          </w:p>
        </w:tc>
        <w:tc>
          <w:tcPr>
            <w:tcW w:w="1829" w:type="dxa"/>
            <w:tcBorders>
              <w:top w:val="single" w:sz="4" w:space="0" w:color="auto"/>
              <w:left w:val="single" w:sz="4" w:space="0" w:color="auto"/>
              <w:bottom w:val="single" w:sz="4" w:space="0" w:color="auto"/>
              <w:right w:val="single" w:sz="4" w:space="0" w:color="auto"/>
            </w:tcBorders>
            <w:hideMark/>
          </w:tcPr>
          <w:p w:rsidR="005109B9" w:rsidRPr="005A2B86" w:rsidRDefault="005109B9" w:rsidP="005109B9">
            <w:pPr>
              <w:widowControl w:val="0"/>
              <w:jc w:val="center"/>
              <w:rPr>
                <w:b/>
                <w:noProof/>
                <w:color w:val="000000"/>
              </w:rPr>
            </w:pPr>
            <w:r w:rsidRPr="005A2B86">
              <w:rPr>
                <w:b/>
              </w:rPr>
              <w:t>132</w:t>
            </w:r>
          </w:p>
        </w:tc>
      </w:tr>
    </w:tbl>
    <w:p w:rsidR="005A2B86" w:rsidRPr="005A2B86" w:rsidRDefault="005A2B86" w:rsidP="005A2B86">
      <w:pPr>
        <w:widowControl w:val="0"/>
        <w:jc w:val="center"/>
        <w:rPr>
          <w:b/>
          <w:sz w:val="28"/>
          <w:szCs w:val="28"/>
        </w:rPr>
      </w:pPr>
      <w:r w:rsidRPr="005A2B86">
        <w:rPr>
          <w:b/>
          <w:sz w:val="28"/>
          <w:szCs w:val="28"/>
        </w:rPr>
        <w:t>Учебно-тематический план.</w:t>
      </w:r>
    </w:p>
    <w:p w:rsidR="005A2B86" w:rsidRPr="005A2B86" w:rsidRDefault="005A2B86" w:rsidP="005A2B86">
      <w:pPr>
        <w:widowControl w:val="0"/>
        <w:jc w:val="center"/>
        <w:rPr>
          <w:b/>
          <w:sz w:val="22"/>
          <w:szCs w:val="22"/>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spacing w:line="360" w:lineRule="auto"/>
        <w:jc w:val="center"/>
        <w:rPr>
          <w:b/>
        </w:rPr>
      </w:pPr>
    </w:p>
    <w:p w:rsidR="005A2B86" w:rsidRPr="005A2B86" w:rsidRDefault="005A2B86" w:rsidP="005A2B86">
      <w:pPr>
        <w:jc w:val="center"/>
        <w:rPr>
          <w:b/>
        </w:rPr>
      </w:pPr>
    </w:p>
    <w:p w:rsidR="005A2B86" w:rsidRPr="005A2B86" w:rsidRDefault="005A2B86" w:rsidP="005A2B86">
      <w:pPr>
        <w:jc w:val="center"/>
        <w:rPr>
          <w:b/>
        </w:rPr>
      </w:pPr>
    </w:p>
    <w:p w:rsidR="005A2B86" w:rsidRPr="005A2B86" w:rsidRDefault="005A2B86" w:rsidP="005A2B86">
      <w:pPr>
        <w:jc w:val="center"/>
        <w:rPr>
          <w:b/>
        </w:rPr>
      </w:pPr>
    </w:p>
    <w:p w:rsidR="007B3527" w:rsidRDefault="007B3527" w:rsidP="007B3527">
      <w:pPr>
        <w:widowControl w:val="0"/>
        <w:spacing w:before="100" w:beforeAutospacing="1" w:after="100" w:afterAutospacing="1"/>
        <w:ind w:firstLine="709"/>
        <w:jc w:val="center"/>
        <w:rPr>
          <w:b/>
        </w:rPr>
      </w:pPr>
    </w:p>
    <w:p w:rsidR="007B3527" w:rsidRDefault="007B3527" w:rsidP="007B3527">
      <w:pPr>
        <w:widowControl w:val="0"/>
        <w:spacing w:before="100" w:beforeAutospacing="1" w:after="100" w:afterAutospacing="1"/>
        <w:ind w:firstLine="709"/>
        <w:jc w:val="center"/>
        <w:rPr>
          <w:b/>
        </w:rPr>
      </w:pPr>
    </w:p>
    <w:p w:rsidR="005A2B86" w:rsidRPr="005A2B86" w:rsidRDefault="007B3527" w:rsidP="007B3527">
      <w:pPr>
        <w:widowControl w:val="0"/>
        <w:spacing w:before="100" w:beforeAutospacing="1" w:after="100" w:afterAutospacing="1"/>
        <w:ind w:firstLine="709"/>
        <w:jc w:val="center"/>
        <w:rPr>
          <w:b/>
        </w:rPr>
      </w:pPr>
      <w:r>
        <w:rPr>
          <w:b/>
        </w:rPr>
        <w:t>Основное содержание обучения</w:t>
      </w:r>
    </w:p>
    <w:p w:rsidR="005A2B86" w:rsidRPr="005A2B86" w:rsidRDefault="005A2B86" w:rsidP="007B3527">
      <w:pPr>
        <w:ind w:left="360" w:firstLine="349"/>
        <w:jc w:val="both"/>
      </w:pPr>
      <w:r w:rsidRPr="005A2B86">
        <w:t>Данная программа рассчитана на 132 ч</w:t>
      </w:r>
    </w:p>
    <w:p w:rsidR="005A2B86" w:rsidRPr="005A2B86" w:rsidRDefault="005A2B86" w:rsidP="007B3527">
      <w:pPr>
        <w:ind w:left="360" w:firstLine="349"/>
        <w:jc w:val="both"/>
        <w:rPr>
          <w:u w:val="single"/>
        </w:rPr>
      </w:pPr>
      <w:r w:rsidRPr="005A2B86">
        <w:rPr>
          <w:u w:val="single"/>
        </w:rPr>
        <w:t>ОБЩИЕ СВОЙСТВА ПРЕДМЕТОВ И ГРУПП ПРЕДМЕТОВ  (10 ч)</w:t>
      </w:r>
    </w:p>
    <w:p w:rsidR="005A2B86" w:rsidRPr="005A2B86" w:rsidRDefault="005A2B86" w:rsidP="007B3527">
      <w:pPr>
        <w:ind w:left="360" w:firstLine="349"/>
        <w:jc w:val="both"/>
      </w:pPr>
      <w:r w:rsidRPr="005A2B86">
        <w:t xml:space="preserve">Свойства предметов (форма, цвет, размер). </w:t>
      </w:r>
      <w:proofErr w:type="gramStart"/>
      <w:r w:rsidRPr="005A2B86">
        <w:t>Сравнительные характеристики предметов по размеру: больше - меньше, длиннее - короче, выше - ниже, шире - уже.</w:t>
      </w:r>
      <w:proofErr w:type="gramEnd"/>
      <w:r w:rsidRPr="005A2B86">
        <w:t xml:space="preserve"> </w:t>
      </w:r>
      <w:proofErr w:type="gramStart"/>
      <w:r w:rsidRPr="005A2B86">
        <w:t>Сравнительные характеристики положения предметов в пространстве: перед, между, за; ближе - дальше, слева - справа.</w:t>
      </w:r>
      <w:proofErr w:type="gramEnd"/>
      <w:r w:rsidRPr="005A2B86">
        <w:t xml:space="preserve"> Сравнительные характеристики последовательности событий: раньше - позже. Сравнительные количественные характеристики групп предметов: столько же, больше, меньше, больше </w:t>
      </w:r>
      <w:proofErr w:type="gramStart"/>
      <w:r w:rsidRPr="005A2B86">
        <w:t>на</w:t>
      </w:r>
      <w:proofErr w:type="gramEnd"/>
      <w:r w:rsidRPr="005A2B86">
        <w:t xml:space="preserve">..., меньше на.... </w:t>
      </w:r>
    </w:p>
    <w:p w:rsidR="005A2B86" w:rsidRPr="005A2B86" w:rsidRDefault="005A2B86" w:rsidP="007B3527">
      <w:pPr>
        <w:ind w:left="360" w:firstLine="349"/>
        <w:jc w:val="both"/>
        <w:rPr>
          <w:u w:val="single"/>
        </w:rPr>
      </w:pPr>
      <w:r w:rsidRPr="005A2B86">
        <w:rPr>
          <w:u w:val="single"/>
        </w:rPr>
        <w:t>ЧИСЛА И ВЕЛИЧИНЫ  (35 ч)</w:t>
      </w:r>
    </w:p>
    <w:p w:rsidR="005A2B86" w:rsidRPr="005A2B86" w:rsidRDefault="005A2B86" w:rsidP="007B3527">
      <w:pPr>
        <w:ind w:left="360" w:firstLine="349"/>
        <w:jc w:val="both"/>
      </w:pPr>
      <w:r w:rsidRPr="005A2B86">
        <w:t xml:space="preserve">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w:t>
      </w:r>
      <w:r w:rsidRPr="005A2B86">
        <w:lastRenderedPageBreak/>
        <w:t>(следующее число, предыдущее). Четные и нечетные числа. Десятичный состав двузначных чисел.</w:t>
      </w:r>
    </w:p>
    <w:p w:rsidR="005A2B86" w:rsidRPr="005A2B86" w:rsidRDefault="005A2B86" w:rsidP="007B3527">
      <w:pPr>
        <w:ind w:left="360" w:firstLine="349"/>
        <w:jc w:val="both"/>
      </w:pPr>
      <w:r w:rsidRPr="005A2B86">
        <w:t xml:space="preserve">Масса, единицы массы (килограмм). Вместимость, единицы вместимости (литр). </w:t>
      </w:r>
    </w:p>
    <w:p w:rsidR="005A2B86" w:rsidRPr="005A2B86" w:rsidRDefault="005A2B86" w:rsidP="007B3527">
      <w:pPr>
        <w:ind w:left="360" w:firstLine="349"/>
        <w:jc w:val="both"/>
        <w:rPr>
          <w:u w:val="single"/>
        </w:rPr>
      </w:pPr>
      <w:r w:rsidRPr="005A2B86">
        <w:rPr>
          <w:u w:val="single"/>
        </w:rPr>
        <w:t>АРИФМЕТИЧЕСКИЕ ДЕЙСТВИЯ  (50 ч)</w:t>
      </w:r>
    </w:p>
    <w:p w:rsidR="005A2B86" w:rsidRPr="005A2B86" w:rsidRDefault="005A2B86" w:rsidP="007B3527">
      <w:pPr>
        <w:ind w:left="360" w:firstLine="349"/>
        <w:jc w:val="both"/>
      </w:pPr>
      <w:r w:rsidRPr="005A2B86">
        <w:t>Сложение, вычитание (смысл действий, знаки действий). Переместительный закон сложения. Взаимосвязь действий сложения и вычитания.</w:t>
      </w:r>
    </w:p>
    <w:p w:rsidR="005A2B86" w:rsidRPr="005A2B86" w:rsidRDefault="005A2B86" w:rsidP="007B3527">
      <w:pPr>
        <w:ind w:left="360" w:firstLine="349"/>
        <w:jc w:val="both"/>
      </w:pPr>
      <w:r w:rsidRPr="005A2B86">
        <w:t>Таблица сложения в пределах 10. Сложение и вычитание в пределах 100 без перехода через десяток. Сложение и вычитание с числом 0.</w:t>
      </w:r>
    </w:p>
    <w:p w:rsidR="005A2B86" w:rsidRPr="005A2B86" w:rsidRDefault="005A2B86" w:rsidP="007B3527">
      <w:pPr>
        <w:ind w:left="360" w:firstLine="349"/>
        <w:jc w:val="both"/>
      </w:pPr>
      <w:r w:rsidRPr="005A2B86">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приемы вычислений (перестановка и группировка слагаемых).</w:t>
      </w:r>
    </w:p>
    <w:p w:rsidR="005A2B86" w:rsidRPr="005A2B86" w:rsidRDefault="005A2B86" w:rsidP="007B3527">
      <w:pPr>
        <w:ind w:left="360" w:firstLine="349"/>
        <w:jc w:val="both"/>
        <w:rPr>
          <w:u w:val="single"/>
        </w:rPr>
      </w:pPr>
      <w:r w:rsidRPr="005A2B86">
        <w:rPr>
          <w:u w:val="single"/>
        </w:rPr>
        <w:t>ТЕКСТОВЫЕ ЗАДАЧИ  (17 ч)</w:t>
      </w:r>
    </w:p>
    <w:p w:rsidR="005A2B86" w:rsidRPr="005A2B86" w:rsidRDefault="005A2B86" w:rsidP="007B3527">
      <w:pPr>
        <w:ind w:left="360" w:firstLine="349"/>
        <w:jc w:val="both"/>
      </w:pPr>
      <w:r w:rsidRPr="005A2B86">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5A2B86" w:rsidRPr="005A2B86" w:rsidRDefault="005A2B86" w:rsidP="007B3527">
      <w:pPr>
        <w:ind w:left="360" w:firstLine="349"/>
        <w:jc w:val="both"/>
      </w:pPr>
      <w:r w:rsidRPr="005A2B86">
        <w:t>Решение текстовых задач: нахождение суммы и остатка, увеличение (уменьшение) на</w:t>
      </w:r>
      <w:r w:rsidRPr="005A2B86">
        <w:rPr>
          <w:b/>
        </w:rPr>
        <w:t xml:space="preserve"> </w:t>
      </w:r>
      <w:r w:rsidRPr="005A2B86">
        <w:t>несколько единиц, нахождение слагаемого, нахождение уменьшаемого, нахождение вычитаемого.</w:t>
      </w:r>
    </w:p>
    <w:p w:rsidR="005A2B86" w:rsidRPr="005A2B86" w:rsidRDefault="005A2B86" w:rsidP="007B3527">
      <w:pPr>
        <w:ind w:left="360" w:firstLine="349"/>
        <w:jc w:val="both"/>
        <w:rPr>
          <w:u w:val="single"/>
        </w:rPr>
      </w:pPr>
    </w:p>
    <w:p w:rsidR="005A2B86" w:rsidRPr="005A2B86" w:rsidRDefault="005A2B86" w:rsidP="007B3527">
      <w:pPr>
        <w:ind w:left="360" w:firstLine="349"/>
        <w:jc w:val="both"/>
        <w:rPr>
          <w:u w:val="single"/>
        </w:rPr>
      </w:pPr>
      <w:r w:rsidRPr="005A2B86">
        <w:rPr>
          <w:u w:val="single"/>
        </w:rPr>
        <w:t>ГЕОМЕТРИЧЕСКИЕ ФИГУРЫ И ВЕЛИЧИНЫ  (20 ч)</w:t>
      </w:r>
    </w:p>
    <w:p w:rsidR="005A2B86" w:rsidRPr="005A2B86" w:rsidRDefault="005A2B86" w:rsidP="007B3527">
      <w:pPr>
        <w:ind w:left="360" w:firstLine="349"/>
        <w:jc w:val="both"/>
      </w:pPr>
      <w:r w:rsidRPr="005A2B86">
        <w:t xml:space="preserve">Пространственные отношения (выше–ниже, длиннее–короче, шире–уже, </w:t>
      </w:r>
      <w:proofErr w:type="gramStart"/>
      <w:r w:rsidRPr="005A2B86">
        <w:t>перед</w:t>
      </w:r>
      <w:proofErr w:type="gramEnd"/>
      <w:r w:rsidRPr="005A2B86">
        <w:t>, за, между, слева–справа).</w:t>
      </w:r>
    </w:p>
    <w:p w:rsidR="005A2B86" w:rsidRPr="005A2B86" w:rsidRDefault="005A2B86" w:rsidP="007B3527">
      <w:pPr>
        <w:ind w:left="360" w:firstLine="349"/>
        <w:jc w:val="both"/>
      </w:pPr>
      <w:r w:rsidRPr="005A2B86">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5A2B86" w:rsidRPr="005A2B86" w:rsidRDefault="005A2B86" w:rsidP="007B3527">
      <w:pPr>
        <w:ind w:left="360" w:firstLine="349"/>
        <w:jc w:val="both"/>
      </w:pPr>
      <w:r w:rsidRPr="005A2B86">
        <w:t xml:space="preserve">Длина. Единицы длины (сантиметр). Длина </w:t>
      </w:r>
      <w:proofErr w:type="gramStart"/>
      <w:r w:rsidRPr="005A2B86">
        <w:t>ломаной</w:t>
      </w:r>
      <w:proofErr w:type="gramEnd"/>
      <w:r w:rsidRPr="005A2B86">
        <w:t>. Периметр многоугольника.</w:t>
      </w:r>
    </w:p>
    <w:p w:rsidR="005A2B86" w:rsidRPr="005A2B86" w:rsidRDefault="005A2B86" w:rsidP="007B3527">
      <w:pPr>
        <w:ind w:left="360" w:firstLine="349"/>
        <w:jc w:val="both"/>
      </w:pPr>
      <w:r w:rsidRPr="005A2B86">
        <w:t xml:space="preserve">Площадь (на уровне наглядных представлений). </w:t>
      </w:r>
    </w:p>
    <w:p w:rsidR="005A2B86" w:rsidRPr="005A2B86" w:rsidRDefault="005A2B86" w:rsidP="007B3527">
      <w:pPr>
        <w:ind w:left="360" w:firstLine="349"/>
        <w:jc w:val="both"/>
      </w:pPr>
      <w:proofErr w:type="gramStart"/>
      <w:r w:rsidRPr="005A2B86">
        <w:rPr>
          <w:u w:val="single"/>
        </w:rPr>
        <w:t>РАБОТА С ДАННЫМИ</w:t>
      </w:r>
      <w:r w:rsidRPr="005A2B86">
        <w:t xml:space="preserve"> </w:t>
      </w:r>
      <w:r w:rsidRPr="005A2B86">
        <w:rPr>
          <w:vertAlign w:val="superscript"/>
        </w:rPr>
        <w:t xml:space="preserve">  </w:t>
      </w:r>
      <w:r w:rsidRPr="005A2B86">
        <w:t>(знакомство с материалом этого раздела программы происходит на уроках параллельно с основным содержанием.</w:t>
      </w:r>
      <w:proofErr w:type="gramEnd"/>
      <w:r w:rsidRPr="005A2B86">
        <w:t xml:space="preserve"> </w:t>
      </w:r>
      <w:proofErr w:type="gramStart"/>
      <w:r w:rsidRPr="005A2B86">
        <w:t>Специально часы на изучение этого раздела программы не выделяются).</w:t>
      </w:r>
      <w:proofErr w:type="gramEnd"/>
    </w:p>
    <w:p w:rsidR="005A2B86" w:rsidRDefault="005A2B86" w:rsidP="007B3527">
      <w:pPr>
        <w:ind w:left="360" w:firstLine="349"/>
        <w:jc w:val="both"/>
      </w:pPr>
      <w:r w:rsidRPr="005A2B86">
        <w:t>Виды информации: текст, рисунок, схема, символьная запись. Сопоставление информации, представленной в разных видах. Таблица (строка, столбец). Табличная форма представления информации. Чтение и заполнение таблиц.</w:t>
      </w:r>
    </w:p>
    <w:p w:rsidR="008A1F5D" w:rsidRDefault="008A1F5D" w:rsidP="007B3527">
      <w:pPr>
        <w:ind w:left="360" w:firstLine="349"/>
        <w:jc w:val="both"/>
      </w:pPr>
    </w:p>
    <w:p w:rsidR="008A1F5D" w:rsidRPr="005A2B86" w:rsidRDefault="008A1F5D" w:rsidP="007B3527">
      <w:pPr>
        <w:ind w:left="360" w:firstLine="349"/>
        <w:jc w:val="both"/>
      </w:pPr>
    </w:p>
    <w:p w:rsidR="005A2B86" w:rsidRPr="005A2B86" w:rsidRDefault="005A2B86" w:rsidP="005A2B86">
      <w:pPr>
        <w:jc w:val="center"/>
        <w:rPr>
          <w:b/>
        </w:rPr>
      </w:pPr>
    </w:p>
    <w:sectPr w:rsidR="005A2B86" w:rsidRPr="005A2B86" w:rsidSect="007B352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altName w:val="Times New Roman"/>
    <w:charset w:val="CC"/>
    <w:family w:val="auto"/>
    <w:pitch w:val="variable"/>
  </w:font>
  <w:font w:name="NewtonCSanPin-Italic">
    <w:altName w:val="Times New Roman"/>
    <w:charset w:val="CC"/>
    <w:family w:val="auto"/>
    <w:pitch w:val="variable"/>
  </w:font>
  <w:font w:name="Times New Roman CYR">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B01"/>
    <w:multiLevelType w:val="multilevel"/>
    <w:tmpl w:val="5C4432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BA40F2"/>
    <w:multiLevelType w:val="hybridMultilevel"/>
    <w:tmpl w:val="95BCB3E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E1634"/>
    <w:multiLevelType w:val="hybridMultilevel"/>
    <w:tmpl w:val="EC400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AD306C"/>
    <w:multiLevelType w:val="hybridMultilevel"/>
    <w:tmpl w:val="A1A26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D5154"/>
    <w:multiLevelType w:val="hybridMultilevel"/>
    <w:tmpl w:val="DDE67A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F836E4B"/>
    <w:multiLevelType w:val="hybridMultilevel"/>
    <w:tmpl w:val="13449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B077C"/>
    <w:multiLevelType w:val="hybridMultilevel"/>
    <w:tmpl w:val="965E0EF0"/>
    <w:lvl w:ilvl="0" w:tplc="62B2DACE">
      <w:start w:val="3"/>
      <w:numFmt w:val="decimal"/>
      <w:lvlText w:val="%1."/>
      <w:lvlJc w:val="left"/>
      <w:pPr>
        <w:tabs>
          <w:tab w:val="num" w:pos="660"/>
        </w:tabs>
        <w:ind w:left="660" w:hanging="360"/>
      </w:pPr>
      <w:rPr>
        <w:b w:val="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1">
    <w:nsid w:val="3923313B"/>
    <w:multiLevelType w:val="hybridMultilevel"/>
    <w:tmpl w:val="1A1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91782"/>
    <w:multiLevelType w:val="hybridMultilevel"/>
    <w:tmpl w:val="FF0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53C9A"/>
    <w:multiLevelType w:val="hybridMultilevel"/>
    <w:tmpl w:val="5EA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5C4BF2"/>
    <w:multiLevelType w:val="hybridMultilevel"/>
    <w:tmpl w:val="AD6C7B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7215C93"/>
    <w:multiLevelType w:val="hybridMultilevel"/>
    <w:tmpl w:val="866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B30BD"/>
    <w:multiLevelType w:val="hybridMultilevel"/>
    <w:tmpl w:val="BD1A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690D51"/>
    <w:multiLevelType w:val="hybridMultilevel"/>
    <w:tmpl w:val="14FC5C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8D1D4C"/>
    <w:multiLevelType w:val="hybridMultilevel"/>
    <w:tmpl w:val="4FF2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B3775"/>
    <w:multiLevelType w:val="hybridMultilevel"/>
    <w:tmpl w:val="9C562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174CDB"/>
    <w:multiLevelType w:val="hybridMultilevel"/>
    <w:tmpl w:val="10CCD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4329E"/>
    <w:multiLevelType w:val="hybridMultilevel"/>
    <w:tmpl w:val="2182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F70D2"/>
    <w:multiLevelType w:val="multilevel"/>
    <w:tmpl w:val="154EAC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355315"/>
    <w:multiLevelType w:val="hybridMultilevel"/>
    <w:tmpl w:val="234A2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5A071E"/>
    <w:multiLevelType w:val="hybridMultilevel"/>
    <w:tmpl w:val="5EBE28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D2D03DB"/>
    <w:multiLevelType w:val="hybridMultilevel"/>
    <w:tmpl w:val="49A22B56"/>
    <w:lvl w:ilvl="0" w:tplc="59A4836C">
      <w:start w:val="1"/>
      <w:numFmt w:val="decimal"/>
      <w:lvlText w:val="%1."/>
      <w:lvlJc w:val="left"/>
      <w:pPr>
        <w:ind w:left="987" w:hanging="4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5"/>
  </w:num>
  <w:num w:numId="3">
    <w:abstractNumId w:val="19"/>
  </w:num>
  <w:num w:numId="4">
    <w:abstractNumId w:val="27"/>
  </w:num>
  <w:num w:numId="5">
    <w:abstractNumId w:val="15"/>
  </w:num>
  <w:num w:numId="6">
    <w:abstractNumId w:val="22"/>
  </w:num>
  <w:num w:numId="7">
    <w:abstractNumId w:val="20"/>
  </w:num>
  <w:num w:numId="8">
    <w:abstractNumId w:val="11"/>
  </w:num>
  <w:num w:numId="9">
    <w:abstractNumId w:val="13"/>
  </w:num>
  <w:num w:numId="10">
    <w:abstractNumId w:val="14"/>
  </w:num>
  <w:num w:numId="11">
    <w:abstractNumId w:val="4"/>
  </w:num>
  <w:num w:numId="12">
    <w:abstractNumId w:val="24"/>
  </w:num>
  <w:num w:numId="13">
    <w:abstractNumId w:val="3"/>
  </w:num>
  <w:num w:numId="14">
    <w:abstractNumId w:val="2"/>
  </w:num>
  <w:num w:numId="15">
    <w:abstractNumId w:val="1"/>
  </w:num>
  <w:num w:numId="16">
    <w:abstractNumId w:val="7"/>
  </w:num>
  <w:num w:numId="17">
    <w:abstractNumId w:val="16"/>
  </w:num>
  <w:num w:numId="18">
    <w:abstractNumId w:val="26"/>
  </w:num>
  <w:num w:numId="19">
    <w:abstractNumId w:val="29"/>
  </w:num>
  <w:num w:numId="20">
    <w:abstractNumId w:val="6"/>
  </w:num>
  <w:num w:numId="21">
    <w:abstractNumId w:val="9"/>
  </w:num>
  <w:num w:numId="22">
    <w:abstractNumId w:val="25"/>
  </w:num>
  <w:num w:numId="23">
    <w:abstractNumId w:val="8"/>
  </w:num>
  <w:num w:numId="24">
    <w:abstractNumId w:val="12"/>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21"/>
  </w:num>
  <w:num w:numId="29">
    <w:abstractNumId w:val="30"/>
  </w:num>
  <w:num w:numId="30">
    <w:abstractNumId w:val="0"/>
  </w:num>
  <w:num w:numId="31">
    <w:abstractNumId w:val="28"/>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86"/>
    <w:rsid w:val="00002CC5"/>
    <w:rsid w:val="00461639"/>
    <w:rsid w:val="005109B9"/>
    <w:rsid w:val="005A2B86"/>
    <w:rsid w:val="006B019E"/>
    <w:rsid w:val="006F51F0"/>
    <w:rsid w:val="007B3527"/>
    <w:rsid w:val="008A1F5D"/>
    <w:rsid w:val="009D780E"/>
    <w:rsid w:val="00AE23B4"/>
    <w:rsid w:val="00CF59FB"/>
    <w:rsid w:val="00D8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B8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2B86"/>
    <w:pPr>
      <w:ind w:left="720"/>
      <w:contextualSpacing/>
    </w:pPr>
  </w:style>
  <w:style w:type="paragraph" w:customStyle="1" w:styleId="msonormalbullet1gif">
    <w:name w:val="msonormalbullet1.gif"/>
    <w:basedOn w:val="a"/>
    <w:rsid w:val="009D780E"/>
    <w:pPr>
      <w:spacing w:before="100" w:beforeAutospacing="1" w:after="100" w:afterAutospacing="1"/>
    </w:pPr>
  </w:style>
  <w:style w:type="paragraph" w:customStyle="1" w:styleId="msonormalbullet2gif">
    <w:name w:val="msonormalbullet2.gif"/>
    <w:basedOn w:val="a"/>
    <w:rsid w:val="009D78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B8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2B86"/>
    <w:pPr>
      <w:ind w:left="720"/>
      <w:contextualSpacing/>
    </w:pPr>
  </w:style>
  <w:style w:type="paragraph" w:customStyle="1" w:styleId="msonormalbullet1gif">
    <w:name w:val="msonormalbullet1.gif"/>
    <w:basedOn w:val="a"/>
    <w:rsid w:val="009D780E"/>
    <w:pPr>
      <w:spacing w:before="100" w:beforeAutospacing="1" w:after="100" w:afterAutospacing="1"/>
    </w:pPr>
  </w:style>
  <w:style w:type="paragraph" w:customStyle="1" w:styleId="msonormalbullet2gif">
    <w:name w:val="msonormalbullet2.gif"/>
    <w:basedOn w:val="a"/>
    <w:rsid w:val="009D78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8B95-A69A-4A3C-A61A-F233127D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5</cp:revision>
  <dcterms:created xsi:type="dcterms:W3CDTF">2013-09-07T06:49:00Z</dcterms:created>
  <dcterms:modified xsi:type="dcterms:W3CDTF">2015-01-18T04:40:00Z</dcterms:modified>
</cp:coreProperties>
</file>