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67" w:rsidRDefault="009F05B9" w:rsidP="009E716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B9">
        <w:rPr>
          <w:rFonts w:ascii="Times New Roman" w:hAnsi="Times New Roman" w:cs="Times New Roman"/>
          <w:b/>
          <w:sz w:val="28"/>
          <w:szCs w:val="28"/>
        </w:rPr>
        <w:t>Создание условий успешной адаптации к учебному процессу при сохранении психического и физического здоровья младшего школьника.</w:t>
      </w:r>
    </w:p>
    <w:p w:rsidR="009F05B9" w:rsidRDefault="009F05B9" w:rsidP="00983A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Поступая в школу, ребёнок попадает в незнакомую для него атмосферу. Часто маленький ученик сталкивается с целым рядом проблем. Как сделать пребывание в школе радостным? Как помочь первокласснику войти в новый детский коллектив? Как помочь поверить в свои силы? Эти и другие вопросы волнуют педагогов, воспитанников, родителей. </w:t>
      </w:r>
    </w:p>
    <w:p w:rsidR="009F05B9" w:rsidRDefault="009F05B9" w:rsidP="00983A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ребёнок пришёл в школу и главная задача</w:t>
      </w:r>
      <w:r w:rsidR="00983A73">
        <w:rPr>
          <w:rFonts w:ascii="Times New Roman" w:hAnsi="Times New Roman" w:cs="Times New Roman"/>
          <w:sz w:val="28"/>
          <w:szCs w:val="28"/>
        </w:rPr>
        <w:t xml:space="preserve"> учителя</w:t>
      </w:r>
      <w:r>
        <w:rPr>
          <w:rFonts w:ascii="Times New Roman" w:hAnsi="Times New Roman" w:cs="Times New Roman"/>
          <w:sz w:val="28"/>
          <w:szCs w:val="28"/>
        </w:rPr>
        <w:t xml:space="preserve"> – помочь ему стать учеником. Обычно в класс попадают </w:t>
      </w:r>
      <w:r w:rsidR="009E716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дети, которые до школы не посещали детские дошкольные учреждения. Ребята собираются разные по темпераменту</w:t>
      </w:r>
      <w:r w:rsidR="00172B98">
        <w:rPr>
          <w:rFonts w:ascii="Times New Roman" w:hAnsi="Times New Roman" w:cs="Times New Roman"/>
          <w:sz w:val="28"/>
          <w:szCs w:val="28"/>
        </w:rPr>
        <w:t>, с разными способностями, умениями, т. е. с разной степенью готовности к школе (социальным, речевым, познавательным, эстетическим и физическим развитием).</w:t>
      </w:r>
    </w:p>
    <w:p w:rsidR="00983A73" w:rsidRDefault="00983A73" w:rsidP="00983A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</w:t>
      </w:r>
      <w:r w:rsidR="009E716C">
        <w:rPr>
          <w:rFonts w:ascii="Times New Roman" w:hAnsi="Times New Roman" w:cs="Times New Roman"/>
          <w:sz w:val="28"/>
          <w:szCs w:val="28"/>
        </w:rPr>
        <w:t xml:space="preserve"> с первых дней</w:t>
      </w:r>
      <w:r>
        <w:rPr>
          <w:rFonts w:ascii="Times New Roman" w:hAnsi="Times New Roman" w:cs="Times New Roman"/>
          <w:sz w:val="28"/>
          <w:szCs w:val="28"/>
        </w:rPr>
        <w:t xml:space="preserve"> создать в классе спокойную атмосферу, наполненную доброжелательностью.</w:t>
      </w:r>
    </w:p>
    <w:p w:rsidR="00172B98" w:rsidRDefault="00172B98" w:rsidP="00983A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Успех учебной деятельности во многом зависит от наличия положительных мотивов учения. Одним из таких мотивов является желание, чтобы ребёнка похвалили, чтобы своими успехами </w:t>
      </w:r>
      <w:r w:rsidR="00D37B43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порадовал учителя, родителей, одноклассников. Прежде всего </w:t>
      </w:r>
      <w:r w:rsidR="00D37B43">
        <w:rPr>
          <w:rFonts w:ascii="Times New Roman" w:hAnsi="Times New Roman" w:cs="Times New Roman"/>
          <w:sz w:val="28"/>
          <w:szCs w:val="28"/>
        </w:rPr>
        <w:t>важно воспитать</w:t>
      </w:r>
      <w:r>
        <w:rPr>
          <w:rFonts w:ascii="Times New Roman" w:hAnsi="Times New Roman" w:cs="Times New Roman"/>
          <w:sz w:val="28"/>
          <w:szCs w:val="28"/>
        </w:rPr>
        <w:t xml:space="preserve"> мотив интереса к процессу познания нового.</w:t>
      </w:r>
    </w:p>
    <w:p w:rsidR="00172B98" w:rsidRDefault="00172B98" w:rsidP="00983A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Устойчивый</w:t>
      </w:r>
      <w:r w:rsidR="00D37B43">
        <w:rPr>
          <w:rFonts w:ascii="Times New Roman" w:hAnsi="Times New Roman" w:cs="Times New Roman"/>
          <w:sz w:val="28"/>
          <w:szCs w:val="28"/>
        </w:rPr>
        <w:t xml:space="preserve"> познавательный интерес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разными средствами, одним из которых является занимательность. </w:t>
      </w:r>
      <w:r w:rsidR="00983A73">
        <w:rPr>
          <w:rFonts w:ascii="Times New Roman" w:hAnsi="Times New Roman" w:cs="Times New Roman"/>
          <w:sz w:val="28"/>
          <w:szCs w:val="28"/>
        </w:rPr>
        <w:t>Всё</w:t>
      </w:r>
      <w:r>
        <w:rPr>
          <w:rFonts w:ascii="Times New Roman" w:hAnsi="Times New Roman" w:cs="Times New Roman"/>
          <w:sz w:val="28"/>
          <w:szCs w:val="28"/>
        </w:rPr>
        <w:t xml:space="preserve"> необычное, неожиданное вызывает у детей чувство удивления, живой интерес к процессу познания помогает усвоить учебный материал.</w:t>
      </w:r>
    </w:p>
    <w:p w:rsidR="00172B98" w:rsidRDefault="00172B98" w:rsidP="00983A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учётом индивидуальных особенностей </w:t>
      </w:r>
      <w:r w:rsidR="00D37B43">
        <w:rPr>
          <w:rFonts w:ascii="Times New Roman" w:hAnsi="Times New Roman" w:cs="Times New Roman"/>
          <w:sz w:val="28"/>
          <w:szCs w:val="28"/>
        </w:rPr>
        <w:t>на уроках можно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 формы работы (задания разного уровня сложности)</w:t>
      </w:r>
      <w:r w:rsidR="00D37B43">
        <w:rPr>
          <w:rFonts w:ascii="Times New Roman" w:hAnsi="Times New Roman" w:cs="Times New Roman"/>
          <w:sz w:val="28"/>
          <w:szCs w:val="28"/>
        </w:rPr>
        <w:t>. Использование различных организационных форм способствует развиваю индивидуальных способностей</w:t>
      </w:r>
      <w:r w:rsidR="0094535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45357">
        <w:rPr>
          <w:rFonts w:ascii="Times New Roman" w:hAnsi="Times New Roman" w:cs="Times New Roman"/>
          <w:sz w:val="28"/>
          <w:szCs w:val="28"/>
        </w:rPr>
        <w:t>каждого ученика.</w:t>
      </w:r>
    </w:p>
    <w:p w:rsidR="00983A73" w:rsidRDefault="00983A73" w:rsidP="00983A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главных мест на уроке занимают физкультминутки. В течение урока их проводится несколько. Все они связаны с темой урока и являются составной его частью. Физкультминутки и</w:t>
      </w:r>
      <w:r w:rsidR="000F5F6C">
        <w:rPr>
          <w:rFonts w:ascii="Times New Roman" w:hAnsi="Times New Roman" w:cs="Times New Roman"/>
          <w:sz w:val="28"/>
          <w:szCs w:val="28"/>
        </w:rPr>
        <w:t>меют разные направления: игровая, профилактическая, речевая</w:t>
      </w:r>
      <w:r>
        <w:rPr>
          <w:rFonts w:ascii="Times New Roman" w:hAnsi="Times New Roman" w:cs="Times New Roman"/>
          <w:sz w:val="28"/>
          <w:szCs w:val="28"/>
        </w:rPr>
        <w:t xml:space="preserve"> (работа над дикцией и развитием артикуляционного аппарата)</w:t>
      </w:r>
      <w:r w:rsidR="000F5F6C">
        <w:rPr>
          <w:rFonts w:ascii="Times New Roman" w:hAnsi="Times New Roman" w:cs="Times New Roman"/>
          <w:sz w:val="28"/>
          <w:szCs w:val="28"/>
        </w:rPr>
        <w:t>, дыхательная (развитие речевого дыхания), массаж и другие.</w:t>
      </w:r>
    </w:p>
    <w:p w:rsidR="000F5F6C" w:rsidRDefault="000F5F6C" w:rsidP="00983A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у детей, поступающих в первый класс, отмечается общая моторная недостаточность. На начальном периоде обучения ребятам следует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систематически предлагать упражнения, способствующие развитию мелкой моторики. В занятия целесообразно включать работу с пластилином, мелкими предметами, лекалами, шаблонами, ножницами, выполнение разного вида штриховок.</w:t>
      </w:r>
    </w:p>
    <w:p w:rsidR="000F5F6C" w:rsidRDefault="000F5F6C" w:rsidP="00983A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у учащихся нередко наблюдаются проблемы</w:t>
      </w:r>
      <w:r w:rsidR="009E716C">
        <w:rPr>
          <w:rFonts w:ascii="Times New Roman" w:hAnsi="Times New Roman" w:cs="Times New Roman"/>
          <w:sz w:val="28"/>
          <w:szCs w:val="28"/>
        </w:rPr>
        <w:t xml:space="preserve"> в речевом развитии. Ребёнок не всегда может сразу правильно произнести услышанное, чётко выговаривать звуки. Ребята учатся строить фразы и предложения, говорить чисто, правильно, находить нужные слова, грамотно выражать своё мнение, не путаться в мыслях и словах, говорить интонационно, выразительно, пользоваться мимикой жестами. Развивать речь помогают скороговорки, загадки, стихи, инсценировки.</w:t>
      </w:r>
    </w:p>
    <w:p w:rsidR="000F5F6C" w:rsidRDefault="000F5F6C" w:rsidP="00983A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Всё это оказывает благотворное влияние на развитие речи и формируют каллиграфию.</w:t>
      </w:r>
    </w:p>
    <w:p w:rsidR="00945357" w:rsidRPr="009F05B9" w:rsidRDefault="00945357" w:rsidP="00983A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эмоциональный настрой, устойчивый познавательный интерес, похвала, занимательность – всё это является основой для успешной адаптации. Дети, умеющие слушать и отвечать, приспособленные к режиму учебной работы, с заложенными первоначальными навыками и умениями, способные управлять собственными эмоциями и поведением, быстрее адаптируются к новым условиям занятий в начальной школе, легче переносят увеличение объёма занятий и их продолжительности.</w:t>
      </w:r>
    </w:p>
    <w:sectPr w:rsidR="00945357" w:rsidRPr="009F0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B9"/>
    <w:rsid w:val="000F5F6C"/>
    <w:rsid w:val="00172B98"/>
    <w:rsid w:val="00945357"/>
    <w:rsid w:val="00983A73"/>
    <w:rsid w:val="009E716C"/>
    <w:rsid w:val="009F05B9"/>
    <w:rsid w:val="00BD0667"/>
    <w:rsid w:val="00D3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788C1-5C87-4306-B918-F81A240C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2014-11-02T14:38:00Z</dcterms:created>
  <dcterms:modified xsi:type="dcterms:W3CDTF">2014-11-02T15:47:00Z</dcterms:modified>
</cp:coreProperties>
</file>