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EF" w:rsidRPr="00DC4D1F" w:rsidRDefault="0028466D" w:rsidP="00F93FFC">
      <w:pPr>
        <w:jc w:val="center"/>
        <w:rPr>
          <w:rFonts w:ascii="Monotype Corsiva" w:hAnsi="Monotype Corsiva" w:cs="Monotype Corsiva"/>
          <w:sz w:val="96"/>
          <w:szCs w:val="96"/>
        </w:rPr>
      </w:pPr>
      <w:r>
        <w:rPr>
          <w:rFonts w:ascii="Monotype Corsiva" w:hAnsi="Monotype Corsiva" w:cs="Monotype Corsiva"/>
          <w:noProof/>
          <w:sz w:val="96"/>
          <w:szCs w:val="96"/>
        </w:rPr>
        <w:drawing>
          <wp:anchor distT="0" distB="0" distL="114300" distR="114300" simplePos="0" relativeHeight="251657728" behindDoc="1" locked="0" layoutInCell="1" allowOverlap="1">
            <wp:simplePos x="0" y="0"/>
            <wp:positionH relativeFrom="column">
              <wp:posOffset>7707630</wp:posOffset>
            </wp:positionH>
            <wp:positionV relativeFrom="paragraph">
              <wp:posOffset>108585</wp:posOffset>
            </wp:positionV>
            <wp:extent cx="2309495" cy="1052830"/>
            <wp:effectExtent l="19050" t="0" r="0" b="0"/>
            <wp:wrapNone/>
            <wp:docPr id="2" name="Рисунок 1" descr="g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ar1"/>
                    <pic:cNvPicPr>
                      <a:picLocks noChangeAspect="1" noChangeArrowheads="1"/>
                    </pic:cNvPicPr>
                  </pic:nvPicPr>
                  <pic:blipFill>
                    <a:blip r:embed="rId7"/>
                    <a:srcRect/>
                    <a:stretch>
                      <a:fillRect/>
                    </a:stretch>
                  </pic:blipFill>
                  <pic:spPr bwMode="auto">
                    <a:xfrm>
                      <a:off x="0" y="0"/>
                      <a:ext cx="2309495" cy="1052830"/>
                    </a:xfrm>
                    <a:prstGeom prst="rect">
                      <a:avLst/>
                    </a:prstGeom>
                    <a:noFill/>
                    <a:ln w="9525">
                      <a:noFill/>
                      <a:miter lim="800000"/>
                      <a:headEnd/>
                      <a:tailEnd/>
                    </a:ln>
                  </pic:spPr>
                </pic:pic>
              </a:graphicData>
            </a:graphic>
          </wp:anchor>
        </w:drawing>
      </w:r>
      <w:r w:rsidR="0024293B">
        <w:rPr>
          <w:rFonts w:ascii="Monotype Corsiva" w:hAnsi="Monotype Corsiva" w:cs="Monotype Corsiva"/>
          <w:sz w:val="96"/>
          <w:szCs w:val="96"/>
        </w:rPr>
        <w:t xml:space="preserve">  </w:t>
      </w:r>
      <w:r w:rsidR="000123EF">
        <w:rPr>
          <w:rFonts w:ascii="Monotype Corsiva" w:hAnsi="Monotype Corsiva" w:cs="Monotype Corsiva"/>
          <w:sz w:val="96"/>
          <w:szCs w:val="96"/>
        </w:rPr>
        <w:t>Математика</w:t>
      </w:r>
    </w:p>
    <w:p w:rsidR="000123EF" w:rsidRPr="00DC4D1F" w:rsidRDefault="000123EF" w:rsidP="00F93FFC">
      <w:pPr>
        <w:ind w:left="284" w:firstLine="567"/>
        <w:jc w:val="center"/>
        <w:rPr>
          <w:sz w:val="32"/>
          <w:szCs w:val="32"/>
        </w:rPr>
      </w:pPr>
      <w:r w:rsidRPr="00DC4D1F">
        <w:rPr>
          <w:sz w:val="32"/>
          <w:szCs w:val="32"/>
        </w:rPr>
        <w:t>УМК «Гармония».</w:t>
      </w:r>
      <w:r>
        <w:rPr>
          <w:rFonts w:ascii="Bookman Old Style" w:hAnsi="Bookman Old Style" w:cs="Bookman Old Style"/>
          <w:sz w:val="40"/>
          <w:szCs w:val="40"/>
        </w:rPr>
        <w:t>1</w:t>
      </w:r>
      <w:r w:rsidRPr="00DC4D1F">
        <w:rPr>
          <w:rFonts w:ascii="Bookman Old Style" w:hAnsi="Bookman Old Style" w:cs="Bookman Old Style"/>
          <w:sz w:val="40"/>
          <w:szCs w:val="40"/>
        </w:rPr>
        <w:t xml:space="preserve"> класс.</w:t>
      </w:r>
    </w:p>
    <w:p w:rsidR="00F93FFC" w:rsidRPr="00B91DDF" w:rsidRDefault="000123EF" w:rsidP="002370CE">
      <w:pPr>
        <w:ind w:left="284" w:firstLine="567"/>
        <w:jc w:val="center"/>
        <w:rPr>
          <w:sz w:val="44"/>
          <w:szCs w:val="44"/>
        </w:rPr>
      </w:pPr>
      <w:r w:rsidRPr="00B91DDF">
        <w:rPr>
          <w:sz w:val="44"/>
          <w:szCs w:val="44"/>
        </w:rPr>
        <w:t>Пояснительная записка.</w:t>
      </w:r>
    </w:p>
    <w:p w:rsidR="002370CE" w:rsidRDefault="00B91DDF" w:rsidP="002370CE">
      <w:pPr>
        <w:shd w:val="clear" w:color="auto" w:fill="FFFFFF" w:themeFill="background1"/>
        <w:ind w:firstLine="567"/>
        <w:jc w:val="both"/>
      </w:pPr>
      <w:r w:rsidRPr="00B22FAB">
        <w:rPr>
          <w:b/>
          <w:bCs/>
        </w:rPr>
        <w:t xml:space="preserve"> </w:t>
      </w:r>
      <w:r w:rsidRPr="00B22FAB">
        <w:t>Рабочая программа по курсу «Математика» разработана на основе ФГОС за курс начального общего образования, утверждённого приказом Министерства образования и науки РФ, авторской программы «Математика» для учащихся 1-4 классов общеобразовательных учреждений</w:t>
      </w:r>
    </w:p>
    <w:p w:rsidR="00B22FAB" w:rsidRDefault="00B91DDF" w:rsidP="002370CE">
      <w:pPr>
        <w:shd w:val="clear" w:color="auto" w:fill="FFFFFF" w:themeFill="background1"/>
        <w:jc w:val="both"/>
      </w:pPr>
      <w:r w:rsidRPr="00B22FAB">
        <w:t xml:space="preserve"> ( </w:t>
      </w:r>
      <w:r w:rsidRPr="002370CE">
        <w:rPr>
          <w:b/>
          <w:i/>
        </w:rPr>
        <w:t>Истимина Н. Б.</w:t>
      </w:r>
      <w:r w:rsidRPr="00B22FAB">
        <w:t>,  2012г.  Смоленск, Ассоциация ХХ</w:t>
      </w:r>
      <w:r w:rsidRPr="00B22FAB">
        <w:rPr>
          <w:lang w:val="en-US"/>
        </w:rPr>
        <w:t>I</w:t>
      </w:r>
      <w:r w:rsidRPr="00B22FAB">
        <w:t xml:space="preserve"> век.) и в соответствии с Образовательной программой МБОУ СОШ№4. </w:t>
      </w:r>
    </w:p>
    <w:p w:rsidR="00B91DDF" w:rsidRPr="00B22FAB" w:rsidRDefault="00B91DDF" w:rsidP="002370CE">
      <w:pPr>
        <w:shd w:val="clear" w:color="auto" w:fill="FFFFFF" w:themeFill="background1"/>
        <w:ind w:firstLine="567"/>
        <w:jc w:val="both"/>
        <w:rPr>
          <w:b/>
          <w:bCs/>
        </w:rPr>
      </w:pPr>
      <w:r w:rsidRPr="00B22FAB">
        <w:t xml:space="preserve">Учебники </w:t>
      </w:r>
      <w:r w:rsidRPr="00B22FAB">
        <w:rPr>
          <w:color w:val="000000"/>
          <w:spacing w:val="2"/>
        </w:rPr>
        <w:t>имеют гриф: «Рекомендовано Министерством образования и науки».</w:t>
      </w:r>
    </w:p>
    <w:p w:rsidR="009838DA" w:rsidRPr="00B22FAB" w:rsidRDefault="00B22FAB" w:rsidP="00B22FAB">
      <w:pPr>
        <w:autoSpaceDE w:val="0"/>
        <w:autoSpaceDN w:val="0"/>
        <w:adjustRightInd w:val="0"/>
        <w:ind w:firstLine="567"/>
        <w:jc w:val="center"/>
        <w:rPr>
          <w:sz w:val="36"/>
          <w:szCs w:val="36"/>
        </w:rPr>
      </w:pPr>
      <w:r w:rsidRPr="00B6147E">
        <w:rPr>
          <w:sz w:val="36"/>
          <w:szCs w:val="36"/>
        </w:rPr>
        <w:t>Общая характеристика учебного курса.</w:t>
      </w:r>
    </w:p>
    <w:p w:rsidR="009838DA" w:rsidRDefault="009838DA" w:rsidP="00B22FAB">
      <w:pPr>
        <w:ind w:firstLine="567"/>
      </w:pPr>
      <w:r>
        <w:t xml:space="preserve">В рабочей программе нашли отражение </w:t>
      </w:r>
      <w:r w:rsidRPr="00934E70">
        <w:rPr>
          <w:sz w:val="36"/>
          <w:szCs w:val="36"/>
        </w:rPr>
        <w:t>цели и задачи</w:t>
      </w:r>
      <w:r>
        <w:rPr>
          <w:b/>
        </w:rPr>
        <w:t xml:space="preserve"> </w:t>
      </w:r>
      <w:r>
        <w:t>изучения математики на ступени начального образования</w:t>
      </w:r>
    </w:p>
    <w:p w:rsidR="009838DA" w:rsidRPr="00934E70" w:rsidRDefault="009838DA" w:rsidP="00B22FAB">
      <w:pPr>
        <w:numPr>
          <w:ilvl w:val="0"/>
          <w:numId w:val="35"/>
        </w:numPr>
        <w:tabs>
          <w:tab w:val="left" w:pos="851"/>
        </w:tabs>
        <w:ind w:left="0" w:firstLine="567"/>
        <w:jc w:val="both"/>
      </w:pPr>
      <w:r w:rsidRPr="00934E70">
        <w:t>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w:t>
      </w:r>
      <w:r w:rsidR="00B22FAB">
        <w:t>рсальными учебными действиями (</w:t>
      </w:r>
      <w:r w:rsidRPr="00934E70">
        <w:t>личностными, познавательными, регулятивными, коммуникативными) в процессе усвоения предметного содержания.</w:t>
      </w:r>
    </w:p>
    <w:p w:rsidR="009838DA" w:rsidRDefault="009838DA" w:rsidP="00B22FAB">
      <w:pPr>
        <w:ind w:firstLine="567"/>
        <w:jc w:val="both"/>
      </w:pPr>
      <w:r>
        <w:t xml:space="preserve">Для достижения этой цели необходимо </w:t>
      </w:r>
      <w:r w:rsidRPr="00934E70">
        <w:rPr>
          <w:b/>
          <w:i/>
        </w:rPr>
        <w:t>организовать учебную деятельность учащихся</w:t>
      </w:r>
      <w:r>
        <w:t xml:space="preserve"> с учетом специфики предмета (математика), направленную: </w:t>
      </w:r>
    </w:p>
    <w:p w:rsidR="009838DA" w:rsidRDefault="009838DA" w:rsidP="00B22FAB">
      <w:pPr>
        <w:numPr>
          <w:ilvl w:val="0"/>
          <w:numId w:val="6"/>
        </w:numPr>
        <w:tabs>
          <w:tab w:val="num" w:pos="0"/>
          <w:tab w:val="left" w:pos="851"/>
        </w:tabs>
        <w:ind w:left="0" w:firstLine="567"/>
        <w:jc w:val="both"/>
      </w:pPr>
      <w:r>
        <w:t>на формирование</w:t>
      </w:r>
      <w:r>
        <w:rPr>
          <w:b/>
        </w:rPr>
        <w:t xml:space="preserve"> </w:t>
      </w:r>
      <w:r>
        <w:t>познавательного интереса</w:t>
      </w:r>
      <w:r>
        <w:rPr>
          <w:b/>
        </w:rPr>
        <w:t xml:space="preserve"> </w:t>
      </w:r>
      <w:r>
        <w:t>к учебному предмету «Математика»,</w:t>
      </w:r>
    </w:p>
    <w:p w:rsidR="009838DA" w:rsidRDefault="009838DA" w:rsidP="00B22FAB">
      <w:pPr>
        <w:numPr>
          <w:ilvl w:val="0"/>
          <w:numId w:val="6"/>
        </w:numPr>
        <w:tabs>
          <w:tab w:val="num" w:pos="0"/>
          <w:tab w:val="left" w:pos="851"/>
        </w:tabs>
        <w:ind w:left="0" w:firstLine="567"/>
        <w:jc w:val="both"/>
      </w:pPr>
      <w:r>
        <w:t xml:space="preserve"> символическое мышление, с опорой на наглядно – образное и предметно - действенное мышление.</w:t>
      </w:r>
    </w:p>
    <w:p w:rsidR="009838DA" w:rsidRDefault="009838DA" w:rsidP="00B22FAB">
      <w:pPr>
        <w:numPr>
          <w:ilvl w:val="0"/>
          <w:numId w:val="6"/>
        </w:numPr>
        <w:tabs>
          <w:tab w:val="num" w:pos="0"/>
          <w:tab w:val="left" w:pos="851"/>
        </w:tabs>
        <w:ind w:left="0" w:firstLine="567"/>
        <w:jc w:val="both"/>
      </w:pPr>
      <w:r>
        <w:t>на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9838DA" w:rsidRPr="00B22FAB" w:rsidRDefault="009838DA" w:rsidP="00B22FAB">
      <w:pPr>
        <w:numPr>
          <w:ilvl w:val="0"/>
          <w:numId w:val="6"/>
        </w:numPr>
        <w:tabs>
          <w:tab w:val="num" w:pos="0"/>
          <w:tab w:val="left" w:pos="851"/>
        </w:tabs>
        <w:ind w:left="0" w:firstLine="567"/>
        <w:jc w:val="both"/>
      </w:pPr>
      <w:r>
        <w:t>на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объяснять(пояснять, обосновывать) свой способ действия, описывать свойства геометрических фигур, конструировать и изображать их модели и пр.</w:t>
      </w:r>
    </w:p>
    <w:p w:rsidR="00B22FAB" w:rsidRDefault="00B22FAB" w:rsidP="00B22FAB">
      <w:pPr>
        <w:tabs>
          <w:tab w:val="left" w:pos="851"/>
        </w:tabs>
        <w:ind w:left="567"/>
        <w:jc w:val="both"/>
      </w:pPr>
    </w:p>
    <w:p w:rsidR="009838DA" w:rsidRPr="00934E70" w:rsidRDefault="009838DA" w:rsidP="00B22FAB">
      <w:pPr>
        <w:ind w:firstLine="567"/>
        <w:jc w:val="both"/>
        <w:rPr>
          <w:i/>
        </w:rPr>
      </w:pPr>
      <w:r>
        <w:t>Нацеленность курса математики на формирование  приёмов умственной деятельности позволяет на методическом уровне (с учётом специфики предметного содержания и психологических особенностей младших школьников) реализовать в практике обучения системно-деятельностный подход, 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 познавательными, регулятивными, коммуникативными), которые необходимо рассматривать</w:t>
      </w:r>
      <w:r>
        <w:rPr>
          <w:b/>
        </w:rPr>
        <w:t xml:space="preserve"> </w:t>
      </w:r>
      <w:r w:rsidRPr="00934E70">
        <w:rPr>
          <w:b/>
          <w:i/>
        </w:rPr>
        <w:t>как целостную систему, так как происхождение и развитие каждого действия определяется его отношением с другими видами учебных действий, в том числе и математических, что и составляет сущность понятия «умение учиться».</w:t>
      </w:r>
    </w:p>
    <w:p w:rsidR="00B22FAB" w:rsidRDefault="00B22FAB" w:rsidP="00B22FAB">
      <w:pPr>
        <w:ind w:firstLine="567"/>
        <w:jc w:val="center"/>
        <w:rPr>
          <w:sz w:val="36"/>
          <w:szCs w:val="36"/>
        </w:rPr>
      </w:pPr>
    </w:p>
    <w:p w:rsidR="009838DA" w:rsidRPr="00934E70" w:rsidRDefault="009838DA" w:rsidP="00B22FAB">
      <w:pPr>
        <w:ind w:firstLine="567"/>
        <w:jc w:val="center"/>
        <w:rPr>
          <w:sz w:val="36"/>
          <w:szCs w:val="36"/>
        </w:rPr>
      </w:pPr>
      <w:r w:rsidRPr="00934E70">
        <w:rPr>
          <w:sz w:val="36"/>
          <w:szCs w:val="36"/>
        </w:rPr>
        <w:lastRenderedPageBreak/>
        <w:t>Ценностные ориентиры содержания курса «Математика»</w:t>
      </w:r>
    </w:p>
    <w:p w:rsidR="009838DA" w:rsidRDefault="009838DA" w:rsidP="00B22FAB">
      <w:pPr>
        <w:numPr>
          <w:ilvl w:val="0"/>
          <w:numId w:val="7"/>
        </w:numPr>
        <w:tabs>
          <w:tab w:val="num" w:pos="0"/>
          <w:tab w:val="left" w:pos="851"/>
        </w:tabs>
        <w:ind w:left="0" w:firstLine="567"/>
        <w:jc w:val="both"/>
      </w:pPr>
      <w:r>
        <w:t>Математика является важнейшим источником принципиальных идей для всех естественных наук и современных технологий. дальнейшего изучения данного предмета, для выявления и развития математических способностей учащихся и их способности к самообразованию.</w:t>
      </w:r>
    </w:p>
    <w:p w:rsidR="009838DA" w:rsidRDefault="009838DA" w:rsidP="00B22FAB">
      <w:pPr>
        <w:numPr>
          <w:ilvl w:val="0"/>
          <w:numId w:val="7"/>
        </w:numPr>
        <w:tabs>
          <w:tab w:val="num" w:pos="0"/>
          <w:tab w:val="left" w:pos="851"/>
        </w:tabs>
        <w:ind w:left="0" w:firstLine="567"/>
        <w:jc w:val="both"/>
      </w:pPr>
      <w:r>
        <w:t>Математическое знание – это особый способ коммуникации:</w:t>
      </w:r>
    </w:p>
    <w:p w:rsidR="009838DA" w:rsidRDefault="009838DA" w:rsidP="00B22FAB">
      <w:pPr>
        <w:numPr>
          <w:ilvl w:val="0"/>
          <w:numId w:val="8"/>
        </w:numPr>
        <w:tabs>
          <w:tab w:val="left" w:pos="851"/>
        </w:tabs>
        <w:ind w:left="0" w:firstLine="567"/>
        <w:jc w:val="both"/>
      </w:pPr>
      <w:r>
        <w:t>наличие знакового (символьного) языка для описания и анализа действительности;</w:t>
      </w:r>
    </w:p>
    <w:p w:rsidR="009838DA" w:rsidRDefault="009838DA" w:rsidP="00B22FAB">
      <w:pPr>
        <w:numPr>
          <w:ilvl w:val="0"/>
          <w:numId w:val="8"/>
        </w:numPr>
        <w:tabs>
          <w:tab w:val="left" w:pos="851"/>
        </w:tabs>
        <w:ind w:left="0" w:firstLine="567"/>
        <w:jc w:val="both"/>
      </w:pPr>
      <w:r>
        <w:t xml:space="preserve">участие математического языка как своего рода «переводчика» в системе  научных коммуникаций, в том числе между  разными системами знаний; </w:t>
      </w:r>
    </w:p>
    <w:p w:rsidR="009838DA" w:rsidRDefault="009838DA" w:rsidP="00B22FAB">
      <w:pPr>
        <w:numPr>
          <w:ilvl w:val="0"/>
          <w:numId w:val="8"/>
        </w:numPr>
        <w:tabs>
          <w:tab w:val="left" w:pos="851"/>
        </w:tabs>
        <w:ind w:left="0" w:firstLine="567"/>
        <w:jc w:val="both"/>
      </w:pPr>
      <w:r>
        <w:t>использование математического  языка в качестве средства взаимопонимания людей с разным  житейским, культурным, цивилизованным опытом.</w:t>
      </w:r>
    </w:p>
    <w:p w:rsidR="009838DA" w:rsidRDefault="009838DA" w:rsidP="00B22FAB">
      <w:pPr>
        <w:tabs>
          <w:tab w:val="left" w:pos="851"/>
        </w:tabs>
        <w:ind w:firstLine="567"/>
        <w:jc w:val="both"/>
      </w:pPr>
      <w:r>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rsidR="009838DA" w:rsidRDefault="009838DA" w:rsidP="00B22FAB">
      <w:pPr>
        <w:numPr>
          <w:ilvl w:val="0"/>
          <w:numId w:val="7"/>
        </w:numPr>
        <w:tabs>
          <w:tab w:val="num" w:pos="0"/>
          <w:tab w:val="left" w:pos="851"/>
        </w:tabs>
        <w:ind w:left="0" w:firstLine="567"/>
        <w:jc w:val="both"/>
      </w:pPr>
      <w: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9838DA" w:rsidRDefault="009838DA" w:rsidP="00B22FAB">
      <w:pPr>
        <w:numPr>
          <w:ilvl w:val="0"/>
          <w:numId w:val="7"/>
        </w:numPr>
        <w:tabs>
          <w:tab w:val="num" w:pos="0"/>
          <w:tab w:val="left" w:pos="851"/>
        </w:tabs>
        <w:ind w:left="0" w:firstLine="567"/>
        <w:jc w:val="both"/>
      </w:pPr>
      <w: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9838DA" w:rsidRDefault="009838DA" w:rsidP="00B22FAB">
      <w:pPr>
        <w:tabs>
          <w:tab w:val="left" w:pos="851"/>
        </w:tabs>
        <w:ind w:firstLine="567"/>
        <w:jc w:val="both"/>
      </w:pPr>
    </w:p>
    <w:p w:rsidR="009838DA" w:rsidRPr="00EE3406" w:rsidRDefault="009838DA" w:rsidP="00B22FAB">
      <w:pPr>
        <w:ind w:firstLine="567"/>
        <w:jc w:val="center"/>
        <w:rPr>
          <w:sz w:val="36"/>
          <w:szCs w:val="36"/>
        </w:rPr>
      </w:pPr>
      <w:r w:rsidRPr="00EE3406">
        <w:rPr>
          <w:sz w:val="36"/>
          <w:szCs w:val="36"/>
        </w:rPr>
        <w:t>Место учебного предмета в учебном плане</w:t>
      </w:r>
    </w:p>
    <w:p w:rsidR="00377C8A" w:rsidRPr="00EE3406" w:rsidRDefault="00EE3406" w:rsidP="00B22FAB">
      <w:pPr>
        <w:pStyle w:val="msonormalcxspmiddle"/>
        <w:spacing w:before="0" w:beforeAutospacing="0" w:after="0" w:afterAutospacing="0"/>
        <w:ind w:firstLine="567"/>
        <w:jc w:val="both"/>
        <w:rPr>
          <w:b/>
          <w:i/>
        </w:rPr>
      </w:pPr>
      <w:r w:rsidRPr="00EE3406">
        <w:rPr>
          <w:b/>
          <w:i/>
        </w:rPr>
        <w:t>В Феде</w:t>
      </w:r>
      <w:r>
        <w:rPr>
          <w:b/>
          <w:i/>
        </w:rPr>
        <w:t xml:space="preserve">ральном базисном учебном </w:t>
      </w:r>
      <w:r w:rsidRPr="00EE3406">
        <w:rPr>
          <w:b/>
          <w:i/>
        </w:rPr>
        <w:t xml:space="preserve"> плане на изучение математики в </w:t>
      </w:r>
      <w:r>
        <w:rPr>
          <w:b/>
          <w:i/>
        </w:rPr>
        <w:t>1</w:t>
      </w:r>
      <w:r w:rsidRPr="00EE3406">
        <w:rPr>
          <w:b/>
          <w:i/>
        </w:rPr>
        <w:t xml:space="preserve"> классе начальной школы отводится 4 часа в недел</w:t>
      </w:r>
      <w:r>
        <w:rPr>
          <w:b/>
          <w:i/>
        </w:rPr>
        <w:t>ю, всего 132 часа (33 учебные недели</w:t>
      </w:r>
      <w:r w:rsidRPr="00EE3406">
        <w:rPr>
          <w:b/>
          <w:i/>
        </w:rPr>
        <w:t>), но</w:t>
      </w:r>
      <w:r>
        <w:rPr>
          <w:b/>
          <w:i/>
        </w:rPr>
        <w:t xml:space="preserve"> уроков будет проведено 12</w:t>
      </w:r>
      <w:r w:rsidR="00BE0D50">
        <w:rPr>
          <w:b/>
          <w:i/>
        </w:rPr>
        <w:t>9</w:t>
      </w:r>
      <w:r w:rsidRPr="00EE3406">
        <w:rPr>
          <w:b/>
          <w:i/>
        </w:rPr>
        <w:t>, так как в соответствие с расписанием на 2013-2014 учебный год уроки приходятся на праздничные дни, в связи с этим к</w:t>
      </w:r>
      <w:r w:rsidR="00BE0D50">
        <w:rPr>
          <w:b/>
          <w:i/>
        </w:rPr>
        <w:t>оличество часов сокращается на 3</w:t>
      </w:r>
      <w:r w:rsidRPr="00EE3406">
        <w:rPr>
          <w:b/>
          <w:i/>
        </w:rPr>
        <w:t xml:space="preserve"> часа</w:t>
      </w:r>
      <w:r>
        <w:rPr>
          <w:b/>
          <w:i/>
        </w:rPr>
        <w:t>.</w:t>
      </w:r>
      <w:r w:rsidRPr="00EE3406">
        <w:rPr>
          <w:b/>
          <w:i/>
        </w:rPr>
        <w:t xml:space="preserve"> Программа курса в полном объёме будет реализована за счёт  уроков, отведённых на повторение в конце учебного года. </w:t>
      </w:r>
    </w:p>
    <w:p w:rsidR="00385075" w:rsidRDefault="00385075" w:rsidP="00B22FAB">
      <w:pPr>
        <w:autoSpaceDE w:val="0"/>
        <w:autoSpaceDN w:val="0"/>
        <w:adjustRightInd w:val="0"/>
        <w:ind w:firstLine="567"/>
        <w:jc w:val="center"/>
        <w:rPr>
          <w:sz w:val="20"/>
          <w:szCs w:val="20"/>
        </w:rPr>
      </w:pPr>
      <w:r w:rsidRPr="009C0F58">
        <w:rPr>
          <w:sz w:val="36"/>
          <w:szCs w:val="36"/>
        </w:rPr>
        <w:t>Учебно-методический комплект.</w:t>
      </w:r>
    </w:p>
    <w:p w:rsidR="00385075" w:rsidRPr="00385075" w:rsidRDefault="00385075" w:rsidP="00B22FAB">
      <w:pPr>
        <w:autoSpaceDE w:val="0"/>
        <w:autoSpaceDN w:val="0"/>
        <w:adjustRightInd w:val="0"/>
        <w:ind w:firstLine="567"/>
        <w:jc w:val="center"/>
        <w:rPr>
          <w:sz w:val="20"/>
          <w:szCs w:val="20"/>
        </w:rPr>
      </w:pPr>
    </w:p>
    <w:p w:rsidR="00954827" w:rsidRDefault="00954827" w:rsidP="00954827">
      <w:pPr>
        <w:autoSpaceDE w:val="0"/>
        <w:autoSpaceDN w:val="0"/>
        <w:adjustRightInd w:val="0"/>
        <w:jc w:val="center"/>
        <w:rPr>
          <w:rFonts w:eastAsiaTheme="minorHAnsi"/>
          <w:b/>
          <w:bCs/>
          <w:u w:val="single"/>
          <w:lang w:eastAsia="en-US"/>
        </w:rPr>
      </w:pPr>
      <w:r w:rsidRPr="00BD0009">
        <w:rPr>
          <w:rFonts w:eastAsiaTheme="minorHAnsi"/>
          <w:b/>
          <w:bCs/>
          <w:u w:val="single"/>
          <w:lang w:eastAsia="en-US"/>
        </w:rPr>
        <w:t>Учебные пособия для учащихся</w:t>
      </w:r>
    </w:p>
    <w:p w:rsidR="00954827" w:rsidRPr="00BD0009" w:rsidRDefault="00954827" w:rsidP="00954827">
      <w:pPr>
        <w:autoSpaceDE w:val="0"/>
        <w:autoSpaceDN w:val="0"/>
        <w:adjustRightInd w:val="0"/>
        <w:jc w:val="center"/>
        <w:rPr>
          <w:rFonts w:eastAsiaTheme="minorHAnsi"/>
          <w:b/>
          <w:bCs/>
          <w:u w:val="single"/>
          <w:lang w:eastAsia="en-US"/>
        </w:rPr>
      </w:pPr>
    </w:p>
    <w:p w:rsidR="00377C8A" w:rsidRDefault="00377C8A" w:rsidP="00B22FAB">
      <w:pPr>
        <w:numPr>
          <w:ilvl w:val="0"/>
          <w:numId w:val="4"/>
        </w:numPr>
        <w:tabs>
          <w:tab w:val="clear" w:pos="720"/>
          <w:tab w:val="num" w:pos="142"/>
        </w:tabs>
        <w:ind w:left="0" w:firstLine="567"/>
        <w:jc w:val="both"/>
      </w:pPr>
      <w:r>
        <w:t>Истомина Н.Б. Математика. 1 класс. Учебник. В двух частях. И</w:t>
      </w:r>
      <w:r w:rsidR="00A55256">
        <w:t>зд-во «Ассоциация ХХΙ век», 2012</w:t>
      </w:r>
      <w:r w:rsidR="00B22FAB">
        <w:t>г.</w:t>
      </w:r>
      <w:r w:rsidR="00A55256">
        <w:t xml:space="preserve"> и послед.</w:t>
      </w:r>
    </w:p>
    <w:p w:rsidR="00377C8A" w:rsidRDefault="00377C8A" w:rsidP="00B22FAB">
      <w:pPr>
        <w:numPr>
          <w:ilvl w:val="0"/>
          <w:numId w:val="4"/>
        </w:numPr>
        <w:tabs>
          <w:tab w:val="clear" w:pos="720"/>
          <w:tab w:val="num" w:pos="142"/>
        </w:tabs>
        <w:ind w:left="0" w:firstLine="567"/>
        <w:jc w:val="both"/>
      </w:pPr>
      <w:r>
        <w:t>Истомина Н.Б., Редько З.Б. Тетради по математике №1</w:t>
      </w:r>
      <w:r w:rsidR="00EE3406">
        <w:t>,№2</w:t>
      </w:r>
      <w:r>
        <w:t xml:space="preserve">  1 класс И</w:t>
      </w:r>
      <w:r w:rsidR="00A55256">
        <w:t>зд-во «Ассоциация ХХΙ век», 2013</w:t>
      </w:r>
      <w:r w:rsidR="00B22FAB">
        <w:t>г.</w:t>
      </w:r>
      <w:r w:rsidR="00A55256">
        <w:t xml:space="preserve"> </w:t>
      </w:r>
    </w:p>
    <w:p w:rsidR="00EE3406" w:rsidRPr="00377C8A" w:rsidRDefault="00EE3406" w:rsidP="00B22FAB">
      <w:pPr>
        <w:numPr>
          <w:ilvl w:val="0"/>
          <w:numId w:val="9"/>
        </w:numPr>
        <w:tabs>
          <w:tab w:val="clear" w:pos="720"/>
          <w:tab w:val="num" w:pos="142"/>
        </w:tabs>
        <w:ind w:left="0" w:firstLine="567"/>
        <w:jc w:val="both"/>
      </w:pPr>
      <w:r w:rsidRPr="00377C8A">
        <w:t>Истомина Н.Б. Учимся решать задачи. Тетрадь с печатной основой.</w:t>
      </w:r>
      <w:r w:rsidR="00A55256">
        <w:t xml:space="preserve"> 1 класс. М., Линка-Пресс,  2013</w:t>
      </w:r>
      <w:r w:rsidR="00B22FAB">
        <w:t>г.</w:t>
      </w:r>
    </w:p>
    <w:p w:rsidR="00377C8A" w:rsidRDefault="00377C8A" w:rsidP="00B22FAB">
      <w:pPr>
        <w:tabs>
          <w:tab w:val="num" w:pos="142"/>
        </w:tabs>
        <w:jc w:val="both"/>
      </w:pPr>
    </w:p>
    <w:p w:rsidR="00954827" w:rsidRDefault="00954827" w:rsidP="00954827">
      <w:pPr>
        <w:pStyle w:val="ab"/>
        <w:autoSpaceDE w:val="0"/>
        <w:autoSpaceDN w:val="0"/>
        <w:adjustRightInd w:val="0"/>
        <w:jc w:val="center"/>
        <w:rPr>
          <w:rFonts w:ascii="Times New Roman" w:eastAsiaTheme="minorHAnsi" w:hAnsi="Times New Roman"/>
          <w:b/>
          <w:bCs/>
          <w:sz w:val="24"/>
          <w:szCs w:val="24"/>
          <w:u w:val="single"/>
          <w:lang w:val="ru-RU"/>
        </w:rPr>
      </w:pPr>
      <w:r w:rsidRPr="00954827">
        <w:rPr>
          <w:rFonts w:ascii="Times New Roman" w:eastAsiaTheme="minorHAnsi" w:hAnsi="Times New Roman"/>
          <w:b/>
          <w:bCs/>
          <w:sz w:val="24"/>
          <w:szCs w:val="24"/>
          <w:u w:val="single"/>
          <w:lang w:val="ru-RU"/>
        </w:rPr>
        <w:t>Учебно-методические пособия для учителя</w:t>
      </w:r>
    </w:p>
    <w:p w:rsidR="00954827" w:rsidRPr="00954827" w:rsidRDefault="00954827" w:rsidP="00954827">
      <w:pPr>
        <w:pStyle w:val="ab"/>
        <w:autoSpaceDE w:val="0"/>
        <w:autoSpaceDN w:val="0"/>
        <w:adjustRightInd w:val="0"/>
        <w:jc w:val="center"/>
        <w:rPr>
          <w:rFonts w:ascii="Times New Roman" w:eastAsiaTheme="minorHAnsi" w:hAnsi="Times New Roman"/>
          <w:b/>
          <w:bCs/>
          <w:sz w:val="24"/>
          <w:szCs w:val="24"/>
          <w:u w:val="single"/>
          <w:lang w:val="ru-RU"/>
        </w:rPr>
      </w:pPr>
    </w:p>
    <w:p w:rsidR="00A55256" w:rsidRPr="00A55256" w:rsidRDefault="00377C8A" w:rsidP="00A55256">
      <w:pPr>
        <w:pStyle w:val="ab"/>
        <w:numPr>
          <w:ilvl w:val="0"/>
          <w:numId w:val="4"/>
        </w:numPr>
        <w:spacing w:after="0" w:line="240" w:lineRule="auto"/>
        <w:ind w:left="0" w:firstLine="567"/>
        <w:rPr>
          <w:rFonts w:ascii="Times New Roman" w:hAnsi="Times New Roman"/>
          <w:sz w:val="24"/>
          <w:szCs w:val="24"/>
          <w:lang w:val="ru-RU"/>
        </w:rPr>
      </w:pPr>
      <w:r w:rsidRPr="00A55256">
        <w:rPr>
          <w:rFonts w:ascii="Times New Roman" w:hAnsi="Times New Roman"/>
          <w:sz w:val="24"/>
          <w:szCs w:val="24"/>
          <w:lang w:val="ru-RU"/>
        </w:rPr>
        <w:t>Истомина Н.Б., Редько З.Б. Методические рекомендации к учебнику «Математика 1 класс» В двух частях «Ассоциация ХХ1 век»,</w:t>
      </w:r>
      <w:r w:rsidR="00B22FAB" w:rsidRPr="00A55256">
        <w:rPr>
          <w:rFonts w:ascii="Times New Roman" w:hAnsi="Times New Roman"/>
          <w:sz w:val="24"/>
          <w:szCs w:val="24"/>
          <w:lang w:val="ru-RU"/>
        </w:rPr>
        <w:t xml:space="preserve"> </w:t>
      </w:r>
      <w:r w:rsidRPr="00A55256">
        <w:rPr>
          <w:rFonts w:ascii="Times New Roman" w:hAnsi="Times New Roman"/>
          <w:sz w:val="24"/>
          <w:szCs w:val="24"/>
          <w:lang w:val="ru-RU"/>
        </w:rPr>
        <w:t>201</w:t>
      </w:r>
      <w:r w:rsidR="00A55256" w:rsidRPr="00A55256">
        <w:rPr>
          <w:rFonts w:ascii="Times New Roman" w:hAnsi="Times New Roman"/>
          <w:sz w:val="24"/>
          <w:szCs w:val="24"/>
          <w:lang w:val="ru-RU"/>
        </w:rPr>
        <w:t>2</w:t>
      </w:r>
      <w:r w:rsidR="00B22FAB" w:rsidRPr="00A55256">
        <w:rPr>
          <w:rFonts w:ascii="Times New Roman" w:hAnsi="Times New Roman"/>
          <w:sz w:val="24"/>
          <w:szCs w:val="24"/>
          <w:lang w:val="ru-RU"/>
        </w:rPr>
        <w:t>г.</w:t>
      </w:r>
      <w:r w:rsidRPr="00A55256">
        <w:rPr>
          <w:rFonts w:ascii="Times New Roman" w:hAnsi="Times New Roman"/>
          <w:sz w:val="24"/>
          <w:szCs w:val="24"/>
          <w:lang w:val="ru-RU"/>
        </w:rPr>
        <w:t xml:space="preserve"> </w:t>
      </w:r>
    </w:p>
    <w:p w:rsidR="00A55256" w:rsidRPr="00A55256" w:rsidRDefault="00A55256" w:rsidP="00A55256">
      <w:pPr>
        <w:pStyle w:val="ab"/>
        <w:numPr>
          <w:ilvl w:val="0"/>
          <w:numId w:val="4"/>
        </w:numPr>
        <w:spacing w:after="0" w:line="240" w:lineRule="auto"/>
        <w:ind w:left="0" w:firstLine="567"/>
        <w:rPr>
          <w:rFonts w:ascii="Times New Roman" w:hAnsi="Times New Roman"/>
          <w:sz w:val="24"/>
          <w:szCs w:val="24"/>
          <w:lang w:val="ru-RU"/>
        </w:rPr>
      </w:pPr>
      <w:r w:rsidRPr="00A55256">
        <w:rPr>
          <w:rFonts w:ascii="Times New Roman" w:hAnsi="Times New Roman"/>
          <w:sz w:val="24"/>
          <w:szCs w:val="24"/>
          <w:lang w:val="ru-RU"/>
        </w:rPr>
        <w:t xml:space="preserve">Истомина Н.Б., Шмырева Г.Г. Контрольные работы по математике. 1 класс (три уровня) Изд-во «Ассоциация ХХ1 век», 2009г. </w:t>
      </w:r>
    </w:p>
    <w:p w:rsidR="00B22FAB" w:rsidRPr="00A55256" w:rsidRDefault="00377C8A" w:rsidP="00B22FAB">
      <w:pPr>
        <w:numPr>
          <w:ilvl w:val="0"/>
          <w:numId w:val="9"/>
        </w:numPr>
        <w:ind w:left="0" w:firstLine="567"/>
        <w:jc w:val="both"/>
      </w:pPr>
      <w:r w:rsidRPr="00A55256">
        <w:t xml:space="preserve">Попова С. В. Уроки математической гармонии (1 класс. Из опыта работы). Под редакцией Н. Б. Истоминой. – Смоленск: </w:t>
      </w:r>
    </w:p>
    <w:p w:rsidR="00EE3406" w:rsidRPr="00A55256" w:rsidRDefault="00377C8A" w:rsidP="00B22FAB">
      <w:pPr>
        <w:ind w:left="567"/>
        <w:jc w:val="both"/>
      </w:pPr>
      <w:r w:rsidRPr="00A55256">
        <w:t>Ассоциация ХХ1 век. 2007</w:t>
      </w:r>
      <w:r w:rsidR="00B22FAB" w:rsidRPr="00A55256">
        <w:t>г.</w:t>
      </w:r>
    </w:p>
    <w:p w:rsidR="002370CE" w:rsidRPr="00A55256" w:rsidRDefault="002370CE" w:rsidP="00B22FAB">
      <w:pPr>
        <w:ind w:left="567"/>
        <w:jc w:val="both"/>
      </w:pPr>
    </w:p>
    <w:p w:rsidR="00BD3EFC" w:rsidRDefault="00F93FFC" w:rsidP="00BD3EFC">
      <w:pPr>
        <w:ind w:firstLine="709"/>
        <w:jc w:val="center"/>
        <w:rPr>
          <w:b/>
          <w:sz w:val="16"/>
          <w:szCs w:val="16"/>
        </w:rPr>
      </w:pPr>
      <w:r w:rsidRPr="00BD3EFC">
        <w:rPr>
          <w:b/>
          <w:sz w:val="44"/>
          <w:szCs w:val="44"/>
        </w:rPr>
        <w:lastRenderedPageBreak/>
        <w:t xml:space="preserve">Содержание </w:t>
      </w:r>
      <w:r w:rsidRPr="00BD3EFC">
        <w:rPr>
          <w:rStyle w:val="FontStyle43"/>
          <w:rFonts w:ascii="Times New Roman" w:hAnsi="Times New Roman"/>
          <w:sz w:val="44"/>
          <w:szCs w:val="44"/>
        </w:rPr>
        <w:t>начального общего образования по учебному предмету</w:t>
      </w:r>
      <w:r w:rsidRPr="00BD3EFC">
        <w:rPr>
          <w:b/>
          <w:sz w:val="44"/>
          <w:szCs w:val="44"/>
        </w:rPr>
        <w:t xml:space="preserve">  «Математика» 1 класс</w:t>
      </w:r>
    </w:p>
    <w:p w:rsidR="00085770" w:rsidRPr="00085770" w:rsidRDefault="00085770" w:rsidP="00BD3EFC">
      <w:pPr>
        <w:ind w:firstLine="709"/>
        <w:jc w:val="center"/>
        <w:rPr>
          <w:b/>
          <w:sz w:val="16"/>
          <w:szCs w:val="16"/>
        </w:rPr>
      </w:pPr>
    </w:p>
    <w:p w:rsidR="00085770" w:rsidRPr="00085770" w:rsidRDefault="00085770" w:rsidP="00085770">
      <w:pPr>
        <w:autoSpaceDE w:val="0"/>
        <w:autoSpaceDN w:val="0"/>
        <w:adjustRightInd w:val="0"/>
        <w:ind w:firstLine="567"/>
        <w:jc w:val="both"/>
        <w:rPr>
          <w:sz w:val="20"/>
          <w:szCs w:val="20"/>
        </w:rPr>
      </w:pPr>
      <w:r w:rsidRPr="00085770">
        <w:rPr>
          <w:sz w:val="20"/>
          <w:szCs w:val="20"/>
        </w:rPr>
        <w:t>Взаимное расположение предметов на плоскости и в пространстве (выше – ниже, слева – справа, сверху – снизу, между, и др.). Описание местоположения предмета. Признаки (свойства) предметов (цвет, форма, размер). Изменение признаков предметов. Общий признак совокупности предметов. Признаки сходства и различия предметов. Представление о закономерностях. Составление последовательности предметов по определённому правилу. Работа с информацией, представленной в виде рисунка, текста, таблицы, схемы. Перевод информации из одной формы в другую (текст – рисунок, символы –рисунок, текст – символы и др.). Конструирование простейших высказываний. Логические выражения, содержащие связки «…и…», «…или…», «если…, то…», «верно/неверно, что…», «каждый» и др.</w:t>
      </w:r>
    </w:p>
    <w:p w:rsidR="00085770" w:rsidRPr="00085770" w:rsidRDefault="00085770" w:rsidP="00085770">
      <w:pPr>
        <w:autoSpaceDE w:val="0"/>
        <w:autoSpaceDN w:val="0"/>
        <w:adjustRightInd w:val="0"/>
        <w:ind w:firstLine="567"/>
        <w:jc w:val="both"/>
        <w:rPr>
          <w:sz w:val="20"/>
          <w:szCs w:val="20"/>
        </w:rPr>
      </w:pPr>
      <w:r w:rsidRPr="00085770">
        <w:rPr>
          <w:sz w:val="20"/>
          <w:szCs w:val="20"/>
        </w:rPr>
        <w:t>Предметный смысл отношений «больше», «меньше», «столько же». Сравнение количества предметов в совокупностях (выделение пар). Представление о взаимно однозначном соответствии. Способы установления взаимно однозначного соответствия.</w:t>
      </w:r>
    </w:p>
    <w:p w:rsidR="00085770" w:rsidRPr="00085770" w:rsidRDefault="00085770" w:rsidP="00085770">
      <w:pPr>
        <w:autoSpaceDE w:val="0"/>
        <w:autoSpaceDN w:val="0"/>
        <w:adjustRightInd w:val="0"/>
        <w:ind w:firstLine="567"/>
        <w:jc w:val="both"/>
        <w:rPr>
          <w:sz w:val="20"/>
          <w:szCs w:val="20"/>
        </w:rPr>
      </w:pPr>
      <w:r w:rsidRPr="00085770">
        <w:rPr>
          <w:sz w:val="20"/>
          <w:szCs w:val="20"/>
        </w:rPr>
        <w:t>Понятия «число» и «цифра». Счёт. Количественная характеристика групп предметов. Взаимосвязь количественного и порядкового чисел. Представление о числе как о результате счёта. Представление о цифрах как о знаках, с помощью которых записывается число (количество) предметов. Отрезок натурального ряда чисел от 1 до 9. Присчитывание и отсчитывание по одному предмету.</w:t>
      </w:r>
    </w:p>
    <w:p w:rsidR="00085770" w:rsidRPr="00085770" w:rsidRDefault="00085770" w:rsidP="00085770">
      <w:pPr>
        <w:autoSpaceDE w:val="0"/>
        <w:autoSpaceDN w:val="0"/>
        <w:adjustRightInd w:val="0"/>
        <w:ind w:firstLine="567"/>
        <w:jc w:val="both"/>
        <w:rPr>
          <w:sz w:val="20"/>
          <w:szCs w:val="20"/>
        </w:rPr>
      </w:pPr>
      <w:r w:rsidRPr="00085770">
        <w:rPr>
          <w:sz w:val="20"/>
          <w:szCs w:val="20"/>
        </w:rPr>
        <w:t>Представление о прямой и кривой линиях. Линейка как инструмент для проведения прямых линий. Проведение прямой через одну точку, через две точки. Точка пересечения прямых линий. Кривая линия. Замкнутые и незамкнутые кривые линии. Изображение прямых и кривых линий на плоскости. Пересечение кривых и прямых линий.</w:t>
      </w:r>
    </w:p>
    <w:p w:rsidR="00085770" w:rsidRPr="00085770" w:rsidRDefault="00085770" w:rsidP="00085770">
      <w:pPr>
        <w:autoSpaceDE w:val="0"/>
        <w:autoSpaceDN w:val="0"/>
        <w:adjustRightInd w:val="0"/>
        <w:ind w:firstLine="567"/>
        <w:jc w:val="both"/>
        <w:rPr>
          <w:sz w:val="20"/>
          <w:szCs w:val="20"/>
        </w:rPr>
      </w:pPr>
      <w:r w:rsidRPr="00085770">
        <w:rPr>
          <w:sz w:val="20"/>
          <w:szCs w:val="20"/>
        </w:rPr>
        <w:t>Представление о луче. Существенный признак изображения луча (точка, обозначающая его начало). Различное расположение луча на плоскости. Варианты проведения лучей из данной точки. Обозначение луча одной буквой. Пересечение лучей.</w:t>
      </w:r>
    </w:p>
    <w:p w:rsidR="00085770" w:rsidRPr="00085770" w:rsidRDefault="00085770" w:rsidP="00085770">
      <w:pPr>
        <w:autoSpaceDE w:val="0"/>
        <w:autoSpaceDN w:val="0"/>
        <w:adjustRightInd w:val="0"/>
        <w:ind w:firstLine="567"/>
        <w:jc w:val="both"/>
        <w:rPr>
          <w:sz w:val="20"/>
          <w:szCs w:val="20"/>
        </w:rPr>
      </w:pPr>
      <w:r w:rsidRPr="00085770">
        <w:rPr>
          <w:sz w:val="20"/>
          <w:szCs w:val="20"/>
        </w:rPr>
        <w:t>Отрезок. Существенные признаки отрезка (проводится по линейке, имеет два конца и длину). Обозначение отрезка двумя буквами. Построение отрезка. Представление о длине отрезка. Визуальное сравнение длин отрезков. Циркуль как инструмент для сравнения длин отрезков. Измерение и сравнение длин отрезков с помощью мерок.</w:t>
      </w:r>
    </w:p>
    <w:p w:rsidR="00085770" w:rsidRPr="00085770" w:rsidRDefault="00085770" w:rsidP="00085770">
      <w:pPr>
        <w:autoSpaceDE w:val="0"/>
        <w:autoSpaceDN w:val="0"/>
        <w:adjustRightInd w:val="0"/>
        <w:ind w:firstLine="567"/>
        <w:jc w:val="both"/>
        <w:rPr>
          <w:sz w:val="20"/>
          <w:szCs w:val="20"/>
        </w:rPr>
      </w:pPr>
      <w:r w:rsidRPr="00085770">
        <w:rPr>
          <w:sz w:val="20"/>
          <w:szCs w:val="20"/>
        </w:rPr>
        <w:t>Линейка как инструмент для измерения длин отрезков. Построение отрезка заданной длины.</w:t>
      </w:r>
    </w:p>
    <w:p w:rsidR="00085770" w:rsidRPr="00085770" w:rsidRDefault="00085770" w:rsidP="00085770">
      <w:pPr>
        <w:autoSpaceDE w:val="0"/>
        <w:autoSpaceDN w:val="0"/>
        <w:adjustRightInd w:val="0"/>
        <w:ind w:firstLine="567"/>
        <w:jc w:val="both"/>
        <w:rPr>
          <w:sz w:val="20"/>
          <w:szCs w:val="20"/>
        </w:rPr>
      </w:pPr>
      <w:r w:rsidRPr="00085770">
        <w:rPr>
          <w:sz w:val="20"/>
          <w:szCs w:val="20"/>
        </w:rPr>
        <w:t>Запись длины отрезка в виде равенства.</w:t>
      </w:r>
    </w:p>
    <w:p w:rsidR="00085770" w:rsidRPr="00085770" w:rsidRDefault="00085770" w:rsidP="00085770">
      <w:pPr>
        <w:autoSpaceDE w:val="0"/>
        <w:autoSpaceDN w:val="0"/>
        <w:adjustRightInd w:val="0"/>
        <w:ind w:firstLine="567"/>
        <w:jc w:val="both"/>
        <w:rPr>
          <w:sz w:val="20"/>
          <w:szCs w:val="20"/>
        </w:rPr>
      </w:pPr>
      <w:r w:rsidRPr="00085770">
        <w:rPr>
          <w:sz w:val="20"/>
          <w:szCs w:val="20"/>
        </w:rPr>
        <w:t>Ломаная (замкнутая и незамкнутая), построение, сравнение длин ломаных с помощью циркуля и линейки.</w:t>
      </w:r>
    </w:p>
    <w:p w:rsidR="00085770" w:rsidRPr="00085770" w:rsidRDefault="00085770" w:rsidP="00085770">
      <w:pPr>
        <w:autoSpaceDE w:val="0"/>
        <w:autoSpaceDN w:val="0"/>
        <w:adjustRightInd w:val="0"/>
        <w:ind w:firstLine="567"/>
        <w:jc w:val="both"/>
        <w:rPr>
          <w:sz w:val="20"/>
          <w:szCs w:val="20"/>
        </w:rPr>
      </w:pPr>
      <w:r w:rsidRPr="00085770">
        <w:rPr>
          <w:sz w:val="20"/>
          <w:szCs w:val="20"/>
        </w:rPr>
        <w:t>Изображение числового луча. Последовательность выполняемых действий при построении числового луча. Запись чисел (натуральных), соответствующих данным точкам на числовом луче. Сравнение длин отрезков на числовом луче.</w:t>
      </w:r>
    </w:p>
    <w:p w:rsidR="00085770" w:rsidRPr="00085770" w:rsidRDefault="00085770" w:rsidP="00085770">
      <w:pPr>
        <w:autoSpaceDE w:val="0"/>
        <w:autoSpaceDN w:val="0"/>
        <w:adjustRightInd w:val="0"/>
        <w:ind w:firstLine="567"/>
        <w:jc w:val="both"/>
        <w:rPr>
          <w:sz w:val="20"/>
          <w:szCs w:val="20"/>
        </w:rPr>
      </w:pPr>
      <w:r w:rsidRPr="00085770">
        <w:rPr>
          <w:sz w:val="20"/>
          <w:szCs w:val="20"/>
        </w:rPr>
        <w:t>Неравенства. Сравнение чисел с опорой на порядок следования чисел при счёте. Числовой луч как средство самоконтроля при записи неравенств.</w:t>
      </w:r>
    </w:p>
    <w:p w:rsidR="00085770" w:rsidRPr="00085770" w:rsidRDefault="00085770" w:rsidP="00085770">
      <w:pPr>
        <w:autoSpaceDE w:val="0"/>
        <w:autoSpaceDN w:val="0"/>
        <w:adjustRightInd w:val="0"/>
        <w:ind w:firstLine="567"/>
        <w:jc w:val="both"/>
        <w:rPr>
          <w:sz w:val="20"/>
          <w:szCs w:val="20"/>
        </w:rPr>
      </w:pPr>
      <w:r w:rsidRPr="00085770">
        <w:rPr>
          <w:sz w:val="20"/>
          <w:szCs w:val="20"/>
        </w:rPr>
        <w:t>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слагаемое, второе слагаемое, сумма, значение суммы. Изображение сложения чисел на числовом луче. Верные и неверные равенства. Предметные модели и числовой луч как средства самоконтроля вычислений. Переместительное свойство сложения. Состав чисел 2, 3, 4, 5, 6, 7, 8, 9. Преобразование неравенств вида 6 &gt; 5 в неравенства 4 + 2 &gt; 5, 6 &gt; 3 + 2, 4 + 2 &gt; 3 + 2.</w:t>
      </w:r>
    </w:p>
    <w:p w:rsidR="00085770" w:rsidRPr="00085770" w:rsidRDefault="00085770" w:rsidP="00085770">
      <w:pPr>
        <w:autoSpaceDE w:val="0"/>
        <w:autoSpaceDN w:val="0"/>
        <w:adjustRightInd w:val="0"/>
        <w:ind w:firstLine="567"/>
        <w:jc w:val="both"/>
        <w:rPr>
          <w:sz w:val="20"/>
          <w:szCs w:val="20"/>
        </w:rPr>
      </w:pPr>
      <w:r w:rsidRPr="00085770">
        <w:rPr>
          <w:sz w:val="20"/>
          <w:szCs w:val="20"/>
        </w:rPr>
        <w:t>Предметный смысл вычитания. Знак действия. Числовое выражение (разность). Названия компонентов и результата действия (уменьшаемое, вычитаемое, значение разности). Изображение вычитания чисел на числовом луче. Предметные модели и луч как средства самоконтроля вычислений.</w:t>
      </w:r>
    </w:p>
    <w:p w:rsidR="00085770" w:rsidRPr="00085770" w:rsidRDefault="00085770" w:rsidP="00085770">
      <w:pPr>
        <w:autoSpaceDE w:val="0"/>
        <w:autoSpaceDN w:val="0"/>
        <w:adjustRightInd w:val="0"/>
        <w:ind w:firstLine="567"/>
        <w:jc w:val="both"/>
        <w:rPr>
          <w:sz w:val="20"/>
          <w:szCs w:val="20"/>
        </w:rPr>
      </w:pPr>
      <w:r w:rsidRPr="00085770">
        <w:rPr>
          <w:sz w:val="20"/>
          <w:szCs w:val="20"/>
        </w:rPr>
        <w:t>Представление о целом и его частях. Взаимосвязь сложения и вычитания. Таблица сложения в пределах 10 и соответствующие ей случаи вычитания.</w:t>
      </w:r>
    </w:p>
    <w:p w:rsidR="00085770" w:rsidRPr="00085770" w:rsidRDefault="00085770" w:rsidP="00085770">
      <w:pPr>
        <w:autoSpaceDE w:val="0"/>
        <w:autoSpaceDN w:val="0"/>
        <w:adjustRightInd w:val="0"/>
        <w:ind w:firstLine="567"/>
        <w:jc w:val="both"/>
        <w:rPr>
          <w:sz w:val="20"/>
          <w:szCs w:val="20"/>
        </w:rPr>
      </w:pPr>
      <w:r w:rsidRPr="00085770">
        <w:rPr>
          <w:sz w:val="20"/>
          <w:szCs w:val="20"/>
        </w:rPr>
        <w:t>Предметный смысл отношений «больше на…», «меньше на…». Запись количественных изменений («увеличить на …», «уменьшить на …») в виде символической модели. Использование математической терминологии (названий компонентов, результатов действий, отношений) при чтении равенств. Число нуль как компонент и результат арифметического действия. Увеличение (уменьшение) длины отрезка на данную величину.</w:t>
      </w:r>
    </w:p>
    <w:p w:rsidR="00085770" w:rsidRPr="00085770" w:rsidRDefault="00085770" w:rsidP="00085770">
      <w:pPr>
        <w:autoSpaceDE w:val="0"/>
        <w:autoSpaceDN w:val="0"/>
        <w:adjustRightInd w:val="0"/>
        <w:ind w:firstLine="567"/>
        <w:jc w:val="both"/>
        <w:rPr>
          <w:sz w:val="20"/>
          <w:szCs w:val="20"/>
        </w:rPr>
      </w:pPr>
      <w:r w:rsidRPr="00085770">
        <w:rPr>
          <w:sz w:val="20"/>
          <w:szCs w:val="20"/>
        </w:rPr>
        <w:t>Отношение разностного сравнения («На сколько больше?» «На сколько меньше?»). Предметный смысл отношений. Модель отношений «На сколько больше?», «На сколько меньше?» Построение разности двух отрезков.</w:t>
      </w:r>
    </w:p>
    <w:p w:rsidR="00085770" w:rsidRPr="00085770" w:rsidRDefault="00085770" w:rsidP="00085770">
      <w:pPr>
        <w:autoSpaceDE w:val="0"/>
        <w:autoSpaceDN w:val="0"/>
        <w:adjustRightInd w:val="0"/>
        <w:ind w:firstLine="567"/>
        <w:jc w:val="both"/>
        <w:rPr>
          <w:sz w:val="20"/>
          <w:szCs w:val="20"/>
        </w:rPr>
      </w:pPr>
      <w:r w:rsidRPr="00085770">
        <w:rPr>
          <w:sz w:val="20"/>
          <w:szCs w:val="20"/>
        </w:rPr>
        <w:t>Построение предметной модели по ситуации, данной в виде текста.</w:t>
      </w:r>
    </w:p>
    <w:p w:rsidR="00085770" w:rsidRPr="00085770" w:rsidRDefault="00085770" w:rsidP="00085770">
      <w:pPr>
        <w:autoSpaceDE w:val="0"/>
        <w:autoSpaceDN w:val="0"/>
        <w:adjustRightInd w:val="0"/>
        <w:ind w:firstLine="567"/>
        <w:jc w:val="both"/>
        <w:rPr>
          <w:sz w:val="20"/>
          <w:szCs w:val="20"/>
        </w:rPr>
      </w:pPr>
      <w:r w:rsidRPr="00085770">
        <w:rPr>
          <w:sz w:val="20"/>
          <w:szCs w:val="20"/>
        </w:rPr>
        <w:t>Двузначные числа, их разрядный состав. Модель десятка. Счёт десятками. Названия десятков. Чтение и запись двузначных чисел. Сложение и вычитание десятков. Прибавление (вычитание) к двузначному числу единиц (без перехода в другой разряд). Увеличение (уменьшение) двузначного числа на несколько десятков.</w:t>
      </w:r>
    </w:p>
    <w:p w:rsidR="00085770" w:rsidRPr="00085770" w:rsidRDefault="00085770" w:rsidP="00085770">
      <w:pPr>
        <w:autoSpaceDE w:val="0"/>
        <w:autoSpaceDN w:val="0"/>
        <w:adjustRightInd w:val="0"/>
        <w:ind w:firstLine="567"/>
        <w:jc w:val="both"/>
        <w:rPr>
          <w:sz w:val="20"/>
          <w:szCs w:val="20"/>
        </w:rPr>
      </w:pPr>
      <w:r w:rsidRPr="00085770">
        <w:rPr>
          <w:sz w:val="20"/>
          <w:szCs w:val="20"/>
        </w:rPr>
        <w:t>Введение термина «величина». Единицы длины: миллиметр, сантиметр, дециметр. Сложение и вычитание величин (длина). Представление о массе предметов. Единица массы килограмм. Сравнение, сложение и вычитание массы предметов.</w:t>
      </w:r>
    </w:p>
    <w:p w:rsidR="00EE3406" w:rsidRPr="00085770" w:rsidRDefault="00085770" w:rsidP="00085770">
      <w:pPr>
        <w:autoSpaceDE w:val="0"/>
        <w:autoSpaceDN w:val="0"/>
        <w:adjustRightInd w:val="0"/>
        <w:ind w:firstLine="567"/>
        <w:jc w:val="both"/>
        <w:rPr>
          <w:rStyle w:val="FontStyle43"/>
          <w:rFonts w:ascii="Times New Roman" w:hAnsi="Times New Roman" w:cs="Times New Roman"/>
          <w:b w:val="0"/>
          <w:bCs w:val="0"/>
          <w:sz w:val="20"/>
          <w:szCs w:val="20"/>
        </w:rPr>
      </w:pPr>
      <w:r w:rsidRPr="00085770">
        <w:rPr>
          <w:sz w:val="20"/>
          <w:szCs w:val="20"/>
        </w:rPr>
        <w:t>Введение термина «схема». Моделирование отношений с помощью отрезков. Моделирование числовых выражений на схеме.</w:t>
      </w:r>
    </w:p>
    <w:p w:rsidR="00EE3406" w:rsidRDefault="00EE3406" w:rsidP="00F93FFC">
      <w:pPr>
        <w:pStyle w:val="Style23"/>
        <w:widowControl/>
        <w:jc w:val="left"/>
        <w:rPr>
          <w:rStyle w:val="FontStyle43"/>
          <w:rFonts w:ascii="Times New Roman" w:hAnsi="Times New Roman"/>
          <w:i/>
        </w:rPr>
      </w:pPr>
    </w:p>
    <w:p w:rsidR="00BD3EFC" w:rsidRDefault="00BD3EFC" w:rsidP="00F93FFC">
      <w:pPr>
        <w:pStyle w:val="Style23"/>
        <w:widowControl/>
        <w:jc w:val="left"/>
        <w:rPr>
          <w:rStyle w:val="FontStyle43"/>
          <w:rFonts w:ascii="Times New Roman" w:hAnsi="Times New Roman"/>
          <w:i/>
        </w:rPr>
      </w:pPr>
    </w:p>
    <w:p w:rsidR="00BD3EFC" w:rsidRDefault="00E87B8A" w:rsidP="00E87B8A">
      <w:pPr>
        <w:pStyle w:val="Style23"/>
        <w:rPr>
          <w:rStyle w:val="FontStyle43"/>
          <w:rFonts w:ascii="Times New Roman" w:hAnsi="Times New Roman"/>
          <w:i/>
        </w:rPr>
      </w:pPr>
      <w:r w:rsidRPr="00E87B8A">
        <w:rPr>
          <w:rStyle w:val="FontStyle43"/>
          <w:rFonts w:ascii="Times New Roman" w:hAnsi="Times New Roman"/>
          <w:i/>
        </w:rPr>
        <w:lastRenderedPageBreak/>
        <w:t xml:space="preserve">Распределение учебного времени прохождения программного </w:t>
      </w:r>
      <w:r>
        <w:rPr>
          <w:rStyle w:val="FontStyle43"/>
          <w:rFonts w:ascii="Times New Roman" w:hAnsi="Times New Roman"/>
          <w:i/>
        </w:rPr>
        <w:t xml:space="preserve"> </w:t>
      </w:r>
      <w:r w:rsidRPr="00E87B8A">
        <w:rPr>
          <w:rStyle w:val="FontStyle43"/>
          <w:rFonts w:ascii="Times New Roman" w:hAnsi="Times New Roman"/>
          <w:i/>
        </w:rPr>
        <w:t>материала</w:t>
      </w:r>
    </w:p>
    <w:p w:rsidR="00BD3EFC" w:rsidRDefault="00BD3EFC" w:rsidP="00F93FFC">
      <w:pPr>
        <w:pStyle w:val="Style23"/>
        <w:widowControl/>
        <w:jc w:val="left"/>
        <w:rPr>
          <w:rStyle w:val="FontStyle43"/>
          <w:rFonts w:ascii="Times New Roman" w:hAnsi="Times New Roman"/>
          <w:i/>
        </w:rPr>
      </w:pPr>
    </w:p>
    <w:tbl>
      <w:tblPr>
        <w:tblW w:w="0" w:type="auto"/>
        <w:tblInd w:w="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6266"/>
        <w:gridCol w:w="2260"/>
        <w:gridCol w:w="3338"/>
      </w:tblGrid>
      <w:tr w:rsidR="0058689B" w:rsidRPr="007B5DBA" w:rsidTr="0058689B">
        <w:trPr>
          <w:cantSplit/>
          <w:trHeight w:val="650"/>
        </w:trPr>
        <w:tc>
          <w:tcPr>
            <w:tcW w:w="862" w:type="dxa"/>
            <w:tcBorders>
              <w:top w:val="single" w:sz="4" w:space="0" w:color="auto"/>
              <w:left w:val="single" w:sz="4" w:space="0" w:color="auto"/>
              <w:bottom w:val="single" w:sz="4" w:space="0" w:color="auto"/>
              <w:right w:val="single" w:sz="4" w:space="0" w:color="auto"/>
            </w:tcBorders>
            <w:vAlign w:val="center"/>
          </w:tcPr>
          <w:p w:rsidR="0058689B" w:rsidRPr="00DA2471" w:rsidRDefault="0058689B" w:rsidP="0058689B">
            <w:pPr>
              <w:pStyle w:val="Style23"/>
              <w:widowControl/>
              <w:rPr>
                <w:rStyle w:val="FontStyle44"/>
                <w:rFonts w:ascii="Times New Roman" w:hAnsi="Times New Roman"/>
                <w:b/>
                <w:bCs/>
                <w:i/>
                <w:sz w:val="24"/>
                <w:szCs w:val="24"/>
              </w:rPr>
            </w:pPr>
            <w:r w:rsidRPr="00DA2471">
              <w:rPr>
                <w:rStyle w:val="FontStyle44"/>
                <w:rFonts w:ascii="Times New Roman" w:hAnsi="Times New Roman"/>
                <w:b/>
                <w:bCs/>
                <w:i/>
                <w:sz w:val="24"/>
                <w:szCs w:val="24"/>
              </w:rPr>
              <w:t>№п/п</w:t>
            </w:r>
          </w:p>
        </w:tc>
        <w:tc>
          <w:tcPr>
            <w:tcW w:w="6266" w:type="dxa"/>
            <w:tcBorders>
              <w:top w:val="single" w:sz="4" w:space="0" w:color="auto"/>
              <w:left w:val="single" w:sz="4" w:space="0" w:color="auto"/>
              <w:bottom w:val="single" w:sz="4" w:space="0" w:color="auto"/>
              <w:right w:val="single" w:sz="4" w:space="0" w:color="auto"/>
            </w:tcBorders>
            <w:vAlign w:val="center"/>
          </w:tcPr>
          <w:p w:rsidR="0058689B" w:rsidRPr="00DA2471" w:rsidRDefault="0058689B" w:rsidP="0058689B">
            <w:pPr>
              <w:pStyle w:val="Style23"/>
              <w:widowControl/>
              <w:rPr>
                <w:rStyle w:val="FontStyle44"/>
                <w:rFonts w:ascii="Times New Roman" w:hAnsi="Times New Roman"/>
                <w:b/>
                <w:bCs/>
                <w:i/>
                <w:sz w:val="24"/>
                <w:szCs w:val="24"/>
              </w:rPr>
            </w:pPr>
            <w:r w:rsidRPr="00DA2471">
              <w:rPr>
                <w:rStyle w:val="FontStyle44"/>
                <w:rFonts w:ascii="Times New Roman" w:hAnsi="Times New Roman"/>
                <w:b/>
                <w:bCs/>
                <w:i/>
                <w:sz w:val="24"/>
                <w:szCs w:val="24"/>
              </w:rPr>
              <w:t>Тема раздела</w:t>
            </w:r>
          </w:p>
        </w:tc>
        <w:tc>
          <w:tcPr>
            <w:tcW w:w="2260" w:type="dxa"/>
            <w:tcBorders>
              <w:top w:val="single" w:sz="4" w:space="0" w:color="auto"/>
              <w:left w:val="single" w:sz="4" w:space="0" w:color="auto"/>
              <w:bottom w:val="single" w:sz="4" w:space="0" w:color="auto"/>
              <w:right w:val="single" w:sz="4" w:space="0" w:color="auto"/>
            </w:tcBorders>
            <w:vAlign w:val="center"/>
          </w:tcPr>
          <w:p w:rsidR="0058689B" w:rsidRPr="00DA2471" w:rsidRDefault="0058689B" w:rsidP="0058689B">
            <w:pPr>
              <w:pStyle w:val="Style23"/>
              <w:widowControl/>
              <w:rPr>
                <w:rStyle w:val="FontStyle44"/>
                <w:rFonts w:ascii="Times New Roman" w:hAnsi="Times New Roman"/>
                <w:b/>
                <w:bCs/>
                <w:i/>
                <w:sz w:val="24"/>
                <w:szCs w:val="24"/>
              </w:rPr>
            </w:pPr>
            <w:r w:rsidRPr="00DA2471">
              <w:rPr>
                <w:rStyle w:val="FontStyle44"/>
                <w:rFonts w:ascii="Times New Roman" w:hAnsi="Times New Roman"/>
                <w:b/>
                <w:bCs/>
                <w:i/>
                <w:sz w:val="24"/>
                <w:szCs w:val="24"/>
              </w:rPr>
              <w:t>Кол-во часов</w:t>
            </w:r>
          </w:p>
        </w:tc>
        <w:tc>
          <w:tcPr>
            <w:tcW w:w="3338" w:type="dxa"/>
            <w:tcBorders>
              <w:top w:val="single" w:sz="4" w:space="0" w:color="auto"/>
              <w:left w:val="single" w:sz="4" w:space="0" w:color="auto"/>
              <w:bottom w:val="single" w:sz="4" w:space="0" w:color="auto"/>
              <w:right w:val="single" w:sz="4" w:space="0" w:color="auto"/>
            </w:tcBorders>
            <w:vAlign w:val="center"/>
          </w:tcPr>
          <w:p w:rsidR="0058689B" w:rsidRPr="0076735F" w:rsidRDefault="0058689B" w:rsidP="0058689B">
            <w:pPr>
              <w:pStyle w:val="Style23"/>
              <w:widowControl/>
              <w:rPr>
                <w:rStyle w:val="FontStyle44"/>
                <w:rFonts w:ascii="Times New Roman" w:eastAsiaTheme="majorEastAsia" w:hAnsi="Times New Roman"/>
                <w:b/>
                <w:bCs/>
                <w:i/>
                <w:sz w:val="28"/>
                <w:szCs w:val="28"/>
              </w:rPr>
            </w:pPr>
            <w:r>
              <w:rPr>
                <w:rStyle w:val="FontStyle44"/>
                <w:rFonts w:ascii="Times New Roman" w:eastAsiaTheme="majorEastAsia" w:hAnsi="Times New Roman"/>
                <w:b/>
                <w:bCs/>
                <w:i/>
                <w:sz w:val="28"/>
                <w:szCs w:val="28"/>
              </w:rPr>
              <w:t>Оценка планируемых результатов</w:t>
            </w:r>
          </w:p>
        </w:tc>
      </w:tr>
      <w:tr w:rsidR="00F93FFC" w:rsidRPr="007B5DBA" w:rsidTr="0058689B">
        <w:tc>
          <w:tcPr>
            <w:tcW w:w="862" w:type="dxa"/>
            <w:tcBorders>
              <w:top w:val="single" w:sz="4" w:space="0" w:color="auto"/>
              <w:left w:val="single" w:sz="4" w:space="0" w:color="auto"/>
              <w:bottom w:val="single" w:sz="4" w:space="0" w:color="auto"/>
              <w:right w:val="single" w:sz="4" w:space="0" w:color="auto"/>
            </w:tcBorders>
            <w:vAlign w:val="center"/>
          </w:tcPr>
          <w:p w:rsidR="00F93FFC" w:rsidRPr="00DA2471" w:rsidRDefault="00F93FFC" w:rsidP="0028466D">
            <w:pPr>
              <w:pStyle w:val="Style23"/>
              <w:widowControl/>
              <w:rPr>
                <w:rStyle w:val="FontStyle44"/>
                <w:rFonts w:ascii="Times New Roman" w:hAnsi="Times New Roman"/>
                <w:bCs/>
                <w:sz w:val="24"/>
                <w:szCs w:val="24"/>
              </w:rPr>
            </w:pPr>
            <w:r w:rsidRPr="00DA2471">
              <w:rPr>
                <w:rStyle w:val="FontStyle44"/>
                <w:rFonts w:ascii="Times New Roman" w:hAnsi="Times New Roman"/>
                <w:bCs/>
                <w:sz w:val="24"/>
                <w:szCs w:val="24"/>
              </w:rPr>
              <w:t>1</w:t>
            </w:r>
          </w:p>
        </w:tc>
        <w:tc>
          <w:tcPr>
            <w:tcW w:w="6266" w:type="dxa"/>
            <w:tcBorders>
              <w:top w:val="single" w:sz="4" w:space="0" w:color="auto"/>
              <w:left w:val="single" w:sz="4" w:space="0" w:color="auto"/>
              <w:bottom w:val="single" w:sz="4" w:space="0" w:color="auto"/>
              <w:right w:val="single" w:sz="4" w:space="0" w:color="auto"/>
            </w:tcBorders>
          </w:tcPr>
          <w:p w:rsidR="00F93FFC" w:rsidRPr="00DA2471" w:rsidRDefault="00F93FFC" w:rsidP="00BD3EFC">
            <w:pPr>
              <w:pStyle w:val="Style23"/>
              <w:widowControl/>
              <w:spacing w:line="360" w:lineRule="auto"/>
              <w:jc w:val="left"/>
              <w:rPr>
                <w:rStyle w:val="FontStyle44"/>
                <w:rFonts w:ascii="Times New Roman" w:hAnsi="Times New Roman" w:cs="Times New Roman"/>
                <w:bCs/>
                <w:sz w:val="24"/>
                <w:szCs w:val="24"/>
              </w:rPr>
            </w:pPr>
            <w:r w:rsidRPr="00DA2471">
              <w:rPr>
                <w:rFonts w:ascii="Times New Roman" w:hAnsi="Times New Roman"/>
              </w:rPr>
              <w:t xml:space="preserve">Признаки, расположение и счёт предметов </w:t>
            </w:r>
          </w:p>
        </w:tc>
        <w:tc>
          <w:tcPr>
            <w:tcW w:w="2260" w:type="dxa"/>
            <w:tcBorders>
              <w:top w:val="single" w:sz="4" w:space="0" w:color="auto"/>
              <w:left w:val="single" w:sz="4" w:space="0" w:color="auto"/>
              <w:bottom w:val="single" w:sz="4" w:space="0" w:color="auto"/>
              <w:right w:val="single" w:sz="4" w:space="0" w:color="auto"/>
            </w:tcBorders>
          </w:tcPr>
          <w:p w:rsidR="00F93FFC" w:rsidRPr="00DA2471" w:rsidRDefault="00F93FFC" w:rsidP="00945ABC">
            <w:pPr>
              <w:pStyle w:val="Style23"/>
              <w:widowControl/>
              <w:rPr>
                <w:rStyle w:val="FontStyle44"/>
                <w:rFonts w:ascii="Times New Roman" w:hAnsi="Times New Roman"/>
                <w:bCs/>
                <w:sz w:val="24"/>
                <w:szCs w:val="24"/>
              </w:rPr>
            </w:pPr>
            <w:r w:rsidRPr="00DA2471">
              <w:rPr>
                <w:rStyle w:val="FontStyle44"/>
                <w:rFonts w:ascii="Times New Roman" w:hAnsi="Times New Roman"/>
                <w:bCs/>
                <w:sz w:val="24"/>
                <w:szCs w:val="24"/>
              </w:rPr>
              <w:t>10</w:t>
            </w:r>
          </w:p>
        </w:tc>
        <w:tc>
          <w:tcPr>
            <w:tcW w:w="3338" w:type="dxa"/>
            <w:tcBorders>
              <w:top w:val="single" w:sz="4" w:space="0" w:color="auto"/>
              <w:left w:val="single" w:sz="4" w:space="0" w:color="auto"/>
              <w:bottom w:val="single" w:sz="4" w:space="0" w:color="auto"/>
              <w:right w:val="single" w:sz="4" w:space="0" w:color="auto"/>
            </w:tcBorders>
          </w:tcPr>
          <w:p w:rsidR="00F93FFC" w:rsidRPr="00DA2471" w:rsidRDefault="00F93FFC" w:rsidP="00945ABC">
            <w:pPr>
              <w:pStyle w:val="Style23"/>
              <w:widowControl/>
              <w:rPr>
                <w:rStyle w:val="FontStyle44"/>
                <w:rFonts w:ascii="Times New Roman" w:hAnsi="Times New Roman"/>
                <w:bCs/>
                <w:sz w:val="24"/>
                <w:szCs w:val="24"/>
              </w:rPr>
            </w:pPr>
          </w:p>
        </w:tc>
      </w:tr>
      <w:tr w:rsidR="00F93FFC" w:rsidRPr="007B5DBA" w:rsidTr="0058689B">
        <w:tc>
          <w:tcPr>
            <w:tcW w:w="862" w:type="dxa"/>
            <w:tcBorders>
              <w:top w:val="single" w:sz="4" w:space="0" w:color="auto"/>
              <w:left w:val="single" w:sz="4" w:space="0" w:color="auto"/>
              <w:bottom w:val="single" w:sz="4" w:space="0" w:color="auto"/>
              <w:right w:val="single" w:sz="4" w:space="0" w:color="auto"/>
            </w:tcBorders>
            <w:vAlign w:val="center"/>
          </w:tcPr>
          <w:p w:rsidR="00F93FFC" w:rsidRPr="00DA2471" w:rsidRDefault="00F93FFC" w:rsidP="0028466D">
            <w:pPr>
              <w:pStyle w:val="Style23"/>
              <w:widowControl/>
              <w:rPr>
                <w:rStyle w:val="FontStyle44"/>
                <w:rFonts w:ascii="Times New Roman" w:hAnsi="Times New Roman"/>
                <w:bCs/>
                <w:sz w:val="24"/>
                <w:szCs w:val="24"/>
              </w:rPr>
            </w:pPr>
            <w:r w:rsidRPr="00DA2471">
              <w:rPr>
                <w:rStyle w:val="FontStyle44"/>
                <w:rFonts w:ascii="Times New Roman" w:hAnsi="Times New Roman"/>
                <w:bCs/>
                <w:sz w:val="24"/>
                <w:szCs w:val="24"/>
              </w:rPr>
              <w:t>2</w:t>
            </w:r>
          </w:p>
        </w:tc>
        <w:tc>
          <w:tcPr>
            <w:tcW w:w="6266" w:type="dxa"/>
            <w:tcBorders>
              <w:top w:val="single" w:sz="4" w:space="0" w:color="auto"/>
              <w:left w:val="single" w:sz="4" w:space="0" w:color="auto"/>
              <w:bottom w:val="single" w:sz="4" w:space="0" w:color="auto"/>
              <w:right w:val="single" w:sz="4" w:space="0" w:color="auto"/>
            </w:tcBorders>
          </w:tcPr>
          <w:p w:rsidR="00F93FFC" w:rsidRPr="00DA2471" w:rsidRDefault="00F93FFC" w:rsidP="00BD3EFC">
            <w:pPr>
              <w:pStyle w:val="Style23"/>
              <w:widowControl/>
              <w:spacing w:line="360" w:lineRule="auto"/>
              <w:jc w:val="left"/>
              <w:rPr>
                <w:rStyle w:val="FontStyle44"/>
                <w:rFonts w:ascii="Times New Roman" w:hAnsi="Times New Roman" w:cs="Times New Roman"/>
                <w:bCs/>
                <w:sz w:val="24"/>
                <w:szCs w:val="24"/>
              </w:rPr>
            </w:pPr>
            <w:r w:rsidRPr="00DA2471">
              <w:rPr>
                <w:rFonts w:ascii="Times New Roman" w:hAnsi="Times New Roman"/>
              </w:rPr>
              <w:t xml:space="preserve">Отношения (больше, меньше, столько же) </w:t>
            </w:r>
          </w:p>
        </w:tc>
        <w:tc>
          <w:tcPr>
            <w:tcW w:w="2260" w:type="dxa"/>
            <w:tcBorders>
              <w:top w:val="single" w:sz="4" w:space="0" w:color="auto"/>
              <w:left w:val="single" w:sz="4" w:space="0" w:color="auto"/>
              <w:bottom w:val="single" w:sz="4" w:space="0" w:color="auto"/>
              <w:right w:val="single" w:sz="4" w:space="0" w:color="auto"/>
            </w:tcBorders>
          </w:tcPr>
          <w:p w:rsidR="00F93FFC" w:rsidRPr="00DA2471" w:rsidRDefault="00F93FFC" w:rsidP="00945ABC">
            <w:pPr>
              <w:pStyle w:val="Style23"/>
              <w:widowControl/>
              <w:rPr>
                <w:rStyle w:val="FontStyle44"/>
                <w:rFonts w:ascii="Times New Roman" w:hAnsi="Times New Roman"/>
                <w:bCs/>
                <w:sz w:val="24"/>
                <w:szCs w:val="24"/>
              </w:rPr>
            </w:pPr>
            <w:r w:rsidRPr="00DA2471">
              <w:rPr>
                <w:rStyle w:val="FontStyle44"/>
                <w:rFonts w:ascii="Times New Roman" w:hAnsi="Times New Roman"/>
                <w:bCs/>
                <w:sz w:val="24"/>
                <w:szCs w:val="24"/>
              </w:rPr>
              <w:t>3</w:t>
            </w:r>
          </w:p>
        </w:tc>
        <w:tc>
          <w:tcPr>
            <w:tcW w:w="3338" w:type="dxa"/>
            <w:tcBorders>
              <w:top w:val="single" w:sz="4" w:space="0" w:color="auto"/>
              <w:left w:val="single" w:sz="4" w:space="0" w:color="auto"/>
              <w:bottom w:val="single" w:sz="4" w:space="0" w:color="auto"/>
              <w:right w:val="single" w:sz="4" w:space="0" w:color="auto"/>
            </w:tcBorders>
          </w:tcPr>
          <w:p w:rsidR="00F93FFC" w:rsidRPr="00DA2471" w:rsidRDefault="00F93FFC" w:rsidP="00945ABC">
            <w:pPr>
              <w:pStyle w:val="Style23"/>
              <w:widowControl/>
              <w:rPr>
                <w:rStyle w:val="FontStyle44"/>
                <w:rFonts w:ascii="Times New Roman" w:hAnsi="Times New Roman"/>
                <w:bCs/>
                <w:sz w:val="24"/>
                <w:szCs w:val="24"/>
              </w:rPr>
            </w:pPr>
          </w:p>
        </w:tc>
      </w:tr>
      <w:tr w:rsidR="00F93FFC" w:rsidRPr="007B5DBA" w:rsidTr="0058689B">
        <w:tc>
          <w:tcPr>
            <w:tcW w:w="862" w:type="dxa"/>
            <w:tcBorders>
              <w:top w:val="single" w:sz="4" w:space="0" w:color="auto"/>
              <w:left w:val="single" w:sz="4" w:space="0" w:color="auto"/>
              <w:bottom w:val="single" w:sz="4" w:space="0" w:color="auto"/>
              <w:right w:val="single" w:sz="4" w:space="0" w:color="auto"/>
            </w:tcBorders>
            <w:vAlign w:val="center"/>
          </w:tcPr>
          <w:p w:rsidR="00F93FFC" w:rsidRPr="00DA2471" w:rsidRDefault="00F93FFC" w:rsidP="0028466D">
            <w:pPr>
              <w:pStyle w:val="Style23"/>
              <w:widowControl/>
              <w:rPr>
                <w:rStyle w:val="FontStyle44"/>
                <w:rFonts w:ascii="Times New Roman" w:hAnsi="Times New Roman"/>
                <w:bCs/>
                <w:sz w:val="24"/>
                <w:szCs w:val="24"/>
              </w:rPr>
            </w:pPr>
            <w:r w:rsidRPr="00DA2471">
              <w:rPr>
                <w:rStyle w:val="FontStyle44"/>
                <w:rFonts w:ascii="Times New Roman" w:hAnsi="Times New Roman"/>
                <w:bCs/>
                <w:sz w:val="24"/>
                <w:szCs w:val="24"/>
              </w:rPr>
              <w:t>3</w:t>
            </w:r>
          </w:p>
        </w:tc>
        <w:tc>
          <w:tcPr>
            <w:tcW w:w="6266" w:type="dxa"/>
            <w:tcBorders>
              <w:top w:val="single" w:sz="4" w:space="0" w:color="auto"/>
              <w:left w:val="single" w:sz="4" w:space="0" w:color="auto"/>
              <w:bottom w:val="single" w:sz="4" w:space="0" w:color="auto"/>
              <w:right w:val="single" w:sz="4" w:space="0" w:color="auto"/>
            </w:tcBorders>
          </w:tcPr>
          <w:p w:rsidR="00F93FFC" w:rsidRPr="00DA2471" w:rsidRDefault="00F93FFC" w:rsidP="00BD3EFC">
            <w:pPr>
              <w:pStyle w:val="Style23"/>
              <w:widowControl/>
              <w:spacing w:line="360" w:lineRule="auto"/>
              <w:jc w:val="left"/>
              <w:rPr>
                <w:rStyle w:val="FontStyle44"/>
                <w:rFonts w:ascii="Times New Roman" w:hAnsi="Times New Roman" w:cs="Times New Roman"/>
                <w:bCs/>
                <w:sz w:val="24"/>
                <w:szCs w:val="24"/>
              </w:rPr>
            </w:pPr>
            <w:r w:rsidRPr="00DA2471">
              <w:rPr>
                <w:rFonts w:ascii="Times New Roman" w:hAnsi="Times New Roman"/>
              </w:rPr>
              <w:t xml:space="preserve">Однозначные числа. Счёт. Цифры </w:t>
            </w:r>
          </w:p>
        </w:tc>
        <w:tc>
          <w:tcPr>
            <w:tcW w:w="2260" w:type="dxa"/>
            <w:tcBorders>
              <w:top w:val="single" w:sz="4" w:space="0" w:color="auto"/>
              <w:left w:val="single" w:sz="4" w:space="0" w:color="auto"/>
              <w:bottom w:val="single" w:sz="4" w:space="0" w:color="auto"/>
              <w:right w:val="single" w:sz="4" w:space="0" w:color="auto"/>
            </w:tcBorders>
          </w:tcPr>
          <w:p w:rsidR="00F93FFC" w:rsidRPr="00DA2471" w:rsidRDefault="00F93FFC" w:rsidP="00945ABC">
            <w:pPr>
              <w:pStyle w:val="Style23"/>
              <w:widowControl/>
              <w:rPr>
                <w:rStyle w:val="FontStyle44"/>
                <w:rFonts w:ascii="Times New Roman" w:hAnsi="Times New Roman"/>
                <w:bCs/>
                <w:sz w:val="24"/>
                <w:szCs w:val="24"/>
              </w:rPr>
            </w:pPr>
            <w:r w:rsidRPr="00DA2471">
              <w:rPr>
                <w:rStyle w:val="FontStyle44"/>
                <w:rFonts w:ascii="Times New Roman" w:hAnsi="Times New Roman"/>
                <w:bCs/>
                <w:sz w:val="24"/>
                <w:szCs w:val="24"/>
              </w:rPr>
              <w:t>14</w:t>
            </w:r>
          </w:p>
        </w:tc>
        <w:tc>
          <w:tcPr>
            <w:tcW w:w="3338" w:type="dxa"/>
            <w:tcBorders>
              <w:top w:val="single" w:sz="4" w:space="0" w:color="auto"/>
              <w:left w:val="single" w:sz="4" w:space="0" w:color="auto"/>
              <w:bottom w:val="single" w:sz="4" w:space="0" w:color="auto"/>
              <w:right w:val="single" w:sz="4" w:space="0" w:color="auto"/>
            </w:tcBorders>
          </w:tcPr>
          <w:p w:rsidR="00F93FFC" w:rsidRPr="00DA2471" w:rsidRDefault="00F93FFC" w:rsidP="00945ABC">
            <w:pPr>
              <w:pStyle w:val="Style23"/>
              <w:widowControl/>
              <w:rPr>
                <w:rStyle w:val="FontStyle44"/>
                <w:rFonts w:ascii="Times New Roman" w:hAnsi="Times New Roman"/>
                <w:bCs/>
                <w:sz w:val="24"/>
                <w:szCs w:val="24"/>
              </w:rPr>
            </w:pPr>
          </w:p>
        </w:tc>
      </w:tr>
      <w:tr w:rsidR="00F93FFC"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F93FFC" w:rsidRPr="00C81D78" w:rsidRDefault="00F93FFC"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4</w:t>
            </w:r>
          </w:p>
        </w:tc>
        <w:tc>
          <w:tcPr>
            <w:tcW w:w="6266" w:type="dxa"/>
            <w:tcBorders>
              <w:top w:val="single" w:sz="4" w:space="0" w:color="auto"/>
              <w:left w:val="single" w:sz="4" w:space="0" w:color="auto"/>
              <w:bottom w:val="single" w:sz="4" w:space="0" w:color="auto"/>
              <w:right w:val="single" w:sz="4" w:space="0" w:color="auto"/>
            </w:tcBorders>
          </w:tcPr>
          <w:p w:rsidR="00F93FFC" w:rsidRPr="00C81D78" w:rsidRDefault="00F93FFC" w:rsidP="00BD3EFC">
            <w:pPr>
              <w:spacing w:line="360" w:lineRule="auto"/>
              <w:rPr>
                <w:rStyle w:val="FontStyle44"/>
                <w:rFonts w:ascii="Times New Roman" w:hAnsi="Times New Roman" w:cs="Times New Roman"/>
                <w:sz w:val="24"/>
                <w:szCs w:val="24"/>
              </w:rPr>
            </w:pPr>
            <w:r w:rsidRPr="00C81D78">
              <w:t xml:space="preserve">Точка. Прямая и кривая линии. </w:t>
            </w:r>
          </w:p>
        </w:tc>
        <w:tc>
          <w:tcPr>
            <w:tcW w:w="2260" w:type="dxa"/>
            <w:tcBorders>
              <w:top w:val="single" w:sz="4" w:space="0" w:color="auto"/>
              <w:left w:val="single" w:sz="4" w:space="0" w:color="auto"/>
              <w:bottom w:val="single" w:sz="4" w:space="0" w:color="auto"/>
              <w:right w:val="single" w:sz="4" w:space="0" w:color="auto"/>
            </w:tcBorders>
          </w:tcPr>
          <w:p w:rsidR="00F93FFC" w:rsidRPr="00C81D78" w:rsidRDefault="00F93FFC"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2</w:t>
            </w:r>
          </w:p>
        </w:tc>
        <w:tc>
          <w:tcPr>
            <w:tcW w:w="3338" w:type="dxa"/>
            <w:tcBorders>
              <w:top w:val="single" w:sz="4" w:space="0" w:color="auto"/>
              <w:left w:val="single" w:sz="4" w:space="0" w:color="auto"/>
              <w:bottom w:val="single" w:sz="4" w:space="0" w:color="auto"/>
              <w:right w:val="single" w:sz="4" w:space="0" w:color="auto"/>
            </w:tcBorders>
          </w:tcPr>
          <w:p w:rsidR="00F93FFC" w:rsidRPr="00C81D78" w:rsidRDefault="00F93FFC" w:rsidP="00945ABC">
            <w:pPr>
              <w:pStyle w:val="Style23"/>
              <w:widowControl/>
              <w:rPr>
                <w:rStyle w:val="FontStyle44"/>
                <w:rFonts w:ascii="Times New Roman" w:hAnsi="Times New Roman"/>
                <w:bCs/>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5</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Style w:val="FontStyle44"/>
                <w:rFonts w:ascii="Times New Roman" w:hAnsi="Times New Roman" w:cs="Times New Roman"/>
                <w:bCs/>
                <w:sz w:val="24"/>
                <w:szCs w:val="24"/>
              </w:rPr>
            </w:pPr>
            <w:r w:rsidRPr="00C81D78">
              <w:rPr>
                <w:rFonts w:ascii="Times New Roman" w:hAnsi="Times New Roman"/>
              </w:rPr>
              <w:t xml:space="preserve">Луч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2</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34E70">
            <w:pPr>
              <w:jc w:val="center"/>
              <w:rPr>
                <w:rStyle w:val="FontStyle44"/>
                <w:rFonts w:ascii="Times New Roman" w:hAnsi="Times New Roman" w:cs="Times New Roman"/>
                <w:sz w:val="24"/>
                <w:szCs w:val="24"/>
              </w:rPr>
            </w:pPr>
            <w:r w:rsidRPr="00C81D78">
              <w:t>Контрольная работа</w:t>
            </w:r>
            <w:r>
              <w:t xml:space="preserve"> №1</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6</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spacing w:line="360" w:lineRule="auto"/>
              <w:rPr>
                <w:rStyle w:val="FontStyle44"/>
                <w:rFonts w:ascii="Times New Roman" w:hAnsi="Times New Roman" w:cs="Times New Roman"/>
                <w:sz w:val="24"/>
                <w:szCs w:val="24"/>
              </w:rPr>
            </w:pPr>
            <w:r w:rsidRPr="00C81D78">
              <w:t xml:space="preserve">Отрезок. Длина отрезка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5</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7</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Style w:val="FontStyle44"/>
                <w:rFonts w:ascii="Times New Roman" w:hAnsi="Times New Roman" w:cs="Times New Roman"/>
                <w:bCs/>
                <w:sz w:val="24"/>
                <w:szCs w:val="24"/>
              </w:rPr>
            </w:pPr>
            <w:r w:rsidRPr="00C81D78">
              <w:rPr>
                <w:rFonts w:ascii="Times New Roman" w:hAnsi="Times New Roman"/>
              </w:rPr>
              <w:t xml:space="preserve">Числовой луч </w:t>
            </w:r>
            <w:r w:rsidRPr="00C81D78">
              <w:rPr>
                <w:rFonts w:ascii="Times New Roman" w:hAnsi="Times New Roman"/>
                <w:lang w:val="en-US"/>
              </w:rPr>
              <w:t xml:space="preserve">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2</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8</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Style w:val="FontStyle44"/>
                <w:rFonts w:ascii="Times New Roman" w:hAnsi="Times New Roman" w:cs="Times New Roman"/>
                <w:bCs/>
                <w:sz w:val="24"/>
                <w:szCs w:val="24"/>
              </w:rPr>
            </w:pPr>
            <w:r w:rsidRPr="00C81D78">
              <w:rPr>
                <w:rFonts w:ascii="Times New Roman" w:hAnsi="Times New Roman"/>
              </w:rPr>
              <w:t xml:space="preserve">Неравенства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3</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9</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Style w:val="FontStyle44"/>
                <w:rFonts w:ascii="Times New Roman" w:hAnsi="Times New Roman" w:cs="Times New Roman"/>
                <w:bCs/>
                <w:sz w:val="24"/>
                <w:szCs w:val="24"/>
              </w:rPr>
            </w:pPr>
            <w:r w:rsidRPr="00C81D78">
              <w:rPr>
                <w:rFonts w:ascii="Times New Roman" w:hAnsi="Times New Roman"/>
              </w:rPr>
              <w:t xml:space="preserve">Сложение. Переместительное свойство сложения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13</w:t>
            </w:r>
          </w:p>
        </w:tc>
        <w:tc>
          <w:tcPr>
            <w:tcW w:w="3338" w:type="dxa"/>
            <w:tcBorders>
              <w:top w:val="single" w:sz="4" w:space="0" w:color="auto"/>
              <w:left w:val="single" w:sz="4" w:space="0" w:color="auto"/>
              <w:bottom w:val="single" w:sz="4" w:space="0" w:color="auto"/>
              <w:right w:val="single" w:sz="4" w:space="0" w:color="auto"/>
            </w:tcBorders>
          </w:tcPr>
          <w:p w:rsidR="00C81D78" w:rsidRDefault="00C81D78" w:rsidP="00934E70">
            <w:pPr>
              <w:jc w:val="center"/>
            </w:pPr>
            <w:r w:rsidRPr="00C81D78">
              <w:t>Контрольная работа</w:t>
            </w:r>
            <w:r>
              <w:t xml:space="preserve"> №2</w:t>
            </w:r>
          </w:p>
          <w:p w:rsidR="00C81D78" w:rsidRPr="00C81D78" w:rsidRDefault="00C81D78" w:rsidP="00934E70">
            <w:pPr>
              <w:jc w:val="center"/>
              <w:rPr>
                <w:rStyle w:val="FontStyle44"/>
                <w:rFonts w:ascii="Times New Roman" w:hAnsi="Times New Roman" w:cs="Times New Roman"/>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10</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Fonts w:ascii="Times New Roman" w:hAnsi="Times New Roman"/>
              </w:rPr>
            </w:pPr>
            <w:r w:rsidRPr="00C81D78">
              <w:rPr>
                <w:rFonts w:ascii="Times New Roman" w:hAnsi="Times New Roman"/>
              </w:rPr>
              <w:t>Вычитание</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5</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11</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Fonts w:ascii="Times New Roman" w:hAnsi="Times New Roman"/>
              </w:rPr>
            </w:pPr>
            <w:r w:rsidRPr="00C81D78">
              <w:rPr>
                <w:rFonts w:ascii="Times New Roman" w:hAnsi="Times New Roman"/>
              </w:rPr>
              <w:t xml:space="preserve">Целое и части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6</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34E70">
            <w:pPr>
              <w:jc w:val="center"/>
            </w:pPr>
            <w:r w:rsidRPr="00C81D78">
              <w:t>Тестовая работа</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12</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Fonts w:ascii="Times New Roman" w:hAnsi="Times New Roman"/>
              </w:rPr>
            </w:pPr>
            <w:r w:rsidRPr="00C81D78">
              <w:rPr>
                <w:rFonts w:ascii="Times New Roman" w:hAnsi="Times New Roman"/>
              </w:rPr>
              <w:t xml:space="preserve">Отношения (больше на…, меньше на…, увеличить на…, уменьшить на…)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5</w:t>
            </w:r>
          </w:p>
        </w:tc>
        <w:tc>
          <w:tcPr>
            <w:tcW w:w="3338" w:type="dxa"/>
            <w:tcBorders>
              <w:top w:val="single" w:sz="4" w:space="0" w:color="auto"/>
              <w:left w:val="single" w:sz="4" w:space="0" w:color="auto"/>
              <w:bottom w:val="single" w:sz="4" w:space="0" w:color="auto"/>
              <w:right w:val="single" w:sz="4" w:space="0" w:color="auto"/>
            </w:tcBorders>
          </w:tcPr>
          <w:p w:rsidR="00C81D78" w:rsidRPr="008E5E0D" w:rsidRDefault="008E5E0D" w:rsidP="00945ABC">
            <w:pPr>
              <w:pStyle w:val="Style23"/>
              <w:widowControl/>
              <w:rPr>
                <w:rStyle w:val="FontStyle44"/>
                <w:rFonts w:ascii="Times New Roman" w:hAnsi="Times New Roman" w:cs="Times New Roman"/>
                <w:bCs/>
                <w:sz w:val="24"/>
                <w:szCs w:val="24"/>
              </w:rPr>
            </w:pPr>
            <w:r w:rsidRPr="008E5E0D">
              <w:rPr>
                <w:rFonts w:ascii="Times New Roman" w:hAnsi="Times New Roman"/>
              </w:rPr>
              <w:t>Контрольная работа №3</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13</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tabs>
                <w:tab w:val="left" w:pos="8194"/>
              </w:tabs>
              <w:spacing w:line="360" w:lineRule="auto"/>
            </w:pPr>
            <w:r w:rsidRPr="00C81D78">
              <w:t xml:space="preserve">Отношения (на сколько больше?  на сколько меньше?)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4</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34E70">
            <w:pPr>
              <w:jc w:val="center"/>
              <w:rPr>
                <w:rStyle w:val="FontStyle44"/>
                <w:rFonts w:ascii="Times New Roman" w:hAnsi="Times New Roman" w:cs="Times New Roman"/>
                <w:sz w:val="24"/>
                <w:szCs w:val="24"/>
              </w:rPr>
            </w:pPr>
            <w:r w:rsidRPr="00C81D78">
              <w:t>Контрольная работа</w:t>
            </w:r>
            <w:r>
              <w:t xml:space="preserve"> №4</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14</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Fonts w:ascii="Times New Roman" w:hAnsi="Times New Roman"/>
              </w:rPr>
            </w:pPr>
            <w:r w:rsidRPr="00C81D78">
              <w:rPr>
                <w:rFonts w:ascii="Times New Roman" w:hAnsi="Times New Roman"/>
              </w:rPr>
              <w:t xml:space="preserve">Двузначные числа . Названия и запись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4</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Математический диктант</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15</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Fonts w:ascii="Times New Roman" w:hAnsi="Times New Roman"/>
              </w:rPr>
            </w:pPr>
            <w:r w:rsidRPr="00C81D78">
              <w:rPr>
                <w:rFonts w:ascii="Times New Roman" w:hAnsi="Times New Roman"/>
              </w:rPr>
              <w:t xml:space="preserve">Двузначные числа. Сложение. Вычитание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w:t>
            </w:r>
            <w:r w:rsidR="00FA2FCB">
              <w:rPr>
                <w:rStyle w:val="FontStyle44"/>
                <w:rFonts w:ascii="Times New Roman" w:hAnsi="Times New Roman"/>
                <w:bCs/>
                <w:sz w:val="24"/>
                <w:szCs w:val="24"/>
              </w:rPr>
              <w:t>3</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34E70">
            <w:pPr>
              <w:jc w:val="center"/>
            </w:pPr>
            <w:r w:rsidRPr="00C81D78">
              <w:t>Самостоятельная работа</w:t>
            </w:r>
          </w:p>
          <w:p w:rsidR="00C81D78" w:rsidRPr="00C81D78" w:rsidRDefault="00C81D78" w:rsidP="00934E70">
            <w:pPr>
              <w:jc w:val="center"/>
              <w:rPr>
                <w:rStyle w:val="FontStyle44"/>
                <w:rFonts w:ascii="Times New Roman" w:hAnsi="Times New Roman" w:cs="Times New Roman"/>
                <w:sz w:val="24"/>
                <w:szCs w:val="24"/>
              </w:rPr>
            </w:pPr>
            <w:r w:rsidRPr="00C81D78">
              <w:t>Контрольная работа</w:t>
            </w:r>
            <w:r>
              <w:t xml:space="preserve"> №5</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16</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spacing w:line="360" w:lineRule="auto"/>
            </w:pPr>
            <w:r w:rsidRPr="00C81D78">
              <w:t xml:space="preserve">Ломаная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2</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17</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spacing w:line="360" w:lineRule="auto"/>
            </w:pPr>
            <w:r w:rsidRPr="00C81D78">
              <w:t xml:space="preserve">Длина. Сравнение. Измерение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18</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C81D78">
            <w:pPr>
              <w:jc w:val="center"/>
              <w:rPr>
                <w:rStyle w:val="FontStyle44"/>
                <w:rFonts w:ascii="Times New Roman" w:hAnsi="Times New Roman" w:cs="Times New Roman"/>
                <w:sz w:val="24"/>
                <w:szCs w:val="24"/>
              </w:rPr>
            </w:pPr>
            <w:r w:rsidRPr="00C81D78">
              <w:t>Контрольная работа</w:t>
            </w:r>
            <w:r>
              <w:t xml:space="preserve"> №6</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18</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spacing w:line="360" w:lineRule="auto"/>
            </w:pPr>
            <w:r w:rsidRPr="00C81D78">
              <w:t xml:space="preserve">Масса. Сравнение. Измерение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3</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19</w:t>
            </w: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spacing w:line="360" w:lineRule="auto"/>
            </w:pPr>
            <w:r w:rsidRPr="00C81D78">
              <w:t xml:space="preserve">Работа с данными  (изучается на основе  всех разделов курса математики 1-го класса) </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Cs/>
                <w:sz w:val="24"/>
                <w:szCs w:val="24"/>
              </w:rPr>
            </w:pPr>
            <w:r w:rsidRPr="00C81D78">
              <w:rPr>
                <w:rStyle w:val="FontStyle44"/>
                <w:rFonts w:ascii="Times New Roman" w:hAnsi="Times New Roman"/>
                <w:bCs/>
                <w:sz w:val="24"/>
                <w:szCs w:val="24"/>
              </w:rPr>
              <w:t>15</w:t>
            </w:r>
          </w:p>
        </w:tc>
        <w:tc>
          <w:tcPr>
            <w:tcW w:w="3338" w:type="dxa"/>
            <w:tcBorders>
              <w:top w:val="single" w:sz="4" w:space="0" w:color="auto"/>
              <w:left w:val="single" w:sz="4" w:space="0" w:color="auto"/>
              <w:bottom w:val="single" w:sz="4" w:space="0" w:color="auto"/>
              <w:right w:val="single" w:sz="4" w:space="0" w:color="auto"/>
            </w:tcBorders>
          </w:tcPr>
          <w:p w:rsidR="00C81D78" w:rsidRDefault="00C81D78" w:rsidP="00C81D78">
            <w:pPr>
              <w:jc w:val="center"/>
            </w:pPr>
            <w:r w:rsidRPr="00C81D78">
              <w:t>Итоговая контрольная работа</w:t>
            </w:r>
          </w:p>
          <w:p w:rsidR="00C81D78" w:rsidRPr="00C81D78" w:rsidRDefault="00C81D78" w:rsidP="00C81D78">
            <w:pPr>
              <w:jc w:val="center"/>
            </w:pPr>
            <w:r w:rsidRPr="00C81D78">
              <w:t>Тестовая работа</w:t>
            </w:r>
          </w:p>
        </w:tc>
      </w:tr>
      <w:tr w:rsidR="00C81D78" w:rsidRPr="00C81D78" w:rsidTr="0058689B">
        <w:tc>
          <w:tcPr>
            <w:tcW w:w="862" w:type="dxa"/>
            <w:tcBorders>
              <w:top w:val="single" w:sz="4" w:space="0" w:color="auto"/>
              <w:left w:val="single" w:sz="4" w:space="0" w:color="auto"/>
              <w:bottom w:val="single" w:sz="4" w:space="0" w:color="auto"/>
              <w:right w:val="single" w:sz="4" w:space="0" w:color="auto"/>
            </w:tcBorders>
            <w:vAlign w:val="center"/>
          </w:tcPr>
          <w:p w:rsidR="00C81D78" w:rsidRPr="00C81D78" w:rsidRDefault="00C81D78" w:rsidP="0028466D">
            <w:pPr>
              <w:pStyle w:val="Style23"/>
              <w:widowControl/>
              <w:rPr>
                <w:rStyle w:val="FontStyle44"/>
                <w:rFonts w:ascii="Times New Roman" w:hAnsi="Times New Roman"/>
                <w:bCs/>
                <w:sz w:val="24"/>
                <w:szCs w:val="24"/>
              </w:rPr>
            </w:pPr>
          </w:p>
        </w:tc>
        <w:tc>
          <w:tcPr>
            <w:tcW w:w="6266" w:type="dxa"/>
            <w:tcBorders>
              <w:top w:val="single" w:sz="4" w:space="0" w:color="auto"/>
              <w:left w:val="single" w:sz="4" w:space="0" w:color="auto"/>
              <w:bottom w:val="single" w:sz="4" w:space="0" w:color="auto"/>
              <w:right w:val="single" w:sz="4" w:space="0" w:color="auto"/>
            </w:tcBorders>
          </w:tcPr>
          <w:p w:rsidR="00C81D78" w:rsidRPr="00C81D78" w:rsidRDefault="00C81D78" w:rsidP="00BD3EFC">
            <w:pPr>
              <w:pStyle w:val="Style23"/>
              <w:widowControl/>
              <w:spacing w:line="360" w:lineRule="auto"/>
              <w:jc w:val="left"/>
              <w:rPr>
                <w:rStyle w:val="FontStyle44"/>
                <w:rFonts w:ascii="Times New Roman" w:hAnsi="Times New Roman"/>
                <w:b/>
                <w:bCs/>
                <w:sz w:val="24"/>
                <w:szCs w:val="24"/>
              </w:rPr>
            </w:pPr>
            <w:r w:rsidRPr="00C81D78">
              <w:rPr>
                <w:rStyle w:val="FontStyle44"/>
                <w:rFonts w:ascii="Times New Roman" w:hAnsi="Times New Roman"/>
                <w:b/>
                <w:bCs/>
                <w:sz w:val="24"/>
                <w:szCs w:val="24"/>
              </w:rPr>
              <w:t>Итого</w:t>
            </w:r>
          </w:p>
        </w:tc>
        <w:tc>
          <w:tcPr>
            <w:tcW w:w="2260" w:type="dxa"/>
            <w:tcBorders>
              <w:top w:val="single" w:sz="4" w:space="0" w:color="auto"/>
              <w:left w:val="single" w:sz="4" w:space="0" w:color="auto"/>
              <w:bottom w:val="single" w:sz="4" w:space="0" w:color="auto"/>
              <w:right w:val="single" w:sz="4" w:space="0" w:color="auto"/>
            </w:tcBorders>
          </w:tcPr>
          <w:p w:rsidR="00C81D78" w:rsidRPr="00C81D78" w:rsidRDefault="00C81D78" w:rsidP="00AF3CAC">
            <w:pPr>
              <w:pStyle w:val="Style23"/>
              <w:widowControl/>
              <w:rPr>
                <w:rStyle w:val="FontStyle44"/>
                <w:rFonts w:ascii="Times New Roman" w:hAnsi="Times New Roman"/>
                <w:b/>
                <w:bCs/>
                <w:sz w:val="24"/>
                <w:szCs w:val="24"/>
              </w:rPr>
            </w:pPr>
            <w:r w:rsidRPr="00C81D78">
              <w:rPr>
                <w:rStyle w:val="FontStyle44"/>
                <w:rFonts w:ascii="Times New Roman" w:hAnsi="Times New Roman"/>
                <w:b/>
                <w:bCs/>
                <w:sz w:val="24"/>
                <w:szCs w:val="24"/>
              </w:rPr>
              <w:t>12</w:t>
            </w:r>
            <w:r w:rsidR="00FA2FCB">
              <w:rPr>
                <w:rStyle w:val="FontStyle44"/>
                <w:rFonts w:ascii="Times New Roman" w:hAnsi="Times New Roman"/>
                <w:b/>
                <w:bCs/>
                <w:sz w:val="24"/>
                <w:szCs w:val="24"/>
              </w:rPr>
              <w:t>9</w:t>
            </w:r>
          </w:p>
        </w:tc>
        <w:tc>
          <w:tcPr>
            <w:tcW w:w="3338" w:type="dxa"/>
            <w:tcBorders>
              <w:top w:val="single" w:sz="4" w:space="0" w:color="auto"/>
              <w:left w:val="single" w:sz="4" w:space="0" w:color="auto"/>
              <w:bottom w:val="single" w:sz="4" w:space="0" w:color="auto"/>
              <w:right w:val="single" w:sz="4" w:space="0" w:color="auto"/>
            </w:tcBorders>
          </w:tcPr>
          <w:p w:rsidR="00C81D78" w:rsidRPr="00C81D78" w:rsidRDefault="00C81D78" w:rsidP="00945ABC">
            <w:pPr>
              <w:pStyle w:val="Style23"/>
              <w:widowControl/>
              <w:rPr>
                <w:rStyle w:val="FontStyle44"/>
                <w:rFonts w:ascii="Times New Roman" w:hAnsi="Times New Roman"/>
                <w:b/>
                <w:bCs/>
                <w:sz w:val="24"/>
                <w:szCs w:val="24"/>
              </w:rPr>
            </w:pPr>
            <w:r>
              <w:rPr>
                <w:rStyle w:val="FontStyle44"/>
                <w:rFonts w:ascii="Times New Roman" w:hAnsi="Times New Roman"/>
                <w:b/>
                <w:bCs/>
                <w:sz w:val="24"/>
                <w:szCs w:val="24"/>
              </w:rPr>
              <w:t>1</w:t>
            </w:r>
            <w:r w:rsidR="00501EEB">
              <w:rPr>
                <w:rStyle w:val="FontStyle44"/>
                <w:rFonts w:ascii="Times New Roman" w:hAnsi="Times New Roman"/>
                <w:b/>
                <w:bCs/>
                <w:sz w:val="24"/>
                <w:szCs w:val="24"/>
              </w:rPr>
              <w:t>1</w:t>
            </w:r>
          </w:p>
        </w:tc>
      </w:tr>
    </w:tbl>
    <w:p w:rsidR="005C4049" w:rsidRPr="005C4049" w:rsidRDefault="005C4049" w:rsidP="00385075">
      <w:pPr>
        <w:autoSpaceDE w:val="0"/>
        <w:autoSpaceDN w:val="0"/>
        <w:adjustRightInd w:val="0"/>
        <w:jc w:val="center"/>
        <w:rPr>
          <w:b/>
          <w:sz w:val="36"/>
          <w:szCs w:val="36"/>
        </w:rPr>
      </w:pPr>
      <w:r w:rsidRPr="005C4049">
        <w:rPr>
          <w:b/>
          <w:i/>
          <w:sz w:val="36"/>
          <w:szCs w:val="36"/>
        </w:rPr>
        <w:lastRenderedPageBreak/>
        <w:t>Требования ФГОС</w:t>
      </w:r>
    </w:p>
    <w:p w:rsidR="00BD3EFC" w:rsidRPr="000C58FC" w:rsidRDefault="00BD3EFC" w:rsidP="00BD3EFC">
      <w:pPr>
        <w:autoSpaceDE w:val="0"/>
        <w:autoSpaceDN w:val="0"/>
        <w:adjustRightInd w:val="0"/>
        <w:ind w:firstLine="567"/>
        <w:jc w:val="center"/>
        <w:rPr>
          <w:b/>
          <w:bCs/>
          <w:sz w:val="44"/>
          <w:szCs w:val="44"/>
        </w:rPr>
      </w:pPr>
      <w:r w:rsidRPr="000C58FC">
        <w:rPr>
          <w:b/>
          <w:sz w:val="44"/>
          <w:szCs w:val="44"/>
        </w:rPr>
        <w:t>Планируемые результаты по предмету</w:t>
      </w:r>
      <w:r>
        <w:rPr>
          <w:b/>
          <w:sz w:val="44"/>
          <w:szCs w:val="44"/>
        </w:rPr>
        <w:t xml:space="preserve"> </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376"/>
        <w:gridCol w:w="5670"/>
        <w:gridCol w:w="7371"/>
      </w:tblGrid>
      <w:tr w:rsidR="00BD3EFC" w:rsidRPr="008D43F1" w:rsidTr="00945ABC">
        <w:trPr>
          <w:trHeight w:val="820"/>
        </w:trPr>
        <w:tc>
          <w:tcPr>
            <w:tcW w:w="567" w:type="dxa"/>
          </w:tcPr>
          <w:p w:rsidR="00BD3EFC" w:rsidRPr="00DA2471" w:rsidRDefault="00BD3EFC" w:rsidP="00945ABC">
            <w:pPr>
              <w:jc w:val="center"/>
              <w:rPr>
                <w:b/>
              </w:rPr>
            </w:pPr>
            <w:r w:rsidRPr="00DA2471">
              <w:rPr>
                <w:b/>
              </w:rPr>
              <w:t>№ п/п</w:t>
            </w:r>
          </w:p>
        </w:tc>
        <w:tc>
          <w:tcPr>
            <w:tcW w:w="2376" w:type="dxa"/>
            <w:vAlign w:val="center"/>
          </w:tcPr>
          <w:p w:rsidR="00BD3EFC" w:rsidRPr="00DA2471" w:rsidRDefault="00BD3EFC" w:rsidP="00945ABC">
            <w:pPr>
              <w:jc w:val="center"/>
              <w:rPr>
                <w:b/>
              </w:rPr>
            </w:pPr>
            <w:r w:rsidRPr="00DA2471">
              <w:rPr>
                <w:b/>
              </w:rPr>
              <w:t>Содержательные линии</w:t>
            </w:r>
          </w:p>
        </w:tc>
        <w:tc>
          <w:tcPr>
            <w:tcW w:w="5670" w:type="dxa"/>
            <w:vAlign w:val="center"/>
          </w:tcPr>
          <w:p w:rsidR="00BD3EFC" w:rsidRPr="00DA2471" w:rsidRDefault="00BD3EFC" w:rsidP="00945ABC">
            <w:pPr>
              <w:jc w:val="center"/>
              <w:rPr>
                <w:b/>
              </w:rPr>
            </w:pPr>
            <w:r w:rsidRPr="00DA2471">
              <w:rPr>
                <w:b/>
              </w:rPr>
              <w:t>Базовый уровень</w:t>
            </w:r>
          </w:p>
          <w:p w:rsidR="00BD3EFC" w:rsidRPr="00DA2471" w:rsidRDefault="00BD3EFC" w:rsidP="00945ABC">
            <w:pPr>
              <w:autoSpaceDE w:val="0"/>
              <w:autoSpaceDN w:val="0"/>
              <w:adjustRightInd w:val="0"/>
              <w:jc w:val="center"/>
              <w:rPr>
                <w:b/>
                <w:i/>
              </w:rPr>
            </w:pPr>
            <w:r w:rsidRPr="00DA2471">
              <w:rPr>
                <w:b/>
                <w:i/>
              </w:rPr>
              <w:t>Ученик научится:</w:t>
            </w:r>
          </w:p>
        </w:tc>
        <w:tc>
          <w:tcPr>
            <w:tcW w:w="7371" w:type="dxa"/>
            <w:vAlign w:val="center"/>
          </w:tcPr>
          <w:p w:rsidR="00BD3EFC" w:rsidRPr="00DA2471" w:rsidRDefault="00BD3EFC" w:rsidP="00945ABC">
            <w:pPr>
              <w:jc w:val="center"/>
              <w:rPr>
                <w:b/>
              </w:rPr>
            </w:pPr>
            <w:r w:rsidRPr="00DA2471">
              <w:rPr>
                <w:b/>
              </w:rPr>
              <w:t>Повышенный уровень</w:t>
            </w:r>
          </w:p>
          <w:p w:rsidR="00BD3EFC" w:rsidRPr="00DA2471" w:rsidRDefault="00BD3EFC" w:rsidP="00945ABC">
            <w:pPr>
              <w:autoSpaceDE w:val="0"/>
              <w:autoSpaceDN w:val="0"/>
              <w:adjustRightInd w:val="0"/>
              <w:jc w:val="center"/>
              <w:rPr>
                <w:b/>
                <w:i/>
              </w:rPr>
            </w:pPr>
            <w:r w:rsidRPr="00DA2471">
              <w:rPr>
                <w:b/>
                <w:i/>
              </w:rPr>
              <w:t xml:space="preserve">Ученик получит </w:t>
            </w:r>
            <w:r w:rsidRPr="00DA2471">
              <w:rPr>
                <w:b/>
                <w:i/>
                <w:iCs/>
              </w:rPr>
              <w:t>возможность научиться</w:t>
            </w:r>
            <w:r w:rsidRPr="00DA2471">
              <w:rPr>
                <w:b/>
                <w:i/>
              </w:rPr>
              <w:t>:</w:t>
            </w:r>
          </w:p>
        </w:tc>
      </w:tr>
      <w:tr w:rsidR="00BD3EFC" w:rsidRPr="008D43F1" w:rsidTr="00945ABC">
        <w:trPr>
          <w:trHeight w:val="1052"/>
        </w:trPr>
        <w:tc>
          <w:tcPr>
            <w:tcW w:w="567" w:type="dxa"/>
          </w:tcPr>
          <w:p w:rsidR="00BD3EFC" w:rsidRPr="006503FD" w:rsidRDefault="00BD3EFC" w:rsidP="00945ABC">
            <w:pPr>
              <w:jc w:val="center"/>
              <w:rPr>
                <w:b/>
                <w:sz w:val="28"/>
                <w:szCs w:val="28"/>
              </w:rPr>
            </w:pPr>
          </w:p>
        </w:tc>
        <w:tc>
          <w:tcPr>
            <w:tcW w:w="2376" w:type="dxa"/>
            <w:vAlign w:val="center"/>
          </w:tcPr>
          <w:p w:rsidR="00BD3EFC" w:rsidRDefault="00BD3EFC" w:rsidP="00945ABC">
            <w:pPr>
              <w:ind w:firstLine="284"/>
              <w:jc w:val="center"/>
              <w:rPr>
                <w:b/>
                <w:iCs/>
                <w:color w:val="000000"/>
              </w:rPr>
            </w:pPr>
            <w:r>
              <w:rPr>
                <w:b/>
                <w:bCs/>
                <w:iCs/>
                <w:color w:val="000000"/>
              </w:rPr>
              <w:t xml:space="preserve">Числа </w:t>
            </w:r>
            <w:r>
              <w:rPr>
                <w:b/>
                <w:iCs/>
                <w:color w:val="000000"/>
              </w:rPr>
              <w:t>и величины</w:t>
            </w:r>
          </w:p>
          <w:p w:rsidR="00BD3EFC" w:rsidRPr="006503FD" w:rsidRDefault="00BD3EFC" w:rsidP="00945ABC">
            <w:pPr>
              <w:jc w:val="center"/>
              <w:rPr>
                <w:b/>
                <w:sz w:val="28"/>
                <w:szCs w:val="28"/>
              </w:rPr>
            </w:pPr>
          </w:p>
        </w:tc>
        <w:tc>
          <w:tcPr>
            <w:tcW w:w="5670" w:type="dxa"/>
            <w:vAlign w:val="center"/>
          </w:tcPr>
          <w:p w:rsidR="00BD3EFC" w:rsidRPr="00967C97" w:rsidRDefault="00BD3EFC" w:rsidP="00945ABC">
            <w:pPr>
              <w:numPr>
                <w:ilvl w:val="0"/>
                <w:numId w:val="12"/>
              </w:numPr>
              <w:shd w:val="clear" w:color="auto" w:fill="FFFFFF"/>
              <w:autoSpaceDE w:val="0"/>
              <w:autoSpaceDN w:val="0"/>
              <w:adjustRightInd w:val="0"/>
              <w:ind w:left="34" w:firstLine="284"/>
              <w:jc w:val="both"/>
              <w:rPr>
                <w:sz w:val="20"/>
                <w:szCs w:val="20"/>
              </w:rPr>
            </w:pPr>
            <w:r w:rsidRPr="00967C97">
              <w:rPr>
                <w:color w:val="000000"/>
                <w:sz w:val="20"/>
                <w:szCs w:val="20"/>
              </w:rPr>
              <w:t>читать, записывать, сравнивать, упорядочивать числа от нуля100, устанавливать закономерность;</w:t>
            </w:r>
          </w:p>
          <w:p w:rsidR="00BD3EFC" w:rsidRPr="00967C97" w:rsidRDefault="00BD3EFC" w:rsidP="00945ABC">
            <w:pPr>
              <w:numPr>
                <w:ilvl w:val="0"/>
                <w:numId w:val="12"/>
              </w:numPr>
              <w:shd w:val="clear" w:color="auto" w:fill="FFFFFF"/>
              <w:autoSpaceDE w:val="0"/>
              <w:autoSpaceDN w:val="0"/>
              <w:adjustRightInd w:val="0"/>
              <w:ind w:left="34" w:firstLine="284"/>
              <w:jc w:val="both"/>
              <w:rPr>
                <w:sz w:val="20"/>
                <w:szCs w:val="20"/>
              </w:rPr>
            </w:pPr>
            <w:r w:rsidRPr="00967C97">
              <w:rPr>
                <w:color w:val="000000"/>
                <w:sz w:val="20"/>
                <w:szCs w:val="20"/>
              </w:rPr>
              <w:t>группировать числа по заданному признаку;</w:t>
            </w:r>
          </w:p>
          <w:p w:rsidR="00BD3EFC" w:rsidRPr="00967C97" w:rsidRDefault="00BD3EFC" w:rsidP="00945ABC">
            <w:pPr>
              <w:numPr>
                <w:ilvl w:val="0"/>
                <w:numId w:val="12"/>
              </w:numPr>
              <w:shd w:val="clear" w:color="auto" w:fill="FFFFFF"/>
              <w:autoSpaceDE w:val="0"/>
              <w:autoSpaceDN w:val="0"/>
              <w:adjustRightInd w:val="0"/>
              <w:ind w:left="34" w:firstLine="284"/>
              <w:jc w:val="both"/>
              <w:rPr>
                <w:sz w:val="20"/>
                <w:szCs w:val="20"/>
              </w:rPr>
            </w:pPr>
            <w:r w:rsidRPr="00967C97">
              <w:rPr>
                <w:color w:val="000000"/>
                <w:sz w:val="20"/>
                <w:szCs w:val="20"/>
              </w:rPr>
              <w:t>читать и записывать величины (массу, длину,), используя основные единицы измерения величин и соотношении между ними (килограмм;, дециметр сантиметр,  сантиметр — миллиметр), сравнивать названные величины, выполнять арифметические действия с этими величинами.</w:t>
            </w:r>
          </w:p>
          <w:p w:rsidR="00BD3EFC" w:rsidRPr="00967C97" w:rsidRDefault="00BD3EFC" w:rsidP="00945ABC">
            <w:pPr>
              <w:shd w:val="clear" w:color="auto" w:fill="FFFFFF"/>
              <w:autoSpaceDE w:val="0"/>
              <w:autoSpaceDN w:val="0"/>
              <w:adjustRightInd w:val="0"/>
              <w:ind w:left="34" w:firstLine="284"/>
              <w:jc w:val="both"/>
              <w:rPr>
                <w:b/>
                <w:sz w:val="20"/>
                <w:szCs w:val="20"/>
              </w:rPr>
            </w:pPr>
          </w:p>
        </w:tc>
        <w:tc>
          <w:tcPr>
            <w:tcW w:w="7371" w:type="dxa"/>
            <w:vAlign w:val="center"/>
          </w:tcPr>
          <w:p w:rsidR="00BD3EFC" w:rsidRPr="00967C97" w:rsidRDefault="00BD3EFC" w:rsidP="00945ABC">
            <w:pPr>
              <w:numPr>
                <w:ilvl w:val="0"/>
                <w:numId w:val="12"/>
              </w:numPr>
              <w:autoSpaceDE w:val="0"/>
              <w:autoSpaceDN w:val="0"/>
              <w:adjustRightInd w:val="0"/>
              <w:ind w:left="34" w:firstLine="250"/>
              <w:rPr>
                <w:i/>
                <w:iCs/>
                <w:sz w:val="20"/>
                <w:szCs w:val="20"/>
              </w:rPr>
            </w:pPr>
            <w:r w:rsidRPr="00967C97">
              <w:rPr>
                <w:i/>
                <w:iCs/>
                <w:sz w:val="20"/>
                <w:szCs w:val="20"/>
              </w:rPr>
              <w:t>устанавливать правило, по которому составлен ряд предметов или чисел;</w:t>
            </w:r>
          </w:p>
          <w:p w:rsidR="00BD3EFC" w:rsidRPr="00967C97" w:rsidRDefault="00BD3EFC" w:rsidP="00945ABC">
            <w:pPr>
              <w:numPr>
                <w:ilvl w:val="0"/>
                <w:numId w:val="12"/>
              </w:numPr>
              <w:autoSpaceDE w:val="0"/>
              <w:autoSpaceDN w:val="0"/>
              <w:adjustRightInd w:val="0"/>
              <w:ind w:left="34" w:firstLine="250"/>
              <w:rPr>
                <w:i/>
                <w:iCs/>
                <w:sz w:val="20"/>
                <w:szCs w:val="20"/>
              </w:rPr>
            </w:pPr>
            <w:r w:rsidRPr="00967C97">
              <w:rPr>
                <w:i/>
                <w:iCs/>
                <w:sz w:val="20"/>
                <w:szCs w:val="20"/>
              </w:rPr>
              <w:t>составлять последовательность предметов или чисел по заданному или самостоятельно выбранному правилу;</w:t>
            </w:r>
          </w:p>
          <w:p w:rsidR="00BD3EFC" w:rsidRPr="00967C97" w:rsidRDefault="00BD3EFC" w:rsidP="00945ABC">
            <w:pPr>
              <w:numPr>
                <w:ilvl w:val="0"/>
                <w:numId w:val="12"/>
              </w:numPr>
              <w:autoSpaceDE w:val="0"/>
              <w:autoSpaceDN w:val="0"/>
              <w:adjustRightInd w:val="0"/>
              <w:ind w:left="34" w:firstLine="250"/>
              <w:rPr>
                <w:i/>
                <w:iCs/>
                <w:sz w:val="20"/>
                <w:szCs w:val="20"/>
              </w:rPr>
            </w:pPr>
            <w:r w:rsidRPr="00967C97">
              <w:rPr>
                <w:sz w:val="20"/>
                <w:szCs w:val="20"/>
              </w:rPr>
              <w:t xml:space="preserve"> </w:t>
            </w:r>
            <w:r w:rsidRPr="00967C97">
              <w:rPr>
                <w:i/>
                <w:iCs/>
                <w:sz w:val="20"/>
                <w:szCs w:val="20"/>
              </w:rPr>
              <w:t>классифицировать предметы или числа по одному или нескольким основаниям и объяснять свои действия;</w:t>
            </w:r>
          </w:p>
          <w:p w:rsidR="00BD3EFC" w:rsidRPr="00967C97" w:rsidRDefault="00BD3EFC" w:rsidP="00945ABC">
            <w:pPr>
              <w:numPr>
                <w:ilvl w:val="0"/>
                <w:numId w:val="12"/>
              </w:numPr>
              <w:shd w:val="clear" w:color="auto" w:fill="FFFFFF"/>
              <w:autoSpaceDE w:val="0"/>
              <w:autoSpaceDN w:val="0"/>
              <w:adjustRightInd w:val="0"/>
              <w:ind w:left="34" w:firstLine="250"/>
              <w:rPr>
                <w:sz w:val="20"/>
                <w:szCs w:val="20"/>
              </w:rPr>
            </w:pPr>
            <w:r w:rsidRPr="00967C97">
              <w:rPr>
                <w:i/>
                <w:iCs/>
                <w:color w:val="000000"/>
                <w:sz w:val="20"/>
                <w:szCs w:val="20"/>
              </w:rPr>
              <w:t>классифицировать числа по одному или нескольким основаниям, объяснять свои действия;</w:t>
            </w:r>
          </w:p>
          <w:p w:rsidR="00BD3EFC" w:rsidRPr="00967C97" w:rsidRDefault="00BD3EFC" w:rsidP="00945ABC">
            <w:pPr>
              <w:numPr>
                <w:ilvl w:val="0"/>
                <w:numId w:val="24"/>
              </w:numPr>
              <w:tabs>
                <w:tab w:val="left" w:pos="34"/>
                <w:tab w:val="left" w:pos="742"/>
                <w:tab w:val="left" w:pos="2380"/>
              </w:tabs>
              <w:ind w:left="34" w:firstLine="250"/>
              <w:rPr>
                <w:b/>
                <w:sz w:val="20"/>
                <w:szCs w:val="20"/>
              </w:rPr>
            </w:pPr>
            <w:r w:rsidRPr="00967C97">
              <w:rPr>
                <w:i/>
                <w:iCs/>
                <w:color w:val="000000"/>
                <w:sz w:val="20"/>
                <w:szCs w:val="20"/>
              </w:rPr>
              <w:t>выбирать единицу для измерения данной величины (длины, массы), объяснять свои действия</w:t>
            </w:r>
          </w:p>
        </w:tc>
      </w:tr>
      <w:tr w:rsidR="00BD3EFC" w:rsidRPr="008D43F1" w:rsidTr="00945ABC">
        <w:trPr>
          <w:trHeight w:val="1052"/>
        </w:trPr>
        <w:tc>
          <w:tcPr>
            <w:tcW w:w="567" w:type="dxa"/>
          </w:tcPr>
          <w:p w:rsidR="00BD3EFC" w:rsidRPr="006503FD" w:rsidRDefault="00BD3EFC" w:rsidP="00945ABC">
            <w:pPr>
              <w:jc w:val="center"/>
              <w:rPr>
                <w:b/>
                <w:sz w:val="28"/>
                <w:szCs w:val="28"/>
              </w:rPr>
            </w:pPr>
          </w:p>
        </w:tc>
        <w:tc>
          <w:tcPr>
            <w:tcW w:w="2376" w:type="dxa"/>
            <w:vAlign w:val="center"/>
          </w:tcPr>
          <w:p w:rsidR="00BD3EFC" w:rsidRDefault="00BD3EFC" w:rsidP="00945ABC">
            <w:pPr>
              <w:shd w:val="clear" w:color="auto" w:fill="FFFFFF"/>
              <w:autoSpaceDE w:val="0"/>
              <w:autoSpaceDN w:val="0"/>
              <w:adjustRightInd w:val="0"/>
              <w:ind w:firstLine="284"/>
              <w:jc w:val="center"/>
            </w:pPr>
            <w:r>
              <w:rPr>
                <w:b/>
                <w:bCs/>
                <w:iCs/>
                <w:color w:val="000000"/>
              </w:rPr>
              <w:t xml:space="preserve">Арифметические </w:t>
            </w:r>
            <w:r>
              <w:rPr>
                <w:b/>
                <w:iCs/>
                <w:color w:val="000000"/>
              </w:rPr>
              <w:t>действия</w:t>
            </w:r>
          </w:p>
          <w:p w:rsidR="00BD3EFC" w:rsidRDefault="00BD3EFC" w:rsidP="00945ABC">
            <w:pPr>
              <w:ind w:firstLine="284"/>
            </w:pPr>
          </w:p>
        </w:tc>
        <w:tc>
          <w:tcPr>
            <w:tcW w:w="5670" w:type="dxa"/>
            <w:vAlign w:val="center"/>
          </w:tcPr>
          <w:p w:rsidR="00BD3EFC" w:rsidRPr="00967C97" w:rsidRDefault="00BD3EFC" w:rsidP="00945ABC">
            <w:pPr>
              <w:numPr>
                <w:ilvl w:val="0"/>
                <w:numId w:val="15"/>
              </w:numPr>
              <w:shd w:val="clear" w:color="auto" w:fill="FFFFFF"/>
              <w:autoSpaceDE w:val="0"/>
              <w:autoSpaceDN w:val="0"/>
              <w:adjustRightInd w:val="0"/>
              <w:ind w:left="34" w:firstLine="284"/>
              <w:jc w:val="both"/>
              <w:rPr>
                <w:sz w:val="20"/>
                <w:szCs w:val="20"/>
              </w:rPr>
            </w:pPr>
            <w:r w:rsidRPr="00967C97">
              <w:rPr>
                <w:color w:val="000000"/>
                <w:sz w:val="20"/>
                <w:szCs w:val="20"/>
              </w:rPr>
              <w:t>выполнять устно сложение, вычитание, однозначных, двузначных чисел в случаях, сводимых к действиям в пределах 100 (в том числе с нулём и числом 1):</w:t>
            </w:r>
          </w:p>
          <w:p w:rsidR="00BD3EFC" w:rsidRPr="00967C97" w:rsidRDefault="00BD3EFC" w:rsidP="00945ABC">
            <w:pPr>
              <w:numPr>
                <w:ilvl w:val="0"/>
                <w:numId w:val="15"/>
              </w:numPr>
              <w:shd w:val="clear" w:color="auto" w:fill="FFFFFF"/>
              <w:autoSpaceDE w:val="0"/>
              <w:autoSpaceDN w:val="0"/>
              <w:adjustRightInd w:val="0"/>
              <w:ind w:left="34" w:firstLine="284"/>
              <w:jc w:val="both"/>
              <w:rPr>
                <w:sz w:val="20"/>
                <w:szCs w:val="20"/>
              </w:rPr>
            </w:pPr>
            <w:r w:rsidRPr="00967C97">
              <w:rPr>
                <w:color w:val="000000"/>
                <w:sz w:val="20"/>
                <w:szCs w:val="20"/>
              </w:rPr>
              <w:t>выделять неизвестный компонент арифметического действия и находить его значение;</w:t>
            </w:r>
          </w:p>
          <w:p w:rsidR="00BD3EFC" w:rsidRPr="00967C97" w:rsidRDefault="00BD3EFC" w:rsidP="00945ABC">
            <w:pPr>
              <w:numPr>
                <w:ilvl w:val="0"/>
                <w:numId w:val="15"/>
              </w:numPr>
              <w:shd w:val="clear" w:color="auto" w:fill="FFFFFF"/>
              <w:autoSpaceDE w:val="0"/>
              <w:autoSpaceDN w:val="0"/>
              <w:adjustRightInd w:val="0"/>
              <w:ind w:left="34" w:firstLine="284"/>
              <w:jc w:val="both"/>
              <w:rPr>
                <w:color w:val="000000"/>
                <w:sz w:val="20"/>
                <w:szCs w:val="20"/>
              </w:rPr>
            </w:pPr>
            <w:r w:rsidRPr="00967C97">
              <w:rPr>
                <w:color w:val="000000"/>
                <w:sz w:val="20"/>
                <w:szCs w:val="20"/>
              </w:rPr>
              <w:t xml:space="preserve">вычислять значение числового выражения </w:t>
            </w:r>
          </w:p>
          <w:p w:rsidR="00BD3EFC" w:rsidRPr="00967C97" w:rsidRDefault="00BD3EFC" w:rsidP="00945ABC">
            <w:pPr>
              <w:ind w:left="34" w:firstLine="284"/>
              <w:jc w:val="center"/>
              <w:rPr>
                <w:b/>
                <w:sz w:val="20"/>
                <w:szCs w:val="20"/>
              </w:rPr>
            </w:pPr>
          </w:p>
        </w:tc>
        <w:tc>
          <w:tcPr>
            <w:tcW w:w="7371" w:type="dxa"/>
            <w:vAlign w:val="center"/>
          </w:tcPr>
          <w:p w:rsidR="00BD3EFC" w:rsidRPr="00967C97" w:rsidRDefault="00BD3EFC" w:rsidP="00945ABC">
            <w:pPr>
              <w:numPr>
                <w:ilvl w:val="0"/>
                <w:numId w:val="24"/>
              </w:numPr>
              <w:autoSpaceDE w:val="0"/>
              <w:autoSpaceDN w:val="0"/>
              <w:adjustRightInd w:val="0"/>
              <w:ind w:left="0" w:firstLine="317"/>
              <w:rPr>
                <w:i/>
                <w:iCs/>
                <w:sz w:val="20"/>
                <w:szCs w:val="20"/>
              </w:rPr>
            </w:pPr>
            <w:r w:rsidRPr="00967C97">
              <w:rPr>
                <w:i/>
                <w:iCs/>
                <w:sz w:val="20"/>
                <w:szCs w:val="20"/>
              </w:rPr>
              <w:t>правильно использовать в речи названия компонентов и результатов сложения и вычитания;</w:t>
            </w:r>
          </w:p>
          <w:p w:rsidR="00BD3EFC" w:rsidRPr="00967C97" w:rsidRDefault="00BD3EFC" w:rsidP="00945ABC">
            <w:pPr>
              <w:numPr>
                <w:ilvl w:val="0"/>
                <w:numId w:val="24"/>
              </w:numPr>
              <w:shd w:val="clear" w:color="auto" w:fill="FFFFFF"/>
              <w:autoSpaceDE w:val="0"/>
              <w:autoSpaceDN w:val="0"/>
              <w:adjustRightInd w:val="0"/>
              <w:ind w:left="0" w:firstLine="317"/>
              <w:rPr>
                <w:sz w:val="20"/>
                <w:szCs w:val="20"/>
              </w:rPr>
            </w:pPr>
            <w:r w:rsidRPr="00967C97">
              <w:rPr>
                <w:i/>
                <w:iCs/>
                <w:color w:val="000000"/>
                <w:sz w:val="20"/>
                <w:szCs w:val="20"/>
              </w:rPr>
              <w:t>выполнять действия с величинами;</w:t>
            </w:r>
          </w:p>
          <w:p w:rsidR="00BD3EFC" w:rsidRPr="00967C97" w:rsidRDefault="00BD3EFC" w:rsidP="00945ABC">
            <w:pPr>
              <w:numPr>
                <w:ilvl w:val="0"/>
                <w:numId w:val="24"/>
              </w:numPr>
              <w:shd w:val="clear" w:color="auto" w:fill="FFFFFF"/>
              <w:tabs>
                <w:tab w:val="left" w:pos="175"/>
                <w:tab w:val="left" w:pos="742"/>
              </w:tabs>
              <w:autoSpaceDE w:val="0"/>
              <w:autoSpaceDN w:val="0"/>
              <w:adjustRightInd w:val="0"/>
              <w:ind w:left="0" w:firstLine="317"/>
              <w:rPr>
                <w:sz w:val="20"/>
                <w:szCs w:val="20"/>
              </w:rPr>
            </w:pPr>
            <w:r w:rsidRPr="00967C97">
              <w:rPr>
                <w:i/>
                <w:iCs/>
                <w:color w:val="000000"/>
                <w:sz w:val="20"/>
                <w:szCs w:val="20"/>
              </w:rPr>
              <w:t>использовать свойства арифметических действий для удобства вычислений;</w:t>
            </w:r>
          </w:p>
          <w:p w:rsidR="00BD3EFC" w:rsidRPr="00967C97" w:rsidRDefault="00BD3EFC" w:rsidP="00945ABC">
            <w:pPr>
              <w:numPr>
                <w:ilvl w:val="0"/>
                <w:numId w:val="24"/>
              </w:numPr>
              <w:shd w:val="clear" w:color="auto" w:fill="FFFFFF"/>
              <w:autoSpaceDE w:val="0"/>
              <w:autoSpaceDN w:val="0"/>
              <w:adjustRightInd w:val="0"/>
              <w:ind w:left="0" w:firstLine="317"/>
              <w:rPr>
                <w:sz w:val="20"/>
                <w:szCs w:val="20"/>
              </w:rPr>
            </w:pPr>
            <w:r w:rsidRPr="00967C97">
              <w:rPr>
                <w:i/>
                <w:iCs/>
                <w:color w:val="000000"/>
                <w:sz w:val="20"/>
                <w:szCs w:val="20"/>
              </w:rPr>
              <w:t>проводить проверку правильности вычислений (с помощью обратного действия, прикидки и оценки результата действия).</w:t>
            </w:r>
          </w:p>
          <w:p w:rsidR="00BD3EFC" w:rsidRPr="00967C97" w:rsidRDefault="00BD3EFC" w:rsidP="00945ABC">
            <w:pPr>
              <w:numPr>
                <w:ilvl w:val="0"/>
                <w:numId w:val="24"/>
              </w:numPr>
              <w:autoSpaceDE w:val="0"/>
              <w:autoSpaceDN w:val="0"/>
              <w:adjustRightInd w:val="0"/>
              <w:ind w:left="0" w:firstLine="317"/>
              <w:rPr>
                <w:i/>
                <w:iCs/>
                <w:sz w:val="20"/>
                <w:szCs w:val="20"/>
              </w:rPr>
            </w:pPr>
            <w:r w:rsidRPr="00967C97">
              <w:rPr>
                <w:i/>
                <w:iCs/>
                <w:sz w:val="20"/>
                <w:szCs w:val="20"/>
              </w:rPr>
              <w:t>использовать переместительное свойство сложения для удобства вычислений.</w:t>
            </w:r>
          </w:p>
        </w:tc>
      </w:tr>
      <w:tr w:rsidR="00BD3EFC" w:rsidRPr="008D43F1" w:rsidTr="00945ABC">
        <w:trPr>
          <w:trHeight w:val="1052"/>
        </w:trPr>
        <w:tc>
          <w:tcPr>
            <w:tcW w:w="567" w:type="dxa"/>
          </w:tcPr>
          <w:p w:rsidR="00BD3EFC" w:rsidRPr="006503FD" w:rsidRDefault="00BD3EFC" w:rsidP="00945ABC">
            <w:pPr>
              <w:jc w:val="center"/>
              <w:rPr>
                <w:b/>
                <w:sz w:val="28"/>
                <w:szCs w:val="28"/>
              </w:rPr>
            </w:pPr>
          </w:p>
        </w:tc>
        <w:tc>
          <w:tcPr>
            <w:tcW w:w="2376" w:type="dxa"/>
            <w:vAlign w:val="center"/>
          </w:tcPr>
          <w:p w:rsidR="00BD3EFC" w:rsidRPr="006503FD" w:rsidRDefault="00BD3EFC" w:rsidP="00945ABC">
            <w:pPr>
              <w:shd w:val="clear" w:color="auto" w:fill="FFFFFF"/>
              <w:autoSpaceDE w:val="0"/>
              <w:autoSpaceDN w:val="0"/>
              <w:adjustRightInd w:val="0"/>
              <w:jc w:val="center"/>
              <w:rPr>
                <w:b/>
                <w:iCs/>
                <w:color w:val="000000"/>
              </w:rPr>
            </w:pPr>
            <w:r w:rsidRPr="006503FD">
              <w:rPr>
                <w:b/>
                <w:iCs/>
                <w:color w:val="000000"/>
              </w:rPr>
              <w:t>Пространственные отношения.</w:t>
            </w:r>
          </w:p>
          <w:p w:rsidR="00BD3EFC" w:rsidRPr="006503FD" w:rsidRDefault="00BD3EFC" w:rsidP="00945ABC">
            <w:pPr>
              <w:shd w:val="clear" w:color="auto" w:fill="FFFFFF"/>
              <w:autoSpaceDE w:val="0"/>
              <w:autoSpaceDN w:val="0"/>
              <w:adjustRightInd w:val="0"/>
              <w:ind w:firstLine="284"/>
              <w:jc w:val="center"/>
              <w:rPr>
                <w:b/>
              </w:rPr>
            </w:pPr>
            <w:r w:rsidRPr="006503FD">
              <w:rPr>
                <w:b/>
                <w:iCs/>
                <w:color w:val="000000"/>
              </w:rPr>
              <w:t>Геометрические фигуры</w:t>
            </w:r>
          </w:p>
          <w:p w:rsidR="00BD3EFC" w:rsidRPr="006503FD" w:rsidRDefault="00BD3EFC" w:rsidP="00945ABC">
            <w:pPr>
              <w:shd w:val="clear" w:color="auto" w:fill="FFFFFF"/>
              <w:autoSpaceDE w:val="0"/>
              <w:autoSpaceDN w:val="0"/>
              <w:adjustRightInd w:val="0"/>
              <w:ind w:firstLine="284"/>
              <w:jc w:val="center"/>
              <w:rPr>
                <w:b/>
                <w:bCs/>
                <w:iCs/>
                <w:color w:val="000000"/>
              </w:rPr>
            </w:pPr>
          </w:p>
        </w:tc>
        <w:tc>
          <w:tcPr>
            <w:tcW w:w="5670" w:type="dxa"/>
            <w:vAlign w:val="center"/>
          </w:tcPr>
          <w:p w:rsidR="00BD3EFC" w:rsidRPr="00967C97" w:rsidRDefault="00BD3EFC" w:rsidP="00945ABC">
            <w:pPr>
              <w:numPr>
                <w:ilvl w:val="0"/>
                <w:numId w:val="17"/>
              </w:numPr>
              <w:shd w:val="clear" w:color="auto" w:fill="FFFFFF"/>
              <w:autoSpaceDE w:val="0"/>
              <w:autoSpaceDN w:val="0"/>
              <w:adjustRightInd w:val="0"/>
              <w:ind w:left="34" w:firstLine="250"/>
              <w:jc w:val="both"/>
              <w:rPr>
                <w:sz w:val="20"/>
                <w:szCs w:val="20"/>
              </w:rPr>
            </w:pPr>
            <w:r w:rsidRPr="00967C97">
              <w:rPr>
                <w:color w:val="000000"/>
                <w:sz w:val="20"/>
                <w:szCs w:val="20"/>
              </w:rPr>
              <w:t>описывать взаимное расположение предметов в пространстве и на плоскости;</w:t>
            </w:r>
          </w:p>
          <w:p w:rsidR="00BD3EFC" w:rsidRPr="00967C97" w:rsidRDefault="00BD3EFC" w:rsidP="00945ABC">
            <w:pPr>
              <w:numPr>
                <w:ilvl w:val="0"/>
                <w:numId w:val="17"/>
              </w:numPr>
              <w:autoSpaceDE w:val="0"/>
              <w:autoSpaceDN w:val="0"/>
              <w:adjustRightInd w:val="0"/>
              <w:rPr>
                <w:rFonts w:ascii="NewtonCSanPin-Regular" w:hAnsi="NewtonCSanPin-Regular" w:cs="NewtonCSanPin-Regular"/>
                <w:sz w:val="20"/>
                <w:szCs w:val="20"/>
              </w:rPr>
            </w:pPr>
            <w:r w:rsidRPr="00967C97">
              <w:rPr>
                <w:sz w:val="20"/>
                <w:szCs w:val="20"/>
              </w:rPr>
              <w:t>различать предметы по форме, размеру, цвету</w:t>
            </w:r>
            <w:r w:rsidRPr="00967C97">
              <w:rPr>
                <w:rFonts w:ascii="NewtonCSanPin-Regular" w:hAnsi="NewtonCSanPin-Regular" w:cs="NewtonCSanPin-Regular"/>
                <w:sz w:val="20"/>
                <w:szCs w:val="20"/>
              </w:rPr>
              <w:t>;</w:t>
            </w:r>
          </w:p>
          <w:p w:rsidR="00BD3EFC" w:rsidRPr="00967C97" w:rsidRDefault="00BD3EFC" w:rsidP="00945ABC">
            <w:pPr>
              <w:numPr>
                <w:ilvl w:val="0"/>
                <w:numId w:val="17"/>
              </w:numPr>
              <w:shd w:val="clear" w:color="auto" w:fill="FFFFFF"/>
              <w:autoSpaceDE w:val="0"/>
              <w:autoSpaceDN w:val="0"/>
              <w:adjustRightInd w:val="0"/>
              <w:ind w:left="34" w:firstLine="250"/>
              <w:jc w:val="both"/>
              <w:rPr>
                <w:sz w:val="20"/>
                <w:szCs w:val="20"/>
              </w:rPr>
            </w:pPr>
            <w:r w:rsidRPr="00967C97">
              <w:rPr>
                <w:color w:val="000000"/>
                <w:sz w:val="20"/>
                <w:szCs w:val="20"/>
              </w:rPr>
              <w:t>распознавать, называть, изображать геометрические фигуры (точка, отрезок, ломаная,);</w:t>
            </w:r>
          </w:p>
          <w:p w:rsidR="00BD3EFC" w:rsidRPr="00967C97" w:rsidRDefault="00BD3EFC" w:rsidP="00945ABC">
            <w:pPr>
              <w:numPr>
                <w:ilvl w:val="0"/>
                <w:numId w:val="17"/>
              </w:numPr>
              <w:shd w:val="clear" w:color="auto" w:fill="FFFFFF"/>
              <w:autoSpaceDE w:val="0"/>
              <w:autoSpaceDN w:val="0"/>
              <w:adjustRightInd w:val="0"/>
              <w:ind w:left="34" w:firstLine="250"/>
              <w:jc w:val="both"/>
              <w:rPr>
                <w:sz w:val="20"/>
                <w:szCs w:val="20"/>
              </w:rPr>
            </w:pPr>
            <w:r w:rsidRPr="00967C97">
              <w:rPr>
                <w:color w:val="000000"/>
                <w:sz w:val="20"/>
                <w:szCs w:val="20"/>
              </w:rPr>
              <w:t>выполнять построение геометрических фигур с заданными измерениями (отрезок,) с помощью линейки</w:t>
            </w:r>
          </w:p>
          <w:p w:rsidR="00BD3EFC" w:rsidRPr="00967C97" w:rsidRDefault="00BD3EFC" w:rsidP="00945ABC">
            <w:pPr>
              <w:numPr>
                <w:ilvl w:val="0"/>
                <w:numId w:val="17"/>
              </w:numPr>
              <w:autoSpaceDE w:val="0"/>
              <w:autoSpaceDN w:val="0"/>
              <w:adjustRightInd w:val="0"/>
              <w:ind w:left="0" w:firstLine="284"/>
              <w:rPr>
                <w:sz w:val="20"/>
                <w:szCs w:val="20"/>
              </w:rPr>
            </w:pPr>
            <w:r w:rsidRPr="00967C97">
              <w:rPr>
                <w:sz w:val="20"/>
                <w:szCs w:val="20"/>
              </w:rPr>
              <w:t>измерять длину отрезка, пользуясь единицами длины сантиметр, дециметр, миллиметр;</w:t>
            </w:r>
          </w:p>
          <w:p w:rsidR="00BD3EFC" w:rsidRPr="00967C97" w:rsidRDefault="00BD3EFC" w:rsidP="00945ABC">
            <w:pPr>
              <w:numPr>
                <w:ilvl w:val="0"/>
                <w:numId w:val="17"/>
              </w:numPr>
              <w:autoSpaceDE w:val="0"/>
              <w:autoSpaceDN w:val="0"/>
              <w:adjustRightInd w:val="0"/>
              <w:ind w:left="0" w:firstLine="284"/>
              <w:rPr>
                <w:sz w:val="20"/>
                <w:szCs w:val="20"/>
              </w:rPr>
            </w:pPr>
            <w:r w:rsidRPr="00967C97">
              <w:rPr>
                <w:sz w:val="20"/>
                <w:szCs w:val="20"/>
              </w:rPr>
              <w:t>сравнивать длины отрезков, пользуясь циркулем;</w:t>
            </w:r>
          </w:p>
        </w:tc>
        <w:tc>
          <w:tcPr>
            <w:tcW w:w="7371" w:type="dxa"/>
            <w:vAlign w:val="center"/>
          </w:tcPr>
          <w:p w:rsidR="00BD3EFC" w:rsidRPr="00967C97" w:rsidRDefault="00BD3EFC" w:rsidP="00945ABC">
            <w:pPr>
              <w:numPr>
                <w:ilvl w:val="0"/>
                <w:numId w:val="17"/>
              </w:numPr>
              <w:shd w:val="clear" w:color="auto" w:fill="FFFFFF"/>
              <w:autoSpaceDE w:val="0"/>
              <w:autoSpaceDN w:val="0"/>
              <w:adjustRightInd w:val="0"/>
              <w:rPr>
                <w:i/>
                <w:iCs/>
                <w:color w:val="000000"/>
                <w:sz w:val="20"/>
                <w:szCs w:val="20"/>
              </w:rPr>
            </w:pPr>
            <w:r w:rsidRPr="00967C97">
              <w:rPr>
                <w:i/>
                <w:iCs/>
                <w:color w:val="000000"/>
                <w:sz w:val="20"/>
                <w:szCs w:val="20"/>
              </w:rPr>
              <w:t>распознавать плоские и кривые поверхности</w:t>
            </w:r>
          </w:p>
          <w:p w:rsidR="00BD3EFC" w:rsidRPr="00967C97" w:rsidRDefault="00BD3EFC" w:rsidP="00945ABC">
            <w:pPr>
              <w:shd w:val="clear" w:color="auto" w:fill="FFFFFF"/>
              <w:autoSpaceDE w:val="0"/>
              <w:autoSpaceDN w:val="0"/>
              <w:adjustRightInd w:val="0"/>
              <w:ind w:left="284"/>
              <w:jc w:val="both"/>
              <w:rPr>
                <w:color w:val="000000"/>
                <w:sz w:val="20"/>
                <w:szCs w:val="20"/>
              </w:rPr>
            </w:pPr>
          </w:p>
        </w:tc>
      </w:tr>
      <w:tr w:rsidR="00BD3EFC" w:rsidRPr="008D43F1" w:rsidTr="00945ABC">
        <w:trPr>
          <w:trHeight w:val="1052"/>
        </w:trPr>
        <w:tc>
          <w:tcPr>
            <w:tcW w:w="567" w:type="dxa"/>
          </w:tcPr>
          <w:p w:rsidR="00BD3EFC" w:rsidRPr="006503FD" w:rsidRDefault="00BD3EFC" w:rsidP="00945ABC">
            <w:pPr>
              <w:jc w:val="center"/>
              <w:rPr>
                <w:b/>
                <w:sz w:val="28"/>
                <w:szCs w:val="28"/>
              </w:rPr>
            </w:pPr>
          </w:p>
        </w:tc>
        <w:tc>
          <w:tcPr>
            <w:tcW w:w="2376" w:type="dxa"/>
            <w:vAlign w:val="center"/>
          </w:tcPr>
          <w:p w:rsidR="00BD3EFC" w:rsidRDefault="00BD3EFC" w:rsidP="00945ABC">
            <w:pPr>
              <w:shd w:val="clear" w:color="auto" w:fill="FFFFFF"/>
              <w:autoSpaceDE w:val="0"/>
              <w:autoSpaceDN w:val="0"/>
              <w:adjustRightInd w:val="0"/>
              <w:ind w:firstLine="284"/>
              <w:jc w:val="center"/>
              <w:rPr>
                <w:b/>
              </w:rPr>
            </w:pPr>
            <w:r>
              <w:rPr>
                <w:b/>
                <w:iCs/>
                <w:color w:val="000000"/>
              </w:rPr>
              <w:t>Работа с информацией</w:t>
            </w:r>
          </w:p>
          <w:p w:rsidR="00BD3EFC" w:rsidRPr="006503FD" w:rsidRDefault="00BD3EFC" w:rsidP="00945ABC">
            <w:pPr>
              <w:shd w:val="clear" w:color="auto" w:fill="FFFFFF"/>
              <w:autoSpaceDE w:val="0"/>
              <w:autoSpaceDN w:val="0"/>
              <w:adjustRightInd w:val="0"/>
              <w:jc w:val="center"/>
              <w:rPr>
                <w:b/>
                <w:iCs/>
                <w:color w:val="000000"/>
              </w:rPr>
            </w:pPr>
          </w:p>
        </w:tc>
        <w:tc>
          <w:tcPr>
            <w:tcW w:w="5670" w:type="dxa"/>
            <w:vAlign w:val="center"/>
          </w:tcPr>
          <w:p w:rsidR="00BD3EFC" w:rsidRPr="00967C97" w:rsidRDefault="00BD3EFC" w:rsidP="00945ABC">
            <w:pPr>
              <w:numPr>
                <w:ilvl w:val="0"/>
                <w:numId w:val="18"/>
              </w:numPr>
              <w:shd w:val="clear" w:color="auto" w:fill="FFFFFF"/>
              <w:autoSpaceDE w:val="0"/>
              <w:autoSpaceDN w:val="0"/>
              <w:adjustRightInd w:val="0"/>
              <w:ind w:left="0" w:firstLine="318"/>
              <w:jc w:val="both"/>
              <w:rPr>
                <w:sz w:val="20"/>
                <w:szCs w:val="20"/>
              </w:rPr>
            </w:pPr>
            <w:r w:rsidRPr="00967C97">
              <w:rPr>
                <w:color w:val="000000"/>
                <w:sz w:val="20"/>
                <w:szCs w:val="20"/>
              </w:rPr>
              <w:t>читать несложные готовые таблицы;</w:t>
            </w:r>
          </w:p>
          <w:p w:rsidR="00BD3EFC" w:rsidRPr="00967C97" w:rsidRDefault="00BD3EFC" w:rsidP="00945ABC">
            <w:pPr>
              <w:numPr>
                <w:ilvl w:val="0"/>
                <w:numId w:val="18"/>
              </w:numPr>
              <w:shd w:val="clear" w:color="auto" w:fill="FFFFFF"/>
              <w:autoSpaceDE w:val="0"/>
              <w:autoSpaceDN w:val="0"/>
              <w:adjustRightInd w:val="0"/>
              <w:ind w:left="0" w:firstLine="318"/>
              <w:jc w:val="both"/>
              <w:rPr>
                <w:sz w:val="20"/>
                <w:szCs w:val="20"/>
              </w:rPr>
            </w:pPr>
            <w:r w:rsidRPr="00967C97">
              <w:rPr>
                <w:color w:val="000000"/>
                <w:sz w:val="20"/>
                <w:szCs w:val="20"/>
              </w:rPr>
              <w:t xml:space="preserve">заполнять несложные готовые таблицы; </w:t>
            </w:r>
          </w:p>
          <w:p w:rsidR="00BD3EFC" w:rsidRPr="00967C97" w:rsidRDefault="00BD3EFC" w:rsidP="00945ABC">
            <w:pPr>
              <w:shd w:val="clear" w:color="auto" w:fill="FFFFFF"/>
              <w:autoSpaceDE w:val="0"/>
              <w:autoSpaceDN w:val="0"/>
              <w:adjustRightInd w:val="0"/>
              <w:ind w:firstLine="318"/>
              <w:jc w:val="both"/>
              <w:rPr>
                <w:color w:val="000000"/>
                <w:sz w:val="20"/>
                <w:szCs w:val="20"/>
              </w:rPr>
            </w:pPr>
          </w:p>
        </w:tc>
        <w:tc>
          <w:tcPr>
            <w:tcW w:w="7371" w:type="dxa"/>
            <w:vAlign w:val="center"/>
          </w:tcPr>
          <w:p w:rsidR="00BD3EFC" w:rsidRPr="00967C97" w:rsidRDefault="00BD3EFC" w:rsidP="00945ABC">
            <w:pPr>
              <w:numPr>
                <w:ilvl w:val="0"/>
                <w:numId w:val="18"/>
              </w:numPr>
              <w:autoSpaceDE w:val="0"/>
              <w:autoSpaceDN w:val="0"/>
              <w:adjustRightInd w:val="0"/>
              <w:ind w:left="0" w:firstLine="317"/>
              <w:rPr>
                <w:i/>
                <w:iCs/>
                <w:sz w:val="20"/>
                <w:szCs w:val="20"/>
              </w:rPr>
            </w:pPr>
            <w:r w:rsidRPr="00967C97">
              <w:rPr>
                <w:i/>
                <w:iCs/>
                <w:sz w:val="20"/>
                <w:szCs w:val="20"/>
              </w:rPr>
              <w:t>сравнивать и обобщать информацию, представленную в различных моделях (предметных, вербальных, графических и символических) и строках и столбцах несложных таблиц;</w:t>
            </w:r>
          </w:p>
          <w:p w:rsidR="00BD3EFC" w:rsidRPr="00967C97" w:rsidRDefault="00BD3EFC" w:rsidP="00945ABC">
            <w:pPr>
              <w:numPr>
                <w:ilvl w:val="0"/>
                <w:numId w:val="18"/>
              </w:numPr>
              <w:shd w:val="clear" w:color="auto" w:fill="FFFFFF"/>
              <w:autoSpaceDE w:val="0"/>
              <w:autoSpaceDN w:val="0"/>
              <w:adjustRightInd w:val="0"/>
              <w:ind w:left="0" w:firstLine="317"/>
              <w:jc w:val="both"/>
              <w:rPr>
                <w:sz w:val="20"/>
                <w:szCs w:val="20"/>
              </w:rPr>
            </w:pPr>
            <w:r w:rsidRPr="00967C97">
              <w:rPr>
                <w:i/>
                <w:iCs/>
                <w:color w:val="000000"/>
                <w:sz w:val="20"/>
                <w:szCs w:val="20"/>
              </w:rPr>
              <w:t>распознавать одну и ту же информацию, представленную в разной форме- (таблицы, , схемы);</w:t>
            </w:r>
          </w:p>
          <w:p w:rsidR="00BD3EFC" w:rsidRPr="00967C97" w:rsidRDefault="00BD3EFC" w:rsidP="00945ABC">
            <w:pPr>
              <w:numPr>
                <w:ilvl w:val="0"/>
                <w:numId w:val="22"/>
              </w:numPr>
              <w:shd w:val="clear" w:color="auto" w:fill="FFFFFF"/>
              <w:autoSpaceDE w:val="0"/>
              <w:autoSpaceDN w:val="0"/>
              <w:adjustRightInd w:val="0"/>
              <w:ind w:left="0" w:firstLine="317"/>
              <w:jc w:val="both"/>
              <w:rPr>
                <w:sz w:val="20"/>
                <w:szCs w:val="20"/>
              </w:rPr>
            </w:pPr>
            <w:r w:rsidRPr="00967C97">
              <w:rPr>
                <w:i/>
                <w:iCs/>
                <w:color w:val="000000"/>
                <w:sz w:val="20"/>
                <w:szCs w:val="20"/>
              </w:rPr>
              <w:t>планировать несложные исследования, собирать и представлять полученную информацию с помощью таблиц и диаграмм;</w:t>
            </w:r>
          </w:p>
          <w:p w:rsidR="00BD3EFC" w:rsidRPr="00967C97" w:rsidRDefault="00BD3EFC" w:rsidP="00945ABC">
            <w:pPr>
              <w:numPr>
                <w:ilvl w:val="0"/>
                <w:numId w:val="22"/>
              </w:numPr>
              <w:ind w:left="0" w:firstLine="317"/>
              <w:jc w:val="both"/>
              <w:rPr>
                <w:i/>
                <w:iCs/>
                <w:color w:val="000000"/>
                <w:sz w:val="20"/>
                <w:szCs w:val="20"/>
              </w:rPr>
            </w:pPr>
            <w:r w:rsidRPr="00967C97">
              <w:rPr>
                <w:i/>
                <w:iCs/>
                <w:color w:val="000000"/>
                <w:sz w:val="20"/>
                <w:szCs w:val="2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D3EFC" w:rsidRPr="00967C97" w:rsidRDefault="00BD3EFC" w:rsidP="00945ABC">
            <w:pPr>
              <w:shd w:val="clear" w:color="auto" w:fill="FFFFFF"/>
              <w:autoSpaceDE w:val="0"/>
              <w:autoSpaceDN w:val="0"/>
              <w:adjustRightInd w:val="0"/>
              <w:jc w:val="both"/>
              <w:rPr>
                <w:color w:val="000000"/>
                <w:sz w:val="20"/>
                <w:szCs w:val="20"/>
              </w:rPr>
            </w:pPr>
          </w:p>
        </w:tc>
      </w:tr>
    </w:tbl>
    <w:p w:rsidR="00967C97" w:rsidRPr="003C1BBF" w:rsidRDefault="00967C97" w:rsidP="00385075">
      <w:pPr>
        <w:autoSpaceDE w:val="0"/>
        <w:autoSpaceDN w:val="0"/>
        <w:adjustRightInd w:val="0"/>
        <w:jc w:val="center"/>
        <w:rPr>
          <w:b/>
          <w:bCs/>
          <w:sz w:val="40"/>
          <w:szCs w:val="40"/>
        </w:rPr>
      </w:pPr>
      <w:r w:rsidRPr="003C1BBF">
        <w:rPr>
          <w:b/>
          <w:bCs/>
          <w:sz w:val="40"/>
          <w:szCs w:val="40"/>
        </w:rPr>
        <w:lastRenderedPageBreak/>
        <w:t>Планируемые результаты формирования УУД</w:t>
      </w:r>
    </w:p>
    <w:p w:rsidR="00377C8A" w:rsidRDefault="00967C97" w:rsidP="003234DB">
      <w:pPr>
        <w:autoSpaceDE w:val="0"/>
        <w:autoSpaceDN w:val="0"/>
        <w:adjustRightInd w:val="0"/>
        <w:ind w:firstLine="567"/>
        <w:jc w:val="center"/>
        <w:rPr>
          <w:b/>
        </w:rPr>
      </w:pPr>
      <w:r w:rsidRPr="003C1BBF">
        <w:rPr>
          <w:b/>
          <w:bCs/>
          <w:sz w:val="40"/>
          <w:szCs w:val="40"/>
        </w:rPr>
        <w:t xml:space="preserve"> средствами предмета </w:t>
      </w:r>
      <w:r w:rsidRPr="002A32C9">
        <w:rPr>
          <w:b/>
          <w:sz w:val="44"/>
          <w:szCs w:val="44"/>
        </w:rPr>
        <w:t>«</w:t>
      </w:r>
      <w:r>
        <w:rPr>
          <w:b/>
          <w:sz w:val="44"/>
          <w:szCs w:val="44"/>
        </w:rPr>
        <w:t>Математика</w:t>
      </w:r>
      <w:r w:rsidRPr="002A32C9">
        <w:rPr>
          <w:b/>
          <w:sz w:val="44"/>
          <w:szCs w:val="44"/>
        </w:rPr>
        <w:t>»</w:t>
      </w:r>
    </w:p>
    <w:p w:rsidR="003234DB" w:rsidRPr="003234DB" w:rsidRDefault="003234DB" w:rsidP="003234DB">
      <w:pPr>
        <w:autoSpaceDE w:val="0"/>
        <w:autoSpaceDN w:val="0"/>
        <w:adjustRightInd w:val="0"/>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3544"/>
        <w:gridCol w:w="4394"/>
        <w:gridCol w:w="3402"/>
      </w:tblGrid>
      <w:tr w:rsidR="00967C97" w:rsidTr="00967C97">
        <w:trPr>
          <w:trHeight w:val="345"/>
        </w:trPr>
        <w:tc>
          <w:tcPr>
            <w:tcW w:w="4644" w:type="dxa"/>
            <w:vMerge w:val="restart"/>
            <w:vAlign w:val="center"/>
          </w:tcPr>
          <w:p w:rsidR="00967C97" w:rsidRPr="00967C97" w:rsidRDefault="00967C97" w:rsidP="00967C97">
            <w:pPr>
              <w:autoSpaceDE w:val="0"/>
              <w:autoSpaceDN w:val="0"/>
              <w:adjustRightInd w:val="0"/>
              <w:jc w:val="center"/>
              <w:rPr>
                <w:b/>
                <w:bCs/>
              </w:rPr>
            </w:pPr>
            <w:r w:rsidRPr="00967C97">
              <w:rPr>
                <w:b/>
                <w:bCs/>
              </w:rPr>
              <w:t>Личностные результаты:</w:t>
            </w:r>
          </w:p>
          <w:p w:rsidR="00967C97" w:rsidRPr="00967C97" w:rsidRDefault="00967C97" w:rsidP="00967C97">
            <w:pPr>
              <w:autoSpaceDE w:val="0"/>
              <w:autoSpaceDN w:val="0"/>
              <w:adjustRightInd w:val="0"/>
              <w:jc w:val="center"/>
              <w:rPr>
                <w:b/>
                <w:bCs/>
              </w:rPr>
            </w:pPr>
          </w:p>
        </w:tc>
        <w:tc>
          <w:tcPr>
            <w:tcW w:w="11340" w:type="dxa"/>
            <w:gridSpan w:val="3"/>
          </w:tcPr>
          <w:p w:rsidR="00967C97" w:rsidRPr="008C337E" w:rsidRDefault="00967C97" w:rsidP="00967C97">
            <w:pPr>
              <w:autoSpaceDE w:val="0"/>
              <w:autoSpaceDN w:val="0"/>
              <w:adjustRightInd w:val="0"/>
              <w:jc w:val="center"/>
            </w:pPr>
            <w:r w:rsidRPr="00967C97">
              <w:rPr>
                <w:b/>
                <w:bCs/>
              </w:rPr>
              <w:t>Метапредметные результаты</w:t>
            </w:r>
          </w:p>
        </w:tc>
      </w:tr>
      <w:tr w:rsidR="00967C97" w:rsidTr="00967C97">
        <w:trPr>
          <w:trHeight w:val="344"/>
        </w:trPr>
        <w:tc>
          <w:tcPr>
            <w:tcW w:w="4644" w:type="dxa"/>
            <w:vMerge/>
          </w:tcPr>
          <w:p w:rsidR="00967C97" w:rsidRPr="00967C97" w:rsidRDefault="00967C97" w:rsidP="00967C97">
            <w:pPr>
              <w:autoSpaceDE w:val="0"/>
              <w:autoSpaceDN w:val="0"/>
              <w:adjustRightInd w:val="0"/>
              <w:ind w:firstLine="567"/>
              <w:rPr>
                <w:b/>
                <w:bCs/>
              </w:rPr>
            </w:pPr>
          </w:p>
        </w:tc>
        <w:tc>
          <w:tcPr>
            <w:tcW w:w="3544" w:type="dxa"/>
          </w:tcPr>
          <w:p w:rsidR="00967C97" w:rsidRPr="00967C97" w:rsidRDefault="00967C97" w:rsidP="00967C97">
            <w:pPr>
              <w:autoSpaceDE w:val="0"/>
              <w:autoSpaceDN w:val="0"/>
              <w:adjustRightInd w:val="0"/>
              <w:ind w:firstLine="567"/>
              <w:rPr>
                <w:b/>
                <w:bCs/>
              </w:rPr>
            </w:pPr>
            <w:r w:rsidRPr="00967C97">
              <w:rPr>
                <w:b/>
                <w:bCs/>
              </w:rPr>
              <w:t>Регулятивные УУД:</w:t>
            </w:r>
          </w:p>
          <w:p w:rsidR="00967C97" w:rsidRPr="00967C97" w:rsidRDefault="00967C97" w:rsidP="00967C97">
            <w:pPr>
              <w:autoSpaceDE w:val="0"/>
              <w:autoSpaceDN w:val="0"/>
              <w:adjustRightInd w:val="0"/>
              <w:ind w:firstLine="567"/>
              <w:rPr>
                <w:b/>
                <w:bCs/>
              </w:rPr>
            </w:pPr>
          </w:p>
        </w:tc>
        <w:tc>
          <w:tcPr>
            <w:tcW w:w="4394" w:type="dxa"/>
          </w:tcPr>
          <w:p w:rsidR="00967C97" w:rsidRPr="00FC0CCC" w:rsidRDefault="00967C97" w:rsidP="00967C97">
            <w:pPr>
              <w:autoSpaceDE w:val="0"/>
              <w:autoSpaceDN w:val="0"/>
              <w:adjustRightInd w:val="0"/>
              <w:ind w:firstLine="567"/>
            </w:pPr>
            <w:r w:rsidRPr="00967C97">
              <w:rPr>
                <w:b/>
                <w:bCs/>
              </w:rPr>
              <w:t>Познавательные УУД:</w:t>
            </w:r>
          </w:p>
          <w:p w:rsidR="00967C97" w:rsidRPr="00967C97" w:rsidRDefault="00967C97" w:rsidP="00967C97">
            <w:pPr>
              <w:autoSpaceDE w:val="0"/>
              <w:autoSpaceDN w:val="0"/>
              <w:adjustRightInd w:val="0"/>
              <w:ind w:firstLine="567"/>
              <w:rPr>
                <w:b/>
                <w:bCs/>
              </w:rPr>
            </w:pPr>
          </w:p>
        </w:tc>
        <w:tc>
          <w:tcPr>
            <w:tcW w:w="3402" w:type="dxa"/>
          </w:tcPr>
          <w:p w:rsidR="00967C97" w:rsidRPr="00967C97" w:rsidRDefault="00967C97" w:rsidP="00967C97">
            <w:pPr>
              <w:autoSpaceDE w:val="0"/>
              <w:autoSpaceDN w:val="0"/>
              <w:adjustRightInd w:val="0"/>
              <w:rPr>
                <w:b/>
                <w:bCs/>
              </w:rPr>
            </w:pPr>
            <w:r w:rsidRPr="00967C97">
              <w:rPr>
                <w:b/>
                <w:bCs/>
              </w:rPr>
              <w:t>Коммуникативные УУД:</w:t>
            </w:r>
          </w:p>
          <w:p w:rsidR="00967C97" w:rsidRPr="00967C97" w:rsidRDefault="00967C97" w:rsidP="00967C97">
            <w:pPr>
              <w:autoSpaceDE w:val="0"/>
              <w:autoSpaceDN w:val="0"/>
              <w:adjustRightInd w:val="0"/>
              <w:ind w:firstLine="567"/>
              <w:rPr>
                <w:b/>
                <w:bCs/>
              </w:rPr>
            </w:pPr>
          </w:p>
        </w:tc>
      </w:tr>
      <w:tr w:rsidR="00967C97" w:rsidTr="00967C97">
        <w:trPr>
          <w:trHeight w:val="344"/>
        </w:trPr>
        <w:tc>
          <w:tcPr>
            <w:tcW w:w="4644" w:type="dxa"/>
          </w:tcPr>
          <w:p w:rsidR="00377C8A" w:rsidRPr="00377C8A" w:rsidRDefault="00967C97" w:rsidP="00377C8A">
            <w:pPr>
              <w:ind w:firstLine="426"/>
              <w:jc w:val="both"/>
              <w:rPr>
                <w:sz w:val="22"/>
                <w:szCs w:val="22"/>
              </w:rPr>
            </w:pPr>
            <w:r w:rsidRPr="00377C8A">
              <w:rPr>
                <w:b/>
                <w:sz w:val="22"/>
                <w:szCs w:val="22"/>
              </w:rPr>
              <w:t xml:space="preserve">У учащихся будут </w:t>
            </w:r>
            <w:r w:rsidRPr="00377C8A">
              <w:rPr>
                <w:b/>
                <w:i/>
                <w:sz w:val="22"/>
                <w:szCs w:val="22"/>
              </w:rPr>
              <w:t>сформированы</w:t>
            </w:r>
            <w:r w:rsidRPr="00377C8A">
              <w:rPr>
                <w:b/>
                <w:sz w:val="22"/>
                <w:szCs w:val="22"/>
              </w:rPr>
              <w:t>:</w:t>
            </w:r>
          </w:p>
          <w:p w:rsidR="00377C8A" w:rsidRDefault="00967C97" w:rsidP="00377C8A">
            <w:pPr>
              <w:numPr>
                <w:ilvl w:val="0"/>
                <w:numId w:val="30"/>
              </w:numPr>
              <w:ind w:left="0" w:firstLine="426"/>
              <w:jc w:val="both"/>
              <w:rPr>
                <w:sz w:val="22"/>
                <w:szCs w:val="22"/>
              </w:rPr>
            </w:pPr>
            <w:r w:rsidRPr="00377C8A">
              <w:rPr>
                <w:sz w:val="22"/>
                <w:szCs w:val="22"/>
              </w:rPr>
              <w:t xml:space="preserve"> </w:t>
            </w:r>
            <w:r w:rsidR="00377C8A">
              <w:rPr>
                <w:sz w:val="22"/>
                <w:szCs w:val="22"/>
              </w:rPr>
              <w:t xml:space="preserve">   </w:t>
            </w:r>
            <w:r w:rsidRPr="00377C8A">
              <w:rPr>
                <w:sz w:val="22"/>
                <w:szCs w:val="22"/>
              </w:rPr>
              <w:t xml:space="preserve">внутренняя позиция школьника на уровне положительного отношения к школе; учебно-познавательный интерес к новому материалу и способам решения новой учебной задачи; </w:t>
            </w:r>
          </w:p>
          <w:p w:rsidR="00967C97" w:rsidRPr="00377C8A" w:rsidRDefault="00967C97" w:rsidP="00377C8A">
            <w:pPr>
              <w:numPr>
                <w:ilvl w:val="0"/>
                <w:numId w:val="30"/>
              </w:numPr>
              <w:ind w:left="0" w:firstLine="426"/>
              <w:jc w:val="both"/>
              <w:rPr>
                <w:sz w:val="22"/>
                <w:szCs w:val="22"/>
              </w:rPr>
            </w:pPr>
            <w:r w:rsidRPr="00377C8A">
              <w:rPr>
                <w:sz w:val="22"/>
                <w:szCs w:val="22"/>
              </w:rPr>
              <w:t>готовность целенаправленно использовать  математические знания, умения и навыки  в учебной деятельности и в повседневной жизни,  способность осознавать и оценивать свои мысли, действия и выражать их в речи, соотносить результат действия с поставленной целью, способность к организации самостоятельной учебной деятельности.</w:t>
            </w:r>
          </w:p>
          <w:p w:rsidR="00967C97" w:rsidRDefault="00967C97" w:rsidP="00377C8A">
            <w:pPr>
              <w:numPr>
                <w:ilvl w:val="0"/>
                <w:numId w:val="30"/>
              </w:numPr>
              <w:ind w:left="0" w:firstLine="426"/>
              <w:jc w:val="both"/>
              <w:rPr>
                <w:sz w:val="22"/>
                <w:szCs w:val="22"/>
              </w:rPr>
            </w:pPr>
            <w:r w:rsidRPr="00377C8A">
              <w:rPr>
                <w:sz w:val="22"/>
                <w:szCs w:val="22"/>
              </w:rPr>
              <w:t>Изучение математики способствует</w:t>
            </w:r>
            <w:r w:rsidRPr="00377C8A">
              <w:rPr>
                <w:b/>
                <w:sz w:val="22"/>
                <w:szCs w:val="22"/>
              </w:rPr>
              <w:t xml:space="preserve"> </w:t>
            </w:r>
            <w:r w:rsidRPr="00377C8A">
              <w:rPr>
                <w:sz w:val="22"/>
                <w:szCs w:val="22"/>
              </w:rPr>
              <w:t xml:space="preserve">формированию таких </w:t>
            </w:r>
            <w:r w:rsidRPr="00377C8A">
              <w:rPr>
                <w:b/>
                <w:sz w:val="22"/>
                <w:szCs w:val="22"/>
              </w:rPr>
              <w:t>личностных качеств</w:t>
            </w:r>
            <w:r w:rsidRPr="00377C8A">
              <w:rPr>
                <w:sz w:val="22"/>
                <w:szCs w:val="22"/>
              </w:rPr>
              <w:t xml:space="preserve"> как любознательность, трудолюбие, способность к организации своей деятельности и к преодолению трудностей, целеустремленность и настойчивость в достижении цели, умение слушать и слышать собеседника, обосновывать свою позицию, высказывать свое мнение. </w:t>
            </w:r>
          </w:p>
          <w:p w:rsidR="003234DB" w:rsidRPr="00377C8A" w:rsidRDefault="003234DB" w:rsidP="003234DB">
            <w:pPr>
              <w:ind w:left="426"/>
              <w:jc w:val="both"/>
              <w:rPr>
                <w:sz w:val="22"/>
                <w:szCs w:val="22"/>
              </w:rPr>
            </w:pPr>
          </w:p>
          <w:p w:rsidR="00967C97" w:rsidRPr="00377C8A" w:rsidRDefault="00967C97" w:rsidP="00377C8A">
            <w:pPr>
              <w:ind w:firstLine="426"/>
              <w:jc w:val="both"/>
              <w:rPr>
                <w:b/>
                <w:i/>
                <w:sz w:val="22"/>
                <w:szCs w:val="22"/>
              </w:rPr>
            </w:pPr>
            <w:r w:rsidRPr="00377C8A">
              <w:rPr>
                <w:b/>
                <w:i/>
                <w:sz w:val="22"/>
                <w:szCs w:val="22"/>
              </w:rPr>
              <w:t>Получит возможность для формирования:</w:t>
            </w:r>
          </w:p>
          <w:p w:rsidR="00967C97" w:rsidRPr="00377C8A" w:rsidRDefault="00967C97" w:rsidP="00377C8A">
            <w:pPr>
              <w:numPr>
                <w:ilvl w:val="0"/>
                <w:numId w:val="30"/>
              </w:numPr>
              <w:ind w:left="0" w:firstLine="426"/>
              <w:jc w:val="both"/>
              <w:rPr>
                <w:i/>
                <w:sz w:val="22"/>
                <w:szCs w:val="22"/>
              </w:rPr>
            </w:pPr>
            <w:r w:rsidRPr="00377C8A">
              <w:rPr>
                <w:i/>
                <w:sz w:val="22"/>
                <w:szCs w:val="22"/>
              </w:rPr>
              <w:t>внутренней позиции школьника на уровне понимания необходимости учения, выраженного в преобладании учебно-познавательных мотивов;</w:t>
            </w:r>
          </w:p>
          <w:p w:rsidR="00967C97" w:rsidRPr="003234DB" w:rsidRDefault="00967C97" w:rsidP="003234DB">
            <w:pPr>
              <w:numPr>
                <w:ilvl w:val="0"/>
                <w:numId w:val="30"/>
              </w:numPr>
              <w:ind w:left="0" w:firstLine="426"/>
              <w:jc w:val="both"/>
              <w:rPr>
                <w:i/>
                <w:sz w:val="22"/>
                <w:szCs w:val="22"/>
              </w:rPr>
            </w:pPr>
            <w:r w:rsidRPr="00377C8A">
              <w:rPr>
                <w:i/>
                <w:sz w:val="22"/>
                <w:szCs w:val="22"/>
              </w:rPr>
              <w:t>устойчивого познавательного интереса к новым общим способам решения задач</w:t>
            </w:r>
          </w:p>
        </w:tc>
        <w:tc>
          <w:tcPr>
            <w:tcW w:w="3544" w:type="dxa"/>
          </w:tcPr>
          <w:p w:rsidR="00967C97" w:rsidRPr="00377C8A" w:rsidRDefault="00967C97" w:rsidP="003234DB">
            <w:pPr>
              <w:ind w:left="360"/>
              <w:jc w:val="both"/>
              <w:rPr>
                <w:b/>
                <w:sz w:val="22"/>
                <w:szCs w:val="22"/>
              </w:rPr>
            </w:pPr>
            <w:r w:rsidRPr="00377C8A">
              <w:rPr>
                <w:b/>
                <w:sz w:val="22"/>
                <w:szCs w:val="22"/>
              </w:rPr>
              <w:t>Ученик научится:</w:t>
            </w:r>
          </w:p>
          <w:p w:rsidR="00967C97" w:rsidRPr="00377C8A" w:rsidRDefault="00967C97" w:rsidP="003234DB">
            <w:pPr>
              <w:numPr>
                <w:ilvl w:val="0"/>
                <w:numId w:val="31"/>
              </w:numPr>
              <w:ind w:left="0" w:firstLine="360"/>
              <w:jc w:val="both"/>
              <w:rPr>
                <w:sz w:val="22"/>
                <w:szCs w:val="22"/>
              </w:rPr>
            </w:pPr>
            <w:r w:rsidRPr="00377C8A">
              <w:rPr>
                <w:sz w:val="22"/>
                <w:szCs w:val="22"/>
              </w:rPr>
              <w:t xml:space="preserve">принимать учебную задачу и активно включаться в деятельность, направленную на её решение в сотрудничестве с учителем и одноклассниками; </w:t>
            </w:r>
          </w:p>
          <w:p w:rsidR="00967C97" w:rsidRPr="00377C8A" w:rsidRDefault="00967C97" w:rsidP="003234DB">
            <w:pPr>
              <w:numPr>
                <w:ilvl w:val="0"/>
                <w:numId w:val="31"/>
              </w:numPr>
              <w:ind w:left="0" w:firstLine="360"/>
              <w:jc w:val="both"/>
              <w:rPr>
                <w:sz w:val="22"/>
                <w:szCs w:val="22"/>
              </w:rPr>
            </w:pPr>
            <w:r w:rsidRPr="00377C8A">
              <w:rPr>
                <w:sz w:val="22"/>
                <w:szCs w:val="22"/>
              </w:rPr>
              <w:t>планировать свое действие в соответствии с поставленной задачей ;</w:t>
            </w:r>
          </w:p>
          <w:p w:rsidR="00967C97" w:rsidRPr="00377C8A" w:rsidRDefault="00967C97" w:rsidP="003234DB">
            <w:pPr>
              <w:numPr>
                <w:ilvl w:val="0"/>
                <w:numId w:val="31"/>
              </w:numPr>
              <w:ind w:left="0" w:firstLine="360"/>
              <w:jc w:val="both"/>
              <w:rPr>
                <w:sz w:val="22"/>
                <w:szCs w:val="22"/>
              </w:rPr>
            </w:pPr>
            <w:r w:rsidRPr="00377C8A">
              <w:rPr>
                <w:sz w:val="22"/>
                <w:szCs w:val="22"/>
              </w:rPr>
              <w:t xml:space="preserve">выполнять учебные действия  в умственной форме;  </w:t>
            </w:r>
          </w:p>
          <w:p w:rsidR="00967C97" w:rsidRDefault="00967C97" w:rsidP="003234DB">
            <w:pPr>
              <w:numPr>
                <w:ilvl w:val="0"/>
                <w:numId w:val="31"/>
              </w:numPr>
              <w:ind w:left="0" w:firstLine="360"/>
              <w:jc w:val="both"/>
              <w:rPr>
                <w:sz w:val="22"/>
                <w:szCs w:val="22"/>
              </w:rPr>
            </w:pPr>
            <w:r w:rsidRPr="00377C8A">
              <w:rPr>
                <w:sz w:val="22"/>
                <w:szCs w:val="22"/>
              </w:rPr>
              <w:t>адекв</w:t>
            </w:r>
            <w:r w:rsidR="003234DB">
              <w:rPr>
                <w:sz w:val="22"/>
                <w:szCs w:val="22"/>
              </w:rPr>
              <w:t>атно оценивать свои достижения</w:t>
            </w:r>
          </w:p>
          <w:p w:rsidR="003234DB" w:rsidRPr="00377C8A" w:rsidRDefault="003234DB" w:rsidP="003234DB">
            <w:pPr>
              <w:ind w:left="360"/>
              <w:jc w:val="both"/>
              <w:rPr>
                <w:sz w:val="22"/>
                <w:szCs w:val="22"/>
              </w:rPr>
            </w:pPr>
          </w:p>
          <w:p w:rsidR="00967C97" w:rsidRPr="00377C8A" w:rsidRDefault="00967C97" w:rsidP="003234DB">
            <w:pPr>
              <w:ind w:left="34" w:firstLine="284"/>
              <w:jc w:val="both"/>
              <w:rPr>
                <w:b/>
                <w:i/>
                <w:sz w:val="22"/>
                <w:szCs w:val="22"/>
              </w:rPr>
            </w:pPr>
            <w:r w:rsidRPr="00377C8A">
              <w:rPr>
                <w:b/>
                <w:i/>
                <w:sz w:val="22"/>
                <w:szCs w:val="22"/>
              </w:rPr>
              <w:t>Получит возможность научиться:</w:t>
            </w:r>
          </w:p>
          <w:p w:rsidR="00967C97" w:rsidRPr="00377C8A" w:rsidRDefault="00967C97" w:rsidP="003234DB">
            <w:pPr>
              <w:numPr>
                <w:ilvl w:val="0"/>
                <w:numId w:val="32"/>
              </w:numPr>
              <w:ind w:left="34" w:firstLine="425"/>
              <w:jc w:val="both"/>
              <w:rPr>
                <w:i/>
                <w:sz w:val="22"/>
                <w:szCs w:val="22"/>
              </w:rPr>
            </w:pPr>
            <w:r w:rsidRPr="00377C8A">
              <w:rPr>
                <w:i/>
                <w:sz w:val="22"/>
                <w:szCs w:val="22"/>
              </w:rPr>
              <w:t>в сотрудничестве с учителем ставить новые учебные задачи;</w:t>
            </w:r>
          </w:p>
          <w:p w:rsidR="00967C97" w:rsidRPr="00377C8A" w:rsidRDefault="00967C97" w:rsidP="003234DB">
            <w:pPr>
              <w:numPr>
                <w:ilvl w:val="0"/>
                <w:numId w:val="32"/>
              </w:numPr>
              <w:ind w:left="34" w:firstLine="425"/>
              <w:jc w:val="both"/>
              <w:rPr>
                <w:i/>
                <w:sz w:val="22"/>
                <w:szCs w:val="22"/>
              </w:rPr>
            </w:pPr>
            <w:r w:rsidRPr="00377C8A">
              <w:rPr>
                <w:i/>
                <w:sz w:val="22"/>
                <w:szCs w:val="22"/>
              </w:rPr>
              <w:t>проявлять познавательную инициативу в учебном сотрудничестве;</w:t>
            </w:r>
          </w:p>
          <w:p w:rsidR="00967C97" w:rsidRPr="00377C8A" w:rsidRDefault="00967C97" w:rsidP="003234DB">
            <w:pPr>
              <w:numPr>
                <w:ilvl w:val="0"/>
                <w:numId w:val="32"/>
              </w:numPr>
              <w:ind w:left="34" w:firstLine="425"/>
              <w:jc w:val="both"/>
              <w:rPr>
                <w:i/>
                <w:sz w:val="22"/>
                <w:szCs w:val="22"/>
              </w:rPr>
            </w:pPr>
            <w:r w:rsidRPr="00377C8A">
              <w:rPr>
                <w:i/>
                <w:sz w:val="22"/>
                <w:szCs w:val="22"/>
              </w:rPr>
              <w:t xml:space="preserve">самостоятельно адекватно оценивать правильность выполнения действия </w:t>
            </w:r>
          </w:p>
          <w:p w:rsidR="00967C97" w:rsidRPr="00377C8A" w:rsidRDefault="00967C97" w:rsidP="003234DB">
            <w:pPr>
              <w:autoSpaceDE w:val="0"/>
              <w:autoSpaceDN w:val="0"/>
              <w:adjustRightInd w:val="0"/>
              <w:ind w:firstLine="360"/>
              <w:jc w:val="both"/>
              <w:rPr>
                <w:b/>
                <w:bCs/>
                <w:sz w:val="22"/>
                <w:szCs w:val="22"/>
              </w:rPr>
            </w:pPr>
          </w:p>
        </w:tc>
        <w:tc>
          <w:tcPr>
            <w:tcW w:w="4394" w:type="dxa"/>
          </w:tcPr>
          <w:p w:rsidR="00377C8A" w:rsidRPr="00377C8A" w:rsidRDefault="00377C8A" w:rsidP="003234DB">
            <w:pPr>
              <w:ind w:left="360"/>
              <w:jc w:val="both"/>
              <w:rPr>
                <w:b/>
                <w:sz w:val="22"/>
                <w:szCs w:val="22"/>
              </w:rPr>
            </w:pPr>
            <w:r w:rsidRPr="00377C8A">
              <w:rPr>
                <w:b/>
                <w:sz w:val="22"/>
                <w:szCs w:val="22"/>
              </w:rPr>
              <w:t>Ученик научится:</w:t>
            </w:r>
          </w:p>
          <w:p w:rsidR="00967C97" w:rsidRPr="00377C8A" w:rsidRDefault="00967C97" w:rsidP="003234DB">
            <w:pPr>
              <w:numPr>
                <w:ilvl w:val="0"/>
                <w:numId w:val="33"/>
              </w:numPr>
              <w:ind w:left="0" w:firstLine="459"/>
              <w:jc w:val="both"/>
              <w:rPr>
                <w:sz w:val="22"/>
                <w:szCs w:val="22"/>
              </w:rPr>
            </w:pPr>
            <w:r w:rsidRPr="00377C8A">
              <w:rPr>
                <w:sz w:val="22"/>
                <w:szCs w:val="22"/>
              </w:rPr>
              <w:t xml:space="preserve"> осуществлять поиск необходимой информации для выполнения учебных заданий с использованием учебной литературы;</w:t>
            </w:r>
          </w:p>
          <w:p w:rsidR="00967C97" w:rsidRPr="003234DB" w:rsidRDefault="00967C97" w:rsidP="003234DB">
            <w:pPr>
              <w:numPr>
                <w:ilvl w:val="0"/>
                <w:numId w:val="33"/>
              </w:numPr>
              <w:ind w:left="0" w:firstLine="459"/>
              <w:jc w:val="both"/>
              <w:rPr>
                <w:sz w:val="22"/>
                <w:szCs w:val="22"/>
              </w:rPr>
            </w:pPr>
            <w:r w:rsidRPr="00377C8A">
              <w:rPr>
                <w:sz w:val="22"/>
                <w:szCs w:val="22"/>
              </w:rPr>
              <w:t xml:space="preserve"> использовать знаково-символические средства, </w:t>
            </w:r>
            <w:r w:rsidRPr="003234DB">
              <w:rPr>
                <w:sz w:val="22"/>
                <w:szCs w:val="22"/>
              </w:rPr>
              <w:t>осуществлять анализ объектов с выделением существенных признаков;</w:t>
            </w:r>
          </w:p>
          <w:p w:rsidR="00967C97" w:rsidRPr="00377C8A" w:rsidRDefault="00967C97" w:rsidP="003234DB">
            <w:pPr>
              <w:numPr>
                <w:ilvl w:val="0"/>
                <w:numId w:val="33"/>
              </w:numPr>
              <w:ind w:left="0" w:firstLine="459"/>
              <w:jc w:val="both"/>
              <w:rPr>
                <w:sz w:val="22"/>
                <w:szCs w:val="22"/>
              </w:rPr>
            </w:pPr>
            <w:r w:rsidRPr="00377C8A">
              <w:rPr>
                <w:sz w:val="22"/>
                <w:szCs w:val="22"/>
              </w:rPr>
              <w:t xml:space="preserve"> осуществлять синтез как составление целого из частей;</w:t>
            </w:r>
          </w:p>
          <w:p w:rsidR="00967C97" w:rsidRPr="00377C8A" w:rsidRDefault="00967C97" w:rsidP="003234DB">
            <w:pPr>
              <w:numPr>
                <w:ilvl w:val="0"/>
                <w:numId w:val="33"/>
              </w:numPr>
              <w:ind w:left="0" w:firstLine="459"/>
              <w:jc w:val="both"/>
              <w:rPr>
                <w:sz w:val="22"/>
                <w:szCs w:val="22"/>
              </w:rPr>
            </w:pPr>
            <w:r w:rsidRPr="00377C8A">
              <w:rPr>
                <w:sz w:val="22"/>
                <w:szCs w:val="22"/>
              </w:rPr>
              <w:t xml:space="preserve"> проводить сравнение и классификацию по заданным критериям;</w:t>
            </w:r>
          </w:p>
          <w:p w:rsidR="00967C97" w:rsidRPr="00377C8A" w:rsidRDefault="00967C97" w:rsidP="003234DB">
            <w:pPr>
              <w:numPr>
                <w:ilvl w:val="0"/>
                <w:numId w:val="33"/>
              </w:numPr>
              <w:ind w:left="0" w:firstLine="459"/>
              <w:jc w:val="both"/>
              <w:rPr>
                <w:sz w:val="22"/>
                <w:szCs w:val="22"/>
              </w:rPr>
            </w:pPr>
            <w:r w:rsidRPr="00377C8A">
              <w:rPr>
                <w:sz w:val="22"/>
                <w:szCs w:val="22"/>
              </w:rPr>
              <w:t xml:space="preserve"> устанавливать причинно-следственные связи;</w:t>
            </w:r>
          </w:p>
          <w:p w:rsidR="00967C97" w:rsidRPr="003234DB" w:rsidRDefault="00967C97" w:rsidP="003234DB">
            <w:pPr>
              <w:numPr>
                <w:ilvl w:val="0"/>
                <w:numId w:val="33"/>
              </w:numPr>
              <w:ind w:left="0" w:firstLine="459"/>
              <w:jc w:val="both"/>
              <w:rPr>
                <w:sz w:val="22"/>
                <w:szCs w:val="22"/>
              </w:rPr>
            </w:pPr>
            <w:r w:rsidRPr="00377C8A">
              <w:rPr>
                <w:sz w:val="22"/>
                <w:szCs w:val="22"/>
              </w:rPr>
              <w:t xml:space="preserve"> строить рассуждения в форме связи простых суждений об объекте, обобщать, </w:t>
            </w:r>
            <w:r w:rsidR="003234DB">
              <w:rPr>
                <w:sz w:val="22"/>
                <w:szCs w:val="22"/>
              </w:rPr>
              <w:t xml:space="preserve"> устанавливать аналогии</w:t>
            </w:r>
          </w:p>
          <w:p w:rsidR="003234DB" w:rsidRPr="00377C8A" w:rsidRDefault="003234DB" w:rsidP="003234DB">
            <w:pPr>
              <w:ind w:left="459"/>
              <w:jc w:val="both"/>
              <w:rPr>
                <w:sz w:val="22"/>
                <w:szCs w:val="22"/>
              </w:rPr>
            </w:pPr>
          </w:p>
          <w:p w:rsidR="00967C97" w:rsidRPr="00377C8A" w:rsidRDefault="00967C97" w:rsidP="003234DB">
            <w:pPr>
              <w:ind w:left="459"/>
              <w:jc w:val="both"/>
              <w:rPr>
                <w:b/>
                <w:i/>
                <w:sz w:val="22"/>
                <w:szCs w:val="22"/>
              </w:rPr>
            </w:pPr>
            <w:r w:rsidRPr="00377C8A">
              <w:rPr>
                <w:b/>
                <w:i/>
                <w:sz w:val="22"/>
                <w:szCs w:val="22"/>
              </w:rPr>
              <w:t>Получит возможность научиться:</w:t>
            </w:r>
          </w:p>
          <w:p w:rsidR="00967C97" w:rsidRPr="00377C8A" w:rsidRDefault="00967C97" w:rsidP="003234DB">
            <w:pPr>
              <w:numPr>
                <w:ilvl w:val="0"/>
                <w:numId w:val="33"/>
              </w:numPr>
              <w:ind w:left="0" w:firstLine="459"/>
              <w:jc w:val="both"/>
              <w:rPr>
                <w:i/>
                <w:sz w:val="22"/>
                <w:szCs w:val="22"/>
              </w:rPr>
            </w:pPr>
            <w:r w:rsidRPr="00377C8A">
              <w:rPr>
                <w:i/>
                <w:sz w:val="22"/>
                <w:szCs w:val="22"/>
              </w:rPr>
              <w:t xml:space="preserve"> осуществлять синтез как составление целого из частей, </w:t>
            </w:r>
          </w:p>
          <w:p w:rsidR="00967C97" w:rsidRPr="00377C8A" w:rsidRDefault="00967C97" w:rsidP="003234DB">
            <w:pPr>
              <w:numPr>
                <w:ilvl w:val="0"/>
                <w:numId w:val="33"/>
              </w:numPr>
              <w:autoSpaceDE w:val="0"/>
              <w:autoSpaceDN w:val="0"/>
              <w:adjustRightInd w:val="0"/>
              <w:ind w:left="0" w:firstLine="459"/>
              <w:jc w:val="both"/>
              <w:rPr>
                <w:b/>
                <w:bCs/>
                <w:sz w:val="22"/>
                <w:szCs w:val="22"/>
              </w:rPr>
            </w:pPr>
            <w:r w:rsidRPr="00377C8A">
              <w:rPr>
                <w:i/>
                <w:sz w:val="22"/>
                <w:szCs w:val="22"/>
              </w:rPr>
              <w:t xml:space="preserve"> осуществлять сравнение  и классификацию</w:t>
            </w:r>
          </w:p>
        </w:tc>
        <w:tc>
          <w:tcPr>
            <w:tcW w:w="3402" w:type="dxa"/>
          </w:tcPr>
          <w:p w:rsidR="00967C97" w:rsidRPr="00377C8A" w:rsidRDefault="00967C97" w:rsidP="00377C8A">
            <w:pPr>
              <w:ind w:left="360"/>
              <w:jc w:val="both"/>
              <w:rPr>
                <w:b/>
                <w:sz w:val="22"/>
                <w:szCs w:val="22"/>
              </w:rPr>
            </w:pPr>
            <w:r w:rsidRPr="00377C8A">
              <w:rPr>
                <w:b/>
                <w:sz w:val="22"/>
                <w:szCs w:val="22"/>
              </w:rPr>
              <w:t>Ученик научится:</w:t>
            </w:r>
          </w:p>
          <w:p w:rsidR="00967C97" w:rsidRPr="00377C8A" w:rsidRDefault="00967C97" w:rsidP="00377C8A">
            <w:pPr>
              <w:numPr>
                <w:ilvl w:val="0"/>
                <w:numId w:val="34"/>
              </w:numPr>
              <w:ind w:left="34" w:firstLine="326"/>
              <w:jc w:val="both"/>
              <w:rPr>
                <w:sz w:val="22"/>
                <w:szCs w:val="22"/>
              </w:rPr>
            </w:pPr>
            <w:r w:rsidRPr="00377C8A">
              <w:rPr>
                <w:sz w:val="22"/>
                <w:szCs w:val="22"/>
              </w:rPr>
              <w:t xml:space="preserve"> выражать в речи свои мысли и действия;</w:t>
            </w:r>
          </w:p>
          <w:p w:rsidR="00967C97" w:rsidRPr="00377C8A" w:rsidRDefault="00967C97" w:rsidP="00377C8A">
            <w:pPr>
              <w:numPr>
                <w:ilvl w:val="0"/>
                <w:numId w:val="34"/>
              </w:numPr>
              <w:ind w:left="34" w:firstLine="326"/>
              <w:jc w:val="both"/>
              <w:rPr>
                <w:sz w:val="22"/>
                <w:szCs w:val="22"/>
              </w:rPr>
            </w:pPr>
            <w:r w:rsidRPr="00377C8A">
              <w:rPr>
                <w:sz w:val="22"/>
                <w:szCs w:val="22"/>
              </w:rPr>
              <w:t xml:space="preserve"> строить понятные для партнера высказывания, учитывающие, что партнер видит и знает, а что нет;</w:t>
            </w:r>
          </w:p>
          <w:p w:rsidR="00967C97" w:rsidRPr="00377C8A" w:rsidRDefault="00967C97" w:rsidP="00377C8A">
            <w:pPr>
              <w:numPr>
                <w:ilvl w:val="0"/>
                <w:numId w:val="34"/>
              </w:numPr>
              <w:ind w:left="34" w:firstLine="326"/>
              <w:jc w:val="both"/>
              <w:rPr>
                <w:sz w:val="22"/>
                <w:szCs w:val="22"/>
              </w:rPr>
            </w:pPr>
            <w:r w:rsidRPr="00377C8A">
              <w:rPr>
                <w:sz w:val="22"/>
                <w:szCs w:val="22"/>
              </w:rPr>
              <w:t xml:space="preserve"> задавать вопросы;</w:t>
            </w:r>
          </w:p>
          <w:p w:rsidR="00967C97" w:rsidRDefault="00967C97" w:rsidP="00377C8A">
            <w:pPr>
              <w:numPr>
                <w:ilvl w:val="0"/>
                <w:numId w:val="34"/>
              </w:numPr>
              <w:ind w:left="34" w:firstLine="326"/>
              <w:jc w:val="both"/>
              <w:rPr>
                <w:sz w:val="22"/>
                <w:szCs w:val="22"/>
              </w:rPr>
            </w:pPr>
            <w:r w:rsidRPr="00377C8A">
              <w:rPr>
                <w:sz w:val="22"/>
                <w:szCs w:val="22"/>
              </w:rPr>
              <w:t xml:space="preserve"> использовать речь для регуляции своего действия.</w:t>
            </w:r>
          </w:p>
          <w:p w:rsidR="003234DB" w:rsidRPr="00377C8A" w:rsidRDefault="003234DB" w:rsidP="003234DB">
            <w:pPr>
              <w:ind w:left="360"/>
              <w:jc w:val="both"/>
              <w:rPr>
                <w:sz w:val="22"/>
                <w:szCs w:val="22"/>
              </w:rPr>
            </w:pPr>
          </w:p>
          <w:p w:rsidR="00967C97" w:rsidRPr="00377C8A" w:rsidRDefault="00967C97" w:rsidP="00377C8A">
            <w:pPr>
              <w:ind w:left="360"/>
              <w:jc w:val="both"/>
              <w:rPr>
                <w:b/>
                <w:i/>
                <w:sz w:val="22"/>
                <w:szCs w:val="22"/>
              </w:rPr>
            </w:pPr>
            <w:r w:rsidRPr="00377C8A">
              <w:rPr>
                <w:b/>
                <w:i/>
                <w:sz w:val="22"/>
                <w:szCs w:val="22"/>
              </w:rPr>
              <w:t>Получит возможность научиться:</w:t>
            </w:r>
          </w:p>
          <w:p w:rsidR="00967C97" w:rsidRPr="00377C8A" w:rsidRDefault="00967C97" w:rsidP="00377C8A">
            <w:pPr>
              <w:numPr>
                <w:ilvl w:val="0"/>
                <w:numId w:val="34"/>
              </w:numPr>
              <w:ind w:left="34" w:firstLine="326"/>
              <w:jc w:val="both"/>
              <w:rPr>
                <w:i/>
                <w:sz w:val="22"/>
                <w:szCs w:val="22"/>
              </w:rPr>
            </w:pPr>
            <w:r w:rsidRPr="00377C8A">
              <w:rPr>
                <w:i/>
                <w:sz w:val="22"/>
                <w:szCs w:val="22"/>
              </w:rPr>
              <w:t xml:space="preserve"> адекватно использовать речь для планирования и регуляции своего действия;</w:t>
            </w:r>
          </w:p>
          <w:p w:rsidR="00967C97" w:rsidRPr="00377C8A" w:rsidRDefault="00967C97" w:rsidP="00377C8A">
            <w:pPr>
              <w:numPr>
                <w:ilvl w:val="0"/>
                <w:numId w:val="34"/>
              </w:numPr>
              <w:ind w:left="34" w:firstLine="326"/>
              <w:jc w:val="both"/>
              <w:rPr>
                <w:sz w:val="22"/>
                <w:szCs w:val="22"/>
              </w:rPr>
            </w:pPr>
            <w:r w:rsidRPr="00377C8A">
              <w:rPr>
                <w:i/>
                <w:sz w:val="22"/>
                <w:szCs w:val="22"/>
              </w:rPr>
              <w:t xml:space="preserve"> аргументировать свою позицию и координировать её с позициями партнеров в совместной деятельности;</w:t>
            </w:r>
          </w:p>
          <w:p w:rsidR="00967C97" w:rsidRPr="00377C8A" w:rsidRDefault="00967C97" w:rsidP="00377C8A">
            <w:pPr>
              <w:numPr>
                <w:ilvl w:val="0"/>
                <w:numId w:val="34"/>
              </w:numPr>
              <w:ind w:left="34" w:firstLine="326"/>
              <w:jc w:val="both"/>
              <w:rPr>
                <w:i/>
                <w:sz w:val="22"/>
                <w:szCs w:val="22"/>
              </w:rPr>
            </w:pPr>
            <w:r w:rsidRPr="00377C8A">
              <w:rPr>
                <w:i/>
                <w:sz w:val="22"/>
                <w:szCs w:val="22"/>
              </w:rPr>
              <w:t xml:space="preserve"> осуществлять взаимный контроль и оказывать в сотрудничестве необходимую помощь.</w:t>
            </w:r>
          </w:p>
          <w:p w:rsidR="00967C97" w:rsidRPr="00945ABC" w:rsidRDefault="00967C97" w:rsidP="00377C8A">
            <w:pPr>
              <w:pStyle w:val="ab"/>
              <w:spacing w:after="0" w:line="240" w:lineRule="auto"/>
              <w:ind w:left="34" w:firstLine="326"/>
              <w:jc w:val="center"/>
              <w:rPr>
                <w:rFonts w:ascii="Times New Roman" w:hAnsi="Times New Roman"/>
                <w:b/>
                <w:lang w:val="ru-RU"/>
              </w:rPr>
            </w:pPr>
          </w:p>
          <w:p w:rsidR="00967C97" w:rsidRPr="00377C8A" w:rsidRDefault="00967C97" w:rsidP="00377C8A">
            <w:pPr>
              <w:autoSpaceDE w:val="0"/>
              <w:autoSpaceDN w:val="0"/>
              <w:adjustRightInd w:val="0"/>
              <w:ind w:left="34" w:firstLine="326"/>
              <w:rPr>
                <w:b/>
                <w:bCs/>
                <w:sz w:val="22"/>
                <w:szCs w:val="22"/>
              </w:rPr>
            </w:pPr>
          </w:p>
        </w:tc>
      </w:tr>
    </w:tbl>
    <w:p w:rsidR="00314C83" w:rsidRDefault="00314C83" w:rsidP="00BD3EFC">
      <w:pPr>
        <w:jc w:val="center"/>
        <w:rPr>
          <w:rFonts w:eastAsia="Franklin Gothic Book"/>
          <w:b/>
          <w:caps/>
          <w:sz w:val="36"/>
          <w:szCs w:val="36"/>
        </w:rPr>
      </w:pPr>
    </w:p>
    <w:p w:rsidR="00314C83" w:rsidRDefault="00314C83" w:rsidP="00314C83">
      <w:pPr>
        <w:jc w:val="center"/>
        <w:rPr>
          <w:b/>
          <w:caps/>
          <w:sz w:val="36"/>
          <w:szCs w:val="36"/>
        </w:rPr>
      </w:pPr>
      <w:r w:rsidRPr="008C2EB3">
        <w:rPr>
          <w:b/>
          <w:caps/>
          <w:sz w:val="36"/>
          <w:szCs w:val="36"/>
        </w:rPr>
        <w:t>График контрольных работ по</w:t>
      </w:r>
      <w:r>
        <w:rPr>
          <w:b/>
          <w:caps/>
          <w:sz w:val="36"/>
          <w:szCs w:val="36"/>
        </w:rPr>
        <w:t xml:space="preserve"> МАТЕМАТИКЕ</w:t>
      </w:r>
      <w:r w:rsidRPr="008C2EB3">
        <w:rPr>
          <w:b/>
          <w:caps/>
          <w:sz w:val="36"/>
          <w:szCs w:val="36"/>
        </w:rPr>
        <w:t>.</w:t>
      </w:r>
    </w:p>
    <w:p w:rsidR="00314C83" w:rsidRDefault="00314C83" w:rsidP="00314C83">
      <w:pPr>
        <w:rPr>
          <w:b/>
          <w:caps/>
          <w:sz w:val="36"/>
          <w:szCs w:val="36"/>
        </w:rPr>
      </w:pPr>
    </w:p>
    <w:tbl>
      <w:tblPr>
        <w:tblStyle w:val="a3"/>
        <w:tblpPr w:leftFromText="180" w:rightFromText="180" w:vertAnchor="page" w:horzAnchor="margin" w:tblpXSpec="center" w:tblpY="2059"/>
        <w:tblW w:w="14709" w:type="dxa"/>
        <w:tblLook w:val="04A0"/>
      </w:tblPr>
      <w:tblGrid>
        <w:gridCol w:w="1724"/>
        <w:gridCol w:w="2920"/>
        <w:gridCol w:w="3402"/>
        <w:gridCol w:w="3402"/>
        <w:gridCol w:w="3261"/>
      </w:tblGrid>
      <w:tr w:rsidR="00314C83" w:rsidRPr="00094852" w:rsidTr="00314C83">
        <w:tc>
          <w:tcPr>
            <w:tcW w:w="1724" w:type="dxa"/>
            <w:vMerge w:val="restart"/>
          </w:tcPr>
          <w:p w:rsidR="00314C83" w:rsidRDefault="00C42CAB" w:rsidP="00314C83">
            <w:pPr>
              <w:rPr>
                <w:sz w:val="28"/>
                <w:szCs w:val="28"/>
              </w:rPr>
            </w:pPr>
            <w:r w:rsidRPr="00C42CAB">
              <w:rPr>
                <w:noProof/>
                <w:sz w:val="28"/>
                <w:szCs w:val="28"/>
                <w:lang w:val="en-US" w:eastAsia="en-US" w:bidi="en-US"/>
              </w:rPr>
              <w:pict>
                <v:shapetype id="_x0000_t32" coordsize="21600,21600" o:spt="32" o:oned="t" path="m,l21600,21600e" filled="f">
                  <v:path arrowok="t" fillok="f" o:connecttype="none"/>
                  <o:lock v:ext="edit" shapetype="t"/>
                </v:shapetype>
                <v:shape id="_x0000_s1026" type="#_x0000_t32" style="position:absolute;margin-left:-6.25pt;margin-top:.1pt;width:83.25pt;height:63.75pt;flip:x;z-index:251660288" o:connectortype="straight"/>
              </w:pict>
            </w:r>
            <w:r w:rsidR="00314C83">
              <w:rPr>
                <w:sz w:val="28"/>
                <w:szCs w:val="28"/>
              </w:rPr>
              <w:t>Месяц</w:t>
            </w:r>
          </w:p>
          <w:p w:rsidR="00314C83" w:rsidRDefault="00314C83" w:rsidP="00314C83">
            <w:pPr>
              <w:jc w:val="center"/>
              <w:rPr>
                <w:sz w:val="28"/>
                <w:szCs w:val="28"/>
              </w:rPr>
            </w:pPr>
          </w:p>
          <w:p w:rsidR="00314C83" w:rsidRDefault="00314C83" w:rsidP="00314C83">
            <w:pPr>
              <w:jc w:val="center"/>
              <w:rPr>
                <w:sz w:val="28"/>
                <w:szCs w:val="28"/>
              </w:rPr>
            </w:pPr>
            <w:r>
              <w:rPr>
                <w:sz w:val="28"/>
                <w:szCs w:val="28"/>
              </w:rPr>
              <w:t xml:space="preserve">          число</w:t>
            </w:r>
          </w:p>
          <w:p w:rsidR="00314C83" w:rsidRDefault="00314C83" w:rsidP="00314C83">
            <w:pPr>
              <w:rPr>
                <w:sz w:val="28"/>
                <w:szCs w:val="28"/>
              </w:rPr>
            </w:pPr>
            <w:r>
              <w:rPr>
                <w:sz w:val="28"/>
                <w:szCs w:val="28"/>
              </w:rPr>
              <w:t xml:space="preserve">             </w:t>
            </w:r>
          </w:p>
        </w:tc>
        <w:tc>
          <w:tcPr>
            <w:tcW w:w="12985" w:type="dxa"/>
            <w:gridSpan w:val="4"/>
          </w:tcPr>
          <w:p w:rsidR="00314C83" w:rsidRPr="00F8448C" w:rsidRDefault="00314C83" w:rsidP="00314C83">
            <w:pPr>
              <w:jc w:val="center"/>
              <w:rPr>
                <w:sz w:val="28"/>
                <w:szCs w:val="28"/>
              </w:rPr>
            </w:pPr>
            <w:r w:rsidRPr="00F8448C">
              <w:rPr>
                <w:sz w:val="28"/>
                <w:szCs w:val="28"/>
              </w:rPr>
              <w:t>Способы проверки достижений уч-ся</w:t>
            </w:r>
          </w:p>
        </w:tc>
      </w:tr>
      <w:tr w:rsidR="00314C83" w:rsidRPr="00A92A43" w:rsidTr="00314C83">
        <w:trPr>
          <w:trHeight w:val="817"/>
        </w:trPr>
        <w:tc>
          <w:tcPr>
            <w:tcW w:w="1724" w:type="dxa"/>
            <w:vMerge/>
          </w:tcPr>
          <w:p w:rsidR="00314C83" w:rsidRDefault="00314C83" w:rsidP="00314C83">
            <w:pPr>
              <w:rPr>
                <w:sz w:val="28"/>
                <w:szCs w:val="28"/>
              </w:rPr>
            </w:pPr>
          </w:p>
        </w:tc>
        <w:tc>
          <w:tcPr>
            <w:tcW w:w="2920" w:type="dxa"/>
            <w:vAlign w:val="center"/>
          </w:tcPr>
          <w:p w:rsidR="00314C83" w:rsidRPr="00A92A43" w:rsidRDefault="00314C83" w:rsidP="00314C83">
            <w:pPr>
              <w:jc w:val="center"/>
              <w:rPr>
                <w:b/>
                <w:i/>
                <w:sz w:val="28"/>
                <w:szCs w:val="28"/>
              </w:rPr>
            </w:pPr>
            <w:r>
              <w:rPr>
                <w:b/>
                <w:i/>
                <w:sz w:val="28"/>
                <w:szCs w:val="28"/>
              </w:rPr>
              <w:t>Контрольная работа</w:t>
            </w:r>
          </w:p>
        </w:tc>
        <w:tc>
          <w:tcPr>
            <w:tcW w:w="3402" w:type="dxa"/>
            <w:vAlign w:val="center"/>
          </w:tcPr>
          <w:p w:rsidR="00314C83" w:rsidRPr="00A92A43" w:rsidRDefault="00314C83" w:rsidP="00314C83">
            <w:pPr>
              <w:jc w:val="center"/>
              <w:rPr>
                <w:b/>
                <w:i/>
                <w:sz w:val="28"/>
                <w:szCs w:val="28"/>
              </w:rPr>
            </w:pPr>
            <w:r w:rsidRPr="00A92A43">
              <w:rPr>
                <w:b/>
                <w:i/>
                <w:sz w:val="28"/>
                <w:szCs w:val="28"/>
              </w:rPr>
              <w:t>Тестовая  работа</w:t>
            </w:r>
          </w:p>
        </w:tc>
        <w:tc>
          <w:tcPr>
            <w:tcW w:w="3402" w:type="dxa"/>
            <w:vAlign w:val="center"/>
          </w:tcPr>
          <w:p w:rsidR="00314C83" w:rsidRDefault="00314C83" w:rsidP="00314C83">
            <w:pPr>
              <w:jc w:val="center"/>
              <w:rPr>
                <w:b/>
                <w:i/>
                <w:sz w:val="28"/>
                <w:szCs w:val="28"/>
              </w:rPr>
            </w:pPr>
            <w:r>
              <w:rPr>
                <w:b/>
                <w:i/>
                <w:sz w:val="28"/>
                <w:szCs w:val="28"/>
              </w:rPr>
              <w:t>Самостоятельная,</w:t>
            </w:r>
          </w:p>
          <w:p w:rsidR="00314C83" w:rsidRPr="00A92A43" w:rsidRDefault="00314C83" w:rsidP="00314C83">
            <w:pPr>
              <w:jc w:val="center"/>
              <w:rPr>
                <w:b/>
                <w:i/>
                <w:sz w:val="28"/>
                <w:szCs w:val="28"/>
              </w:rPr>
            </w:pPr>
            <w:r>
              <w:rPr>
                <w:b/>
                <w:i/>
                <w:sz w:val="28"/>
                <w:szCs w:val="28"/>
              </w:rPr>
              <w:t xml:space="preserve"> проверочная работа</w:t>
            </w:r>
          </w:p>
        </w:tc>
        <w:tc>
          <w:tcPr>
            <w:tcW w:w="3261" w:type="dxa"/>
            <w:vAlign w:val="center"/>
          </w:tcPr>
          <w:p w:rsidR="00314C83" w:rsidRDefault="00314C83" w:rsidP="00314C83">
            <w:pPr>
              <w:jc w:val="center"/>
              <w:rPr>
                <w:b/>
                <w:i/>
                <w:sz w:val="28"/>
                <w:szCs w:val="28"/>
              </w:rPr>
            </w:pPr>
            <w:r>
              <w:rPr>
                <w:b/>
                <w:i/>
                <w:sz w:val="28"/>
                <w:szCs w:val="28"/>
              </w:rPr>
              <w:t>Математический диктант</w:t>
            </w:r>
          </w:p>
        </w:tc>
      </w:tr>
      <w:tr w:rsidR="00314C83" w:rsidRPr="00A92A43" w:rsidTr="00314C83">
        <w:trPr>
          <w:trHeight w:val="414"/>
        </w:trPr>
        <w:tc>
          <w:tcPr>
            <w:tcW w:w="1724" w:type="dxa"/>
          </w:tcPr>
          <w:p w:rsidR="00314C83" w:rsidRPr="00C81D78" w:rsidRDefault="00314C83" w:rsidP="00314C83">
            <w:pPr>
              <w:jc w:val="center"/>
            </w:pPr>
            <w:r w:rsidRPr="00C81D78">
              <w:t>Сентябрь</w:t>
            </w:r>
          </w:p>
        </w:tc>
        <w:tc>
          <w:tcPr>
            <w:tcW w:w="2920"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pPr>
            <w:r w:rsidRPr="00C81D78">
              <w:t>Октябрь</w:t>
            </w:r>
          </w:p>
        </w:tc>
        <w:tc>
          <w:tcPr>
            <w:tcW w:w="2920" w:type="dxa"/>
            <w:vAlign w:val="center"/>
          </w:tcPr>
          <w:p w:rsidR="00314C83" w:rsidRPr="00C81D78" w:rsidRDefault="00C81D78" w:rsidP="00314C83">
            <w:pPr>
              <w:jc w:val="center"/>
            </w:pPr>
            <w:r>
              <w:t>23.10</w:t>
            </w:r>
          </w:p>
        </w:tc>
        <w:tc>
          <w:tcPr>
            <w:tcW w:w="3402"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pPr>
            <w:r w:rsidRPr="00C81D78">
              <w:t>Ноябрь</w:t>
            </w:r>
          </w:p>
        </w:tc>
        <w:tc>
          <w:tcPr>
            <w:tcW w:w="2920"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pPr>
            <w:r w:rsidRPr="00C81D78">
              <w:t>Декабрь</w:t>
            </w:r>
          </w:p>
        </w:tc>
        <w:tc>
          <w:tcPr>
            <w:tcW w:w="2920" w:type="dxa"/>
            <w:vAlign w:val="center"/>
          </w:tcPr>
          <w:p w:rsidR="00314C83" w:rsidRPr="00C81D78" w:rsidRDefault="008E5E0D" w:rsidP="00314C83">
            <w:pPr>
              <w:jc w:val="center"/>
            </w:pPr>
            <w:r>
              <w:t>10.12</w:t>
            </w:r>
          </w:p>
        </w:tc>
        <w:tc>
          <w:tcPr>
            <w:tcW w:w="3402" w:type="dxa"/>
            <w:vAlign w:val="center"/>
          </w:tcPr>
          <w:p w:rsidR="00314C83" w:rsidRPr="00C81D78" w:rsidRDefault="008E5E0D" w:rsidP="00314C83">
            <w:pPr>
              <w:jc w:val="center"/>
            </w:pPr>
            <w:r>
              <w:t>25.12</w:t>
            </w: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pPr>
            <w:r w:rsidRPr="00C81D78">
              <w:t>Январь</w:t>
            </w:r>
          </w:p>
        </w:tc>
        <w:tc>
          <w:tcPr>
            <w:tcW w:w="2920" w:type="dxa"/>
            <w:vAlign w:val="center"/>
          </w:tcPr>
          <w:p w:rsidR="00314C83" w:rsidRPr="00C81D78" w:rsidRDefault="0066167B" w:rsidP="00314C83">
            <w:pPr>
              <w:jc w:val="center"/>
            </w:pPr>
            <w:r>
              <w:t xml:space="preserve">16.01   </w:t>
            </w:r>
            <w:r w:rsidR="00C81D78">
              <w:t>29.01</w:t>
            </w:r>
          </w:p>
        </w:tc>
        <w:tc>
          <w:tcPr>
            <w:tcW w:w="3402"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pPr>
            <w:r w:rsidRPr="00C81D78">
              <w:t>Февраль</w:t>
            </w:r>
          </w:p>
        </w:tc>
        <w:tc>
          <w:tcPr>
            <w:tcW w:w="2920"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402" w:type="dxa"/>
            <w:vAlign w:val="center"/>
          </w:tcPr>
          <w:p w:rsidR="00314C83" w:rsidRPr="00C81D78" w:rsidRDefault="00501EEB" w:rsidP="00314C83">
            <w:pPr>
              <w:jc w:val="center"/>
            </w:pPr>
            <w:r>
              <w:t>25.02</w:t>
            </w:r>
          </w:p>
        </w:tc>
        <w:tc>
          <w:tcPr>
            <w:tcW w:w="3261" w:type="dxa"/>
          </w:tcPr>
          <w:p w:rsidR="00314C83" w:rsidRPr="00C81D78" w:rsidRDefault="00501EEB" w:rsidP="00314C83">
            <w:pPr>
              <w:jc w:val="center"/>
            </w:pPr>
            <w:r>
              <w:t>12.02</w:t>
            </w:r>
          </w:p>
        </w:tc>
      </w:tr>
      <w:tr w:rsidR="00314C83" w:rsidRPr="00A92A43" w:rsidTr="00314C83">
        <w:trPr>
          <w:trHeight w:val="414"/>
        </w:trPr>
        <w:tc>
          <w:tcPr>
            <w:tcW w:w="1724" w:type="dxa"/>
          </w:tcPr>
          <w:p w:rsidR="00314C83" w:rsidRPr="00C81D78" w:rsidRDefault="00314C83" w:rsidP="00314C83">
            <w:pPr>
              <w:jc w:val="center"/>
            </w:pPr>
            <w:r w:rsidRPr="00C81D78">
              <w:t>Март</w:t>
            </w:r>
          </w:p>
        </w:tc>
        <w:tc>
          <w:tcPr>
            <w:tcW w:w="2920" w:type="dxa"/>
            <w:vAlign w:val="center"/>
          </w:tcPr>
          <w:p w:rsidR="00314C83" w:rsidRPr="00C81D78" w:rsidRDefault="00C81D78" w:rsidP="00314C83">
            <w:pPr>
              <w:jc w:val="center"/>
            </w:pPr>
            <w:r>
              <w:t>6.03</w:t>
            </w:r>
          </w:p>
        </w:tc>
        <w:tc>
          <w:tcPr>
            <w:tcW w:w="3402"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pPr>
            <w:r w:rsidRPr="00C81D78">
              <w:t>Апрель</w:t>
            </w:r>
          </w:p>
        </w:tc>
        <w:tc>
          <w:tcPr>
            <w:tcW w:w="2920" w:type="dxa"/>
            <w:vAlign w:val="center"/>
          </w:tcPr>
          <w:p w:rsidR="00314C83" w:rsidRPr="00C81D78" w:rsidRDefault="00C81D78" w:rsidP="00314C83">
            <w:pPr>
              <w:jc w:val="center"/>
            </w:pPr>
            <w:r w:rsidRPr="00C81D78">
              <w:t>17.04</w:t>
            </w:r>
          </w:p>
        </w:tc>
        <w:tc>
          <w:tcPr>
            <w:tcW w:w="3402" w:type="dxa"/>
            <w:vAlign w:val="center"/>
          </w:tcPr>
          <w:p w:rsidR="00314C83" w:rsidRPr="00C81D78" w:rsidRDefault="00314C83" w:rsidP="00314C83">
            <w:pPr>
              <w:jc w:val="center"/>
            </w:pP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pPr>
            <w:r w:rsidRPr="00C81D78">
              <w:t>Май</w:t>
            </w:r>
          </w:p>
        </w:tc>
        <w:tc>
          <w:tcPr>
            <w:tcW w:w="2920" w:type="dxa"/>
            <w:vAlign w:val="center"/>
          </w:tcPr>
          <w:p w:rsidR="00314C83" w:rsidRPr="00C81D78" w:rsidRDefault="00501EEB" w:rsidP="00314C83">
            <w:pPr>
              <w:jc w:val="center"/>
            </w:pPr>
            <w:r>
              <w:t>19.05</w:t>
            </w:r>
          </w:p>
        </w:tc>
        <w:tc>
          <w:tcPr>
            <w:tcW w:w="3402" w:type="dxa"/>
            <w:vAlign w:val="center"/>
          </w:tcPr>
          <w:p w:rsidR="00314C83" w:rsidRPr="00C81D78" w:rsidRDefault="00501EEB" w:rsidP="00314C83">
            <w:pPr>
              <w:jc w:val="center"/>
            </w:pPr>
            <w:r>
              <w:t>21.05</w:t>
            </w:r>
          </w:p>
        </w:tc>
        <w:tc>
          <w:tcPr>
            <w:tcW w:w="3402" w:type="dxa"/>
            <w:vAlign w:val="center"/>
          </w:tcPr>
          <w:p w:rsidR="00314C83" w:rsidRPr="00C81D78" w:rsidRDefault="00314C83" w:rsidP="00314C83">
            <w:pPr>
              <w:jc w:val="center"/>
            </w:pPr>
          </w:p>
        </w:tc>
        <w:tc>
          <w:tcPr>
            <w:tcW w:w="3261" w:type="dxa"/>
          </w:tcPr>
          <w:p w:rsidR="00314C83" w:rsidRPr="00C81D78" w:rsidRDefault="00314C83" w:rsidP="00314C83">
            <w:pPr>
              <w:jc w:val="center"/>
            </w:pPr>
          </w:p>
        </w:tc>
      </w:tr>
      <w:tr w:rsidR="00314C83" w:rsidRPr="00A92A43" w:rsidTr="00314C83">
        <w:trPr>
          <w:trHeight w:val="414"/>
        </w:trPr>
        <w:tc>
          <w:tcPr>
            <w:tcW w:w="1724" w:type="dxa"/>
          </w:tcPr>
          <w:p w:rsidR="00314C83" w:rsidRPr="00C81D78" w:rsidRDefault="00314C83" w:rsidP="00314C83">
            <w:pPr>
              <w:jc w:val="center"/>
              <w:rPr>
                <w:b/>
                <w:i/>
              </w:rPr>
            </w:pPr>
            <w:r w:rsidRPr="00C81D78">
              <w:rPr>
                <w:b/>
                <w:i/>
              </w:rPr>
              <w:t>Количество работ за год</w:t>
            </w:r>
          </w:p>
        </w:tc>
        <w:tc>
          <w:tcPr>
            <w:tcW w:w="2920" w:type="dxa"/>
            <w:vAlign w:val="center"/>
          </w:tcPr>
          <w:p w:rsidR="00314C83" w:rsidRPr="00C81D78" w:rsidRDefault="00501EEB" w:rsidP="00314C83">
            <w:pPr>
              <w:jc w:val="center"/>
              <w:rPr>
                <w:b/>
              </w:rPr>
            </w:pPr>
            <w:r>
              <w:rPr>
                <w:b/>
              </w:rPr>
              <w:t>7</w:t>
            </w:r>
          </w:p>
        </w:tc>
        <w:tc>
          <w:tcPr>
            <w:tcW w:w="3402" w:type="dxa"/>
            <w:vAlign w:val="center"/>
          </w:tcPr>
          <w:p w:rsidR="00314C83" w:rsidRPr="00C81D78" w:rsidRDefault="00501EEB" w:rsidP="00314C83">
            <w:pPr>
              <w:jc w:val="center"/>
              <w:rPr>
                <w:b/>
              </w:rPr>
            </w:pPr>
            <w:r>
              <w:rPr>
                <w:b/>
              </w:rPr>
              <w:t>2</w:t>
            </w:r>
          </w:p>
        </w:tc>
        <w:tc>
          <w:tcPr>
            <w:tcW w:w="3402" w:type="dxa"/>
            <w:vAlign w:val="center"/>
          </w:tcPr>
          <w:p w:rsidR="00314C83" w:rsidRPr="00C81D78" w:rsidRDefault="00501EEB" w:rsidP="00314C83">
            <w:pPr>
              <w:jc w:val="center"/>
              <w:rPr>
                <w:b/>
              </w:rPr>
            </w:pPr>
            <w:r>
              <w:rPr>
                <w:b/>
              </w:rPr>
              <w:t>1</w:t>
            </w:r>
          </w:p>
        </w:tc>
        <w:tc>
          <w:tcPr>
            <w:tcW w:w="3261" w:type="dxa"/>
            <w:vAlign w:val="center"/>
          </w:tcPr>
          <w:p w:rsidR="00314C83" w:rsidRPr="00C81D78" w:rsidRDefault="00501EEB" w:rsidP="00314C83">
            <w:pPr>
              <w:jc w:val="center"/>
              <w:rPr>
                <w:b/>
              </w:rPr>
            </w:pPr>
            <w:r>
              <w:rPr>
                <w:b/>
              </w:rPr>
              <w:t>1</w:t>
            </w:r>
          </w:p>
        </w:tc>
      </w:tr>
    </w:tbl>
    <w:p w:rsidR="00314C83" w:rsidRDefault="00314C83" w:rsidP="00314C83">
      <w:pPr>
        <w:jc w:val="center"/>
        <w:rPr>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314C83" w:rsidRDefault="00314C83" w:rsidP="00BD3EFC">
      <w:pPr>
        <w:jc w:val="center"/>
        <w:rPr>
          <w:rFonts w:eastAsia="Franklin Gothic Book"/>
          <w:b/>
          <w:caps/>
          <w:sz w:val="36"/>
          <w:szCs w:val="36"/>
        </w:rPr>
      </w:pPr>
    </w:p>
    <w:p w:rsidR="00A55256" w:rsidRDefault="00A55256" w:rsidP="00A55256">
      <w:pPr>
        <w:autoSpaceDE w:val="0"/>
        <w:autoSpaceDN w:val="0"/>
        <w:adjustRightInd w:val="0"/>
        <w:ind w:firstLine="567"/>
        <w:rPr>
          <w:b/>
          <w:caps/>
          <w:sz w:val="32"/>
          <w:szCs w:val="32"/>
        </w:rPr>
      </w:pPr>
    </w:p>
    <w:p w:rsidR="00A55256" w:rsidRPr="00A55256" w:rsidRDefault="00A55256" w:rsidP="00A55256">
      <w:pPr>
        <w:ind w:firstLine="567"/>
        <w:jc w:val="both"/>
        <w:rPr>
          <w:sz w:val="28"/>
          <w:szCs w:val="28"/>
        </w:rPr>
      </w:pPr>
      <w:r w:rsidRPr="00A55256">
        <w:rPr>
          <w:b/>
          <w:caps/>
          <w:sz w:val="32"/>
          <w:szCs w:val="32"/>
        </w:rPr>
        <w:t>ПРИМЕЧАНИЕ</w:t>
      </w:r>
      <w:r w:rsidRPr="00A55256">
        <w:rPr>
          <w:b/>
          <w:smallCaps/>
          <w:sz w:val="32"/>
          <w:szCs w:val="32"/>
        </w:rPr>
        <w:t>:</w:t>
      </w:r>
      <w:r w:rsidRPr="00E42A0B">
        <w:rPr>
          <w:b/>
          <w:bCs/>
          <w:sz w:val="44"/>
          <w:szCs w:val="44"/>
        </w:rPr>
        <w:t xml:space="preserve"> </w:t>
      </w:r>
      <w:r w:rsidRPr="00030AC5">
        <w:rPr>
          <w:b/>
          <w:bCs/>
          <w:sz w:val="28"/>
          <w:szCs w:val="28"/>
        </w:rPr>
        <w:t>тексты</w:t>
      </w:r>
      <w:r>
        <w:rPr>
          <w:b/>
          <w:bCs/>
          <w:sz w:val="28"/>
          <w:szCs w:val="28"/>
        </w:rPr>
        <w:t xml:space="preserve"> математических диктантов,</w:t>
      </w:r>
      <w:r w:rsidRPr="00030AC5">
        <w:rPr>
          <w:b/>
          <w:bCs/>
          <w:sz w:val="28"/>
          <w:szCs w:val="28"/>
        </w:rPr>
        <w:t xml:space="preserve"> </w:t>
      </w:r>
      <w:r>
        <w:rPr>
          <w:b/>
          <w:bCs/>
          <w:sz w:val="28"/>
          <w:szCs w:val="28"/>
        </w:rPr>
        <w:t xml:space="preserve">тестовых, самостоятельных и </w:t>
      </w:r>
      <w:r w:rsidRPr="00030AC5">
        <w:rPr>
          <w:b/>
          <w:bCs/>
          <w:sz w:val="28"/>
          <w:szCs w:val="28"/>
        </w:rPr>
        <w:t>проверочных работ есть в наличии у каждого ученика</w:t>
      </w:r>
      <w:r>
        <w:rPr>
          <w:b/>
          <w:bCs/>
          <w:sz w:val="28"/>
          <w:szCs w:val="28"/>
        </w:rPr>
        <w:t xml:space="preserve"> - тетради на печатной основе </w:t>
      </w:r>
      <w:r w:rsidRPr="00030AC5">
        <w:rPr>
          <w:b/>
          <w:bCs/>
          <w:sz w:val="28"/>
          <w:szCs w:val="28"/>
        </w:rPr>
        <w:t xml:space="preserve"> </w:t>
      </w:r>
      <w:r w:rsidRPr="00030AC5">
        <w:rPr>
          <w:bCs/>
          <w:sz w:val="28"/>
          <w:szCs w:val="28"/>
        </w:rPr>
        <w:t>(авторы:</w:t>
      </w:r>
      <w:r w:rsidRPr="00030AC5">
        <w:rPr>
          <w:b/>
          <w:bCs/>
          <w:sz w:val="28"/>
          <w:szCs w:val="28"/>
        </w:rPr>
        <w:t xml:space="preserve"> </w:t>
      </w:r>
      <w:r w:rsidRPr="00A55256">
        <w:rPr>
          <w:sz w:val="28"/>
          <w:szCs w:val="28"/>
        </w:rPr>
        <w:t>Истомина Н.Б., Редько З.Б. Тетради по математике №1,№2  1 класс Изд-во «Ассоциация ХХΙ век», 2013г.</w:t>
      </w:r>
      <w:r w:rsidR="00C5680A">
        <w:rPr>
          <w:sz w:val="28"/>
          <w:szCs w:val="28"/>
        </w:rPr>
        <w:t>)</w:t>
      </w:r>
      <w:r w:rsidRPr="00A55256">
        <w:rPr>
          <w:sz w:val="28"/>
          <w:szCs w:val="28"/>
        </w:rPr>
        <w:t xml:space="preserve"> </w:t>
      </w:r>
    </w:p>
    <w:p w:rsidR="00A55256" w:rsidRPr="00A55256" w:rsidRDefault="00A55256" w:rsidP="00A55256">
      <w:pPr>
        <w:pStyle w:val="ab"/>
        <w:autoSpaceDE w:val="0"/>
        <w:autoSpaceDN w:val="0"/>
        <w:adjustRightInd w:val="0"/>
        <w:spacing w:after="0" w:line="240" w:lineRule="auto"/>
        <w:rPr>
          <w:rFonts w:ascii="Times New Roman" w:hAnsi="Times New Roman"/>
          <w:sz w:val="28"/>
          <w:szCs w:val="28"/>
          <w:lang w:val="ru-RU" w:bidi="ar-SA"/>
        </w:rPr>
      </w:pPr>
    </w:p>
    <w:p w:rsidR="00314C83" w:rsidRPr="00A55256" w:rsidRDefault="00314C83" w:rsidP="00BD3EFC">
      <w:pPr>
        <w:jc w:val="center"/>
        <w:rPr>
          <w:rFonts w:eastAsia="Franklin Gothic Book"/>
          <w:b/>
          <w:caps/>
          <w:sz w:val="28"/>
          <w:szCs w:val="28"/>
        </w:rPr>
      </w:pPr>
    </w:p>
    <w:p w:rsidR="00314C83" w:rsidRDefault="00314C83" w:rsidP="00EC5F0D">
      <w:pPr>
        <w:rPr>
          <w:rFonts w:eastAsia="Franklin Gothic Book"/>
          <w:b/>
          <w:caps/>
          <w:sz w:val="36"/>
          <w:szCs w:val="36"/>
        </w:rPr>
      </w:pPr>
    </w:p>
    <w:p w:rsidR="00314C83" w:rsidRDefault="00314C83" w:rsidP="00314C83">
      <w:pPr>
        <w:rPr>
          <w:rFonts w:eastAsia="Franklin Gothic Book"/>
          <w:b/>
          <w:caps/>
          <w:sz w:val="36"/>
          <w:szCs w:val="36"/>
        </w:rPr>
      </w:pPr>
    </w:p>
    <w:p w:rsidR="00314C83" w:rsidRDefault="00314C83" w:rsidP="00BD3EFC">
      <w:pPr>
        <w:jc w:val="center"/>
        <w:rPr>
          <w:rFonts w:eastAsia="Franklin Gothic Book"/>
          <w:b/>
          <w:caps/>
          <w:sz w:val="36"/>
          <w:szCs w:val="36"/>
        </w:rPr>
      </w:pPr>
    </w:p>
    <w:p w:rsidR="00BD3EFC" w:rsidRDefault="00BD3EFC" w:rsidP="00BD3EFC">
      <w:pPr>
        <w:jc w:val="center"/>
        <w:rPr>
          <w:b/>
          <w:sz w:val="36"/>
          <w:szCs w:val="36"/>
        </w:rPr>
      </w:pPr>
      <w:r w:rsidRPr="00EE04CB">
        <w:rPr>
          <w:rFonts w:eastAsia="Franklin Gothic Book"/>
          <w:b/>
          <w:caps/>
          <w:sz w:val="36"/>
          <w:szCs w:val="36"/>
        </w:rPr>
        <w:lastRenderedPageBreak/>
        <w:t xml:space="preserve">Календарно-тематическое планирование по </w:t>
      </w:r>
      <w:r w:rsidR="009A5AAE" w:rsidRPr="00BD3EFC">
        <w:rPr>
          <w:b/>
          <w:sz w:val="36"/>
          <w:szCs w:val="36"/>
        </w:rPr>
        <w:t>УЧЕБНОМУ ПРЕДМЕТУ «МАТЕМАТИКА»</w:t>
      </w:r>
    </w:p>
    <w:p w:rsidR="009A5AAE" w:rsidRPr="006C70AE" w:rsidRDefault="009A5AAE" w:rsidP="009A5AAE">
      <w:pPr>
        <w:jc w:val="center"/>
        <w:rPr>
          <w:b/>
          <w:sz w:val="20"/>
          <w:szCs w:val="20"/>
        </w:rPr>
      </w:pPr>
      <w:r w:rsidRPr="006C70AE">
        <w:rPr>
          <w:b/>
          <w:sz w:val="20"/>
          <w:szCs w:val="20"/>
        </w:rPr>
        <w:t>(авт. Н.Б.Истомина, образовательная система «Гармония»)</w:t>
      </w:r>
    </w:p>
    <w:p w:rsidR="005E7154" w:rsidRPr="006C70AE" w:rsidRDefault="005E7154" w:rsidP="00BB01A0">
      <w:pPr>
        <w:rPr>
          <w:b/>
          <w:sz w:val="20"/>
          <w:szCs w:val="20"/>
        </w:rPr>
      </w:pP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543"/>
        <w:gridCol w:w="567"/>
        <w:gridCol w:w="709"/>
        <w:gridCol w:w="709"/>
        <w:gridCol w:w="4536"/>
        <w:gridCol w:w="4536"/>
        <w:gridCol w:w="1134"/>
      </w:tblGrid>
      <w:tr w:rsidR="005F030A" w:rsidRPr="006C70AE" w:rsidTr="008A5EF7">
        <w:trPr>
          <w:trHeight w:val="539"/>
        </w:trPr>
        <w:tc>
          <w:tcPr>
            <w:tcW w:w="568" w:type="dxa"/>
            <w:tcBorders>
              <w:top w:val="single" w:sz="4" w:space="0" w:color="auto"/>
              <w:left w:val="single" w:sz="4" w:space="0" w:color="auto"/>
              <w:right w:val="single" w:sz="4" w:space="0" w:color="auto"/>
            </w:tcBorders>
            <w:shd w:val="clear" w:color="auto" w:fill="auto"/>
            <w:vAlign w:val="center"/>
          </w:tcPr>
          <w:p w:rsidR="005F030A" w:rsidRPr="00DA2471" w:rsidRDefault="005F030A" w:rsidP="005F030A">
            <w:pPr>
              <w:jc w:val="center"/>
            </w:pPr>
            <w:r w:rsidRPr="00DA2471">
              <w:rPr>
                <w:b/>
              </w:rPr>
              <w:t>№ п/п</w:t>
            </w:r>
          </w:p>
        </w:tc>
        <w:tc>
          <w:tcPr>
            <w:tcW w:w="3543" w:type="dxa"/>
            <w:tcBorders>
              <w:top w:val="single" w:sz="4" w:space="0" w:color="auto"/>
              <w:left w:val="single" w:sz="4" w:space="0" w:color="auto"/>
              <w:right w:val="single" w:sz="4" w:space="0" w:color="auto"/>
            </w:tcBorders>
            <w:shd w:val="clear" w:color="auto" w:fill="auto"/>
            <w:vAlign w:val="center"/>
          </w:tcPr>
          <w:p w:rsidR="005F030A" w:rsidRPr="00DA2471" w:rsidRDefault="005F030A" w:rsidP="005F030A">
            <w:pPr>
              <w:jc w:val="center"/>
              <w:rPr>
                <w:b/>
              </w:rPr>
            </w:pPr>
            <w:r w:rsidRPr="00DA2471">
              <w:rPr>
                <w:b/>
              </w:rPr>
              <w:t>Тема урока</w:t>
            </w:r>
          </w:p>
        </w:tc>
        <w:tc>
          <w:tcPr>
            <w:tcW w:w="567" w:type="dxa"/>
            <w:tcBorders>
              <w:top w:val="single" w:sz="4" w:space="0" w:color="auto"/>
              <w:left w:val="single" w:sz="4" w:space="0" w:color="auto"/>
              <w:right w:val="single" w:sz="4" w:space="0" w:color="auto"/>
            </w:tcBorders>
            <w:shd w:val="clear" w:color="auto" w:fill="auto"/>
            <w:vAlign w:val="center"/>
          </w:tcPr>
          <w:p w:rsidR="005F030A" w:rsidRDefault="005F030A" w:rsidP="005F030A">
            <w:pPr>
              <w:jc w:val="center"/>
              <w:rPr>
                <w:b/>
                <w:sz w:val="18"/>
                <w:szCs w:val="18"/>
              </w:rPr>
            </w:pPr>
            <w:r>
              <w:rPr>
                <w:b/>
                <w:sz w:val="18"/>
                <w:szCs w:val="18"/>
              </w:rPr>
              <w:t>Кол-во ча</w:t>
            </w:r>
          </w:p>
          <w:p w:rsidR="005F030A" w:rsidRPr="00BB01A0" w:rsidRDefault="005F030A" w:rsidP="005F030A">
            <w:pPr>
              <w:jc w:val="center"/>
              <w:rPr>
                <w:b/>
                <w:sz w:val="18"/>
                <w:szCs w:val="18"/>
              </w:rPr>
            </w:pPr>
            <w:r>
              <w:rPr>
                <w:b/>
                <w:sz w:val="18"/>
                <w:szCs w:val="18"/>
              </w:rPr>
              <w:t>сов</w:t>
            </w:r>
          </w:p>
        </w:tc>
        <w:tc>
          <w:tcPr>
            <w:tcW w:w="709" w:type="dxa"/>
            <w:tcBorders>
              <w:top w:val="single" w:sz="4" w:space="0" w:color="auto"/>
              <w:left w:val="single" w:sz="4" w:space="0" w:color="auto"/>
              <w:right w:val="single" w:sz="4" w:space="0" w:color="auto"/>
            </w:tcBorders>
            <w:vAlign w:val="center"/>
          </w:tcPr>
          <w:p w:rsidR="005F030A" w:rsidRDefault="005F030A" w:rsidP="005F030A">
            <w:pPr>
              <w:ind w:left="-108" w:right="-108"/>
              <w:jc w:val="center"/>
              <w:rPr>
                <w:b/>
                <w:sz w:val="18"/>
                <w:szCs w:val="18"/>
              </w:rPr>
            </w:pPr>
            <w:r w:rsidRPr="00081229">
              <w:rPr>
                <w:b/>
                <w:sz w:val="18"/>
                <w:szCs w:val="18"/>
              </w:rPr>
              <w:t>Дата</w:t>
            </w:r>
          </w:p>
          <w:p w:rsidR="005F030A" w:rsidRPr="00D2528C" w:rsidRDefault="005F030A" w:rsidP="005F030A">
            <w:pPr>
              <w:ind w:left="-108" w:right="-108"/>
              <w:jc w:val="center"/>
              <w:rPr>
                <w:b/>
              </w:rPr>
            </w:pPr>
            <w:r>
              <w:rPr>
                <w:b/>
                <w:sz w:val="18"/>
                <w:szCs w:val="18"/>
              </w:rPr>
              <w:t>по плану</w:t>
            </w:r>
          </w:p>
        </w:tc>
        <w:tc>
          <w:tcPr>
            <w:tcW w:w="709" w:type="dxa"/>
            <w:tcBorders>
              <w:top w:val="single" w:sz="4" w:space="0" w:color="auto"/>
              <w:left w:val="single" w:sz="4" w:space="0" w:color="auto"/>
              <w:right w:val="single" w:sz="4" w:space="0" w:color="auto"/>
            </w:tcBorders>
            <w:vAlign w:val="center"/>
          </w:tcPr>
          <w:p w:rsidR="005F030A" w:rsidRDefault="005F030A" w:rsidP="005F030A">
            <w:pPr>
              <w:jc w:val="center"/>
              <w:rPr>
                <w:b/>
                <w:sz w:val="18"/>
                <w:szCs w:val="18"/>
              </w:rPr>
            </w:pPr>
            <w:r w:rsidRPr="00081229">
              <w:rPr>
                <w:b/>
                <w:sz w:val="18"/>
                <w:szCs w:val="18"/>
              </w:rPr>
              <w:t>Дата</w:t>
            </w:r>
          </w:p>
          <w:p w:rsidR="005F030A" w:rsidRPr="00081229" w:rsidRDefault="005F030A" w:rsidP="005F030A">
            <w:pPr>
              <w:ind w:left="-108" w:firstLine="108"/>
              <w:jc w:val="center"/>
              <w:rPr>
                <w:b/>
                <w:sz w:val="18"/>
                <w:szCs w:val="18"/>
              </w:rPr>
            </w:pPr>
            <w:r>
              <w:rPr>
                <w:b/>
                <w:sz w:val="18"/>
                <w:szCs w:val="18"/>
              </w:rPr>
              <w:t>по факту</w:t>
            </w:r>
          </w:p>
        </w:tc>
        <w:tc>
          <w:tcPr>
            <w:tcW w:w="4536" w:type="dxa"/>
            <w:tcBorders>
              <w:top w:val="single" w:sz="4" w:space="0" w:color="auto"/>
              <w:left w:val="single" w:sz="4" w:space="0" w:color="auto"/>
              <w:right w:val="single" w:sz="4" w:space="0" w:color="auto"/>
            </w:tcBorders>
            <w:vAlign w:val="center"/>
          </w:tcPr>
          <w:p w:rsidR="005F030A" w:rsidRPr="00DA2471" w:rsidRDefault="002370CE" w:rsidP="005F030A">
            <w:pPr>
              <w:jc w:val="center"/>
              <w:rPr>
                <w:b/>
              </w:rPr>
            </w:pPr>
            <w:r>
              <w:rPr>
                <w:b/>
              </w:rPr>
              <w:t>Основные элементы содержания учебного материала</w:t>
            </w:r>
          </w:p>
        </w:tc>
        <w:tc>
          <w:tcPr>
            <w:tcW w:w="4536" w:type="dxa"/>
            <w:tcBorders>
              <w:top w:val="single" w:sz="4" w:space="0" w:color="auto"/>
              <w:left w:val="single" w:sz="4" w:space="0" w:color="auto"/>
              <w:right w:val="single" w:sz="4" w:space="0" w:color="auto"/>
            </w:tcBorders>
            <w:vAlign w:val="center"/>
          </w:tcPr>
          <w:p w:rsidR="005F030A" w:rsidRPr="00DA2471" w:rsidRDefault="005F030A" w:rsidP="005F030A">
            <w:pPr>
              <w:jc w:val="center"/>
              <w:rPr>
                <w:b/>
              </w:rPr>
            </w:pPr>
            <w:r w:rsidRPr="00DA2471">
              <w:rPr>
                <w:b/>
              </w:rPr>
              <w:t>Характеристика деятельности учащихся</w:t>
            </w:r>
          </w:p>
        </w:tc>
        <w:tc>
          <w:tcPr>
            <w:tcW w:w="1134" w:type="dxa"/>
            <w:tcBorders>
              <w:top w:val="single" w:sz="4" w:space="0" w:color="auto"/>
              <w:left w:val="single" w:sz="4" w:space="0" w:color="auto"/>
              <w:right w:val="single" w:sz="4" w:space="0" w:color="auto"/>
            </w:tcBorders>
          </w:tcPr>
          <w:p w:rsidR="005F030A" w:rsidRDefault="005F030A" w:rsidP="005F030A">
            <w:pPr>
              <w:ind w:left="-108" w:firstLine="108"/>
              <w:jc w:val="center"/>
              <w:rPr>
                <w:b/>
                <w:sz w:val="18"/>
                <w:szCs w:val="18"/>
              </w:rPr>
            </w:pPr>
            <w:r w:rsidRPr="00A35ED7">
              <w:rPr>
                <w:b/>
                <w:sz w:val="18"/>
                <w:szCs w:val="18"/>
              </w:rPr>
              <w:t>Способы проверки достиже</w:t>
            </w:r>
          </w:p>
          <w:p w:rsidR="005F030A" w:rsidRPr="006C70AE" w:rsidRDefault="005F030A" w:rsidP="005F030A">
            <w:pPr>
              <w:ind w:left="-108" w:firstLine="108"/>
              <w:jc w:val="center"/>
              <w:rPr>
                <w:b/>
                <w:sz w:val="20"/>
                <w:szCs w:val="20"/>
              </w:rPr>
            </w:pPr>
            <w:r w:rsidRPr="00A35ED7">
              <w:rPr>
                <w:b/>
                <w:sz w:val="18"/>
                <w:szCs w:val="18"/>
              </w:rPr>
              <w:t>ний уч-ся</w:t>
            </w:r>
          </w:p>
        </w:tc>
      </w:tr>
      <w:tr w:rsidR="005F030A" w:rsidRPr="006C70AE" w:rsidTr="005F030A">
        <w:trPr>
          <w:trHeight w:val="539"/>
        </w:trPr>
        <w:tc>
          <w:tcPr>
            <w:tcW w:w="16302" w:type="dxa"/>
            <w:gridSpan w:val="8"/>
            <w:tcBorders>
              <w:top w:val="single" w:sz="4" w:space="0" w:color="auto"/>
              <w:left w:val="single" w:sz="4" w:space="0" w:color="auto"/>
              <w:right w:val="single" w:sz="4" w:space="0" w:color="auto"/>
            </w:tcBorders>
            <w:shd w:val="clear" w:color="auto" w:fill="auto"/>
            <w:vAlign w:val="center"/>
          </w:tcPr>
          <w:p w:rsidR="005F030A" w:rsidRPr="00501EEB" w:rsidRDefault="005F030A" w:rsidP="005F030A">
            <w:pPr>
              <w:ind w:left="-108" w:firstLine="108"/>
              <w:jc w:val="center"/>
              <w:rPr>
                <w:b/>
              </w:rPr>
            </w:pPr>
            <w:r w:rsidRPr="00501EEB">
              <w:rPr>
                <w:b/>
              </w:rPr>
              <w:t>Признаки, расположение и счёт предметов (10 ч) №1-53</w:t>
            </w:r>
          </w:p>
        </w:tc>
      </w:tr>
      <w:tr w:rsidR="005F030A" w:rsidRPr="006C70AE" w:rsidTr="00AF3CAC">
        <w:trPr>
          <w:trHeight w:val="974"/>
        </w:trPr>
        <w:tc>
          <w:tcPr>
            <w:tcW w:w="568" w:type="dxa"/>
            <w:tcBorders>
              <w:left w:val="single" w:sz="4" w:space="0" w:color="auto"/>
              <w:right w:val="single" w:sz="4" w:space="0" w:color="auto"/>
            </w:tcBorders>
            <w:shd w:val="clear" w:color="auto" w:fill="auto"/>
            <w:vAlign w:val="center"/>
          </w:tcPr>
          <w:p w:rsidR="005F030A" w:rsidRPr="006C70AE" w:rsidRDefault="005F030A" w:rsidP="00AF3CAC">
            <w:pPr>
              <w:jc w:val="center"/>
              <w:rPr>
                <w:sz w:val="20"/>
                <w:szCs w:val="20"/>
              </w:rPr>
            </w:pPr>
            <w:r w:rsidRPr="006C70AE">
              <w:rPr>
                <w:sz w:val="20"/>
                <w:szCs w:val="20"/>
              </w:rPr>
              <w:t>1</w:t>
            </w:r>
          </w:p>
        </w:tc>
        <w:tc>
          <w:tcPr>
            <w:tcW w:w="3543" w:type="dxa"/>
            <w:tcBorders>
              <w:left w:val="single" w:sz="4" w:space="0" w:color="auto"/>
              <w:right w:val="single" w:sz="4" w:space="0" w:color="auto"/>
            </w:tcBorders>
            <w:shd w:val="clear" w:color="auto" w:fill="auto"/>
            <w:vAlign w:val="center"/>
          </w:tcPr>
          <w:p w:rsidR="005F030A" w:rsidRPr="00444B0B" w:rsidRDefault="005F030A" w:rsidP="005F030A">
            <w:pPr>
              <w:autoSpaceDE w:val="0"/>
              <w:autoSpaceDN w:val="0"/>
              <w:adjustRightInd w:val="0"/>
              <w:rPr>
                <w:b/>
                <w:sz w:val="20"/>
                <w:szCs w:val="20"/>
              </w:rPr>
            </w:pPr>
            <w:r w:rsidRPr="006C70AE">
              <w:rPr>
                <w:sz w:val="20"/>
                <w:szCs w:val="20"/>
              </w:rPr>
              <w:t xml:space="preserve"> Знакомство с учебником математики и тетрадью с печатной основой (ТПО). Признаки</w:t>
            </w:r>
            <w:r>
              <w:rPr>
                <w:sz w:val="20"/>
                <w:szCs w:val="20"/>
              </w:rPr>
              <w:t xml:space="preserve"> </w:t>
            </w:r>
            <w:r w:rsidRPr="006C70AE">
              <w:rPr>
                <w:sz w:val="20"/>
                <w:szCs w:val="20"/>
              </w:rPr>
              <w:t>сходства и различия двух предметов. Счёт</w:t>
            </w:r>
          </w:p>
        </w:tc>
        <w:tc>
          <w:tcPr>
            <w:tcW w:w="567" w:type="dxa"/>
            <w:tcBorders>
              <w:left w:val="single" w:sz="4" w:space="0" w:color="auto"/>
              <w:right w:val="single" w:sz="4" w:space="0" w:color="auto"/>
            </w:tcBorders>
            <w:shd w:val="clear" w:color="auto" w:fill="auto"/>
            <w:vAlign w:val="center"/>
          </w:tcPr>
          <w:p w:rsidR="005F030A" w:rsidRPr="006C70AE" w:rsidRDefault="005F030A"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5F030A" w:rsidRPr="00AF3CAC" w:rsidRDefault="00AF3CAC" w:rsidP="00AF3CAC">
            <w:pPr>
              <w:autoSpaceDE w:val="0"/>
              <w:autoSpaceDN w:val="0"/>
              <w:adjustRightInd w:val="0"/>
              <w:jc w:val="center"/>
              <w:rPr>
                <w:sz w:val="18"/>
                <w:szCs w:val="18"/>
              </w:rPr>
            </w:pPr>
            <w:r w:rsidRPr="00AF3CAC">
              <w:rPr>
                <w:sz w:val="18"/>
                <w:szCs w:val="18"/>
              </w:rPr>
              <w:t>2.09</w:t>
            </w:r>
          </w:p>
        </w:tc>
        <w:tc>
          <w:tcPr>
            <w:tcW w:w="709" w:type="dxa"/>
            <w:tcBorders>
              <w:left w:val="single" w:sz="4" w:space="0" w:color="auto"/>
              <w:right w:val="single" w:sz="4" w:space="0" w:color="auto"/>
            </w:tcBorders>
            <w:vAlign w:val="center"/>
          </w:tcPr>
          <w:p w:rsidR="005F030A" w:rsidRPr="006C70AE" w:rsidRDefault="005F030A" w:rsidP="005F030A">
            <w:pPr>
              <w:autoSpaceDE w:val="0"/>
              <w:autoSpaceDN w:val="0"/>
              <w:adjustRightInd w:val="0"/>
              <w:rPr>
                <w:sz w:val="20"/>
                <w:szCs w:val="20"/>
              </w:rPr>
            </w:pPr>
          </w:p>
        </w:tc>
        <w:tc>
          <w:tcPr>
            <w:tcW w:w="4536" w:type="dxa"/>
            <w:tcBorders>
              <w:top w:val="single" w:sz="4" w:space="0" w:color="auto"/>
              <w:left w:val="single" w:sz="4" w:space="0" w:color="auto"/>
              <w:right w:val="single" w:sz="4" w:space="0" w:color="auto"/>
            </w:tcBorders>
            <w:shd w:val="clear" w:color="auto" w:fill="auto"/>
            <w:vAlign w:val="center"/>
          </w:tcPr>
          <w:p w:rsidR="005F030A" w:rsidRPr="005F030A" w:rsidRDefault="005F030A" w:rsidP="005F030A">
            <w:pPr>
              <w:jc w:val="both"/>
              <w:rPr>
                <w:sz w:val="18"/>
                <w:szCs w:val="18"/>
              </w:rPr>
            </w:pPr>
          </w:p>
          <w:p w:rsidR="005F030A" w:rsidRPr="005F030A" w:rsidRDefault="005F030A" w:rsidP="005F030A">
            <w:pPr>
              <w:jc w:val="both"/>
              <w:rPr>
                <w:sz w:val="18"/>
                <w:szCs w:val="18"/>
              </w:rPr>
            </w:pPr>
            <w:r w:rsidRPr="005F030A">
              <w:rPr>
                <w:sz w:val="18"/>
                <w:szCs w:val="18"/>
              </w:rPr>
              <w:t>Признаки предметов (цвет, форма, размер, количество). Изменение признаков предметов.</w:t>
            </w:r>
          </w:p>
          <w:p w:rsidR="005F030A" w:rsidRPr="005F030A" w:rsidRDefault="005F030A" w:rsidP="005F030A">
            <w:pPr>
              <w:jc w:val="both"/>
              <w:rPr>
                <w:sz w:val="18"/>
                <w:szCs w:val="18"/>
              </w:rPr>
            </w:pPr>
          </w:p>
        </w:tc>
        <w:tc>
          <w:tcPr>
            <w:tcW w:w="4536" w:type="dxa"/>
            <w:vMerge w:val="restart"/>
            <w:tcBorders>
              <w:top w:val="single" w:sz="4" w:space="0" w:color="auto"/>
              <w:left w:val="single" w:sz="4" w:space="0" w:color="auto"/>
              <w:right w:val="single" w:sz="4" w:space="0" w:color="auto"/>
            </w:tcBorders>
          </w:tcPr>
          <w:p w:rsidR="005F030A" w:rsidRPr="00D924EF" w:rsidRDefault="005F030A" w:rsidP="005F030A">
            <w:pPr>
              <w:jc w:val="both"/>
              <w:rPr>
                <w:sz w:val="18"/>
                <w:szCs w:val="18"/>
              </w:rPr>
            </w:pPr>
            <w:r w:rsidRPr="00D924EF">
              <w:rPr>
                <w:b/>
                <w:sz w:val="18"/>
                <w:szCs w:val="18"/>
              </w:rPr>
              <w:t>Находить</w:t>
            </w:r>
            <w:r w:rsidRPr="00D924EF">
              <w:rPr>
                <w:sz w:val="18"/>
                <w:szCs w:val="18"/>
              </w:rPr>
              <w:t xml:space="preserve"> объекты на плоскости и в пространстве по данным  отношениям (слева-справа, вверху-внизу, между</w:t>
            </w:r>
          </w:p>
          <w:p w:rsidR="005F030A" w:rsidRPr="00D924EF" w:rsidRDefault="005F030A" w:rsidP="005F030A">
            <w:pPr>
              <w:jc w:val="both"/>
              <w:rPr>
                <w:sz w:val="18"/>
                <w:szCs w:val="18"/>
              </w:rPr>
            </w:pPr>
            <w:r w:rsidRPr="00D924EF">
              <w:rPr>
                <w:b/>
                <w:sz w:val="18"/>
                <w:szCs w:val="18"/>
              </w:rPr>
              <w:t>Выделять</w:t>
            </w:r>
            <w:r w:rsidRPr="00D924EF">
              <w:rPr>
                <w:sz w:val="18"/>
                <w:szCs w:val="18"/>
              </w:rPr>
              <w:t xml:space="preserve"> признаки сходства  и различия  при сравнении двух объектов (предметов). </w:t>
            </w:r>
          </w:p>
          <w:p w:rsidR="005F030A" w:rsidRPr="00D924EF" w:rsidRDefault="005F030A" w:rsidP="005F030A">
            <w:pPr>
              <w:jc w:val="both"/>
              <w:rPr>
                <w:sz w:val="18"/>
                <w:szCs w:val="18"/>
              </w:rPr>
            </w:pPr>
            <w:r w:rsidRPr="00D924EF">
              <w:rPr>
                <w:b/>
                <w:sz w:val="18"/>
                <w:szCs w:val="18"/>
              </w:rPr>
              <w:t>Находить</w:t>
            </w:r>
            <w:r w:rsidRPr="00D924EF">
              <w:rPr>
                <w:sz w:val="18"/>
                <w:szCs w:val="18"/>
              </w:rPr>
              <w:t xml:space="preserve"> информацию (в рисунках, таблицах) для ответа на поставленный вопрос</w:t>
            </w:r>
          </w:p>
          <w:p w:rsidR="005F030A" w:rsidRPr="00D924EF" w:rsidRDefault="005F030A" w:rsidP="005F030A">
            <w:pPr>
              <w:jc w:val="both"/>
              <w:rPr>
                <w:sz w:val="18"/>
                <w:szCs w:val="18"/>
              </w:rPr>
            </w:pPr>
            <w:r w:rsidRPr="00D924EF">
              <w:rPr>
                <w:sz w:val="18"/>
                <w:szCs w:val="18"/>
              </w:rPr>
              <w:t xml:space="preserve">  </w:t>
            </w:r>
            <w:r w:rsidRPr="00D924EF">
              <w:rPr>
                <w:b/>
                <w:sz w:val="18"/>
                <w:szCs w:val="18"/>
              </w:rPr>
              <w:t>Распознавать правило</w:t>
            </w:r>
            <w:r w:rsidRPr="00D924EF">
              <w:rPr>
                <w:sz w:val="18"/>
                <w:szCs w:val="18"/>
              </w:rPr>
              <w:t xml:space="preserve"> (закономерность), по которому изменяются признаки предметов  (цвет, форма, размер и др.)в ряду и </w:t>
            </w:r>
            <w:r w:rsidRPr="00D924EF">
              <w:rPr>
                <w:b/>
                <w:sz w:val="18"/>
                <w:szCs w:val="18"/>
              </w:rPr>
              <w:t>выбирать предметы</w:t>
            </w:r>
            <w:r w:rsidRPr="00D924EF">
              <w:rPr>
                <w:sz w:val="18"/>
                <w:szCs w:val="18"/>
              </w:rPr>
              <w:t xml:space="preserve"> для продолжения ряда по тому же правилу</w:t>
            </w:r>
          </w:p>
          <w:p w:rsidR="005F030A" w:rsidRPr="00D924EF" w:rsidRDefault="005F030A" w:rsidP="005F030A">
            <w:pPr>
              <w:jc w:val="both"/>
              <w:rPr>
                <w:sz w:val="18"/>
                <w:szCs w:val="18"/>
              </w:rPr>
            </w:pPr>
            <w:r w:rsidRPr="00D924EF">
              <w:rPr>
                <w:b/>
                <w:sz w:val="18"/>
                <w:szCs w:val="18"/>
              </w:rPr>
              <w:t>Составлять</w:t>
            </w:r>
            <w:r w:rsidRPr="00D924EF">
              <w:rPr>
                <w:sz w:val="18"/>
                <w:szCs w:val="18"/>
              </w:rPr>
              <w:t xml:space="preserve"> фигуры различной формы из данных фигур. </w:t>
            </w:r>
          </w:p>
          <w:p w:rsidR="005F030A" w:rsidRPr="00D924EF" w:rsidRDefault="005F030A" w:rsidP="005F030A">
            <w:pPr>
              <w:jc w:val="both"/>
              <w:rPr>
                <w:sz w:val="18"/>
                <w:szCs w:val="18"/>
              </w:rPr>
            </w:pPr>
            <w:r w:rsidRPr="00D924EF">
              <w:rPr>
                <w:b/>
                <w:sz w:val="18"/>
                <w:szCs w:val="18"/>
              </w:rPr>
              <w:t>Описывать</w:t>
            </w:r>
            <w:r w:rsidRPr="00D924EF">
              <w:rPr>
                <w:sz w:val="18"/>
                <w:szCs w:val="18"/>
              </w:rPr>
              <w:t xml:space="preserve"> в речевой форме иллюстрации ситуации, пользуясь отношениями «длиннее- короче», «шире – уже», «выше-ниже»  </w:t>
            </w:r>
          </w:p>
          <w:p w:rsidR="005F030A" w:rsidRPr="00D924EF" w:rsidRDefault="005F030A" w:rsidP="005F030A">
            <w:pPr>
              <w:jc w:val="both"/>
              <w:rPr>
                <w:sz w:val="18"/>
                <w:szCs w:val="18"/>
              </w:rPr>
            </w:pPr>
            <w:r w:rsidRPr="00D924EF">
              <w:rPr>
                <w:sz w:val="18"/>
                <w:szCs w:val="18"/>
              </w:rPr>
              <w:t xml:space="preserve">  </w:t>
            </w:r>
            <w:r w:rsidRPr="00D924EF">
              <w:rPr>
                <w:b/>
                <w:sz w:val="18"/>
                <w:szCs w:val="18"/>
              </w:rPr>
              <w:t>Сравнивать</w:t>
            </w:r>
            <w:r w:rsidRPr="00D924EF">
              <w:rPr>
                <w:sz w:val="18"/>
                <w:szCs w:val="18"/>
              </w:rPr>
              <w:t xml:space="preserve"> объекты, ориентируясь на заданные признаки.  </w:t>
            </w:r>
          </w:p>
          <w:p w:rsidR="005F030A" w:rsidRPr="00D924EF" w:rsidRDefault="005F030A" w:rsidP="005F030A">
            <w:pPr>
              <w:jc w:val="both"/>
              <w:rPr>
                <w:sz w:val="18"/>
                <w:szCs w:val="18"/>
              </w:rPr>
            </w:pPr>
            <w:r w:rsidRPr="00D924EF">
              <w:rPr>
                <w:b/>
                <w:sz w:val="18"/>
                <w:szCs w:val="18"/>
              </w:rPr>
              <w:t xml:space="preserve">Слушать </w:t>
            </w:r>
            <w:r w:rsidRPr="00D924EF">
              <w:rPr>
                <w:sz w:val="18"/>
                <w:szCs w:val="18"/>
              </w:rPr>
              <w:t xml:space="preserve">ответы одноклассников и </w:t>
            </w:r>
            <w:r w:rsidRPr="00D924EF">
              <w:rPr>
                <w:b/>
                <w:sz w:val="18"/>
                <w:szCs w:val="18"/>
              </w:rPr>
              <w:t>принимать участие</w:t>
            </w:r>
            <w:r w:rsidRPr="00D924EF">
              <w:rPr>
                <w:sz w:val="18"/>
                <w:szCs w:val="18"/>
              </w:rPr>
              <w:t xml:space="preserve"> в их обсуждении,</w:t>
            </w:r>
            <w:r w:rsidRPr="00D924EF">
              <w:rPr>
                <w:b/>
                <w:sz w:val="18"/>
                <w:szCs w:val="18"/>
              </w:rPr>
              <w:t xml:space="preserve"> корректировать</w:t>
            </w:r>
            <w:r w:rsidRPr="00D924EF">
              <w:rPr>
                <w:sz w:val="18"/>
                <w:szCs w:val="18"/>
              </w:rPr>
              <w:t xml:space="preserve"> неверные ответы</w:t>
            </w:r>
          </w:p>
          <w:p w:rsidR="005F030A" w:rsidRPr="00D924EF" w:rsidRDefault="005F030A" w:rsidP="005F030A">
            <w:pPr>
              <w:jc w:val="both"/>
              <w:rPr>
                <w:sz w:val="18"/>
                <w:szCs w:val="18"/>
              </w:rPr>
            </w:pPr>
            <w:r w:rsidRPr="00D924EF">
              <w:rPr>
                <w:b/>
                <w:sz w:val="18"/>
                <w:szCs w:val="18"/>
              </w:rPr>
              <w:t xml:space="preserve">Составлять рассказы по картинкам </w:t>
            </w:r>
            <w:r w:rsidRPr="00D924EF">
              <w:rPr>
                <w:sz w:val="18"/>
                <w:szCs w:val="18"/>
              </w:rPr>
              <w:t xml:space="preserve">(описывать последовательность действий, изображённых на них, используя порядковые и количественные числительные). </w:t>
            </w:r>
          </w:p>
          <w:p w:rsidR="005F030A" w:rsidRPr="00D924EF" w:rsidRDefault="005F030A" w:rsidP="005F030A">
            <w:pPr>
              <w:rPr>
                <w:sz w:val="18"/>
                <w:szCs w:val="18"/>
              </w:rPr>
            </w:pPr>
          </w:p>
        </w:tc>
        <w:tc>
          <w:tcPr>
            <w:tcW w:w="1134" w:type="dxa"/>
            <w:tcBorders>
              <w:top w:val="single" w:sz="4" w:space="0" w:color="auto"/>
              <w:left w:val="single" w:sz="4" w:space="0" w:color="auto"/>
              <w:right w:val="single" w:sz="4" w:space="0" w:color="auto"/>
            </w:tcBorders>
          </w:tcPr>
          <w:p w:rsidR="005F030A" w:rsidRPr="006C70AE" w:rsidRDefault="005F030A" w:rsidP="005F030A">
            <w:pPr>
              <w:jc w:val="both"/>
              <w:rPr>
                <w:b/>
                <w:sz w:val="20"/>
                <w:szCs w:val="20"/>
              </w:rPr>
            </w:pPr>
          </w:p>
        </w:tc>
      </w:tr>
      <w:tr w:rsidR="005F030A" w:rsidRPr="006C70AE" w:rsidTr="00AF3CAC">
        <w:trPr>
          <w:trHeight w:val="592"/>
        </w:trPr>
        <w:tc>
          <w:tcPr>
            <w:tcW w:w="568" w:type="dxa"/>
            <w:tcBorders>
              <w:left w:val="single" w:sz="4" w:space="0" w:color="auto"/>
              <w:right w:val="single" w:sz="4" w:space="0" w:color="auto"/>
            </w:tcBorders>
            <w:shd w:val="clear" w:color="auto" w:fill="auto"/>
            <w:vAlign w:val="center"/>
          </w:tcPr>
          <w:p w:rsidR="005F030A" w:rsidRPr="006C70AE" w:rsidRDefault="005F030A" w:rsidP="00AF3CAC">
            <w:pPr>
              <w:jc w:val="center"/>
              <w:rPr>
                <w:sz w:val="20"/>
                <w:szCs w:val="20"/>
              </w:rPr>
            </w:pPr>
            <w:r w:rsidRPr="006C70AE">
              <w:rPr>
                <w:sz w:val="20"/>
                <w:szCs w:val="20"/>
              </w:rPr>
              <w:t>2</w:t>
            </w:r>
          </w:p>
        </w:tc>
        <w:tc>
          <w:tcPr>
            <w:tcW w:w="3543" w:type="dxa"/>
            <w:tcBorders>
              <w:left w:val="single" w:sz="4" w:space="0" w:color="auto"/>
              <w:right w:val="single" w:sz="4" w:space="0" w:color="auto"/>
            </w:tcBorders>
            <w:shd w:val="clear" w:color="auto" w:fill="auto"/>
            <w:vAlign w:val="center"/>
          </w:tcPr>
          <w:p w:rsidR="005F030A" w:rsidRPr="006C70AE" w:rsidRDefault="005F030A" w:rsidP="005F030A">
            <w:pPr>
              <w:rPr>
                <w:sz w:val="20"/>
                <w:szCs w:val="20"/>
              </w:rPr>
            </w:pPr>
            <w:r w:rsidRPr="006C70AE">
              <w:rPr>
                <w:sz w:val="20"/>
                <w:szCs w:val="20"/>
              </w:rPr>
              <w:t>Выделение «лишнего» предмета. Счёт</w:t>
            </w:r>
          </w:p>
        </w:tc>
        <w:tc>
          <w:tcPr>
            <w:tcW w:w="567" w:type="dxa"/>
            <w:tcBorders>
              <w:left w:val="single" w:sz="4" w:space="0" w:color="auto"/>
              <w:right w:val="single" w:sz="4" w:space="0" w:color="auto"/>
            </w:tcBorders>
            <w:shd w:val="clear" w:color="auto" w:fill="auto"/>
            <w:vAlign w:val="center"/>
          </w:tcPr>
          <w:p w:rsidR="005F030A" w:rsidRPr="006C70AE" w:rsidRDefault="005F030A"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5F030A" w:rsidRPr="00AF3CAC" w:rsidRDefault="00AF3CAC" w:rsidP="00AF3CAC">
            <w:pPr>
              <w:jc w:val="center"/>
              <w:rPr>
                <w:sz w:val="18"/>
                <w:szCs w:val="18"/>
              </w:rPr>
            </w:pPr>
            <w:r>
              <w:rPr>
                <w:sz w:val="18"/>
                <w:szCs w:val="18"/>
              </w:rPr>
              <w:t>3.09</w:t>
            </w:r>
          </w:p>
        </w:tc>
        <w:tc>
          <w:tcPr>
            <w:tcW w:w="709" w:type="dxa"/>
            <w:tcBorders>
              <w:left w:val="single" w:sz="4" w:space="0" w:color="auto"/>
              <w:right w:val="single" w:sz="4" w:space="0" w:color="auto"/>
            </w:tcBorders>
            <w:vAlign w:val="center"/>
          </w:tcPr>
          <w:p w:rsidR="005F030A" w:rsidRPr="006C70AE" w:rsidRDefault="005F030A" w:rsidP="005F030A">
            <w:pPr>
              <w:rPr>
                <w:sz w:val="20"/>
                <w:szCs w:val="20"/>
              </w:rPr>
            </w:pPr>
          </w:p>
        </w:tc>
        <w:tc>
          <w:tcPr>
            <w:tcW w:w="4536" w:type="dxa"/>
            <w:tcBorders>
              <w:left w:val="single" w:sz="4" w:space="0" w:color="auto"/>
              <w:right w:val="single" w:sz="4" w:space="0" w:color="auto"/>
            </w:tcBorders>
            <w:shd w:val="clear" w:color="auto" w:fill="auto"/>
            <w:vAlign w:val="center"/>
          </w:tcPr>
          <w:p w:rsidR="005F030A" w:rsidRPr="005F030A" w:rsidRDefault="005F030A" w:rsidP="005F030A">
            <w:pPr>
              <w:jc w:val="both"/>
              <w:rPr>
                <w:sz w:val="18"/>
                <w:szCs w:val="18"/>
              </w:rPr>
            </w:pPr>
            <w:r w:rsidRPr="005F030A">
              <w:rPr>
                <w:sz w:val="18"/>
                <w:szCs w:val="18"/>
              </w:rPr>
              <w:t xml:space="preserve"> Общий признак совокупности предметов</w:t>
            </w:r>
          </w:p>
          <w:p w:rsidR="005F030A" w:rsidRPr="005F030A" w:rsidRDefault="005F030A" w:rsidP="005F030A">
            <w:pPr>
              <w:jc w:val="both"/>
              <w:rPr>
                <w:sz w:val="18"/>
                <w:szCs w:val="18"/>
              </w:rPr>
            </w:pPr>
            <w:r w:rsidRPr="005F030A">
              <w:rPr>
                <w:sz w:val="18"/>
                <w:szCs w:val="18"/>
              </w:rPr>
              <w:t xml:space="preserve"> Изменение признаков предметов. Выделение «лишнего» предмета. Счёт</w:t>
            </w:r>
          </w:p>
        </w:tc>
        <w:tc>
          <w:tcPr>
            <w:tcW w:w="4536" w:type="dxa"/>
            <w:vMerge/>
            <w:tcBorders>
              <w:left w:val="single" w:sz="4" w:space="0" w:color="auto"/>
              <w:right w:val="single" w:sz="4" w:space="0" w:color="auto"/>
            </w:tcBorders>
          </w:tcPr>
          <w:p w:rsidR="005F030A" w:rsidRPr="006C70AE" w:rsidRDefault="005F030A" w:rsidP="005F030A">
            <w:pPr>
              <w:jc w:val="both"/>
              <w:rPr>
                <w:b/>
                <w:sz w:val="20"/>
                <w:szCs w:val="20"/>
              </w:rPr>
            </w:pPr>
          </w:p>
        </w:tc>
        <w:tc>
          <w:tcPr>
            <w:tcW w:w="1134" w:type="dxa"/>
            <w:tcBorders>
              <w:left w:val="single" w:sz="4" w:space="0" w:color="auto"/>
              <w:right w:val="single" w:sz="4" w:space="0" w:color="auto"/>
            </w:tcBorders>
          </w:tcPr>
          <w:p w:rsidR="005F030A" w:rsidRPr="006C70AE" w:rsidRDefault="005F030A" w:rsidP="005F030A">
            <w:pPr>
              <w:jc w:val="both"/>
              <w:rPr>
                <w:b/>
                <w:sz w:val="20"/>
                <w:szCs w:val="20"/>
              </w:rPr>
            </w:pPr>
          </w:p>
        </w:tc>
      </w:tr>
      <w:tr w:rsidR="005F030A" w:rsidRPr="006C70AE" w:rsidTr="00AF3CAC">
        <w:trPr>
          <w:trHeight w:val="564"/>
        </w:trPr>
        <w:tc>
          <w:tcPr>
            <w:tcW w:w="568" w:type="dxa"/>
            <w:tcBorders>
              <w:left w:val="single" w:sz="4" w:space="0" w:color="auto"/>
              <w:right w:val="single" w:sz="4" w:space="0" w:color="auto"/>
            </w:tcBorders>
            <w:shd w:val="clear" w:color="auto" w:fill="auto"/>
            <w:vAlign w:val="center"/>
          </w:tcPr>
          <w:p w:rsidR="005F030A" w:rsidRPr="006C70AE" w:rsidRDefault="005F030A" w:rsidP="00AF3CAC">
            <w:pPr>
              <w:jc w:val="center"/>
              <w:rPr>
                <w:sz w:val="20"/>
                <w:szCs w:val="20"/>
              </w:rPr>
            </w:pPr>
            <w:r w:rsidRPr="006C70AE">
              <w:rPr>
                <w:sz w:val="20"/>
                <w:szCs w:val="20"/>
              </w:rPr>
              <w:t>3</w:t>
            </w:r>
          </w:p>
        </w:tc>
        <w:tc>
          <w:tcPr>
            <w:tcW w:w="3543" w:type="dxa"/>
            <w:tcBorders>
              <w:left w:val="single" w:sz="4" w:space="0" w:color="auto"/>
              <w:right w:val="single" w:sz="4" w:space="0" w:color="auto"/>
            </w:tcBorders>
            <w:shd w:val="clear" w:color="auto" w:fill="auto"/>
            <w:vAlign w:val="center"/>
          </w:tcPr>
          <w:p w:rsidR="005F030A" w:rsidRPr="006C70AE" w:rsidRDefault="005F030A" w:rsidP="005F030A">
            <w:pPr>
              <w:autoSpaceDE w:val="0"/>
              <w:autoSpaceDN w:val="0"/>
              <w:adjustRightInd w:val="0"/>
              <w:rPr>
                <w:sz w:val="20"/>
                <w:szCs w:val="20"/>
              </w:rPr>
            </w:pPr>
            <w:r w:rsidRPr="006C70AE">
              <w:rPr>
                <w:sz w:val="20"/>
                <w:szCs w:val="20"/>
              </w:rPr>
              <w:t xml:space="preserve"> Выявление закономерности (правила). Счёт </w:t>
            </w:r>
          </w:p>
        </w:tc>
        <w:tc>
          <w:tcPr>
            <w:tcW w:w="567" w:type="dxa"/>
            <w:tcBorders>
              <w:left w:val="single" w:sz="4" w:space="0" w:color="auto"/>
              <w:right w:val="single" w:sz="4" w:space="0" w:color="auto"/>
            </w:tcBorders>
            <w:shd w:val="clear" w:color="auto" w:fill="auto"/>
            <w:vAlign w:val="center"/>
          </w:tcPr>
          <w:p w:rsidR="005F030A" w:rsidRPr="006C70AE" w:rsidRDefault="005F030A"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5F030A" w:rsidRPr="00AF3CAC" w:rsidRDefault="00AF3CAC" w:rsidP="00AF3CAC">
            <w:pPr>
              <w:jc w:val="center"/>
              <w:rPr>
                <w:sz w:val="18"/>
                <w:szCs w:val="18"/>
              </w:rPr>
            </w:pPr>
            <w:r>
              <w:rPr>
                <w:sz w:val="18"/>
                <w:szCs w:val="18"/>
              </w:rPr>
              <w:t>4.09</w:t>
            </w:r>
          </w:p>
        </w:tc>
        <w:tc>
          <w:tcPr>
            <w:tcW w:w="709" w:type="dxa"/>
            <w:tcBorders>
              <w:left w:val="single" w:sz="4" w:space="0" w:color="auto"/>
              <w:right w:val="single" w:sz="4" w:space="0" w:color="auto"/>
            </w:tcBorders>
            <w:vAlign w:val="center"/>
          </w:tcPr>
          <w:p w:rsidR="005F030A" w:rsidRPr="006C70AE" w:rsidRDefault="005F030A" w:rsidP="005F030A">
            <w:pPr>
              <w:rPr>
                <w:sz w:val="20"/>
                <w:szCs w:val="20"/>
              </w:rPr>
            </w:pPr>
          </w:p>
        </w:tc>
        <w:tc>
          <w:tcPr>
            <w:tcW w:w="4536" w:type="dxa"/>
            <w:tcBorders>
              <w:left w:val="single" w:sz="4" w:space="0" w:color="auto"/>
              <w:right w:val="single" w:sz="4" w:space="0" w:color="auto"/>
            </w:tcBorders>
            <w:shd w:val="clear" w:color="auto" w:fill="auto"/>
            <w:vAlign w:val="center"/>
          </w:tcPr>
          <w:p w:rsidR="005F030A" w:rsidRPr="005F030A" w:rsidRDefault="005F030A" w:rsidP="005F030A">
            <w:pPr>
              <w:autoSpaceDE w:val="0"/>
              <w:autoSpaceDN w:val="0"/>
              <w:adjustRightInd w:val="0"/>
              <w:jc w:val="both"/>
              <w:rPr>
                <w:sz w:val="18"/>
                <w:szCs w:val="18"/>
              </w:rPr>
            </w:pPr>
            <w:r w:rsidRPr="005F030A">
              <w:rPr>
                <w:sz w:val="18"/>
                <w:szCs w:val="18"/>
              </w:rPr>
              <w:t xml:space="preserve">Признаки сходства и различия предметов (цвет, форма, размер, количество). Выявление закономерности (правила). Счёт </w:t>
            </w:r>
          </w:p>
        </w:tc>
        <w:tc>
          <w:tcPr>
            <w:tcW w:w="4536" w:type="dxa"/>
            <w:vMerge/>
            <w:tcBorders>
              <w:left w:val="single" w:sz="4" w:space="0" w:color="auto"/>
              <w:right w:val="single" w:sz="4" w:space="0" w:color="auto"/>
            </w:tcBorders>
          </w:tcPr>
          <w:p w:rsidR="005F030A" w:rsidRPr="006C70AE" w:rsidRDefault="005F030A" w:rsidP="005F030A">
            <w:pPr>
              <w:jc w:val="both"/>
              <w:rPr>
                <w:b/>
                <w:sz w:val="20"/>
                <w:szCs w:val="20"/>
              </w:rPr>
            </w:pPr>
          </w:p>
        </w:tc>
        <w:tc>
          <w:tcPr>
            <w:tcW w:w="1134" w:type="dxa"/>
            <w:tcBorders>
              <w:left w:val="single" w:sz="4" w:space="0" w:color="auto"/>
              <w:right w:val="single" w:sz="4" w:space="0" w:color="auto"/>
            </w:tcBorders>
          </w:tcPr>
          <w:p w:rsidR="005F030A" w:rsidRPr="006C70AE" w:rsidRDefault="005F030A" w:rsidP="005F030A">
            <w:pPr>
              <w:jc w:val="both"/>
              <w:rPr>
                <w:b/>
                <w:sz w:val="20"/>
                <w:szCs w:val="20"/>
              </w:rPr>
            </w:pPr>
          </w:p>
        </w:tc>
      </w:tr>
      <w:tr w:rsidR="005F030A" w:rsidRPr="006C70AE" w:rsidTr="00AF3CAC">
        <w:trPr>
          <w:trHeight w:val="561"/>
        </w:trPr>
        <w:tc>
          <w:tcPr>
            <w:tcW w:w="568" w:type="dxa"/>
            <w:tcBorders>
              <w:left w:val="single" w:sz="4" w:space="0" w:color="auto"/>
              <w:right w:val="single" w:sz="4" w:space="0" w:color="auto"/>
            </w:tcBorders>
            <w:shd w:val="clear" w:color="auto" w:fill="auto"/>
            <w:vAlign w:val="center"/>
          </w:tcPr>
          <w:p w:rsidR="005F030A" w:rsidRPr="006C70AE" w:rsidRDefault="005F030A" w:rsidP="00AF3CAC">
            <w:pPr>
              <w:jc w:val="center"/>
              <w:rPr>
                <w:sz w:val="20"/>
                <w:szCs w:val="20"/>
              </w:rPr>
            </w:pPr>
            <w:r w:rsidRPr="006C70AE">
              <w:rPr>
                <w:sz w:val="20"/>
                <w:szCs w:val="20"/>
              </w:rPr>
              <w:t>4</w:t>
            </w:r>
          </w:p>
        </w:tc>
        <w:tc>
          <w:tcPr>
            <w:tcW w:w="3543" w:type="dxa"/>
            <w:tcBorders>
              <w:left w:val="single" w:sz="4" w:space="0" w:color="auto"/>
              <w:right w:val="single" w:sz="4" w:space="0" w:color="auto"/>
            </w:tcBorders>
            <w:shd w:val="clear" w:color="auto" w:fill="auto"/>
            <w:vAlign w:val="center"/>
          </w:tcPr>
          <w:p w:rsidR="005F030A" w:rsidRPr="006C70AE" w:rsidRDefault="005F030A" w:rsidP="005F030A">
            <w:pPr>
              <w:autoSpaceDE w:val="0"/>
              <w:autoSpaceDN w:val="0"/>
              <w:adjustRightInd w:val="0"/>
              <w:rPr>
                <w:sz w:val="20"/>
                <w:szCs w:val="20"/>
              </w:rPr>
            </w:pPr>
            <w:r w:rsidRPr="006C70AE">
              <w:rPr>
                <w:sz w:val="20"/>
                <w:szCs w:val="20"/>
              </w:rPr>
              <w:t xml:space="preserve"> Пространственные отношения «перед»,</w:t>
            </w:r>
            <w:r>
              <w:rPr>
                <w:sz w:val="20"/>
                <w:szCs w:val="20"/>
              </w:rPr>
              <w:t xml:space="preserve"> </w:t>
            </w:r>
            <w:r w:rsidRPr="006C70AE">
              <w:rPr>
                <w:sz w:val="20"/>
                <w:szCs w:val="20"/>
              </w:rPr>
              <w:t>«за», «между». Счёт</w:t>
            </w:r>
          </w:p>
        </w:tc>
        <w:tc>
          <w:tcPr>
            <w:tcW w:w="567" w:type="dxa"/>
            <w:tcBorders>
              <w:left w:val="single" w:sz="4" w:space="0" w:color="auto"/>
              <w:right w:val="single" w:sz="4" w:space="0" w:color="auto"/>
            </w:tcBorders>
            <w:shd w:val="clear" w:color="auto" w:fill="auto"/>
            <w:vAlign w:val="center"/>
          </w:tcPr>
          <w:p w:rsidR="005F030A" w:rsidRPr="006C70AE" w:rsidRDefault="005F030A"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5F030A" w:rsidRPr="00AF3CAC" w:rsidRDefault="00AF3CAC" w:rsidP="00AF3CAC">
            <w:pPr>
              <w:autoSpaceDE w:val="0"/>
              <w:autoSpaceDN w:val="0"/>
              <w:adjustRightInd w:val="0"/>
              <w:jc w:val="center"/>
              <w:rPr>
                <w:sz w:val="18"/>
                <w:szCs w:val="18"/>
              </w:rPr>
            </w:pPr>
            <w:r>
              <w:rPr>
                <w:sz w:val="18"/>
                <w:szCs w:val="18"/>
              </w:rPr>
              <w:t>5.09</w:t>
            </w:r>
          </w:p>
        </w:tc>
        <w:tc>
          <w:tcPr>
            <w:tcW w:w="709" w:type="dxa"/>
            <w:tcBorders>
              <w:left w:val="single" w:sz="4" w:space="0" w:color="auto"/>
              <w:right w:val="single" w:sz="4" w:space="0" w:color="auto"/>
            </w:tcBorders>
            <w:vAlign w:val="center"/>
          </w:tcPr>
          <w:p w:rsidR="005F030A" w:rsidRPr="006C70AE" w:rsidRDefault="005F030A" w:rsidP="005F030A">
            <w:pPr>
              <w:autoSpaceDE w:val="0"/>
              <w:autoSpaceDN w:val="0"/>
              <w:adjustRightInd w:val="0"/>
              <w:rPr>
                <w:sz w:val="20"/>
                <w:szCs w:val="20"/>
              </w:rPr>
            </w:pPr>
          </w:p>
        </w:tc>
        <w:tc>
          <w:tcPr>
            <w:tcW w:w="4536" w:type="dxa"/>
            <w:tcBorders>
              <w:left w:val="single" w:sz="4" w:space="0" w:color="auto"/>
              <w:right w:val="single" w:sz="4" w:space="0" w:color="auto"/>
            </w:tcBorders>
            <w:shd w:val="clear" w:color="auto" w:fill="auto"/>
            <w:vAlign w:val="center"/>
          </w:tcPr>
          <w:p w:rsidR="005F030A" w:rsidRPr="005F030A" w:rsidRDefault="005F030A" w:rsidP="005F030A">
            <w:pPr>
              <w:jc w:val="both"/>
              <w:rPr>
                <w:sz w:val="18"/>
                <w:szCs w:val="18"/>
              </w:rPr>
            </w:pPr>
            <w:r w:rsidRPr="005F030A">
              <w:rPr>
                <w:sz w:val="18"/>
                <w:szCs w:val="18"/>
              </w:rPr>
              <w:t>Составление последовательности предметов  по определённому правилу.</w:t>
            </w:r>
          </w:p>
        </w:tc>
        <w:tc>
          <w:tcPr>
            <w:tcW w:w="4536" w:type="dxa"/>
            <w:vMerge/>
            <w:tcBorders>
              <w:left w:val="single" w:sz="4" w:space="0" w:color="auto"/>
              <w:right w:val="single" w:sz="4" w:space="0" w:color="auto"/>
            </w:tcBorders>
          </w:tcPr>
          <w:p w:rsidR="005F030A" w:rsidRPr="006C70AE" w:rsidRDefault="005F030A" w:rsidP="005F030A">
            <w:pPr>
              <w:jc w:val="both"/>
              <w:rPr>
                <w:b/>
                <w:sz w:val="20"/>
                <w:szCs w:val="20"/>
              </w:rPr>
            </w:pPr>
          </w:p>
        </w:tc>
        <w:tc>
          <w:tcPr>
            <w:tcW w:w="1134" w:type="dxa"/>
            <w:tcBorders>
              <w:left w:val="single" w:sz="4" w:space="0" w:color="auto"/>
              <w:right w:val="single" w:sz="4" w:space="0" w:color="auto"/>
            </w:tcBorders>
          </w:tcPr>
          <w:p w:rsidR="005F030A" w:rsidRPr="006C70AE" w:rsidRDefault="005F030A" w:rsidP="005F030A">
            <w:pPr>
              <w:jc w:val="both"/>
              <w:rPr>
                <w:b/>
                <w:sz w:val="20"/>
                <w:szCs w:val="20"/>
              </w:rPr>
            </w:pPr>
          </w:p>
        </w:tc>
      </w:tr>
      <w:tr w:rsidR="004F3012" w:rsidRPr="006C70AE" w:rsidTr="00AF3CAC">
        <w:trPr>
          <w:trHeight w:val="556"/>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t>5</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autoSpaceDE w:val="0"/>
              <w:autoSpaceDN w:val="0"/>
              <w:adjustRightInd w:val="0"/>
              <w:rPr>
                <w:sz w:val="20"/>
                <w:szCs w:val="20"/>
              </w:rPr>
            </w:pPr>
            <w:r w:rsidRPr="006C70AE">
              <w:rPr>
                <w:sz w:val="20"/>
                <w:szCs w:val="20"/>
              </w:rPr>
              <w:t xml:space="preserve"> Построение ряда фигур по определённому</w:t>
            </w:r>
          </w:p>
          <w:p w:rsidR="004F3012" w:rsidRPr="006C70AE" w:rsidRDefault="004F3012" w:rsidP="005F030A">
            <w:pPr>
              <w:autoSpaceDE w:val="0"/>
              <w:autoSpaceDN w:val="0"/>
              <w:adjustRightInd w:val="0"/>
              <w:rPr>
                <w:sz w:val="20"/>
                <w:szCs w:val="20"/>
              </w:rPr>
            </w:pPr>
            <w:r w:rsidRPr="006C70AE">
              <w:rPr>
                <w:sz w:val="20"/>
                <w:szCs w:val="20"/>
              </w:rPr>
              <w:t>правилу. Счёт</w:t>
            </w: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autoSpaceDE w:val="0"/>
              <w:autoSpaceDN w:val="0"/>
              <w:adjustRightInd w:val="0"/>
              <w:jc w:val="center"/>
              <w:rPr>
                <w:sz w:val="18"/>
                <w:szCs w:val="18"/>
              </w:rPr>
            </w:pPr>
            <w:r>
              <w:rPr>
                <w:sz w:val="18"/>
                <w:szCs w:val="18"/>
              </w:rPr>
              <w:t>9.09</w:t>
            </w:r>
          </w:p>
        </w:tc>
        <w:tc>
          <w:tcPr>
            <w:tcW w:w="709" w:type="dxa"/>
            <w:tcBorders>
              <w:left w:val="single" w:sz="4" w:space="0" w:color="auto"/>
              <w:right w:val="single" w:sz="4" w:space="0" w:color="auto"/>
            </w:tcBorders>
            <w:vAlign w:val="center"/>
          </w:tcPr>
          <w:p w:rsidR="004F3012" w:rsidRPr="006C70AE" w:rsidRDefault="004F3012" w:rsidP="005F030A">
            <w:pPr>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Представление о закономерностях</w:t>
            </w:r>
          </w:p>
        </w:tc>
        <w:tc>
          <w:tcPr>
            <w:tcW w:w="4536" w:type="dxa"/>
            <w:vMerge/>
            <w:tcBorders>
              <w:left w:val="single" w:sz="4" w:space="0" w:color="auto"/>
              <w:right w:val="single" w:sz="4" w:space="0" w:color="auto"/>
            </w:tcBorders>
          </w:tcPr>
          <w:p w:rsidR="004F3012" w:rsidRPr="006C70AE" w:rsidRDefault="004F3012" w:rsidP="005F030A">
            <w:pPr>
              <w:jc w:val="both"/>
              <w:rPr>
                <w:b/>
                <w:sz w:val="20"/>
                <w:szCs w:val="20"/>
              </w:rPr>
            </w:pPr>
          </w:p>
        </w:tc>
        <w:tc>
          <w:tcPr>
            <w:tcW w:w="1134" w:type="dxa"/>
            <w:tcBorders>
              <w:left w:val="single" w:sz="4" w:space="0" w:color="auto"/>
              <w:right w:val="single" w:sz="4" w:space="0" w:color="auto"/>
            </w:tcBorders>
          </w:tcPr>
          <w:p w:rsidR="004F3012" w:rsidRPr="006C70AE" w:rsidRDefault="004F3012" w:rsidP="005F030A">
            <w:pPr>
              <w:jc w:val="both"/>
              <w:rPr>
                <w:b/>
                <w:sz w:val="20"/>
                <w:szCs w:val="20"/>
              </w:rPr>
            </w:pPr>
          </w:p>
        </w:tc>
      </w:tr>
      <w:tr w:rsidR="004F3012" w:rsidRPr="006C70AE" w:rsidTr="00AF3CAC">
        <w:trPr>
          <w:trHeight w:val="706"/>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t>6</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autoSpaceDE w:val="0"/>
              <w:autoSpaceDN w:val="0"/>
              <w:adjustRightInd w:val="0"/>
              <w:rPr>
                <w:sz w:val="20"/>
                <w:szCs w:val="20"/>
              </w:rPr>
            </w:pPr>
            <w:r w:rsidRPr="006C70AE">
              <w:rPr>
                <w:sz w:val="20"/>
                <w:szCs w:val="20"/>
              </w:rPr>
              <w:t>Пространственные отношения «слева»,«справа», «выше», «ниже» и др. Счёт</w:t>
            </w: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autoSpaceDE w:val="0"/>
              <w:autoSpaceDN w:val="0"/>
              <w:adjustRightInd w:val="0"/>
              <w:jc w:val="center"/>
              <w:rPr>
                <w:sz w:val="18"/>
                <w:szCs w:val="18"/>
              </w:rPr>
            </w:pPr>
            <w:r>
              <w:rPr>
                <w:sz w:val="18"/>
                <w:szCs w:val="18"/>
              </w:rPr>
              <w:t>10.09</w:t>
            </w:r>
          </w:p>
        </w:tc>
        <w:tc>
          <w:tcPr>
            <w:tcW w:w="709" w:type="dxa"/>
            <w:tcBorders>
              <w:left w:val="single" w:sz="4" w:space="0" w:color="auto"/>
              <w:right w:val="single" w:sz="4" w:space="0" w:color="auto"/>
            </w:tcBorders>
            <w:vAlign w:val="center"/>
          </w:tcPr>
          <w:p w:rsidR="004F3012" w:rsidRPr="006C70AE" w:rsidRDefault="004F3012" w:rsidP="005F030A">
            <w:pPr>
              <w:autoSpaceDE w:val="0"/>
              <w:autoSpaceDN w:val="0"/>
              <w:adjustRightInd w:val="0"/>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Сравнение количества  предметов  в совокупностях (выделение пар).</w:t>
            </w:r>
          </w:p>
          <w:p w:rsidR="004F3012" w:rsidRPr="005F030A" w:rsidRDefault="004F3012" w:rsidP="005F030A">
            <w:pPr>
              <w:jc w:val="both"/>
              <w:rPr>
                <w:sz w:val="18"/>
                <w:szCs w:val="18"/>
              </w:rPr>
            </w:pPr>
          </w:p>
        </w:tc>
        <w:tc>
          <w:tcPr>
            <w:tcW w:w="4536" w:type="dxa"/>
            <w:vMerge/>
            <w:tcBorders>
              <w:left w:val="single" w:sz="4" w:space="0" w:color="auto"/>
              <w:right w:val="single" w:sz="4" w:space="0" w:color="auto"/>
            </w:tcBorders>
          </w:tcPr>
          <w:p w:rsidR="004F3012" w:rsidRPr="006C70AE" w:rsidRDefault="004F3012" w:rsidP="005F030A">
            <w:pPr>
              <w:jc w:val="both"/>
              <w:rPr>
                <w:b/>
                <w:sz w:val="20"/>
                <w:szCs w:val="20"/>
              </w:rPr>
            </w:pPr>
          </w:p>
        </w:tc>
        <w:tc>
          <w:tcPr>
            <w:tcW w:w="1134" w:type="dxa"/>
            <w:tcBorders>
              <w:left w:val="single" w:sz="4" w:space="0" w:color="auto"/>
              <w:right w:val="single" w:sz="4" w:space="0" w:color="auto"/>
            </w:tcBorders>
          </w:tcPr>
          <w:p w:rsidR="004F3012" w:rsidRPr="006C70AE" w:rsidRDefault="004F3012" w:rsidP="005F030A">
            <w:pPr>
              <w:jc w:val="both"/>
              <w:rPr>
                <w:b/>
                <w:sz w:val="20"/>
                <w:szCs w:val="20"/>
              </w:rPr>
            </w:pPr>
          </w:p>
        </w:tc>
      </w:tr>
      <w:tr w:rsidR="004F3012" w:rsidRPr="006C70AE" w:rsidTr="00AF3CAC">
        <w:trPr>
          <w:trHeight w:val="843"/>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t>7</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autoSpaceDE w:val="0"/>
              <w:autoSpaceDN w:val="0"/>
              <w:adjustRightInd w:val="0"/>
              <w:rPr>
                <w:sz w:val="20"/>
                <w:szCs w:val="20"/>
              </w:rPr>
            </w:pPr>
            <w:r w:rsidRPr="006C70AE">
              <w:rPr>
                <w:sz w:val="20"/>
                <w:szCs w:val="20"/>
              </w:rPr>
              <w:t>Изменение признаков предметов по определённому правилу. Счёт</w:t>
            </w:r>
          </w:p>
          <w:p w:rsidR="004F3012" w:rsidRPr="006C70AE" w:rsidRDefault="004F3012" w:rsidP="005F030A">
            <w:pPr>
              <w:autoSpaceDE w:val="0"/>
              <w:autoSpaceDN w:val="0"/>
              <w:adjustRightInd w:val="0"/>
              <w:rPr>
                <w:sz w:val="20"/>
                <w:szCs w:val="20"/>
              </w:rPr>
            </w:pP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jc w:val="center"/>
              <w:rPr>
                <w:sz w:val="18"/>
                <w:szCs w:val="18"/>
              </w:rPr>
            </w:pPr>
            <w:r>
              <w:rPr>
                <w:sz w:val="18"/>
                <w:szCs w:val="18"/>
              </w:rPr>
              <w:t>11.09</w:t>
            </w:r>
          </w:p>
        </w:tc>
        <w:tc>
          <w:tcPr>
            <w:tcW w:w="709" w:type="dxa"/>
            <w:tcBorders>
              <w:left w:val="single" w:sz="4" w:space="0" w:color="auto"/>
              <w:right w:val="single" w:sz="4" w:space="0" w:color="auto"/>
            </w:tcBorders>
            <w:vAlign w:val="center"/>
          </w:tcPr>
          <w:p w:rsidR="004F3012" w:rsidRPr="006C70AE" w:rsidRDefault="004F3012" w:rsidP="005F030A">
            <w:pPr>
              <w:autoSpaceDE w:val="0"/>
              <w:autoSpaceDN w:val="0"/>
              <w:adjustRightInd w:val="0"/>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Работа с информацией, представленной в виде  рисунка Взаимное расположение  предметов  на плоскости и в пространстве (выше – ниже, слева – справа, сверху – снизу, между  и т.д.)</w:t>
            </w:r>
          </w:p>
        </w:tc>
        <w:tc>
          <w:tcPr>
            <w:tcW w:w="4536" w:type="dxa"/>
            <w:vMerge/>
            <w:tcBorders>
              <w:left w:val="single" w:sz="4" w:space="0" w:color="auto"/>
              <w:right w:val="single" w:sz="4" w:space="0" w:color="auto"/>
            </w:tcBorders>
          </w:tcPr>
          <w:p w:rsidR="004F3012" w:rsidRPr="006C70AE" w:rsidRDefault="004F3012" w:rsidP="005F030A">
            <w:pPr>
              <w:jc w:val="both"/>
              <w:rPr>
                <w:b/>
                <w:sz w:val="20"/>
                <w:szCs w:val="20"/>
              </w:rPr>
            </w:pPr>
          </w:p>
        </w:tc>
        <w:tc>
          <w:tcPr>
            <w:tcW w:w="1134" w:type="dxa"/>
            <w:tcBorders>
              <w:left w:val="single" w:sz="4" w:space="0" w:color="auto"/>
              <w:right w:val="single" w:sz="4" w:space="0" w:color="auto"/>
            </w:tcBorders>
          </w:tcPr>
          <w:p w:rsidR="004F3012" w:rsidRPr="006C70AE" w:rsidRDefault="004F3012" w:rsidP="005F030A">
            <w:pPr>
              <w:jc w:val="both"/>
              <w:rPr>
                <w:b/>
                <w:sz w:val="20"/>
                <w:szCs w:val="20"/>
              </w:rPr>
            </w:pPr>
          </w:p>
        </w:tc>
      </w:tr>
      <w:tr w:rsidR="004F3012" w:rsidRPr="006C70AE" w:rsidTr="00AF3CAC">
        <w:trPr>
          <w:trHeight w:val="333"/>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t>8</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autoSpaceDE w:val="0"/>
              <w:autoSpaceDN w:val="0"/>
              <w:adjustRightInd w:val="0"/>
              <w:rPr>
                <w:sz w:val="20"/>
                <w:szCs w:val="20"/>
              </w:rPr>
            </w:pPr>
            <w:r w:rsidRPr="006C70AE">
              <w:rPr>
                <w:sz w:val="20"/>
                <w:szCs w:val="20"/>
              </w:rPr>
              <w:t xml:space="preserve"> Пространственные отношения. Счёт </w:t>
            </w: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autoSpaceDE w:val="0"/>
              <w:autoSpaceDN w:val="0"/>
              <w:adjustRightInd w:val="0"/>
              <w:jc w:val="center"/>
              <w:rPr>
                <w:sz w:val="18"/>
                <w:szCs w:val="18"/>
              </w:rPr>
            </w:pPr>
            <w:r>
              <w:rPr>
                <w:sz w:val="18"/>
                <w:szCs w:val="18"/>
              </w:rPr>
              <w:t>12.09</w:t>
            </w:r>
          </w:p>
        </w:tc>
        <w:tc>
          <w:tcPr>
            <w:tcW w:w="709" w:type="dxa"/>
            <w:tcBorders>
              <w:left w:val="single" w:sz="4" w:space="0" w:color="auto"/>
              <w:right w:val="single" w:sz="4" w:space="0" w:color="auto"/>
            </w:tcBorders>
            <w:vAlign w:val="center"/>
          </w:tcPr>
          <w:p w:rsidR="004F3012" w:rsidRPr="006C70AE" w:rsidRDefault="004F3012" w:rsidP="005F030A">
            <w:pPr>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 xml:space="preserve">Изменение количества предметов. Работа с информацией, представленной в виде  рисунка  </w:t>
            </w:r>
          </w:p>
        </w:tc>
        <w:tc>
          <w:tcPr>
            <w:tcW w:w="4536" w:type="dxa"/>
            <w:vMerge/>
            <w:tcBorders>
              <w:left w:val="single" w:sz="4" w:space="0" w:color="auto"/>
              <w:right w:val="single" w:sz="4" w:space="0" w:color="auto"/>
            </w:tcBorders>
          </w:tcPr>
          <w:p w:rsidR="004F3012" w:rsidRPr="006C70AE" w:rsidRDefault="004F3012" w:rsidP="005F030A">
            <w:pPr>
              <w:jc w:val="both"/>
              <w:rPr>
                <w:b/>
                <w:sz w:val="20"/>
                <w:szCs w:val="20"/>
              </w:rPr>
            </w:pPr>
          </w:p>
        </w:tc>
        <w:tc>
          <w:tcPr>
            <w:tcW w:w="1134" w:type="dxa"/>
            <w:tcBorders>
              <w:left w:val="single" w:sz="4" w:space="0" w:color="auto"/>
              <w:right w:val="single" w:sz="4" w:space="0" w:color="auto"/>
            </w:tcBorders>
          </w:tcPr>
          <w:p w:rsidR="004F3012" w:rsidRPr="006C70AE" w:rsidRDefault="004F3012" w:rsidP="005F030A">
            <w:pPr>
              <w:jc w:val="both"/>
              <w:rPr>
                <w:b/>
                <w:sz w:val="20"/>
                <w:szCs w:val="20"/>
              </w:rPr>
            </w:pPr>
          </w:p>
        </w:tc>
      </w:tr>
      <w:tr w:rsidR="004F3012" w:rsidRPr="006C70AE" w:rsidTr="00AF3CAC">
        <w:trPr>
          <w:trHeight w:val="850"/>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t>9</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autoSpaceDE w:val="0"/>
              <w:autoSpaceDN w:val="0"/>
              <w:adjustRightInd w:val="0"/>
              <w:rPr>
                <w:sz w:val="20"/>
                <w:szCs w:val="20"/>
              </w:rPr>
            </w:pPr>
            <w:r>
              <w:rPr>
                <w:sz w:val="20"/>
                <w:szCs w:val="20"/>
              </w:rPr>
              <w:t xml:space="preserve">Проверка сформированности у </w:t>
            </w:r>
            <w:r w:rsidRPr="006C70AE">
              <w:rPr>
                <w:sz w:val="20"/>
                <w:szCs w:val="20"/>
              </w:rPr>
              <w:t>учащихся</w:t>
            </w:r>
            <w:r>
              <w:rPr>
                <w:sz w:val="20"/>
                <w:szCs w:val="20"/>
              </w:rPr>
              <w:t xml:space="preserve"> </w:t>
            </w:r>
            <w:r w:rsidRPr="006C70AE">
              <w:rPr>
                <w:sz w:val="20"/>
                <w:szCs w:val="20"/>
              </w:rPr>
              <w:t>представлений об изменении признаков</w:t>
            </w:r>
            <w:r>
              <w:rPr>
                <w:sz w:val="20"/>
                <w:szCs w:val="20"/>
              </w:rPr>
              <w:t xml:space="preserve"> </w:t>
            </w:r>
            <w:r w:rsidRPr="006C70AE">
              <w:rPr>
                <w:sz w:val="20"/>
                <w:szCs w:val="20"/>
              </w:rPr>
              <w:t>предметов, о пространственных отношениях. Счёт</w:t>
            </w: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jc w:val="center"/>
              <w:rPr>
                <w:sz w:val="18"/>
                <w:szCs w:val="18"/>
              </w:rPr>
            </w:pPr>
            <w:r>
              <w:rPr>
                <w:sz w:val="18"/>
                <w:szCs w:val="18"/>
              </w:rPr>
              <w:t>16.09</w:t>
            </w:r>
          </w:p>
        </w:tc>
        <w:tc>
          <w:tcPr>
            <w:tcW w:w="709" w:type="dxa"/>
            <w:tcBorders>
              <w:left w:val="single" w:sz="4" w:space="0" w:color="auto"/>
              <w:right w:val="single" w:sz="4" w:space="0" w:color="auto"/>
            </w:tcBorders>
            <w:vAlign w:val="center"/>
          </w:tcPr>
          <w:p w:rsidR="004F3012" w:rsidRPr="006C70AE" w:rsidRDefault="004F3012" w:rsidP="005F030A">
            <w:pPr>
              <w:autoSpaceDE w:val="0"/>
              <w:autoSpaceDN w:val="0"/>
              <w:adjustRightInd w:val="0"/>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Взаимное расположение  предметов  на плоскости и в пространстве (выше – ниже, слева – справа, сверху – снизу, между  и т.д.)</w:t>
            </w:r>
          </w:p>
        </w:tc>
        <w:tc>
          <w:tcPr>
            <w:tcW w:w="4536" w:type="dxa"/>
            <w:vMerge/>
            <w:tcBorders>
              <w:left w:val="single" w:sz="4" w:space="0" w:color="auto"/>
              <w:right w:val="single" w:sz="4" w:space="0" w:color="auto"/>
            </w:tcBorders>
          </w:tcPr>
          <w:p w:rsidR="004F3012" w:rsidRPr="006C70AE" w:rsidRDefault="004F3012" w:rsidP="005F030A">
            <w:pPr>
              <w:jc w:val="both"/>
              <w:rPr>
                <w:b/>
                <w:sz w:val="20"/>
                <w:szCs w:val="20"/>
              </w:rPr>
            </w:pPr>
          </w:p>
        </w:tc>
        <w:tc>
          <w:tcPr>
            <w:tcW w:w="1134" w:type="dxa"/>
            <w:tcBorders>
              <w:left w:val="single" w:sz="4" w:space="0" w:color="auto"/>
              <w:right w:val="single" w:sz="4" w:space="0" w:color="auto"/>
            </w:tcBorders>
          </w:tcPr>
          <w:p w:rsidR="004F3012" w:rsidRPr="006C70AE" w:rsidRDefault="004F3012" w:rsidP="005F030A">
            <w:pPr>
              <w:jc w:val="both"/>
              <w:rPr>
                <w:b/>
                <w:sz w:val="20"/>
                <w:szCs w:val="20"/>
              </w:rPr>
            </w:pPr>
          </w:p>
        </w:tc>
      </w:tr>
      <w:tr w:rsidR="004F3012" w:rsidRPr="006C70AE" w:rsidTr="00AF3CAC">
        <w:trPr>
          <w:trHeight w:val="510"/>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t>10</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autoSpaceDE w:val="0"/>
              <w:autoSpaceDN w:val="0"/>
              <w:adjustRightInd w:val="0"/>
              <w:rPr>
                <w:sz w:val="20"/>
                <w:szCs w:val="20"/>
              </w:rPr>
            </w:pPr>
            <w:r w:rsidRPr="006C70AE">
              <w:rPr>
                <w:sz w:val="20"/>
                <w:szCs w:val="20"/>
              </w:rPr>
              <w:t>Размеры предметов (длиннее – короче,</w:t>
            </w:r>
            <w:r>
              <w:rPr>
                <w:sz w:val="20"/>
                <w:szCs w:val="20"/>
              </w:rPr>
              <w:t xml:space="preserve"> </w:t>
            </w:r>
            <w:r w:rsidRPr="006C70AE">
              <w:rPr>
                <w:sz w:val="20"/>
                <w:szCs w:val="20"/>
              </w:rPr>
              <w:t>выше – ниже, шире – уже). Счёт</w:t>
            </w: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jc w:val="center"/>
              <w:rPr>
                <w:sz w:val="18"/>
                <w:szCs w:val="18"/>
              </w:rPr>
            </w:pPr>
            <w:r>
              <w:rPr>
                <w:sz w:val="18"/>
                <w:szCs w:val="18"/>
              </w:rPr>
              <w:t>17.09</w:t>
            </w:r>
          </w:p>
        </w:tc>
        <w:tc>
          <w:tcPr>
            <w:tcW w:w="709" w:type="dxa"/>
            <w:tcBorders>
              <w:left w:val="single" w:sz="4" w:space="0" w:color="auto"/>
              <w:right w:val="single" w:sz="4" w:space="0" w:color="auto"/>
            </w:tcBorders>
            <w:vAlign w:val="center"/>
          </w:tcPr>
          <w:p w:rsidR="004F3012" w:rsidRPr="006C70AE" w:rsidRDefault="004F3012" w:rsidP="005F030A">
            <w:pPr>
              <w:autoSpaceDE w:val="0"/>
              <w:autoSpaceDN w:val="0"/>
              <w:adjustRightInd w:val="0"/>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Описание местоположения предмета  в пространстве и на плоскости</w:t>
            </w:r>
          </w:p>
        </w:tc>
        <w:tc>
          <w:tcPr>
            <w:tcW w:w="4536" w:type="dxa"/>
            <w:vMerge/>
            <w:tcBorders>
              <w:left w:val="single" w:sz="4" w:space="0" w:color="auto"/>
              <w:right w:val="single" w:sz="4" w:space="0" w:color="auto"/>
            </w:tcBorders>
          </w:tcPr>
          <w:p w:rsidR="004F3012" w:rsidRPr="006C70AE" w:rsidRDefault="004F3012" w:rsidP="005F030A">
            <w:pPr>
              <w:jc w:val="both"/>
              <w:rPr>
                <w:b/>
                <w:sz w:val="20"/>
                <w:szCs w:val="20"/>
              </w:rPr>
            </w:pPr>
          </w:p>
        </w:tc>
        <w:tc>
          <w:tcPr>
            <w:tcW w:w="1134" w:type="dxa"/>
            <w:tcBorders>
              <w:left w:val="single" w:sz="4" w:space="0" w:color="auto"/>
              <w:right w:val="single" w:sz="4" w:space="0" w:color="auto"/>
            </w:tcBorders>
          </w:tcPr>
          <w:p w:rsidR="004F3012" w:rsidRPr="006C70AE" w:rsidRDefault="004F3012" w:rsidP="005F030A">
            <w:pPr>
              <w:jc w:val="both"/>
              <w:rPr>
                <w:b/>
                <w:sz w:val="20"/>
                <w:szCs w:val="20"/>
              </w:rPr>
            </w:pPr>
          </w:p>
        </w:tc>
      </w:tr>
      <w:tr w:rsidR="004F3012" w:rsidRPr="006C70AE" w:rsidTr="00AF3CAC">
        <w:trPr>
          <w:trHeight w:val="269"/>
        </w:trPr>
        <w:tc>
          <w:tcPr>
            <w:tcW w:w="16302" w:type="dxa"/>
            <w:gridSpan w:val="8"/>
            <w:tcBorders>
              <w:left w:val="single" w:sz="4" w:space="0" w:color="auto"/>
              <w:right w:val="single" w:sz="4" w:space="0" w:color="auto"/>
            </w:tcBorders>
            <w:vAlign w:val="center"/>
          </w:tcPr>
          <w:p w:rsidR="004F3012" w:rsidRPr="00501EEB" w:rsidRDefault="004F3012" w:rsidP="00AF3CAC">
            <w:pPr>
              <w:jc w:val="center"/>
              <w:rPr>
                <w:b/>
              </w:rPr>
            </w:pPr>
            <w:r w:rsidRPr="00501EEB">
              <w:rPr>
                <w:b/>
              </w:rPr>
              <w:t>Отношения (больше, меньше, столько же) ( 3 ч) №54-62</w:t>
            </w:r>
          </w:p>
          <w:p w:rsidR="004F3012" w:rsidRPr="00AF3CAC" w:rsidRDefault="004F3012" w:rsidP="00AF3CAC">
            <w:pPr>
              <w:jc w:val="center"/>
              <w:rPr>
                <w:b/>
                <w:sz w:val="18"/>
                <w:szCs w:val="18"/>
              </w:rPr>
            </w:pPr>
          </w:p>
        </w:tc>
      </w:tr>
      <w:tr w:rsidR="004F3012" w:rsidRPr="006C70AE" w:rsidTr="00AF3CAC">
        <w:trPr>
          <w:trHeight w:val="835"/>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t>11</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rPr>
                <w:sz w:val="20"/>
                <w:szCs w:val="20"/>
              </w:rPr>
            </w:pPr>
            <w:r w:rsidRPr="006C70AE">
              <w:rPr>
                <w:sz w:val="20"/>
                <w:szCs w:val="20"/>
              </w:rPr>
              <w:t>Предметный смысл отношений «Больше», «меньше» «столько же»</w:t>
            </w: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jc w:val="center"/>
              <w:rPr>
                <w:sz w:val="18"/>
                <w:szCs w:val="18"/>
              </w:rPr>
            </w:pPr>
            <w:r>
              <w:rPr>
                <w:sz w:val="18"/>
                <w:szCs w:val="18"/>
              </w:rPr>
              <w:t>18.09</w:t>
            </w:r>
          </w:p>
        </w:tc>
        <w:tc>
          <w:tcPr>
            <w:tcW w:w="709" w:type="dxa"/>
            <w:tcBorders>
              <w:left w:val="single" w:sz="4" w:space="0" w:color="auto"/>
              <w:right w:val="single" w:sz="4" w:space="0" w:color="auto"/>
            </w:tcBorders>
            <w:vAlign w:val="center"/>
          </w:tcPr>
          <w:p w:rsidR="004F3012" w:rsidRPr="006C70AE" w:rsidRDefault="004F3012" w:rsidP="005F030A">
            <w:pPr>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Предметный смысл отношений «больше», «меньше», «столько же». Представление о взаимно-однозначном соответствии. Способы  установления взаимно-однозначного соответствия</w:t>
            </w:r>
          </w:p>
        </w:tc>
        <w:tc>
          <w:tcPr>
            <w:tcW w:w="4536" w:type="dxa"/>
            <w:vMerge w:val="restart"/>
            <w:tcBorders>
              <w:left w:val="single" w:sz="4" w:space="0" w:color="auto"/>
              <w:right w:val="single" w:sz="4" w:space="0" w:color="auto"/>
            </w:tcBorders>
          </w:tcPr>
          <w:p w:rsidR="004F3012" w:rsidRPr="00444B0B" w:rsidRDefault="004F3012" w:rsidP="005F030A">
            <w:pPr>
              <w:rPr>
                <w:sz w:val="18"/>
                <w:szCs w:val="18"/>
              </w:rPr>
            </w:pPr>
            <w:r w:rsidRPr="00444B0B">
              <w:rPr>
                <w:b/>
                <w:sz w:val="18"/>
                <w:szCs w:val="18"/>
              </w:rPr>
              <w:t>Моделировать</w:t>
            </w:r>
            <w:r w:rsidRPr="00444B0B">
              <w:rPr>
                <w:sz w:val="18"/>
                <w:szCs w:val="18"/>
              </w:rPr>
              <w:t xml:space="preserve"> различные способы установления  взаимно-однозначного соответствия на предметных моделях  </w:t>
            </w:r>
          </w:p>
          <w:p w:rsidR="004F3012" w:rsidRPr="00444B0B" w:rsidRDefault="004F3012" w:rsidP="005F030A">
            <w:pPr>
              <w:jc w:val="both"/>
              <w:rPr>
                <w:sz w:val="18"/>
                <w:szCs w:val="18"/>
              </w:rPr>
            </w:pPr>
            <w:r w:rsidRPr="00444B0B">
              <w:rPr>
                <w:b/>
                <w:sz w:val="18"/>
                <w:szCs w:val="18"/>
              </w:rPr>
              <w:t>Анализировать модель</w:t>
            </w:r>
            <w:r w:rsidRPr="00444B0B">
              <w:rPr>
                <w:sz w:val="18"/>
                <w:szCs w:val="18"/>
              </w:rPr>
              <w:t xml:space="preserve"> взаимно-однозначного </w:t>
            </w:r>
            <w:r w:rsidRPr="00444B0B">
              <w:rPr>
                <w:sz w:val="18"/>
                <w:szCs w:val="18"/>
              </w:rPr>
              <w:lastRenderedPageBreak/>
              <w:t xml:space="preserve">соответствия двух совокупностей и находить (обобщать) признак, по которому образованы пары.  </w:t>
            </w:r>
          </w:p>
          <w:p w:rsidR="004F3012" w:rsidRPr="00444B0B" w:rsidRDefault="004F3012" w:rsidP="005F030A">
            <w:pPr>
              <w:jc w:val="both"/>
              <w:rPr>
                <w:sz w:val="18"/>
                <w:szCs w:val="18"/>
              </w:rPr>
            </w:pPr>
            <w:r w:rsidRPr="00444B0B">
              <w:rPr>
                <w:b/>
                <w:sz w:val="18"/>
                <w:szCs w:val="18"/>
              </w:rPr>
              <w:t>Анализировать ситуации</w:t>
            </w:r>
            <w:r w:rsidRPr="00444B0B">
              <w:rPr>
                <w:sz w:val="18"/>
                <w:szCs w:val="18"/>
              </w:rPr>
              <w:t xml:space="preserve"> с точки зрения различных отношений.  </w:t>
            </w:r>
          </w:p>
          <w:p w:rsidR="004F3012" w:rsidRPr="00444B0B" w:rsidRDefault="004F3012" w:rsidP="005F030A">
            <w:pPr>
              <w:jc w:val="both"/>
              <w:rPr>
                <w:sz w:val="18"/>
                <w:szCs w:val="18"/>
              </w:rPr>
            </w:pPr>
            <w:r w:rsidRPr="00444B0B">
              <w:rPr>
                <w:b/>
                <w:sz w:val="18"/>
                <w:szCs w:val="18"/>
              </w:rPr>
              <w:t xml:space="preserve">Использовать </w:t>
            </w:r>
            <w:r w:rsidRPr="00444B0B">
              <w:rPr>
                <w:sz w:val="18"/>
                <w:szCs w:val="18"/>
              </w:rPr>
              <w:t>логические выражения, содержащие связки: «если…, то…», «каждый», «не»</w:t>
            </w:r>
          </w:p>
          <w:p w:rsidR="004F3012" w:rsidRPr="00E35C0E" w:rsidRDefault="004F3012" w:rsidP="005F030A">
            <w:pPr>
              <w:jc w:val="both"/>
              <w:rPr>
                <w:sz w:val="20"/>
                <w:szCs w:val="20"/>
              </w:rPr>
            </w:pPr>
            <w:r w:rsidRPr="00444B0B">
              <w:rPr>
                <w:b/>
                <w:sz w:val="18"/>
                <w:szCs w:val="18"/>
              </w:rPr>
              <w:t>Изменять</w:t>
            </w:r>
            <w:r w:rsidRPr="00444B0B">
              <w:rPr>
                <w:sz w:val="18"/>
                <w:szCs w:val="18"/>
              </w:rPr>
              <w:t xml:space="preserve"> предметную модель в соответствии с данным условием</w:t>
            </w:r>
            <w:r w:rsidRPr="006C70AE">
              <w:rPr>
                <w:sz w:val="20"/>
                <w:szCs w:val="20"/>
              </w:rPr>
              <w:t xml:space="preserve"> </w:t>
            </w:r>
          </w:p>
        </w:tc>
        <w:tc>
          <w:tcPr>
            <w:tcW w:w="1134" w:type="dxa"/>
            <w:tcBorders>
              <w:left w:val="single" w:sz="4" w:space="0" w:color="auto"/>
              <w:right w:val="single" w:sz="4" w:space="0" w:color="auto"/>
            </w:tcBorders>
          </w:tcPr>
          <w:p w:rsidR="004F3012" w:rsidRPr="006C70AE" w:rsidRDefault="004F3012" w:rsidP="005F030A">
            <w:pPr>
              <w:rPr>
                <w:b/>
                <w:sz w:val="20"/>
                <w:szCs w:val="20"/>
              </w:rPr>
            </w:pPr>
          </w:p>
        </w:tc>
      </w:tr>
      <w:tr w:rsidR="004F3012" w:rsidRPr="006C70AE" w:rsidTr="00AF3CAC">
        <w:trPr>
          <w:trHeight w:val="551"/>
        </w:trPr>
        <w:tc>
          <w:tcPr>
            <w:tcW w:w="568" w:type="dxa"/>
            <w:tcBorders>
              <w:left w:val="single" w:sz="4" w:space="0" w:color="auto"/>
              <w:right w:val="single" w:sz="4" w:space="0" w:color="auto"/>
            </w:tcBorders>
            <w:shd w:val="clear" w:color="auto" w:fill="auto"/>
            <w:vAlign w:val="center"/>
          </w:tcPr>
          <w:p w:rsidR="004F3012" w:rsidRPr="006C70AE" w:rsidRDefault="004F3012" w:rsidP="00AF3CAC">
            <w:pPr>
              <w:jc w:val="center"/>
              <w:rPr>
                <w:sz w:val="20"/>
                <w:szCs w:val="20"/>
              </w:rPr>
            </w:pPr>
            <w:r w:rsidRPr="006C70AE">
              <w:rPr>
                <w:sz w:val="20"/>
                <w:szCs w:val="20"/>
              </w:rPr>
              <w:lastRenderedPageBreak/>
              <w:t>12</w:t>
            </w:r>
          </w:p>
        </w:tc>
        <w:tc>
          <w:tcPr>
            <w:tcW w:w="3543" w:type="dxa"/>
            <w:tcBorders>
              <w:left w:val="single" w:sz="4" w:space="0" w:color="auto"/>
              <w:right w:val="single" w:sz="4" w:space="0" w:color="auto"/>
            </w:tcBorders>
            <w:shd w:val="clear" w:color="auto" w:fill="auto"/>
            <w:vAlign w:val="center"/>
          </w:tcPr>
          <w:p w:rsidR="004F3012" w:rsidRPr="006C70AE" w:rsidRDefault="004F3012" w:rsidP="005F030A">
            <w:pPr>
              <w:rPr>
                <w:sz w:val="20"/>
                <w:szCs w:val="20"/>
              </w:rPr>
            </w:pPr>
            <w:r w:rsidRPr="006C70AE">
              <w:rPr>
                <w:sz w:val="20"/>
                <w:szCs w:val="20"/>
              </w:rPr>
              <w:t>Применение отношений «больше», «меньше, «столько же»</w:t>
            </w:r>
          </w:p>
        </w:tc>
        <w:tc>
          <w:tcPr>
            <w:tcW w:w="567" w:type="dxa"/>
            <w:tcBorders>
              <w:left w:val="single" w:sz="4" w:space="0" w:color="auto"/>
              <w:right w:val="single" w:sz="4" w:space="0" w:color="auto"/>
            </w:tcBorders>
            <w:shd w:val="clear" w:color="auto" w:fill="auto"/>
            <w:vAlign w:val="center"/>
          </w:tcPr>
          <w:p w:rsidR="004F3012" w:rsidRPr="006C70AE" w:rsidRDefault="004F301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4F3012" w:rsidRPr="00AF3CAC" w:rsidRDefault="004F3012" w:rsidP="0058689B">
            <w:pPr>
              <w:jc w:val="center"/>
              <w:rPr>
                <w:sz w:val="18"/>
                <w:szCs w:val="18"/>
              </w:rPr>
            </w:pPr>
            <w:r>
              <w:rPr>
                <w:sz w:val="18"/>
                <w:szCs w:val="18"/>
              </w:rPr>
              <w:t>19.09</w:t>
            </w:r>
          </w:p>
        </w:tc>
        <w:tc>
          <w:tcPr>
            <w:tcW w:w="709" w:type="dxa"/>
            <w:tcBorders>
              <w:left w:val="single" w:sz="4" w:space="0" w:color="auto"/>
              <w:right w:val="single" w:sz="4" w:space="0" w:color="auto"/>
            </w:tcBorders>
            <w:vAlign w:val="center"/>
          </w:tcPr>
          <w:p w:rsidR="004F3012" w:rsidRPr="006C70AE" w:rsidRDefault="004F3012" w:rsidP="005F030A">
            <w:pPr>
              <w:rPr>
                <w:sz w:val="20"/>
                <w:szCs w:val="20"/>
              </w:rPr>
            </w:pPr>
          </w:p>
        </w:tc>
        <w:tc>
          <w:tcPr>
            <w:tcW w:w="4536" w:type="dxa"/>
            <w:tcBorders>
              <w:left w:val="single" w:sz="4" w:space="0" w:color="auto"/>
              <w:right w:val="single" w:sz="4" w:space="0" w:color="auto"/>
            </w:tcBorders>
            <w:shd w:val="clear" w:color="auto" w:fill="auto"/>
            <w:vAlign w:val="center"/>
          </w:tcPr>
          <w:p w:rsidR="004F3012" w:rsidRPr="005F030A" w:rsidRDefault="004F3012" w:rsidP="005F030A">
            <w:pPr>
              <w:jc w:val="both"/>
              <w:rPr>
                <w:sz w:val="18"/>
                <w:szCs w:val="18"/>
              </w:rPr>
            </w:pPr>
            <w:r w:rsidRPr="005F030A">
              <w:rPr>
                <w:sz w:val="18"/>
                <w:szCs w:val="18"/>
              </w:rPr>
              <w:t>Образование  пар предметов. Счет.</w:t>
            </w:r>
          </w:p>
          <w:p w:rsidR="004F3012" w:rsidRPr="005F030A" w:rsidRDefault="004F3012" w:rsidP="005F030A">
            <w:pPr>
              <w:jc w:val="both"/>
              <w:rPr>
                <w:sz w:val="18"/>
                <w:szCs w:val="18"/>
              </w:rPr>
            </w:pPr>
            <w:r w:rsidRPr="005F030A">
              <w:rPr>
                <w:sz w:val="18"/>
                <w:szCs w:val="18"/>
              </w:rPr>
              <w:t>Способы  установления взаимно-однозначного соответствия</w:t>
            </w:r>
          </w:p>
        </w:tc>
        <w:tc>
          <w:tcPr>
            <w:tcW w:w="4536" w:type="dxa"/>
            <w:vMerge/>
            <w:tcBorders>
              <w:left w:val="single" w:sz="4" w:space="0" w:color="auto"/>
              <w:right w:val="single" w:sz="4" w:space="0" w:color="auto"/>
            </w:tcBorders>
          </w:tcPr>
          <w:p w:rsidR="004F3012" w:rsidRPr="006C70AE" w:rsidRDefault="004F3012" w:rsidP="005F030A">
            <w:pPr>
              <w:jc w:val="both"/>
              <w:rPr>
                <w:b/>
                <w:sz w:val="20"/>
                <w:szCs w:val="20"/>
              </w:rPr>
            </w:pPr>
          </w:p>
        </w:tc>
        <w:tc>
          <w:tcPr>
            <w:tcW w:w="1134" w:type="dxa"/>
            <w:tcBorders>
              <w:left w:val="single" w:sz="4" w:space="0" w:color="auto"/>
              <w:right w:val="single" w:sz="4" w:space="0" w:color="auto"/>
            </w:tcBorders>
          </w:tcPr>
          <w:p w:rsidR="004F3012" w:rsidRPr="006C70AE" w:rsidRDefault="004F3012" w:rsidP="005F030A">
            <w:pPr>
              <w:jc w:val="both"/>
              <w:rPr>
                <w:b/>
                <w:sz w:val="20"/>
                <w:szCs w:val="20"/>
              </w:rPr>
            </w:pPr>
          </w:p>
        </w:tc>
      </w:tr>
      <w:tr w:rsidR="009523AF" w:rsidRPr="006C70AE" w:rsidTr="00AF3CAC">
        <w:trPr>
          <w:trHeight w:val="772"/>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lastRenderedPageBreak/>
              <w:t>13</w:t>
            </w:r>
          </w:p>
        </w:tc>
        <w:tc>
          <w:tcPr>
            <w:tcW w:w="3543" w:type="dxa"/>
            <w:tcBorders>
              <w:left w:val="single" w:sz="4" w:space="0" w:color="auto"/>
              <w:right w:val="single" w:sz="4" w:space="0" w:color="auto"/>
            </w:tcBorders>
            <w:shd w:val="clear" w:color="auto" w:fill="auto"/>
            <w:vAlign w:val="center"/>
          </w:tcPr>
          <w:p w:rsidR="009523AF" w:rsidRPr="006C70AE" w:rsidRDefault="009523AF" w:rsidP="005F030A">
            <w:pPr>
              <w:rPr>
                <w:sz w:val="20"/>
                <w:szCs w:val="20"/>
              </w:rPr>
            </w:pPr>
            <w:r w:rsidRPr="006C70AE">
              <w:rPr>
                <w:sz w:val="20"/>
                <w:szCs w:val="20"/>
              </w:rPr>
              <w:t>Проверка усвоения школьниками смысла отношений «больше», «меньше, «столько же</w:t>
            </w:r>
          </w:p>
        </w:tc>
        <w:tc>
          <w:tcPr>
            <w:tcW w:w="567" w:type="dxa"/>
            <w:tcBorders>
              <w:left w:val="single" w:sz="4" w:space="0" w:color="auto"/>
              <w:right w:val="single" w:sz="4" w:space="0" w:color="auto"/>
            </w:tcBorders>
            <w:shd w:val="clear" w:color="auto" w:fill="auto"/>
            <w:vAlign w:val="center"/>
          </w:tcPr>
          <w:p w:rsidR="009523AF" w:rsidRPr="006C70AE" w:rsidRDefault="009523AF"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23.09</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других видах соответствий</w:t>
            </w:r>
          </w:p>
          <w:p w:rsidR="009523AF" w:rsidRPr="005F030A" w:rsidRDefault="009523AF" w:rsidP="005F030A">
            <w:pPr>
              <w:jc w:val="both"/>
              <w:rPr>
                <w:sz w:val="18"/>
                <w:szCs w:val="18"/>
              </w:rPr>
            </w:pPr>
            <w:r w:rsidRPr="005F030A">
              <w:rPr>
                <w:sz w:val="18"/>
                <w:szCs w:val="18"/>
              </w:rPr>
              <w:t>Способы  установления взаимно-однозначного соответствия</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316"/>
        </w:trPr>
        <w:tc>
          <w:tcPr>
            <w:tcW w:w="16302" w:type="dxa"/>
            <w:gridSpan w:val="8"/>
            <w:tcBorders>
              <w:left w:val="single" w:sz="4" w:space="0" w:color="auto"/>
              <w:right w:val="single" w:sz="4" w:space="0" w:color="auto"/>
            </w:tcBorders>
            <w:vAlign w:val="center"/>
          </w:tcPr>
          <w:p w:rsidR="009523AF" w:rsidRPr="00501EEB" w:rsidRDefault="009523AF" w:rsidP="00AF3CAC">
            <w:pPr>
              <w:jc w:val="center"/>
              <w:rPr>
                <w:b/>
              </w:rPr>
            </w:pPr>
            <w:r w:rsidRPr="00501EEB">
              <w:rPr>
                <w:b/>
              </w:rPr>
              <w:t xml:space="preserve">Однозначные числа. Счёт. Цифры (14 ч) </w:t>
            </w:r>
            <w:r w:rsidRPr="00501EEB">
              <w:t xml:space="preserve"> </w:t>
            </w:r>
            <w:r w:rsidRPr="00501EEB">
              <w:rPr>
                <w:b/>
              </w:rPr>
              <w:t>№63-121</w:t>
            </w:r>
          </w:p>
        </w:tc>
      </w:tr>
      <w:tr w:rsidR="009523AF" w:rsidRPr="006C70AE" w:rsidTr="00AF3CAC">
        <w:trPr>
          <w:trHeight w:val="977"/>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14</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autoSpaceDE w:val="0"/>
              <w:autoSpaceDN w:val="0"/>
              <w:adjustRightInd w:val="0"/>
              <w:rPr>
                <w:sz w:val="20"/>
                <w:szCs w:val="20"/>
              </w:rPr>
            </w:pPr>
            <w:r w:rsidRPr="0013356F">
              <w:rPr>
                <w:sz w:val="20"/>
                <w:szCs w:val="20"/>
              </w:rPr>
              <w:t>Число и цифра 1. Различие понятий «число» и «цифра». Последовательность событий.</w:t>
            </w:r>
          </w:p>
          <w:p w:rsidR="009523AF" w:rsidRPr="0013356F" w:rsidRDefault="009523AF" w:rsidP="005F030A">
            <w:pPr>
              <w:rPr>
                <w:sz w:val="20"/>
                <w:szCs w:val="20"/>
              </w:rPr>
            </w:pP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autoSpaceDE w:val="0"/>
              <w:autoSpaceDN w:val="0"/>
              <w:adjustRightInd w:val="0"/>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24.09</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 xml:space="preserve">Введение понятий «число» и «цифра». Представление о числе как о результате счета. </w:t>
            </w:r>
          </w:p>
          <w:p w:rsidR="009523AF" w:rsidRPr="005F030A" w:rsidRDefault="009523AF" w:rsidP="005F030A">
            <w:pPr>
              <w:jc w:val="both"/>
              <w:rPr>
                <w:sz w:val="18"/>
                <w:szCs w:val="18"/>
              </w:rPr>
            </w:pPr>
            <w:r w:rsidRPr="005F030A">
              <w:rPr>
                <w:sz w:val="18"/>
                <w:szCs w:val="18"/>
              </w:rPr>
              <w:t>модели числа.</w:t>
            </w:r>
          </w:p>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предметов Запись и чтение цифры 1 и числа 1</w:t>
            </w:r>
          </w:p>
        </w:tc>
        <w:tc>
          <w:tcPr>
            <w:tcW w:w="4536" w:type="dxa"/>
            <w:vMerge w:val="restart"/>
            <w:tcBorders>
              <w:left w:val="single" w:sz="4" w:space="0" w:color="auto"/>
              <w:right w:val="single" w:sz="4" w:space="0" w:color="auto"/>
            </w:tcBorders>
          </w:tcPr>
          <w:p w:rsidR="009523AF" w:rsidRPr="005F030A" w:rsidRDefault="009523AF" w:rsidP="005F030A">
            <w:pPr>
              <w:jc w:val="both"/>
              <w:rPr>
                <w:b/>
                <w:sz w:val="18"/>
                <w:szCs w:val="18"/>
              </w:rPr>
            </w:pPr>
            <w:r w:rsidRPr="005F030A">
              <w:rPr>
                <w:b/>
                <w:sz w:val="18"/>
                <w:szCs w:val="18"/>
              </w:rPr>
              <w:t xml:space="preserve">Устанавливать соответствие </w:t>
            </w:r>
            <w:r w:rsidRPr="005F030A">
              <w:rPr>
                <w:sz w:val="18"/>
                <w:szCs w:val="18"/>
              </w:rPr>
              <w:t xml:space="preserve">между вербальной, предметной и символической моделями числа  </w:t>
            </w:r>
          </w:p>
          <w:p w:rsidR="009523AF" w:rsidRPr="005F030A" w:rsidRDefault="009523AF" w:rsidP="005F030A">
            <w:pPr>
              <w:jc w:val="both"/>
              <w:rPr>
                <w:b/>
                <w:sz w:val="18"/>
                <w:szCs w:val="18"/>
              </w:rPr>
            </w:pPr>
            <w:r w:rsidRPr="005F030A">
              <w:rPr>
                <w:b/>
                <w:sz w:val="18"/>
                <w:szCs w:val="18"/>
              </w:rPr>
              <w:t xml:space="preserve">Выбирать </w:t>
            </w:r>
            <w:r w:rsidRPr="005F030A">
              <w:rPr>
                <w:sz w:val="18"/>
                <w:szCs w:val="18"/>
              </w:rPr>
              <w:t xml:space="preserve">символическую модель числа (цифру)   по данной предметной и вербальной модели модели   </w:t>
            </w:r>
          </w:p>
          <w:p w:rsidR="009523AF" w:rsidRPr="005F030A" w:rsidRDefault="009523AF" w:rsidP="005F030A">
            <w:pPr>
              <w:jc w:val="both"/>
              <w:rPr>
                <w:sz w:val="18"/>
                <w:szCs w:val="18"/>
              </w:rPr>
            </w:pPr>
            <w:r w:rsidRPr="005F030A">
              <w:rPr>
                <w:b/>
                <w:sz w:val="18"/>
                <w:szCs w:val="18"/>
              </w:rPr>
              <w:t xml:space="preserve">Записывать </w:t>
            </w:r>
            <w:r w:rsidRPr="005F030A">
              <w:rPr>
                <w:sz w:val="18"/>
                <w:szCs w:val="18"/>
              </w:rPr>
              <w:t xml:space="preserve"> цифрой количество предметов  </w:t>
            </w:r>
          </w:p>
          <w:p w:rsidR="009523AF" w:rsidRPr="005F030A" w:rsidRDefault="009523AF" w:rsidP="005F030A">
            <w:pPr>
              <w:jc w:val="both"/>
              <w:rPr>
                <w:sz w:val="18"/>
                <w:szCs w:val="18"/>
              </w:rPr>
            </w:pPr>
            <w:r w:rsidRPr="005F030A">
              <w:rPr>
                <w:b/>
                <w:sz w:val="18"/>
                <w:szCs w:val="18"/>
              </w:rPr>
              <w:t>Определять количество вариантов выбора</w:t>
            </w:r>
            <w:r w:rsidRPr="005F030A">
              <w:rPr>
                <w:sz w:val="18"/>
                <w:szCs w:val="18"/>
              </w:rPr>
              <w:t xml:space="preserve"> одного предмета  из данной совокупности предметов  .</w:t>
            </w:r>
          </w:p>
          <w:p w:rsidR="009523AF" w:rsidRPr="005F030A" w:rsidRDefault="009523AF" w:rsidP="005F030A">
            <w:pPr>
              <w:jc w:val="both"/>
              <w:rPr>
                <w:sz w:val="18"/>
                <w:szCs w:val="18"/>
              </w:rPr>
            </w:pPr>
            <w:r w:rsidRPr="005F030A">
              <w:rPr>
                <w:b/>
                <w:sz w:val="18"/>
                <w:szCs w:val="18"/>
              </w:rPr>
              <w:t xml:space="preserve">Разбивать </w:t>
            </w:r>
            <w:r w:rsidRPr="005F030A">
              <w:rPr>
                <w:sz w:val="18"/>
                <w:szCs w:val="18"/>
              </w:rPr>
              <w:t xml:space="preserve">предметы данной совокупности на группы  по различным признакам (цвет, форма, размер). ( </w:t>
            </w:r>
          </w:p>
          <w:p w:rsidR="009523AF" w:rsidRPr="005F030A" w:rsidRDefault="009523AF" w:rsidP="005F030A">
            <w:pPr>
              <w:jc w:val="both"/>
              <w:rPr>
                <w:sz w:val="18"/>
                <w:szCs w:val="18"/>
              </w:rPr>
            </w:pPr>
            <w:r w:rsidRPr="005F030A">
              <w:rPr>
                <w:sz w:val="18"/>
                <w:szCs w:val="18"/>
              </w:rPr>
              <w:t xml:space="preserve"> </w:t>
            </w:r>
            <w:r w:rsidRPr="005F030A">
              <w:rPr>
                <w:b/>
                <w:sz w:val="18"/>
                <w:szCs w:val="18"/>
              </w:rPr>
              <w:t xml:space="preserve">Обозначать </w:t>
            </w:r>
            <w:r w:rsidRPr="005F030A">
              <w:rPr>
                <w:sz w:val="18"/>
                <w:szCs w:val="18"/>
              </w:rPr>
              <w:t>предметы кругами (квадратами, треугольниками).</w:t>
            </w:r>
          </w:p>
          <w:p w:rsidR="009523AF" w:rsidRPr="005F030A" w:rsidRDefault="009523AF" w:rsidP="005F030A">
            <w:pPr>
              <w:jc w:val="both"/>
              <w:rPr>
                <w:sz w:val="18"/>
                <w:szCs w:val="18"/>
              </w:rPr>
            </w:pPr>
            <w:r w:rsidRPr="005F030A">
              <w:rPr>
                <w:b/>
                <w:sz w:val="18"/>
                <w:szCs w:val="18"/>
              </w:rPr>
              <w:t>Планировать</w:t>
            </w:r>
            <w:r w:rsidRPr="005F030A">
              <w:rPr>
                <w:sz w:val="18"/>
                <w:szCs w:val="18"/>
              </w:rPr>
              <w:t xml:space="preserve"> последовательность действий в речевой форме, ориентируясь на вопрос (задание) </w:t>
            </w:r>
          </w:p>
          <w:p w:rsidR="009523AF" w:rsidRPr="005F030A" w:rsidRDefault="009523AF" w:rsidP="005F030A">
            <w:pPr>
              <w:jc w:val="both"/>
              <w:rPr>
                <w:sz w:val="18"/>
                <w:szCs w:val="18"/>
              </w:rPr>
            </w:pPr>
            <w:r w:rsidRPr="005F030A">
              <w:rPr>
                <w:b/>
                <w:sz w:val="18"/>
                <w:szCs w:val="18"/>
              </w:rPr>
              <w:t>Находить (исследовать)</w:t>
            </w:r>
            <w:r w:rsidRPr="005F030A">
              <w:rPr>
                <w:sz w:val="18"/>
                <w:szCs w:val="18"/>
              </w:rPr>
              <w:t xml:space="preserve"> признаки, по которым изменяется каждый следующий в ряду объект, </w:t>
            </w:r>
            <w:r w:rsidRPr="005F030A">
              <w:rPr>
                <w:b/>
                <w:sz w:val="18"/>
                <w:szCs w:val="18"/>
              </w:rPr>
              <w:t>выявлять (обобщать)</w:t>
            </w:r>
            <w:r w:rsidRPr="005F030A">
              <w:rPr>
                <w:sz w:val="18"/>
                <w:szCs w:val="18"/>
              </w:rPr>
              <w:t xml:space="preserve"> закономерность и выбирать из предложенных объектов те, которыми можно продолжить ряд, соблюдая ту же закономерность.  </w:t>
            </w:r>
          </w:p>
          <w:p w:rsidR="009523AF" w:rsidRPr="005F030A" w:rsidRDefault="009523AF" w:rsidP="005F030A">
            <w:pPr>
              <w:jc w:val="both"/>
              <w:rPr>
                <w:sz w:val="18"/>
                <w:szCs w:val="18"/>
              </w:rPr>
            </w:pPr>
            <w:r w:rsidRPr="005F030A">
              <w:rPr>
                <w:b/>
                <w:sz w:val="18"/>
                <w:szCs w:val="18"/>
              </w:rPr>
              <w:t>Находить основание классификации</w:t>
            </w:r>
            <w:r w:rsidRPr="005F030A">
              <w:rPr>
                <w:sz w:val="18"/>
                <w:szCs w:val="18"/>
              </w:rPr>
              <w:t xml:space="preserve">, анализируя и сравнивая информацию, представленную рисунком.  </w:t>
            </w:r>
          </w:p>
          <w:p w:rsidR="009523AF" w:rsidRPr="005F030A" w:rsidRDefault="009523AF" w:rsidP="005F030A">
            <w:pPr>
              <w:jc w:val="both"/>
              <w:rPr>
                <w:sz w:val="18"/>
                <w:szCs w:val="18"/>
              </w:rPr>
            </w:pPr>
            <w:r w:rsidRPr="005F030A">
              <w:rPr>
                <w:b/>
                <w:sz w:val="18"/>
                <w:szCs w:val="18"/>
              </w:rPr>
              <w:t>Выполнять логические рассуждения,</w:t>
            </w:r>
            <w:r w:rsidRPr="005F030A">
              <w:rPr>
                <w:sz w:val="18"/>
                <w:szCs w:val="18"/>
              </w:rPr>
              <w:t xml:space="preserve"> пользуясь информацией, представленной в вербальной и наглядной (предметной) форме, используя логические выражения, содержащие связки: «если…, то…», «или», «не» . др.</w:t>
            </w:r>
          </w:p>
          <w:p w:rsidR="009523AF" w:rsidRPr="005F030A" w:rsidRDefault="009523AF" w:rsidP="005F030A">
            <w:pPr>
              <w:jc w:val="both"/>
              <w:rPr>
                <w:sz w:val="18"/>
                <w:szCs w:val="18"/>
              </w:rPr>
            </w:pPr>
            <w:r w:rsidRPr="005F030A">
              <w:rPr>
                <w:b/>
                <w:sz w:val="18"/>
                <w:szCs w:val="18"/>
              </w:rPr>
              <w:t>Проверять</w:t>
            </w:r>
            <w:r w:rsidRPr="005F030A">
              <w:rPr>
                <w:sz w:val="18"/>
                <w:szCs w:val="18"/>
              </w:rPr>
              <w:t xml:space="preserve"> логические рассуждения с помощью таблицы.  </w:t>
            </w:r>
          </w:p>
          <w:p w:rsidR="009523AF" w:rsidRPr="005F030A" w:rsidRDefault="009523AF" w:rsidP="005F030A">
            <w:pPr>
              <w:jc w:val="both"/>
              <w:rPr>
                <w:sz w:val="18"/>
                <w:szCs w:val="18"/>
              </w:rPr>
            </w:pPr>
            <w:r w:rsidRPr="005F030A">
              <w:rPr>
                <w:b/>
                <w:sz w:val="18"/>
                <w:szCs w:val="18"/>
              </w:rPr>
              <w:t>Выбирать</w:t>
            </w:r>
            <w:r w:rsidRPr="005F030A">
              <w:rPr>
                <w:sz w:val="18"/>
                <w:szCs w:val="18"/>
              </w:rPr>
              <w:t xml:space="preserve"> из предложенных способов действий тот, который позволит решить поставленную задачу. </w:t>
            </w:r>
          </w:p>
          <w:p w:rsidR="009523AF" w:rsidRPr="005F030A" w:rsidRDefault="009523AF" w:rsidP="005F030A">
            <w:pPr>
              <w:jc w:val="both"/>
              <w:rPr>
                <w:sz w:val="18"/>
                <w:szCs w:val="18"/>
              </w:rPr>
            </w:pPr>
            <w:r w:rsidRPr="005F030A">
              <w:rPr>
                <w:b/>
                <w:sz w:val="18"/>
                <w:szCs w:val="18"/>
              </w:rPr>
              <w:t>Обосновывать</w:t>
            </w:r>
            <w:r w:rsidRPr="005F030A">
              <w:rPr>
                <w:sz w:val="18"/>
                <w:szCs w:val="18"/>
              </w:rPr>
              <w:t xml:space="preserve"> свой выбор в речевой и наглядной форме.  </w:t>
            </w:r>
          </w:p>
          <w:p w:rsidR="009523AF" w:rsidRDefault="009523AF" w:rsidP="005F030A">
            <w:pPr>
              <w:jc w:val="both"/>
              <w:rPr>
                <w:sz w:val="18"/>
                <w:szCs w:val="18"/>
              </w:rPr>
            </w:pPr>
            <w:r w:rsidRPr="005F030A">
              <w:rPr>
                <w:sz w:val="18"/>
                <w:szCs w:val="18"/>
              </w:rPr>
              <w:t xml:space="preserve">    </w:t>
            </w:r>
            <w:r w:rsidRPr="005F030A">
              <w:rPr>
                <w:b/>
                <w:sz w:val="18"/>
                <w:szCs w:val="18"/>
              </w:rPr>
              <w:t>Присчитывать и отсчитывать</w:t>
            </w:r>
            <w:r w:rsidRPr="005F030A">
              <w:rPr>
                <w:sz w:val="18"/>
                <w:szCs w:val="18"/>
              </w:rPr>
              <w:t xml:space="preserve">  по одному предмету    </w:t>
            </w:r>
          </w:p>
          <w:p w:rsidR="009523AF" w:rsidRDefault="009523AF" w:rsidP="005F030A">
            <w:pPr>
              <w:jc w:val="both"/>
              <w:rPr>
                <w:sz w:val="18"/>
                <w:szCs w:val="18"/>
              </w:rPr>
            </w:pPr>
          </w:p>
          <w:p w:rsidR="009523AF" w:rsidRDefault="009523AF" w:rsidP="005F030A">
            <w:pPr>
              <w:jc w:val="both"/>
              <w:rPr>
                <w:sz w:val="18"/>
                <w:szCs w:val="18"/>
              </w:rPr>
            </w:pPr>
          </w:p>
          <w:p w:rsidR="009523AF" w:rsidRDefault="009523AF" w:rsidP="005F030A">
            <w:pPr>
              <w:jc w:val="both"/>
              <w:rPr>
                <w:sz w:val="18"/>
                <w:szCs w:val="18"/>
              </w:rPr>
            </w:pPr>
          </w:p>
          <w:p w:rsidR="009523AF" w:rsidRDefault="009523AF" w:rsidP="005F030A">
            <w:pPr>
              <w:jc w:val="both"/>
              <w:rPr>
                <w:sz w:val="18"/>
                <w:szCs w:val="18"/>
              </w:rPr>
            </w:pPr>
          </w:p>
          <w:p w:rsidR="009523AF" w:rsidRDefault="009523AF" w:rsidP="005F030A">
            <w:pPr>
              <w:jc w:val="both"/>
              <w:rPr>
                <w:b/>
                <w:sz w:val="18"/>
                <w:szCs w:val="18"/>
              </w:rPr>
            </w:pPr>
          </w:p>
          <w:p w:rsidR="009523AF" w:rsidRDefault="009523AF" w:rsidP="005F030A">
            <w:pPr>
              <w:jc w:val="both"/>
              <w:rPr>
                <w:b/>
                <w:sz w:val="18"/>
                <w:szCs w:val="18"/>
              </w:rPr>
            </w:pPr>
          </w:p>
          <w:p w:rsidR="009523AF" w:rsidRDefault="009523AF" w:rsidP="005F030A">
            <w:pPr>
              <w:jc w:val="both"/>
              <w:rPr>
                <w:b/>
                <w:sz w:val="18"/>
                <w:szCs w:val="18"/>
              </w:rPr>
            </w:pPr>
          </w:p>
          <w:p w:rsidR="009523AF" w:rsidRDefault="009523AF" w:rsidP="005F030A">
            <w:pPr>
              <w:jc w:val="both"/>
              <w:rPr>
                <w:b/>
                <w:sz w:val="18"/>
                <w:szCs w:val="18"/>
              </w:rPr>
            </w:pPr>
          </w:p>
          <w:p w:rsidR="009523AF" w:rsidRDefault="009523AF" w:rsidP="005F030A">
            <w:pPr>
              <w:jc w:val="both"/>
              <w:rPr>
                <w:b/>
                <w:sz w:val="18"/>
                <w:szCs w:val="18"/>
              </w:rPr>
            </w:pPr>
          </w:p>
          <w:p w:rsidR="009523AF" w:rsidRDefault="009523AF" w:rsidP="005F030A">
            <w:pPr>
              <w:jc w:val="both"/>
              <w:rPr>
                <w:b/>
                <w:sz w:val="18"/>
                <w:szCs w:val="18"/>
              </w:rPr>
            </w:pPr>
          </w:p>
          <w:p w:rsidR="009523AF" w:rsidRDefault="009523AF" w:rsidP="005F030A">
            <w:pPr>
              <w:jc w:val="both"/>
              <w:rPr>
                <w:b/>
                <w:sz w:val="18"/>
                <w:szCs w:val="18"/>
              </w:rPr>
            </w:pPr>
          </w:p>
          <w:p w:rsidR="009523AF" w:rsidRPr="005F030A" w:rsidRDefault="009523AF" w:rsidP="005F030A">
            <w:pPr>
              <w:jc w:val="both"/>
              <w:rPr>
                <w:b/>
                <w:sz w:val="18"/>
                <w:szCs w:val="18"/>
              </w:rPr>
            </w:pPr>
          </w:p>
        </w:tc>
        <w:tc>
          <w:tcPr>
            <w:tcW w:w="1134" w:type="dxa"/>
            <w:tcBorders>
              <w:left w:val="single" w:sz="4" w:space="0" w:color="auto"/>
              <w:right w:val="single" w:sz="4" w:space="0" w:color="auto"/>
            </w:tcBorders>
          </w:tcPr>
          <w:p w:rsidR="009523AF" w:rsidRPr="006C70AE" w:rsidRDefault="009523AF" w:rsidP="005F030A">
            <w:pPr>
              <w:rPr>
                <w:b/>
                <w:sz w:val="20"/>
                <w:szCs w:val="20"/>
              </w:rPr>
            </w:pPr>
          </w:p>
        </w:tc>
      </w:tr>
      <w:tr w:rsidR="009523AF" w:rsidRPr="006C70AE" w:rsidTr="00AF3CAC">
        <w:trPr>
          <w:trHeight w:val="872"/>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15</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autoSpaceDE w:val="0"/>
              <w:autoSpaceDN w:val="0"/>
              <w:adjustRightInd w:val="0"/>
              <w:rPr>
                <w:sz w:val="20"/>
                <w:szCs w:val="20"/>
              </w:rPr>
            </w:pPr>
            <w:r w:rsidRPr="0013356F">
              <w:rPr>
                <w:sz w:val="20"/>
                <w:szCs w:val="20"/>
              </w:rPr>
              <w:t>Число и цифра 7. Разбиение на группы. Варианты выбора одного предмета</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autoSpaceDE w:val="0"/>
              <w:autoSpaceDN w:val="0"/>
              <w:adjustRightInd w:val="0"/>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25.09</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 xml:space="preserve">Представление о цифре как о знаке, с помощью которого записывается число (количество) предметов Запись и чтение цифры 7 и числа7.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928"/>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16</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autoSpaceDE w:val="0"/>
              <w:autoSpaceDN w:val="0"/>
              <w:adjustRightInd w:val="0"/>
              <w:rPr>
                <w:sz w:val="20"/>
                <w:szCs w:val="20"/>
              </w:rPr>
            </w:pPr>
            <w:r w:rsidRPr="0013356F">
              <w:rPr>
                <w:sz w:val="20"/>
                <w:szCs w:val="20"/>
              </w:rPr>
              <w:t>Число и цифра 4. Анализ рисунка. Замена предметов условными обозначениями.</w:t>
            </w:r>
          </w:p>
          <w:p w:rsidR="009523AF" w:rsidRPr="0013356F" w:rsidRDefault="009523AF" w:rsidP="005F030A">
            <w:pPr>
              <w:rPr>
                <w:sz w:val="20"/>
                <w:szCs w:val="20"/>
              </w:rPr>
            </w:pPr>
            <w:r w:rsidRPr="0013356F">
              <w:rPr>
                <w:sz w:val="20"/>
                <w:szCs w:val="20"/>
              </w:rPr>
              <w:t>Коррекция ответов</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26.09</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Запись и чтение цифры 4 и числа 4.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855"/>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17</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autoSpaceDE w:val="0"/>
              <w:autoSpaceDN w:val="0"/>
              <w:adjustRightInd w:val="0"/>
              <w:rPr>
                <w:sz w:val="20"/>
                <w:szCs w:val="20"/>
              </w:rPr>
            </w:pPr>
            <w:r w:rsidRPr="0013356F">
              <w:rPr>
                <w:sz w:val="20"/>
                <w:szCs w:val="20"/>
              </w:rPr>
              <w:t>Число и цифра 6. Закономерность в изменении признаков предметов</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autoSpaceDE w:val="0"/>
              <w:autoSpaceDN w:val="0"/>
              <w:adjustRightInd w:val="0"/>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30.09</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Запись и чтение цифры 6 и числа 6.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912"/>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18</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autoSpaceDE w:val="0"/>
              <w:autoSpaceDN w:val="0"/>
              <w:adjustRightInd w:val="0"/>
              <w:rPr>
                <w:sz w:val="20"/>
                <w:szCs w:val="20"/>
              </w:rPr>
            </w:pPr>
            <w:r w:rsidRPr="0013356F">
              <w:rPr>
                <w:sz w:val="20"/>
                <w:szCs w:val="20"/>
              </w:rPr>
              <w:t>Число и цифра 5. Разбиение фигур на две</w:t>
            </w:r>
          </w:p>
          <w:p w:rsidR="009523AF" w:rsidRPr="0013356F" w:rsidRDefault="009523AF" w:rsidP="005F030A">
            <w:pPr>
              <w:rPr>
                <w:sz w:val="20"/>
                <w:szCs w:val="20"/>
              </w:rPr>
            </w:pPr>
            <w:r w:rsidRPr="0013356F">
              <w:rPr>
                <w:sz w:val="20"/>
                <w:szCs w:val="20"/>
              </w:rPr>
              <w:t>группы</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1.10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Запись и чтение цифры 5 и числа5.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840"/>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19</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autoSpaceDE w:val="0"/>
              <w:autoSpaceDN w:val="0"/>
              <w:adjustRightInd w:val="0"/>
              <w:rPr>
                <w:sz w:val="20"/>
                <w:szCs w:val="20"/>
              </w:rPr>
            </w:pPr>
            <w:r w:rsidRPr="0013356F">
              <w:rPr>
                <w:sz w:val="20"/>
                <w:szCs w:val="20"/>
              </w:rPr>
              <w:t>Число и цифра 9. Выбор и коррекция ответов</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autoSpaceDE w:val="0"/>
              <w:autoSpaceDN w:val="0"/>
              <w:adjustRightInd w:val="0"/>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2.10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Запись и чтение цифры 9 и числа9.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896"/>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20</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Число и цифра 3. Самоконтроль</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3.10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Запись и чтение цифры 3 и числа3.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858"/>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21</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autoSpaceDE w:val="0"/>
              <w:autoSpaceDN w:val="0"/>
              <w:adjustRightInd w:val="0"/>
              <w:rPr>
                <w:sz w:val="20"/>
                <w:szCs w:val="20"/>
              </w:rPr>
            </w:pPr>
            <w:r w:rsidRPr="0013356F">
              <w:rPr>
                <w:sz w:val="20"/>
                <w:szCs w:val="20"/>
              </w:rPr>
              <w:t>Число и цифра 2. Простейшие рассуждения. Варианты выбора</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autoSpaceDE w:val="0"/>
              <w:autoSpaceDN w:val="0"/>
              <w:adjustRightInd w:val="0"/>
              <w:jc w:val="center"/>
            </w:pPr>
            <w:r>
              <w:t>1</w:t>
            </w:r>
          </w:p>
        </w:tc>
        <w:tc>
          <w:tcPr>
            <w:tcW w:w="709" w:type="dxa"/>
            <w:tcBorders>
              <w:left w:val="single" w:sz="4" w:space="0" w:color="auto"/>
              <w:right w:val="single" w:sz="4" w:space="0" w:color="auto"/>
            </w:tcBorders>
            <w:vAlign w:val="center"/>
          </w:tcPr>
          <w:p w:rsidR="009523AF" w:rsidRDefault="009523AF" w:rsidP="0058689B">
            <w:pPr>
              <w:jc w:val="center"/>
              <w:rPr>
                <w:sz w:val="18"/>
                <w:szCs w:val="18"/>
              </w:rPr>
            </w:pPr>
            <w:r>
              <w:rPr>
                <w:sz w:val="18"/>
                <w:szCs w:val="18"/>
              </w:rPr>
              <w:t>7.10</w:t>
            </w:r>
          </w:p>
          <w:p w:rsidR="009523AF" w:rsidRPr="00AF3CAC" w:rsidRDefault="009523AF" w:rsidP="0058689B">
            <w:pPr>
              <w:jc w:val="center"/>
              <w:rPr>
                <w:sz w:val="18"/>
                <w:szCs w:val="18"/>
              </w:rPr>
            </w:pP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Запись и чтение цифры 2 и числа2.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758"/>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22</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Число и цифра 8. Классификация</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8.10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цифре как о знаке, с помощью которого записывается число (количество) предметов Запись и чтение цифры 8 и числа8. Варианты выбора двух предметов из трёх. Счёт .</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694"/>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23</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Предметный смысл построения ряда однозначных чисел (натурального ряда чисел)</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autoSpaceDE w:val="0"/>
              <w:autoSpaceDN w:val="0"/>
              <w:adjustRightInd w:val="0"/>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9.10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 xml:space="preserve"> Отрезок натурального ряда чисел для счёта предметов. Присчитывание и отсчитывание  по одному предмету. Счет.</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703"/>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lastRenderedPageBreak/>
              <w:t>24</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Присчитывание и отсчитывание по одному предмету</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jc w:val="center"/>
            </w:pPr>
            <w: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10.10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Отрезок натурального ряда чисел для счёта предметов. Присчитывание и отсчитывание  по одному предмету. Счет.</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567"/>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lastRenderedPageBreak/>
              <w:t>25</w:t>
            </w:r>
            <w:r>
              <w:rPr>
                <w:sz w:val="20"/>
                <w:szCs w:val="20"/>
              </w:rPr>
              <w:t>-26</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Соотношение количества предметов с числом.</w:t>
            </w:r>
          </w:p>
        </w:tc>
        <w:tc>
          <w:tcPr>
            <w:tcW w:w="567" w:type="dxa"/>
            <w:tcBorders>
              <w:left w:val="single" w:sz="4" w:space="0" w:color="auto"/>
              <w:right w:val="single" w:sz="4" w:space="0" w:color="auto"/>
            </w:tcBorders>
            <w:shd w:val="clear" w:color="auto" w:fill="auto"/>
            <w:vAlign w:val="center"/>
          </w:tcPr>
          <w:p w:rsidR="009523AF" w:rsidRPr="00A65247" w:rsidRDefault="009523AF" w:rsidP="005F030A">
            <w:pPr>
              <w:autoSpaceDE w:val="0"/>
              <w:autoSpaceDN w:val="0"/>
              <w:adjustRightInd w:val="0"/>
              <w:jc w:val="center"/>
            </w:pPr>
            <w:r>
              <w:t>2</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14.1015.10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Вербальная (название), предметная (совокупность предметов)., символическая.(знак-цифра)</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540"/>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27</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 xml:space="preserve">Число и цифра 0. </w:t>
            </w:r>
          </w:p>
        </w:tc>
        <w:tc>
          <w:tcPr>
            <w:tcW w:w="567" w:type="dxa"/>
            <w:tcBorders>
              <w:left w:val="single" w:sz="4" w:space="0" w:color="auto"/>
              <w:right w:val="single" w:sz="4" w:space="0" w:color="auto"/>
            </w:tcBorders>
            <w:shd w:val="clear" w:color="auto" w:fill="auto"/>
            <w:vAlign w:val="center"/>
          </w:tcPr>
          <w:p w:rsidR="009523AF" w:rsidRPr="006C70AE" w:rsidRDefault="009523AF"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16.10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Вербальная (название), предметная (совокупность предметов)., символическая.(знак-цифра)</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419"/>
        </w:trPr>
        <w:tc>
          <w:tcPr>
            <w:tcW w:w="16302" w:type="dxa"/>
            <w:gridSpan w:val="8"/>
            <w:tcBorders>
              <w:left w:val="single" w:sz="4" w:space="0" w:color="auto"/>
              <w:right w:val="single" w:sz="4" w:space="0" w:color="auto"/>
            </w:tcBorders>
            <w:vAlign w:val="center"/>
          </w:tcPr>
          <w:p w:rsidR="009523AF" w:rsidRPr="00501EEB" w:rsidRDefault="009523AF" w:rsidP="00AF3CAC">
            <w:pPr>
              <w:jc w:val="center"/>
              <w:rPr>
                <w:b/>
              </w:rPr>
            </w:pPr>
            <w:r w:rsidRPr="00501EEB">
              <w:rPr>
                <w:b/>
              </w:rPr>
              <w:t>Точка. Прямая и кривая линии. (2 ч)№122-133</w:t>
            </w:r>
          </w:p>
          <w:p w:rsidR="009523AF" w:rsidRPr="00AF3CAC" w:rsidRDefault="009523AF" w:rsidP="00AF3CAC">
            <w:pPr>
              <w:jc w:val="center"/>
              <w:rPr>
                <w:b/>
                <w:sz w:val="18"/>
                <w:szCs w:val="18"/>
              </w:rPr>
            </w:pPr>
          </w:p>
        </w:tc>
      </w:tr>
      <w:tr w:rsidR="009523AF" w:rsidRPr="006C70AE" w:rsidTr="00AF3CAC">
        <w:trPr>
          <w:trHeight w:val="1166"/>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28</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Геометрические фигуры: точка, прямая, кривая.</w:t>
            </w:r>
          </w:p>
        </w:tc>
        <w:tc>
          <w:tcPr>
            <w:tcW w:w="567" w:type="dxa"/>
            <w:tcBorders>
              <w:left w:val="single" w:sz="4" w:space="0" w:color="auto"/>
              <w:right w:val="single" w:sz="4" w:space="0" w:color="auto"/>
            </w:tcBorders>
            <w:shd w:val="clear" w:color="auto" w:fill="auto"/>
            <w:vAlign w:val="center"/>
          </w:tcPr>
          <w:p w:rsidR="009523AF" w:rsidRPr="006C70AE" w:rsidRDefault="009523AF"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17.10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Представление о прямой линии. Линейка как инструмент для проведения прямых линий. Проведение прямой через одну точку, через две точки. Точка пересечения прямых линий. Кривая линия</w:t>
            </w:r>
          </w:p>
        </w:tc>
        <w:tc>
          <w:tcPr>
            <w:tcW w:w="4536" w:type="dxa"/>
            <w:vMerge w:val="restart"/>
            <w:tcBorders>
              <w:left w:val="single" w:sz="4" w:space="0" w:color="auto"/>
              <w:right w:val="single" w:sz="4" w:space="0" w:color="auto"/>
            </w:tcBorders>
          </w:tcPr>
          <w:p w:rsidR="009523AF" w:rsidRPr="00D924EF" w:rsidRDefault="009523AF" w:rsidP="005F030A">
            <w:pPr>
              <w:jc w:val="both"/>
              <w:rPr>
                <w:sz w:val="18"/>
                <w:szCs w:val="18"/>
              </w:rPr>
            </w:pPr>
            <w:r w:rsidRPr="00D924EF">
              <w:rPr>
                <w:b/>
                <w:sz w:val="18"/>
                <w:szCs w:val="18"/>
              </w:rPr>
              <w:t>Моделировать</w:t>
            </w:r>
            <w:r w:rsidRPr="00D924EF">
              <w:rPr>
                <w:sz w:val="18"/>
                <w:szCs w:val="18"/>
              </w:rPr>
              <w:t xml:space="preserve"> прямую линию, перегибая лист бумаги.</w:t>
            </w:r>
          </w:p>
          <w:p w:rsidR="009523AF" w:rsidRPr="00D924EF" w:rsidRDefault="009523AF" w:rsidP="005F030A">
            <w:pPr>
              <w:jc w:val="both"/>
              <w:rPr>
                <w:sz w:val="18"/>
                <w:szCs w:val="18"/>
              </w:rPr>
            </w:pPr>
            <w:r w:rsidRPr="00D924EF">
              <w:rPr>
                <w:b/>
                <w:sz w:val="18"/>
                <w:szCs w:val="18"/>
              </w:rPr>
              <w:t>Проводить (строить)</w:t>
            </w:r>
            <w:r w:rsidRPr="00D924EF">
              <w:rPr>
                <w:sz w:val="18"/>
                <w:szCs w:val="18"/>
              </w:rPr>
              <w:t xml:space="preserve">  прямые линии   через одну точку, пользуясь линейкой  </w:t>
            </w:r>
          </w:p>
          <w:p w:rsidR="009523AF" w:rsidRPr="00D924EF" w:rsidRDefault="009523AF" w:rsidP="005F030A">
            <w:pPr>
              <w:jc w:val="both"/>
              <w:rPr>
                <w:sz w:val="18"/>
                <w:szCs w:val="18"/>
              </w:rPr>
            </w:pPr>
            <w:r w:rsidRPr="00D924EF">
              <w:rPr>
                <w:b/>
                <w:sz w:val="18"/>
                <w:szCs w:val="18"/>
              </w:rPr>
              <w:t>Определять</w:t>
            </w:r>
            <w:r w:rsidRPr="00D924EF">
              <w:rPr>
                <w:sz w:val="18"/>
                <w:szCs w:val="18"/>
              </w:rPr>
              <w:t xml:space="preserve"> </w:t>
            </w:r>
            <w:r w:rsidRPr="00D924EF">
              <w:rPr>
                <w:b/>
                <w:sz w:val="18"/>
                <w:szCs w:val="18"/>
              </w:rPr>
              <w:t>количество прямых,</w:t>
            </w:r>
            <w:r w:rsidRPr="00D924EF">
              <w:rPr>
                <w:sz w:val="18"/>
                <w:szCs w:val="18"/>
              </w:rPr>
              <w:t xml:space="preserve"> изображенных на рисунке  </w:t>
            </w:r>
          </w:p>
          <w:p w:rsidR="009523AF" w:rsidRPr="00D924EF" w:rsidRDefault="009523AF" w:rsidP="005F030A">
            <w:pPr>
              <w:jc w:val="both"/>
              <w:rPr>
                <w:sz w:val="18"/>
                <w:szCs w:val="18"/>
              </w:rPr>
            </w:pPr>
            <w:r w:rsidRPr="00D924EF">
              <w:rPr>
                <w:b/>
                <w:sz w:val="18"/>
                <w:szCs w:val="18"/>
              </w:rPr>
              <w:t xml:space="preserve">Определять  количество точек пересечения </w:t>
            </w:r>
            <w:r w:rsidRPr="00D924EF">
              <w:rPr>
                <w:sz w:val="18"/>
                <w:szCs w:val="18"/>
              </w:rPr>
              <w:t xml:space="preserve">прямых, изображенных на рисунке  </w:t>
            </w:r>
          </w:p>
          <w:p w:rsidR="009523AF" w:rsidRPr="00D924EF" w:rsidRDefault="009523AF" w:rsidP="005F030A">
            <w:pPr>
              <w:jc w:val="both"/>
              <w:rPr>
                <w:sz w:val="18"/>
                <w:szCs w:val="18"/>
              </w:rPr>
            </w:pPr>
            <w:r w:rsidRPr="00D924EF">
              <w:rPr>
                <w:b/>
                <w:sz w:val="18"/>
                <w:szCs w:val="18"/>
              </w:rPr>
              <w:t>Различать визуально</w:t>
            </w:r>
            <w:r w:rsidRPr="00D924EF">
              <w:rPr>
                <w:sz w:val="18"/>
                <w:szCs w:val="18"/>
              </w:rPr>
              <w:t xml:space="preserve"> прямые и кривые линии и контролировать свой выбор  с помощью линейки.  </w:t>
            </w:r>
          </w:p>
          <w:p w:rsidR="009523AF" w:rsidRPr="00D924EF" w:rsidRDefault="009523AF" w:rsidP="005F030A">
            <w:pPr>
              <w:jc w:val="both"/>
              <w:rPr>
                <w:sz w:val="18"/>
                <w:szCs w:val="18"/>
              </w:rPr>
            </w:pPr>
            <w:r w:rsidRPr="00D924EF">
              <w:rPr>
                <w:b/>
                <w:sz w:val="18"/>
                <w:szCs w:val="18"/>
              </w:rPr>
              <w:t>Различать</w:t>
            </w:r>
            <w:r w:rsidRPr="00D924EF">
              <w:rPr>
                <w:sz w:val="18"/>
                <w:szCs w:val="18"/>
              </w:rPr>
              <w:t xml:space="preserve"> замкнутые и незамкнутые кривые линии.  </w:t>
            </w:r>
          </w:p>
          <w:p w:rsidR="009523AF" w:rsidRPr="00D924EF" w:rsidRDefault="009523AF" w:rsidP="005F030A">
            <w:pPr>
              <w:jc w:val="both"/>
              <w:rPr>
                <w:b/>
                <w:sz w:val="18"/>
                <w:szCs w:val="18"/>
              </w:rPr>
            </w:pPr>
            <w:r w:rsidRPr="00D924EF">
              <w:rPr>
                <w:b/>
                <w:sz w:val="18"/>
                <w:szCs w:val="18"/>
              </w:rPr>
              <w:t>Распознавать</w:t>
            </w:r>
            <w:r w:rsidRPr="00D924EF">
              <w:rPr>
                <w:sz w:val="18"/>
                <w:szCs w:val="18"/>
              </w:rPr>
              <w:t xml:space="preserve"> линии на рисунках прямые, кривые (замкнутые и незамкнутые)</w:t>
            </w: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1166"/>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29</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Замкнутые и незамкнутые кривые</w:t>
            </w:r>
          </w:p>
        </w:tc>
        <w:tc>
          <w:tcPr>
            <w:tcW w:w="567" w:type="dxa"/>
            <w:tcBorders>
              <w:left w:val="single" w:sz="4" w:space="0" w:color="auto"/>
              <w:right w:val="single" w:sz="4" w:space="0" w:color="auto"/>
            </w:tcBorders>
            <w:shd w:val="clear" w:color="auto" w:fill="auto"/>
            <w:vAlign w:val="center"/>
          </w:tcPr>
          <w:p w:rsidR="009523AF" w:rsidRPr="006C70AE" w:rsidRDefault="009523AF"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9523AF" w:rsidRPr="009523AF" w:rsidRDefault="009523AF" w:rsidP="0058689B">
            <w:pPr>
              <w:jc w:val="center"/>
              <w:rPr>
                <w:sz w:val="18"/>
                <w:szCs w:val="18"/>
              </w:rPr>
            </w:pPr>
            <w:r w:rsidRPr="009523AF">
              <w:rPr>
                <w:sz w:val="18"/>
                <w:szCs w:val="18"/>
              </w:rPr>
              <w:t>21.10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 xml:space="preserve"> Замкнутые и незамкнутые  кривые линии.</w:t>
            </w:r>
          </w:p>
          <w:p w:rsidR="009523AF" w:rsidRPr="005F030A" w:rsidRDefault="009523AF" w:rsidP="005F030A">
            <w:pPr>
              <w:jc w:val="both"/>
              <w:rPr>
                <w:sz w:val="18"/>
                <w:szCs w:val="18"/>
              </w:rPr>
            </w:pPr>
            <w:r w:rsidRPr="005F030A">
              <w:rPr>
                <w:sz w:val="18"/>
                <w:szCs w:val="18"/>
              </w:rPr>
              <w:t>Изображение прямых и кривых линий на плоскости.</w:t>
            </w:r>
          </w:p>
          <w:p w:rsidR="009523AF" w:rsidRPr="005F030A" w:rsidRDefault="009523AF" w:rsidP="005F030A">
            <w:pPr>
              <w:jc w:val="both"/>
              <w:rPr>
                <w:sz w:val="18"/>
                <w:szCs w:val="18"/>
              </w:rPr>
            </w:pPr>
            <w:r w:rsidRPr="005F030A">
              <w:rPr>
                <w:sz w:val="18"/>
                <w:szCs w:val="18"/>
              </w:rPr>
              <w:t>Пересечение  кривых и прямых линий на плоскости.</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Pr="006C70AE" w:rsidRDefault="009523AF" w:rsidP="005F030A">
            <w:pPr>
              <w:jc w:val="both"/>
              <w:rPr>
                <w:b/>
                <w:sz w:val="20"/>
                <w:szCs w:val="20"/>
              </w:rPr>
            </w:pPr>
          </w:p>
        </w:tc>
      </w:tr>
      <w:tr w:rsidR="009523AF" w:rsidRPr="006C70AE" w:rsidTr="00AF3CAC">
        <w:trPr>
          <w:trHeight w:val="410"/>
        </w:trPr>
        <w:tc>
          <w:tcPr>
            <w:tcW w:w="16302" w:type="dxa"/>
            <w:gridSpan w:val="8"/>
            <w:tcBorders>
              <w:left w:val="single" w:sz="4" w:space="0" w:color="auto"/>
              <w:right w:val="single" w:sz="4" w:space="0" w:color="auto"/>
            </w:tcBorders>
            <w:vAlign w:val="center"/>
          </w:tcPr>
          <w:p w:rsidR="009523AF" w:rsidRPr="00501EEB" w:rsidRDefault="009523AF" w:rsidP="00AF3CAC">
            <w:pPr>
              <w:jc w:val="center"/>
              <w:rPr>
                <w:b/>
              </w:rPr>
            </w:pPr>
            <w:r w:rsidRPr="00501EEB">
              <w:rPr>
                <w:b/>
              </w:rPr>
              <w:t>Луч (2 ч) №134-139</w:t>
            </w:r>
          </w:p>
        </w:tc>
      </w:tr>
      <w:tr w:rsidR="009523AF" w:rsidRPr="006C70AE" w:rsidTr="00AF3CAC">
        <w:trPr>
          <w:trHeight w:val="1166"/>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30</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 xml:space="preserve">Луч. </w:t>
            </w:r>
          </w:p>
        </w:tc>
        <w:tc>
          <w:tcPr>
            <w:tcW w:w="567" w:type="dxa"/>
            <w:tcBorders>
              <w:left w:val="single" w:sz="4" w:space="0" w:color="auto"/>
              <w:right w:val="single" w:sz="4" w:space="0" w:color="auto"/>
            </w:tcBorders>
            <w:shd w:val="clear" w:color="auto" w:fill="auto"/>
            <w:vAlign w:val="center"/>
          </w:tcPr>
          <w:p w:rsidR="009523AF" w:rsidRPr="006C70AE" w:rsidRDefault="009523AF"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9523AF" w:rsidRPr="00AF3CAC" w:rsidRDefault="009523AF" w:rsidP="0058689B">
            <w:pPr>
              <w:jc w:val="center"/>
              <w:rPr>
                <w:sz w:val="18"/>
                <w:szCs w:val="18"/>
              </w:rPr>
            </w:pPr>
            <w:r>
              <w:rPr>
                <w:sz w:val="18"/>
                <w:szCs w:val="18"/>
              </w:rPr>
              <w:t>22.10</w:t>
            </w:r>
          </w:p>
        </w:tc>
        <w:tc>
          <w:tcPr>
            <w:tcW w:w="709" w:type="dxa"/>
            <w:tcBorders>
              <w:left w:val="single" w:sz="4" w:space="0" w:color="auto"/>
              <w:right w:val="single" w:sz="4" w:space="0" w:color="auto"/>
            </w:tcBorders>
            <w:vAlign w:val="center"/>
          </w:tcPr>
          <w:p w:rsidR="009523AF" w:rsidRPr="006C70AE" w:rsidRDefault="009523AF" w:rsidP="005F030A">
            <w:pPr>
              <w:rPr>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 xml:space="preserve">Представление о луче. Существенный признак луча. (точка, обозначающая его начало). Различное расположение луча на плоскости. </w:t>
            </w:r>
          </w:p>
        </w:tc>
        <w:tc>
          <w:tcPr>
            <w:tcW w:w="4536" w:type="dxa"/>
            <w:vMerge w:val="restart"/>
            <w:tcBorders>
              <w:left w:val="single" w:sz="4" w:space="0" w:color="auto"/>
              <w:right w:val="single" w:sz="4" w:space="0" w:color="auto"/>
            </w:tcBorders>
          </w:tcPr>
          <w:p w:rsidR="009523AF" w:rsidRPr="00D924EF" w:rsidRDefault="009523AF" w:rsidP="008A5EF7">
            <w:pPr>
              <w:jc w:val="both"/>
              <w:rPr>
                <w:sz w:val="18"/>
                <w:szCs w:val="18"/>
              </w:rPr>
            </w:pPr>
            <w:r w:rsidRPr="00D924EF">
              <w:rPr>
                <w:b/>
                <w:sz w:val="18"/>
                <w:szCs w:val="18"/>
              </w:rPr>
              <w:t>Выражать в речевой форме</w:t>
            </w:r>
            <w:r w:rsidRPr="00D924EF">
              <w:rPr>
                <w:sz w:val="18"/>
                <w:szCs w:val="18"/>
              </w:rPr>
              <w:t xml:space="preserve"> признаки сходства и отличия в изображении прямой и луча прямой и луча. </w:t>
            </w:r>
          </w:p>
          <w:p w:rsidR="009523AF" w:rsidRPr="00D924EF" w:rsidRDefault="009523AF" w:rsidP="008A5EF7">
            <w:pPr>
              <w:jc w:val="both"/>
              <w:rPr>
                <w:sz w:val="18"/>
                <w:szCs w:val="18"/>
              </w:rPr>
            </w:pPr>
            <w:r w:rsidRPr="00D924EF">
              <w:rPr>
                <w:b/>
                <w:sz w:val="18"/>
                <w:szCs w:val="18"/>
              </w:rPr>
              <w:t xml:space="preserve"> Выбирать</w:t>
            </w:r>
            <w:r w:rsidRPr="00D924EF">
              <w:rPr>
                <w:sz w:val="18"/>
                <w:szCs w:val="18"/>
              </w:rPr>
              <w:t xml:space="preserve">  из  двух лучей на рисунке те,  которые могут пересекаться, и те, которые не пересекутся </w:t>
            </w:r>
          </w:p>
          <w:p w:rsidR="009523AF" w:rsidRPr="00D924EF" w:rsidRDefault="009523AF" w:rsidP="008A5EF7">
            <w:pPr>
              <w:jc w:val="both"/>
              <w:rPr>
                <w:sz w:val="18"/>
                <w:szCs w:val="18"/>
              </w:rPr>
            </w:pPr>
            <w:r w:rsidRPr="00D924EF">
              <w:rPr>
                <w:b/>
                <w:sz w:val="18"/>
                <w:szCs w:val="18"/>
              </w:rPr>
              <w:t>Строить</w:t>
            </w:r>
            <w:r w:rsidRPr="00D924EF">
              <w:rPr>
                <w:sz w:val="18"/>
                <w:szCs w:val="18"/>
              </w:rPr>
              <w:t xml:space="preserve"> точку пересечения двух лучей, точку пересечения прямой и луча  </w:t>
            </w:r>
          </w:p>
          <w:p w:rsidR="009523AF" w:rsidRPr="00D924EF" w:rsidRDefault="009523AF" w:rsidP="008A5EF7">
            <w:pPr>
              <w:jc w:val="both"/>
              <w:rPr>
                <w:b/>
                <w:sz w:val="18"/>
                <w:szCs w:val="18"/>
              </w:rPr>
            </w:pPr>
            <w:r w:rsidRPr="00D924EF">
              <w:rPr>
                <w:b/>
                <w:sz w:val="18"/>
                <w:szCs w:val="18"/>
              </w:rPr>
              <w:t>Определять</w:t>
            </w:r>
            <w:r w:rsidRPr="00D924EF">
              <w:rPr>
                <w:sz w:val="18"/>
                <w:szCs w:val="18"/>
              </w:rPr>
              <w:t xml:space="preserve"> количество лучей, изображённых на рисунке</w:t>
            </w:r>
          </w:p>
        </w:tc>
        <w:tc>
          <w:tcPr>
            <w:tcW w:w="1134" w:type="dxa"/>
            <w:tcBorders>
              <w:left w:val="single" w:sz="4" w:space="0" w:color="auto"/>
              <w:right w:val="single" w:sz="4" w:space="0" w:color="auto"/>
            </w:tcBorders>
          </w:tcPr>
          <w:p w:rsidR="009523AF" w:rsidRPr="006C70AE" w:rsidRDefault="009523AF" w:rsidP="005F030A">
            <w:pPr>
              <w:rPr>
                <w:b/>
                <w:sz w:val="20"/>
                <w:szCs w:val="20"/>
              </w:rPr>
            </w:pPr>
          </w:p>
        </w:tc>
      </w:tr>
      <w:tr w:rsidR="009523AF" w:rsidRPr="006C70AE" w:rsidTr="00AF3CAC">
        <w:trPr>
          <w:trHeight w:val="936"/>
        </w:trPr>
        <w:tc>
          <w:tcPr>
            <w:tcW w:w="568" w:type="dxa"/>
            <w:tcBorders>
              <w:left w:val="single" w:sz="4" w:space="0" w:color="auto"/>
              <w:right w:val="single" w:sz="4" w:space="0" w:color="auto"/>
            </w:tcBorders>
            <w:shd w:val="clear" w:color="auto" w:fill="auto"/>
            <w:vAlign w:val="center"/>
          </w:tcPr>
          <w:p w:rsidR="009523AF" w:rsidRPr="006C70AE" w:rsidRDefault="009523AF" w:rsidP="00AF3CAC">
            <w:pPr>
              <w:jc w:val="center"/>
              <w:rPr>
                <w:sz w:val="20"/>
                <w:szCs w:val="20"/>
              </w:rPr>
            </w:pPr>
            <w:r w:rsidRPr="006C70AE">
              <w:rPr>
                <w:sz w:val="20"/>
                <w:szCs w:val="20"/>
              </w:rPr>
              <w:t>31</w:t>
            </w:r>
          </w:p>
        </w:tc>
        <w:tc>
          <w:tcPr>
            <w:tcW w:w="3543" w:type="dxa"/>
            <w:tcBorders>
              <w:left w:val="single" w:sz="4" w:space="0" w:color="auto"/>
              <w:right w:val="single" w:sz="4" w:space="0" w:color="auto"/>
            </w:tcBorders>
            <w:shd w:val="clear" w:color="auto" w:fill="auto"/>
            <w:vAlign w:val="center"/>
          </w:tcPr>
          <w:p w:rsidR="009523AF" w:rsidRPr="0013356F" w:rsidRDefault="009523AF" w:rsidP="005F030A">
            <w:pPr>
              <w:rPr>
                <w:sz w:val="20"/>
                <w:szCs w:val="20"/>
              </w:rPr>
            </w:pPr>
            <w:r w:rsidRPr="0013356F">
              <w:rPr>
                <w:sz w:val="20"/>
                <w:szCs w:val="20"/>
              </w:rPr>
              <w:t>Пересечение линий.</w:t>
            </w:r>
          </w:p>
          <w:p w:rsidR="009523AF" w:rsidRPr="0013356F" w:rsidRDefault="009523AF" w:rsidP="005F030A">
            <w:pPr>
              <w:rPr>
                <w:b/>
                <w:sz w:val="20"/>
                <w:szCs w:val="20"/>
              </w:rPr>
            </w:pPr>
            <w:r w:rsidRPr="0013356F">
              <w:rPr>
                <w:b/>
                <w:sz w:val="20"/>
                <w:szCs w:val="20"/>
              </w:rPr>
              <w:t>Контрольная работа 1</w:t>
            </w:r>
          </w:p>
        </w:tc>
        <w:tc>
          <w:tcPr>
            <w:tcW w:w="567" w:type="dxa"/>
            <w:tcBorders>
              <w:left w:val="single" w:sz="4" w:space="0" w:color="auto"/>
              <w:right w:val="single" w:sz="4" w:space="0" w:color="auto"/>
            </w:tcBorders>
            <w:shd w:val="clear" w:color="auto" w:fill="auto"/>
            <w:vAlign w:val="center"/>
          </w:tcPr>
          <w:p w:rsidR="009523AF" w:rsidRPr="006C70AE" w:rsidRDefault="009523AF"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9523AF" w:rsidRPr="009523AF" w:rsidRDefault="009523AF" w:rsidP="0058689B">
            <w:pPr>
              <w:jc w:val="center"/>
              <w:rPr>
                <w:b/>
                <w:sz w:val="18"/>
                <w:szCs w:val="18"/>
              </w:rPr>
            </w:pPr>
            <w:r w:rsidRPr="009523AF">
              <w:rPr>
                <w:b/>
                <w:sz w:val="18"/>
                <w:szCs w:val="18"/>
              </w:rPr>
              <w:t>23.10</w:t>
            </w:r>
          </w:p>
        </w:tc>
        <w:tc>
          <w:tcPr>
            <w:tcW w:w="709" w:type="dxa"/>
            <w:tcBorders>
              <w:left w:val="single" w:sz="4" w:space="0" w:color="auto"/>
              <w:right w:val="single" w:sz="4" w:space="0" w:color="auto"/>
            </w:tcBorders>
            <w:vAlign w:val="center"/>
          </w:tcPr>
          <w:p w:rsidR="009523AF" w:rsidRPr="006C70AE" w:rsidRDefault="009523AF" w:rsidP="005F030A">
            <w:pPr>
              <w:rPr>
                <w:b/>
                <w:sz w:val="20"/>
                <w:szCs w:val="20"/>
              </w:rPr>
            </w:pPr>
          </w:p>
        </w:tc>
        <w:tc>
          <w:tcPr>
            <w:tcW w:w="4536" w:type="dxa"/>
            <w:tcBorders>
              <w:left w:val="single" w:sz="4" w:space="0" w:color="auto"/>
              <w:right w:val="single" w:sz="4" w:space="0" w:color="auto"/>
            </w:tcBorders>
            <w:shd w:val="clear" w:color="auto" w:fill="auto"/>
            <w:vAlign w:val="center"/>
          </w:tcPr>
          <w:p w:rsidR="009523AF" w:rsidRPr="005F030A" w:rsidRDefault="009523AF" w:rsidP="005F030A">
            <w:pPr>
              <w:jc w:val="both"/>
              <w:rPr>
                <w:sz w:val="18"/>
                <w:szCs w:val="18"/>
              </w:rPr>
            </w:pPr>
            <w:r w:rsidRPr="005F030A">
              <w:rPr>
                <w:sz w:val="18"/>
                <w:szCs w:val="18"/>
              </w:rPr>
              <w:t>Варианты проведения лучей из данной точки. Обозначение луча одной буквой. Пересечение лучей.</w:t>
            </w:r>
          </w:p>
        </w:tc>
        <w:tc>
          <w:tcPr>
            <w:tcW w:w="4536" w:type="dxa"/>
            <w:vMerge/>
            <w:tcBorders>
              <w:left w:val="single" w:sz="4" w:space="0" w:color="auto"/>
              <w:right w:val="single" w:sz="4" w:space="0" w:color="auto"/>
            </w:tcBorders>
          </w:tcPr>
          <w:p w:rsidR="009523AF" w:rsidRPr="006C70AE" w:rsidRDefault="009523AF" w:rsidP="005F030A">
            <w:pPr>
              <w:jc w:val="both"/>
              <w:rPr>
                <w:b/>
                <w:sz w:val="20"/>
                <w:szCs w:val="20"/>
              </w:rPr>
            </w:pPr>
          </w:p>
        </w:tc>
        <w:tc>
          <w:tcPr>
            <w:tcW w:w="1134" w:type="dxa"/>
            <w:tcBorders>
              <w:left w:val="single" w:sz="4" w:space="0" w:color="auto"/>
              <w:right w:val="single" w:sz="4" w:space="0" w:color="auto"/>
            </w:tcBorders>
          </w:tcPr>
          <w:p w:rsidR="009523AF" w:rsidRDefault="009523AF" w:rsidP="005F030A">
            <w:pPr>
              <w:jc w:val="both"/>
              <w:rPr>
                <w:b/>
                <w:sz w:val="18"/>
                <w:szCs w:val="18"/>
              </w:rPr>
            </w:pPr>
            <w:r w:rsidRPr="00564C34">
              <w:rPr>
                <w:b/>
                <w:sz w:val="18"/>
                <w:szCs w:val="18"/>
              </w:rPr>
              <w:t>Контроль</w:t>
            </w:r>
          </w:p>
          <w:p w:rsidR="009523AF" w:rsidRPr="00564C34" w:rsidRDefault="009523AF" w:rsidP="005F030A">
            <w:pPr>
              <w:jc w:val="both"/>
              <w:rPr>
                <w:b/>
                <w:sz w:val="18"/>
                <w:szCs w:val="18"/>
              </w:rPr>
            </w:pPr>
            <w:r w:rsidRPr="00564C34">
              <w:rPr>
                <w:b/>
                <w:sz w:val="18"/>
                <w:szCs w:val="18"/>
              </w:rPr>
              <w:t>ная работа 1</w:t>
            </w:r>
          </w:p>
        </w:tc>
      </w:tr>
      <w:tr w:rsidR="009523AF" w:rsidRPr="006C70AE" w:rsidTr="00AF3CAC">
        <w:trPr>
          <w:trHeight w:val="471"/>
        </w:trPr>
        <w:tc>
          <w:tcPr>
            <w:tcW w:w="16302" w:type="dxa"/>
            <w:gridSpan w:val="8"/>
            <w:tcBorders>
              <w:left w:val="single" w:sz="4" w:space="0" w:color="auto"/>
              <w:right w:val="single" w:sz="4" w:space="0" w:color="auto"/>
            </w:tcBorders>
            <w:vAlign w:val="center"/>
          </w:tcPr>
          <w:p w:rsidR="009523AF" w:rsidRPr="00501EEB" w:rsidRDefault="009523AF" w:rsidP="00501EEB">
            <w:pPr>
              <w:jc w:val="center"/>
              <w:rPr>
                <w:b/>
              </w:rPr>
            </w:pPr>
            <w:r w:rsidRPr="00501EEB">
              <w:rPr>
                <w:b/>
              </w:rPr>
              <w:t>Отрезок. Длина отрезка (5ч)№140-163</w:t>
            </w:r>
          </w:p>
        </w:tc>
      </w:tr>
      <w:tr w:rsidR="00251A22" w:rsidRPr="006C70AE" w:rsidTr="00AF3CAC">
        <w:trPr>
          <w:trHeight w:val="704"/>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32</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Построение отрезка его существенные признаки.</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24.10</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5F030A" w:rsidRDefault="00251A22" w:rsidP="008A5EF7">
            <w:pPr>
              <w:jc w:val="both"/>
              <w:rPr>
                <w:sz w:val="18"/>
                <w:szCs w:val="18"/>
              </w:rPr>
            </w:pPr>
            <w:r w:rsidRPr="005F030A">
              <w:rPr>
                <w:sz w:val="18"/>
                <w:szCs w:val="18"/>
              </w:rPr>
              <w:t>Построение отрезка. Существенные признаки отрезка. (часть прямой; имеет два конца и длину). Обозначение отрезка двумя буквами</w:t>
            </w:r>
          </w:p>
        </w:tc>
        <w:tc>
          <w:tcPr>
            <w:tcW w:w="4536" w:type="dxa"/>
            <w:vMerge w:val="restart"/>
            <w:tcBorders>
              <w:left w:val="single" w:sz="4" w:space="0" w:color="auto"/>
              <w:right w:val="single" w:sz="4" w:space="0" w:color="auto"/>
            </w:tcBorders>
          </w:tcPr>
          <w:p w:rsidR="00251A22" w:rsidRPr="00444B0B" w:rsidRDefault="00251A22" w:rsidP="008A5EF7">
            <w:pPr>
              <w:jc w:val="both"/>
              <w:rPr>
                <w:sz w:val="18"/>
                <w:szCs w:val="18"/>
              </w:rPr>
            </w:pPr>
            <w:r w:rsidRPr="00444B0B">
              <w:rPr>
                <w:b/>
                <w:sz w:val="18"/>
                <w:szCs w:val="18"/>
              </w:rPr>
              <w:t>Строить</w:t>
            </w:r>
            <w:r w:rsidRPr="00444B0B">
              <w:rPr>
                <w:sz w:val="18"/>
                <w:szCs w:val="18"/>
              </w:rPr>
              <w:t xml:space="preserve"> отрезок с помощью линейки  </w:t>
            </w:r>
          </w:p>
          <w:p w:rsidR="00251A22" w:rsidRPr="00444B0B" w:rsidRDefault="00251A22" w:rsidP="008A5EF7">
            <w:pPr>
              <w:jc w:val="both"/>
              <w:rPr>
                <w:b/>
                <w:sz w:val="18"/>
                <w:szCs w:val="18"/>
              </w:rPr>
            </w:pPr>
            <w:r w:rsidRPr="00444B0B">
              <w:rPr>
                <w:b/>
                <w:sz w:val="18"/>
                <w:szCs w:val="18"/>
              </w:rPr>
              <w:t xml:space="preserve">Выражать в речевой форме </w:t>
            </w:r>
            <w:r w:rsidRPr="00444B0B">
              <w:rPr>
                <w:sz w:val="18"/>
                <w:szCs w:val="18"/>
              </w:rPr>
              <w:t xml:space="preserve">признаки  сходства и различия в изображениях луча и отрезка   </w:t>
            </w:r>
          </w:p>
          <w:p w:rsidR="00251A22" w:rsidRPr="00444B0B" w:rsidRDefault="00251A22" w:rsidP="008A5EF7">
            <w:pPr>
              <w:jc w:val="both"/>
              <w:rPr>
                <w:sz w:val="18"/>
                <w:szCs w:val="18"/>
              </w:rPr>
            </w:pPr>
            <w:r w:rsidRPr="00444B0B">
              <w:rPr>
                <w:b/>
                <w:sz w:val="18"/>
                <w:szCs w:val="18"/>
              </w:rPr>
              <w:t>Находить</w:t>
            </w:r>
            <w:r w:rsidRPr="00444B0B">
              <w:rPr>
                <w:sz w:val="18"/>
                <w:szCs w:val="18"/>
              </w:rPr>
              <w:t xml:space="preserve"> отрезки на сложном  чертеже.</w:t>
            </w:r>
            <w:r w:rsidRPr="00444B0B">
              <w:rPr>
                <w:b/>
                <w:sz w:val="18"/>
                <w:szCs w:val="18"/>
              </w:rPr>
              <w:t xml:space="preserve">  </w:t>
            </w:r>
          </w:p>
          <w:p w:rsidR="00251A22" w:rsidRPr="00444B0B" w:rsidRDefault="00251A22" w:rsidP="008A5EF7">
            <w:pPr>
              <w:jc w:val="both"/>
              <w:rPr>
                <w:sz w:val="18"/>
                <w:szCs w:val="18"/>
              </w:rPr>
            </w:pPr>
            <w:r w:rsidRPr="00444B0B">
              <w:rPr>
                <w:b/>
                <w:sz w:val="18"/>
                <w:szCs w:val="18"/>
              </w:rPr>
              <w:t>Сравнивать</w:t>
            </w:r>
            <w:r w:rsidRPr="00444B0B">
              <w:rPr>
                <w:sz w:val="18"/>
                <w:szCs w:val="18"/>
              </w:rPr>
              <w:t xml:space="preserve"> длины отрезков  визуально (длина меньше, больше, одинаковая)  </w:t>
            </w:r>
          </w:p>
          <w:p w:rsidR="00251A22" w:rsidRPr="00444B0B" w:rsidRDefault="00251A22" w:rsidP="008A5EF7">
            <w:pPr>
              <w:jc w:val="both"/>
              <w:rPr>
                <w:sz w:val="18"/>
                <w:szCs w:val="18"/>
              </w:rPr>
            </w:pPr>
            <w:r w:rsidRPr="00444B0B">
              <w:rPr>
                <w:b/>
                <w:sz w:val="18"/>
                <w:szCs w:val="18"/>
              </w:rPr>
              <w:t>Моделировать</w:t>
            </w:r>
            <w:r w:rsidRPr="00444B0B">
              <w:rPr>
                <w:sz w:val="18"/>
                <w:szCs w:val="18"/>
              </w:rPr>
              <w:t xml:space="preserve"> геометрические фигуры из палочек (треугольник, квадрат, прямоугольник)  </w:t>
            </w:r>
          </w:p>
          <w:p w:rsidR="00251A22" w:rsidRPr="00444B0B" w:rsidRDefault="00251A22" w:rsidP="008A5EF7">
            <w:pPr>
              <w:jc w:val="both"/>
              <w:rPr>
                <w:sz w:val="18"/>
                <w:szCs w:val="18"/>
              </w:rPr>
            </w:pPr>
            <w:r w:rsidRPr="00444B0B">
              <w:rPr>
                <w:b/>
                <w:sz w:val="18"/>
                <w:szCs w:val="18"/>
              </w:rPr>
              <w:t>Моделировать</w:t>
            </w:r>
            <w:r w:rsidRPr="00444B0B">
              <w:rPr>
                <w:sz w:val="18"/>
                <w:szCs w:val="18"/>
              </w:rPr>
              <w:t xml:space="preserve"> длину предметов с помощью отрезков.  </w:t>
            </w:r>
          </w:p>
          <w:p w:rsidR="00251A22" w:rsidRPr="00444B0B" w:rsidRDefault="00251A22" w:rsidP="008A5EF7">
            <w:pPr>
              <w:jc w:val="both"/>
              <w:rPr>
                <w:sz w:val="18"/>
                <w:szCs w:val="18"/>
              </w:rPr>
            </w:pPr>
            <w:r w:rsidRPr="00444B0B">
              <w:rPr>
                <w:b/>
                <w:sz w:val="18"/>
                <w:szCs w:val="18"/>
              </w:rPr>
              <w:t>Моделировать</w:t>
            </w:r>
            <w:r w:rsidRPr="00444B0B">
              <w:rPr>
                <w:sz w:val="18"/>
                <w:szCs w:val="18"/>
              </w:rPr>
              <w:t xml:space="preserve"> количество предметов, используя отрезки  </w:t>
            </w:r>
          </w:p>
          <w:p w:rsidR="00251A22" w:rsidRPr="00444B0B" w:rsidRDefault="00251A22" w:rsidP="008A5EF7">
            <w:pPr>
              <w:jc w:val="both"/>
              <w:rPr>
                <w:sz w:val="18"/>
                <w:szCs w:val="18"/>
              </w:rPr>
            </w:pPr>
            <w:r w:rsidRPr="00444B0B">
              <w:rPr>
                <w:b/>
                <w:sz w:val="18"/>
                <w:szCs w:val="18"/>
              </w:rPr>
              <w:t>Сравнивать</w:t>
            </w:r>
            <w:r w:rsidRPr="00444B0B">
              <w:rPr>
                <w:sz w:val="18"/>
                <w:szCs w:val="18"/>
              </w:rPr>
              <w:t xml:space="preserve"> длины отрезков с помощью циркуля.  </w:t>
            </w:r>
          </w:p>
          <w:p w:rsidR="00251A22" w:rsidRPr="00444B0B" w:rsidRDefault="00251A22" w:rsidP="008A5EF7">
            <w:pPr>
              <w:jc w:val="both"/>
              <w:rPr>
                <w:sz w:val="18"/>
                <w:szCs w:val="18"/>
              </w:rPr>
            </w:pPr>
            <w:r w:rsidRPr="00444B0B">
              <w:rPr>
                <w:b/>
                <w:sz w:val="18"/>
                <w:szCs w:val="18"/>
              </w:rPr>
              <w:t>Выбирать</w:t>
            </w:r>
            <w:r w:rsidRPr="00444B0B">
              <w:rPr>
                <w:sz w:val="18"/>
                <w:szCs w:val="18"/>
              </w:rPr>
              <w:t xml:space="preserve"> пары отрезков, соответствующих данному отношению (длиннее, короче, одинаковой длины) </w:t>
            </w:r>
          </w:p>
          <w:p w:rsidR="00251A22" w:rsidRPr="00444B0B" w:rsidRDefault="00251A22" w:rsidP="008A5EF7">
            <w:pPr>
              <w:jc w:val="both"/>
              <w:rPr>
                <w:sz w:val="18"/>
                <w:szCs w:val="18"/>
              </w:rPr>
            </w:pPr>
            <w:r w:rsidRPr="00444B0B">
              <w:rPr>
                <w:b/>
                <w:sz w:val="18"/>
                <w:szCs w:val="18"/>
              </w:rPr>
              <w:t>Называть</w:t>
            </w:r>
            <w:r w:rsidRPr="00444B0B">
              <w:rPr>
                <w:sz w:val="18"/>
                <w:szCs w:val="18"/>
              </w:rPr>
              <w:t xml:space="preserve"> отрезки, пользуясь двумя буквами </w:t>
            </w:r>
          </w:p>
          <w:p w:rsidR="00251A22" w:rsidRPr="00444B0B" w:rsidRDefault="00251A22" w:rsidP="008A5EF7">
            <w:pPr>
              <w:jc w:val="both"/>
              <w:rPr>
                <w:sz w:val="18"/>
                <w:szCs w:val="18"/>
              </w:rPr>
            </w:pPr>
            <w:r w:rsidRPr="00444B0B">
              <w:rPr>
                <w:b/>
                <w:sz w:val="18"/>
                <w:szCs w:val="18"/>
              </w:rPr>
              <w:lastRenderedPageBreak/>
              <w:t>Выбирать</w:t>
            </w:r>
            <w:r w:rsidRPr="00444B0B">
              <w:rPr>
                <w:sz w:val="18"/>
                <w:szCs w:val="18"/>
              </w:rPr>
              <w:t xml:space="preserve"> мерку, которой измерена длина отрезка.  </w:t>
            </w:r>
          </w:p>
          <w:p w:rsidR="00251A22" w:rsidRPr="00444B0B" w:rsidRDefault="00251A22" w:rsidP="008A5EF7">
            <w:pPr>
              <w:jc w:val="both"/>
              <w:rPr>
                <w:sz w:val="18"/>
                <w:szCs w:val="18"/>
              </w:rPr>
            </w:pPr>
            <w:r w:rsidRPr="00444B0B">
              <w:rPr>
                <w:b/>
                <w:sz w:val="18"/>
                <w:szCs w:val="18"/>
              </w:rPr>
              <w:t>Строить</w:t>
            </w:r>
            <w:r w:rsidRPr="00444B0B">
              <w:rPr>
                <w:sz w:val="18"/>
                <w:szCs w:val="18"/>
              </w:rPr>
              <w:t xml:space="preserve"> отрезок  заданной длины с помощью циркуля.  </w:t>
            </w:r>
          </w:p>
          <w:p w:rsidR="00251A22" w:rsidRPr="00444B0B" w:rsidRDefault="00251A22" w:rsidP="008A5EF7">
            <w:pPr>
              <w:jc w:val="both"/>
              <w:rPr>
                <w:sz w:val="18"/>
                <w:szCs w:val="18"/>
              </w:rPr>
            </w:pPr>
            <w:r w:rsidRPr="00444B0B">
              <w:rPr>
                <w:b/>
                <w:sz w:val="18"/>
                <w:szCs w:val="18"/>
              </w:rPr>
              <w:t>Измерять</w:t>
            </w:r>
            <w:r w:rsidRPr="00444B0B">
              <w:rPr>
                <w:sz w:val="18"/>
                <w:szCs w:val="18"/>
              </w:rPr>
              <w:t xml:space="preserve"> и записывать длину данного отрезка в сантиметрах  </w:t>
            </w:r>
          </w:p>
          <w:p w:rsidR="00251A22" w:rsidRPr="00444B0B" w:rsidRDefault="00251A22" w:rsidP="008A5EF7">
            <w:pPr>
              <w:jc w:val="both"/>
              <w:rPr>
                <w:sz w:val="18"/>
                <w:szCs w:val="18"/>
              </w:rPr>
            </w:pPr>
            <w:r w:rsidRPr="00444B0B">
              <w:rPr>
                <w:b/>
                <w:sz w:val="18"/>
                <w:szCs w:val="18"/>
              </w:rPr>
              <w:t xml:space="preserve">Сравнивать </w:t>
            </w:r>
            <w:r w:rsidRPr="00444B0B">
              <w:rPr>
                <w:sz w:val="18"/>
                <w:szCs w:val="18"/>
              </w:rPr>
              <w:t xml:space="preserve"> длины сторон треугольника, квадрата, прямоугольника визуально и с помощью циркуля.</w:t>
            </w:r>
          </w:p>
          <w:p w:rsidR="00251A22" w:rsidRPr="006C70AE" w:rsidRDefault="00251A22" w:rsidP="008A5EF7">
            <w:pPr>
              <w:jc w:val="both"/>
              <w:rPr>
                <w:b/>
                <w:sz w:val="20"/>
                <w:szCs w:val="20"/>
              </w:rPr>
            </w:pPr>
            <w:r w:rsidRPr="00444B0B">
              <w:rPr>
                <w:b/>
                <w:sz w:val="18"/>
                <w:szCs w:val="18"/>
              </w:rPr>
              <w:t xml:space="preserve">Строить </w:t>
            </w:r>
            <w:r w:rsidRPr="00444B0B">
              <w:rPr>
                <w:sz w:val="18"/>
                <w:szCs w:val="18"/>
              </w:rPr>
              <w:t>отрезки заданной длины (в сантиметрах)</w:t>
            </w: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700"/>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33</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Обозначение отношений «больше», «меньше» «столько же» с помощью отрезков.</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5.11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5F030A" w:rsidRDefault="00251A22" w:rsidP="008A5EF7">
            <w:pPr>
              <w:jc w:val="both"/>
              <w:rPr>
                <w:sz w:val="18"/>
                <w:szCs w:val="18"/>
              </w:rPr>
            </w:pPr>
            <w:r w:rsidRPr="005F030A">
              <w:rPr>
                <w:sz w:val="18"/>
                <w:szCs w:val="18"/>
              </w:rPr>
              <w:t>Сравнение</w:t>
            </w:r>
            <w:r w:rsidRPr="005F030A">
              <w:rPr>
                <w:b/>
                <w:sz w:val="18"/>
                <w:szCs w:val="18"/>
              </w:rPr>
              <w:t xml:space="preserve"> </w:t>
            </w:r>
            <w:r w:rsidRPr="005F030A">
              <w:rPr>
                <w:sz w:val="18"/>
                <w:szCs w:val="18"/>
              </w:rPr>
              <w:t xml:space="preserve"> длины отрезков  визуально (длина меньше, больше, одинаковая)  </w:t>
            </w:r>
          </w:p>
          <w:p w:rsidR="00251A22" w:rsidRPr="005F030A" w:rsidRDefault="00251A22" w:rsidP="008A5EF7">
            <w:pPr>
              <w:jc w:val="both"/>
              <w:rPr>
                <w:sz w:val="18"/>
                <w:szCs w:val="18"/>
              </w:rPr>
            </w:pP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554"/>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34</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Сравнение длин отрезков с помощью циркуля.</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6.11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5F030A" w:rsidRDefault="00251A22" w:rsidP="008A5EF7">
            <w:pPr>
              <w:jc w:val="both"/>
              <w:rPr>
                <w:sz w:val="18"/>
                <w:szCs w:val="18"/>
              </w:rPr>
            </w:pPr>
            <w:r w:rsidRPr="005F030A">
              <w:rPr>
                <w:sz w:val="18"/>
                <w:szCs w:val="18"/>
              </w:rPr>
              <w:t>Представление о длине отрезка. Визуальное сравнение длин отрезков</w:t>
            </w: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1166"/>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35</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Сравнение отрезков с помощью мерки</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7.11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5F030A" w:rsidRDefault="00251A22" w:rsidP="008A5EF7">
            <w:pPr>
              <w:jc w:val="both"/>
              <w:rPr>
                <w:sz w:val="18"/>
                <w:szCs w:val="18"/>
              </w:rPr>
            </w:pPr>
            <w:r w:rsidRPr="005F030A">
              <w:rPr>
                <w:sz w:val="18"/>
                <w:szCs w:val="18"/>
              </w:rPr>
              <w:t>Циркуль – инструмент для сравнения длин отрезков. Измерение и сравнение длин отрезков с помощью «мерок».</w:t>
            </w:r>
          </w:p>
          <w:p w:rsidR="00251A22" w:rsidRPr="005F030A" w:rsidRDefault="00251A22" w:rsidP="008A5EF7">
            <w:pPr>
              <w:jc w:val="both"/>
              <w:rPr>
                <w:sz w:val="18"/>
                <w:szCs w:val="18"/>
              </w:rPr>
            </w:pPr>
            <w:r w:rsidRPr="005F030A">
              <w:rPr>
                <w:sz w:val="18"/>
                <w:szCs w:val="18"/>
              </w:rPr>
              <w:t>Линейка как инструмент для измерения длин отрезков</w:t>
            </w: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1514"/>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lastRenderedPageBreak/>
              <w:t>36</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b/>
                <w:sz w:val="20"/>
                <w:szCs w:val="20"/>
              </w:rPr>
            </w:pPr>
            <w:r w:rsidRPr="0013356F">
              <w:rPr>
                <w:sz w:val="20"/>
                <w:szCs w:val="20"/>
              </w:rPr>
              <w:t>Сантиметр. Сравнение длин отрезков и их построения с помощью циркуля</w:t>
            </w:r>
          </w:p>
          <w:p w:rsidR="00251A22" w:rsidRPr="0013356F" w:rsidRDefault="00251A22" w:rsidP="005F030A">
            <w:pPr>
              <w:rPr>
                <w:sz w:val="20"/>
                <w:szCs w:val="20"/>
              </w:rPr>
            </w:pP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11.11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5F030A" w:rsidRDefault="00251A22" w:rsidP="008A5EF7">
            <w:pPr>
              <w:jc w:val="both"/>
              <w:rPr>
                <w:sz w:val="18"/>
                <w:szCs w:val="18"/>
              </w:rPr>
            </w:pPr>
            <w:r w:rsidRPr="005F030A">
              <w:rPr>
                <w:sz w:val="18"/>
                <w:szCs w:val="18"/>
              </w:rPr>
              <w:t>Единица длины – сантиметр. Построение отрезка заданной длины.</w:t>
            </w:r>
          </w:p>
          <w:p w:rsidR="00251A22" w:rsidRPr="005F030A" w:rsidRDefault="00251A22" w:rsidP="008A5EF7">
            <w:pPr>
              <w:jc w:val="both"/>
              <w:rPr>
                <w:sz w:val="18"/>
                <w:szCs w:val="18"/>
              </w:rPr>
            </w:pPr>
            <w:r w:rsidRPr="005F030A">
              <w:rPr>
                <w:sz w:val="18"/>
                <w:szCs w:val="18"/>
              </w:rPr>
              <w:t>Запись длины отрезка в виде равенства</w:t>
            </w: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402"/>
        </w:trPr>
        <w:tc>
          <w:tcPr>
            <w:tcW w:w="16302" w:type="dxa"/>
            <w:gridSpan w:val="8"/>
            <w:tcBorders>
              <w:left w:val="single" w:sz="4" w:space="0" w:color="auto"/>
              <w:right w:val="single" w:sz="4" w:space="0" w:color="auto"/>
            </w:tcBorders>
            <w:vAlign w:val="center"/>
          </w:tcPr>
          <w:p w:rsidR="00251A22" w:rsidRPr="00501EEB" w:rsidRDefault="00251A22" w:rsidP="00AF3CAC">
            <w:pPr>
              <w:jc w:val="center"/>
              <w:rPr>
                <w:b/>
              </w:rPr>
            </w:pPr>
            <w:r w:rsidRPr="00501EEB">
              <w:rPr>
                <w:b/>
              </w:rPr>
              <w:lastRenderedPageBreak/>
              <w:t>Числовой луч  (2 ч) № 164-168</w:t>
            </w:r>
          </w:p>
          <w:p w:rsidR="00251A22" w:rsidRPr="00AF3CAC" w:rsidRDefault="00251A22" w:rsidP="00AF3CAC">
            <w:pPr>
              <w:jc w:val="center"/>
              <w:rPr>
                <w:b/>
                <w:sz w:val="18"/>
                <w:szCs w:val="18"/>
              </w:rPr>
            </w:pPr>
          </w:p>
        </w:tc>
      </w:tr>
      <w:tr w:rsidR="00251A22" w:rsidRPr="006C70AE" w:rsidTr="00AF3CAC">
        <w:trPr>
          <w:trHeight w:val="922"/>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37</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Знакомство с числовым лучом.</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12.11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8A5EF7">
            <w:pPr>
              <w:jc w:val="both"/>
              <w:rPr>
                <w:sz w:val="18"/>
                <w:szCs w:val="18"/>
              </w:rPr>
            </w:pPr>
            <w:r w:rsidRPr="008A5EF7">
              <w:rPr>
                <w:sz w:val="18"/>
                <w:szCs w:val="18"/>
              </w:rPr>
              <w:t>Изображение числового луча.</w:t>
            </w:r>
          </w:p>
          <w:p w:rsidR="00251A22" w:rsidRPr="008A5EF7" w:rsidRDefault="00251A22" w:rsidP="008A5EF7">
            <w:pPr>
              <w:jc w:val="both"/>
              <w:rPr>
                <w:sz w:val="18"/>
                <w:szCs w:val="18"/>
              </w:rPr>
            </w:pPr>
            <w:r w:rsidRPr="008A5EF7">
              <w:rPr>
                <w:sz w:val="18"/>
                <w:szCs w:val="18"/>
              </w:rPr>
              <w:t>Последовательность  выполняемых действий  при построении луча</w:t>
            </w:r>
          </w:p>
          <w:p w:rsidR="00251A22" w:rsidRPr="008A5EF7" w:rsidRDefault="00251A22" w:rsidP="008A5EF7">
            <w:pPr>
              <w:jc w:val="both"/>
              <w:rPr>
                <w:sz w:val="18"/>
                <w:szCs w:val="18"/>
              </w:rPr>
            </w:pPr>
          </w:p>
        </w:tc>
        <w:tc>
          <w:tcPr>
            <w:tcW w:w="4536" w:type="dxa"/>
            <w:vMerge w:val="restart"/>
            <w:tcBorders>
              <w:left w:val="single" w:sz="4" w:space="0" w:color="auto"/>
              <w:right w:val="single" w:sz="4" w:space="0" w:color="auto"/>
            </w:tcBorders>
          </w:tcPr>
          <w:p w:rsidR="00251A22" w:rsidRPr="003234DB" w:rsidRDefault="00251A22" w:rsidP="005F030A">
            <w:pPr>
              <w:jc w:val="both"/>
              <w:rPr>
                <w:sz w:val="18"/>
                <w:szCs w:val="18"/>
              </w:rPr>
            </w:pPr>
            <w:r w:rsidRPr="003234DB">
              <w:rPr>
                <w:b/>
                <w:sz w:val="18"/>
                <w:szCs w:val="18"/>
              </w:rPr>
              <w:t xml:space="preserve">Строить </w:t>
            </w:r>
            <w:r w:rsidRPr="003234DB">
              <w:rPr>
                <w:sz w:val="18"/>
                <w:szCs w:val="18"/>
              </w:rPr>
              <w:t>числовой луч по  инструкции. № 164 (действовать по плану)</w:t>
            </w:r>
          </w:p>
          <w:p w:rsidR="00251A22" w:rsidRPr="003234DB" w:rsidRDefault="00251A22" w:rsidP="005F030A">
            <w:pPr>
              <w:jc w:val="both"/>
              <w:rPr>
                <w:sz w:val="18"/>
                <w:szCs w:val="18"/>
              </w:rPr>
            </w:pPr>
            <w:r w:rsidRPr="003234DB">
              <w:rPr>
                <w:b/>
                <w:sz w:val="18"/>
                <w:szCs w:val="18"/>
              </w:rPr>
              <w:t>Записывать</w:t>
            </w:r>
            <w:r w:rsidRPr="003234DB">
              <w:rPr>
                <w:sz w:val="18"/>
                <w:szCs w:val="18"/>
              </w:rPr>
              <w:t xml:space="preserve"> числа, соответствующие точкам, отмеченным на числовом луче. № 165</w:t>
            </w:r>
          </w:p>
          <w:p w:rsidR="00251A22" w:rsidRPr="003234DB" w:rsidRDefault="00251A22" w:rsidP="005F030A">
            <w:pPr>
              <w:jc w:val="both"/>
              <w:rPr>
                <w:sz w:val="18"/>
                <w:szCs w:val="18"/>
              </w:rPr>
            </w:pPr>
            <w:r w:rsidRPr="003234DB">
              <w:rPr>
                <w:b/>
                <w:sz w:val="18"/>
                <w:szCs w:val="18"/>
              </w:rPr>
              <w:t>Определять</w:t>
            </w:r>
            <w:r w:rsidRPr="003234DB">
              <w:rPr>
                <w:sz w:val="18"/>
                <w:szCs w:val="18"/>
              </w:rPr>
              <w:t xml:space="preserve"> количество мерок, в отрезках, данных на числовом луче .№ 166</w:t>
            </w:r>
          </w:p>
          <w:p w:rsidR="00251A22" w:rsidRPr="003234DB" w:rsidRDefault="00251A22" w:rsidP="005F030A">
            <w:pPr>
              <w:jc w:val="both"/>
              <w:rPr>
                <w:b/>
                <w:sz w:val="18"/>
                <w:szCs w:val="18"/>
              </w:rPr>
            </w:pPr>
            <w:r w:rsidRPr="003234DB">
              <w:rPr>
                <w:b/>
                <w:sz w:val="18"/>
                <w:szCs w:val="18"/>
              </w:rPr>
              <w:t>Конструировать</w:t>
            </w:r>
            <w:r w:rsidRPr="003234DB">
              <w:rPr>
                <w:sz w:val="18"/>
                <w:szCs w:val="18"/>
              </w:rPr>
              <w:t xml:space="preserve"> простейшие высказывания  с помощью  логических связок «… и/или..», «если…, то…»</w:t>
            </w: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849"/>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38</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Сравнение длин отрезков с помощью числового луча.</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13.11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8A5EF7">
            <w:pPr>
              <w:jc w:val="both"/>
              <w:rPr>
                <w:sz w:val="18"/>
                <w:szCs w:val="18"/>
              </w:rPr>
            </w:pPr>
            <w:r w:rsidRPr="008A5EF7">
              <w:rPr>
                <w:sz w:val="18"/>
                <w:szCs w:val="18"/>
              </w:rPr>
              <w:t>Запись чисел, (натуральных) соответствующих данным точкам на числовом луче. Сравнение длин отрезков на числовом луче.</w:t>
            </w: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310"/>
        </w:trPr>
        <w:tc>
          <w:tcPr>
            <w:tcW w:w="16302" w:type="dxa"/>
            <w:gridSpan w:val="8"/>
            <w:tcBorders>
              <w:left w:val="single" w:sz="4" w:space="0" w:color="auto"/>
              <w:right w:val="single" w:sz="4" w:space="0" w:color="auto"/>
            </w:tcBorders>
            <w:vAlign w:val="center"/>
          </w:tcPr>
          <w:p w:rsidR="00251A22" w:rsidRPr="00501EEB" w:rsidRDefault="00251A22" w:rsidP="00AF3CAC">
            <w:pPr>
              <w:jc w:val="center"/>
              <w:rPr>
                <w:b/>
              </w:rPr>
            </w:pPr>
            <w:r w:rsidRPr="00501EEB">
              <w:rPr>
                <w:b/>
              </w:rPr>
              <w:t>Неравенства (3 ч) № 169-180</w:t>
            </w:r>
          </w:p>
        </w:tc>
      </w:tr>
      <w:tr w:rsidR="00251A22" w:rsidRPr="006C70AE" w:rsidTr="00AF3CAC">
        <w:trPr>
          <w:trHeight w:val="693"/>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39</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Числовые неравенства, их запись</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14.11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5F030A">
            <w:pPr>
              <w:rPr>
                <w:sz w:val="18"/>
                <w:szCs w:val="18"/>
              </w:rPr>
            </w:pPr>
            <w:r w:rsidRPr="008A5EF7">
              <w:rPr>
                <w:sz w:val="18"/>
                <w:szCs w:val="18"/>
              </w:rPr>
              <w:t>Знакомство с записью неравенства.</w:t>
            </w:r>
          </w:p>
          <w:p w:rsidR="00251A22" w:rsidRPr="008A5EF7" w:rsidRDefault="00251A22" w:rsidP="005F030A">
            <w:pPr>
              <w:rPr>
                <w:sz w:val="18"/>
                <w:szCs w:val="18"/>
              </w:rPr>
            </w:pPr>
            <w:r w:rsidRPr="008A5EF7">
              <w:rPr>
                <w:sz w:val="18"/>
                <w:szCs w:val="18"/>
              </w:rPr>
              <w:t>Замена слов «больше», «меньше»  соответствующими знаками.</w:t>
            </w:r>
          </w:p>
        </w:tc>
        <w:tc>
          <w:tcPr>
            <w:tcW w:w="4536" w:type="dxa"/>
            <w:vMerge w:val="restart"/>
            <w:tcBorders>
              <w:left w:val="single" w:sz="4" w:space="0" w:color="auto"/>
              <w:right w:val="single" w:sz="4" w:space="0" w:color="auto"/>
            </w:tcBorders>
          </w:tcPr>
          <w:p w:rsidR="00251A22" w:rsidRPr="00444B0B" w:rsidRDefault="00251A22" w:rsidP="005F030A">
            <w:pPr>
              <w:jc w:val="both"/>
              <w:rPr>
                <w:sz w:val="18"/>
                <w:szCs w:val="18"/>
              </w:rPr>
            </w:pPr>
            <w:r w:rsidRPr="00444B0B">
              <w:rPr>
                <w:b/>
                <w:sz w:val="18"/>
                <w:szCs w:val="18"/>
              </w:rPr>
              <w:t>Сравнивать</w:t>
            </w:r>
            <w:r w:rsidRPr="00444B0B">
              <w:rPr>
                <w:sz w:val="18"/>
                <w:szCs w:val="18"/>
              </w:rPr>
              <w:t xml:space="preserve">  количество предметов в двух совокупностях и записывать результат, используя знаки &gt;,&lt;.</w:t>
            </w:r>
          </w:p>
          <w:p w:rsidR="00251A22" w:rsidRPr="00444B0B" w:rsidRDefault="00251A22" w:rsidP="005F030A">
            <w:pPr>
              <w:jc w:val="both"/>
              <w:rPr>
                <w:sz w:val="18"/>
                <w:szCs w:val="18"/>
              </w:rPr>
            </w:pPr>
            <w:r w:rsidRPr="00444B0B">
              <w:rPr>
                <w:b/>
                <w:sz w:val="18"/>
                <w:szCs w:val="18"/>
              </w:rPr>
              <w:t>Проверять</w:t>
            </w:r>
            <w:r w:rsidRPr="00444B0B">
              <w:rPr>
                <w:sz w:val="18"/>
                <w:szCs w:val="18"/>
              </w:rPr>
              <w:t xml:space="preserve"> на числовом луче результаты сравнения. (</w:t>
            </w:r>
            <w:r w:rsidRPr="00444B0B">
              <w:rPr>
                <w:b/>
                <w:sz w:val="18"/>
                <w:szCs w:val="18"/>
              </w:rPr>
              <w:t>Моделировать</w:t>
            </w:r>
            <w:r w:rsidRPr="00444B0B">
              <w:rPr>
                <w:sz w:val="18"/>
                <w:szCs w:val="18"/>
              </w:rPr>
              <w:t xml:space="preserve"> сравнение чисел на числовом луче.) </w:t>
            </w:r>
          </w:p>
          <w:p w:rsidR="00251A22" w:rsidRPr="00444B0B" w:rsidRDefault="00251A22" w:rsidP="005F030A">
            <w:pPr>
              <w:jc w:val="both"/>
              <w:rPr>
                <w:sz w:val="18"/>
                <w:szCs w:val="18"/>
              </w:rPr>
            </w:pPr>
            <w:r w:rsidRPr="00444B0B">
              <w:rPr>
                <w:sz w:val="18"/>
                <w:szCs w:val="18"/>
              </w:rPr>
              <w:t>.</w:t>
            </w:r>
            <w:r w:rsidRPr="00444B0B">
              <w:rPr>
                <w:b/>
                <w:sz w:val="18"/>
                <w:szCs w:val="18"/>
              </w:rPr>
              <w:t>Выявлять</w:t>
            </w:r>
            <w:r w:rsidRPr="00444B0B">
              <w:rPr>
                <w:sz w:val="18"/>
                <w:szCs w:val="18"/>
              </w:rPr>
              <w:t xml:space="preserve"> правило, по которому составлены два и более неравенств.</w:t>
            </w:r>
          </w:p>
          <w:p w:rsidR="00251A22" w:rsidRPr="006C70AE" w:rsidRDefault="00251A22" w:rsidP="005F030A">
            <w:pPr>
              <w:jc w:val="both"/>
              <w:rPr>
                <w:b/>
                <w:sz w:val="20"/>
                <w:szCs w:val="20"/>
              </w:rPr>
            </w:pPr>
            <w:r w:rsidRPr="00444B0B">
              <w:rPr>
                <w:b/>
                <w:sz w:val="18"/>
                <w:szCs w:val="18"/>
              </w:rPr>
              <w:t>Записывать</w:t>
            </w:r>
            <w:r w:rsidRPr="00444B0B">
              <w:rPr>
                <w:sz w:val="18"/>
                <w:szCs w:val="18"/>
              </w:rPr>
              <w:t xml:space="preserve"> неравенства с числами, соответствующими точкам на числовом луче</w:t>
            </w: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433"/>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40</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Сравнение однозначных чисел. Запись неравенств.</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18.11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5F030A">
            <w:pPr>
              <w:rPr>
                <w:sz w:val="18"/>
                <w:szCs w:val="18"/>
              </w:rPr>
            </w:pPr>
            <w:r w:rsidRPr="008A5EF7">
              <w:rPr>
                <w:sz w:val="18"/>
                <w:szCs w:val="18"/>
              </w:rPr>
              <w:t>Сравнение чисел с опорой на порядок следования чисел при счёте</w:t>
            </w: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666"/>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41</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Запись числовых неравенств</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19.11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5F030A">
            <w:pPr>
              <w:rPr>
                <w:sz w:val="18"/>
                <w:szCs w:val="18"/>
              </w:rPr>
            </w:pPr>
            <w:r w:rsidRPr="008A5EF7">
              <w:rPr>
                <w:sz w:val="18"/>
                <w:szCs w:val="18"/>
              </w:rPr>
              <w:t>Сравнение чисел с опорой на порядок следования чисел при счёте</w:t>
            </w:r>
          </w:p>
          <w:p w:rsidR="00251A22" w:rsidRPr="008A5EF7" w:rsidRDefault="00251A22" w:rsidP="005F030A">
            <w:pPr>
              <w:rPr>
                <w:sz w:val="18"/>
                <w:szCs w:val="18"/>
              </w:rPr>
            </w:pP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371"/>
        </w:trPr>
        <w:tc>
          <w:tcPr>
            <w:tcW w:w="16302" w:type="dxa"/>
            <w:gridSpan w:val="8"/>
            <w:tcBorders>
              <w:left w:val="single" w:sz="4" w:space="0" w:color="auto"/>
              <w:right w:val="single" w:sz="4" w:space="0" w:color="auto"/>
            </w:tcBorders>
            <w:vAlign w:val="center"/>
          </w:tcPr>
          <w:p w:rsidR="00251A22" w:rsidRPr="00501EEB" w:rsidRDefault="00251A22" w:rsidP="00AF3CAC">
            <w:pPr>
              <w:jc w:val="center"/>
              <w:rPr>
                <w:b/>
              </w:rPr>
            </w:pPr>
            <w:r w:rsidRPr="00501EEB">
              <w:rPr>
                <w:b/>
              </w:rPr>
              <w:t>Сложение. Переместительное свойство сложения. (13 ч)№181-266</w:t>
            </w:r>
          </w:p>
        </w:tc>
      </w:tr>
      <w:tr w:rsidR="00251A22" w:rsidRPr="006C70AE" w:rsidTr="00AF3CAC">
        <w:trPr>
          <w:trHeight w:val="991"/>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42</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Предметный смысл сложения. Знакомство с терминологией: выражение, равенство. Название компонентов и результата действия сложения.</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374638" w:rsidRDefault="00251A22" w:rsidP="0058689B">
            <w:pPr>
              <w:jc w:val="center"/>
              <w:rPr>
                <w:sz w:val="18"/>
                <w:szCs w:val="18"/>
              </w:rPr>
            </w:pPr>
            <w:r w:rsidRPr="00374638">
              <w:rPr>
                <w:sz w:val="18"/>
                <w:szCs w:val="18"/>
              </w:rPr>
              <w:t>20.11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8A5EF7">
            <w:pPr>
              <w:jc w:val="both"/>
              <w:rPr>
                <w:sz w:val="18"/>
                <w:szCs w:val="18"/>
              </w:rPr>
            </w:pPr>
            <w:r w:rsidRPr="008A5EF7">
              <w:rPr>
                <w:sz w:val="18"/>
                <w:szCs w:val="18"/>
              </w:rPr>
              <w:t>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слагаемое, второе слагаемое, сумма, значение  суммы</w:t>
            </w:r>
          </w:p>
        </w:tc>
        <w:tc>
          <w:tcPr>
            <w:tcW w:w="4536" w:type="dxa"/>
            <w:vMerge w:val="restart"/>
            <w:tcBorders>
              <w:left w:val="single" w:sz="4" w:space="0" w:color="auto"/>
              <w:right w:val="single" w:sz="4" w:space="0" w:color="auto"/>
            </w:tcBorders>
          </w:tcPr>
          <w:p w:rsidR="00251A22" w:rsidRPr="003234DB" w:rsidRDefault="00251A22" w:rsidP="005F030A">
            <w:pPr>
              <w:jc w:val="both"/>
              <w:rPr>
                <w:sz w:val="18"/>
                <w:szCs w:val="18"/>
              </w:rPr>
            </w:pPr>
            <w:r w:rsidRPr="003234DB">
              <w:rPr>
                <w:b/>
                <w:sz w:val="18"/>
                <w:szCs w:val="18"/>
              </w:rPr>
              <w:t xml:space="preserve">Описывать </w:t>
            </w:r>
            <w:r w:rsidRPr="003234DB">
              <w:rPr>
                <w:sz w:val="18"/>
                <w:szCs w:val="18"/>
              </w:rPr>
              <w:t>в речевой форме ситуации  (действия с предметами), изображенные на рисунках</w:t>
            </w:r>
          </w:p>
          <w:p w:rsidR="00251A22" w:rsidRPr="003234DB" w:rsidRDefault="00251A22" w:rsidP="005F030A">
            <w:pPr>
              <w:jc w:val="both"/>
              <w:rPr>
                <w:sz w:val="18"/>
                <w:szCs w:val="18"/>
              </w:rPr>
            </w:pPr>
            <w:r w:rsidRPr="003234DB">
              <w:rPr>
                <w:sz w:val="18"/>
                <w:szCs w:val="18"/>
              </w:rPr>
              <w:t xml:space="preserve"> </w:t>
            </w:r>
            <w:r w:rsidRPr="003234DB">
              <w:rPr>
                <w:b/>
                <w:sz w:val="18"/>
                <w:szCs w:val="18"/>
              </w:rPr>
              <w:t>Анализировать</w:t>
            </w:r>
            <w:r w:rsidRPr="003234DB">
              <w:rPr>
                <w:sz w:val="18"/>
                <w:szCs w:val="18"/>
              </w:rPr>
              <w:t xml:space="preserve"> рисунки с количественной точки зрения </w:t>
            </w:r>
          </w:p>
          <w:p w:rsidR="00251A22" w:rsidRPr="003234DB" w:rsidRDefault="00251A22" w:rsidP="005F030A">
            <w:pPr>
              <w:jc w:val="both"/>
              <w:rPr>
                <w:sz w:val="18"/>
                <w:szCs w:val="18"/>
              </w:rPr>
            </w:pPr>
            <w:r w:rsidRPr="003234DB">
              <w:rPr>
                <w:b/>
                <w:sz w:val="18"/>
                <w:szCs w:val="18"/>
              </w:rPr>
              <w:t>Выбирать</w:t>
            </w:r>
            <w:r w:rsidRPr="003234DB">
              <w:rPr>
                <w:sz w:val="18"/>
                <w:szCs w:val="18"/>
              </w:rPr>
              <w:t xml:space="preserve"> знаково-символические модели (числовые выражения), соответствующие действиям, изображенным на рисунке.</w:t>
            </w:r>
          </w:p>
          <w:p w:rsidR="00251A22" w:rsidRPr="003234DB" w:rsidRDefault="00251A22" w:rsidP="005F030A">
            <w:pPr>
              <w:jc w:val="both"/>
              <w:rPr>
                <w:sz w:val="18"/>
                <w:szCs w:val="18"/>
              </w:rPr>
            </w:pPr>
            <w:r w:rsidRPr="003234DB">
              <w:rPr>
                <w:b/>
                <w:sz w:val="18"/>
                <w:szCs w:val="18"/>
              </w:rPr>
              <w:t>Изображать</w:t>
            </w:r>
            <w:r w:rsidRPr="003234DB">
              <w:rPr>
                <w:sz w:val="18"/>
                <w:szCs w:val="18"/>
              </w:rPr>
              <w:t xml:space="preserve"> сложение чисел на числовом луче (графическая модель)дать полностью страницы </w:t>
            </w:r>
          </w:p>
          <w:p w:rsidR="00251A22" w:rsidRPr="003234DB" w:rsidRDefault="00251A22" w:rsidP="005F030A">
            <w:pPr>
              <w:jc w:val="both"/>
              <w:rPr>
                <w:sz w:val="18"/>
                <w:szCs w:val="18"/>
              </w:rPr>
            </w:pPr>
            <w:r w:rsidRPr="003234DB">
              <w:rPr>
                <w:b/>
                <w:sz w:val="18"/>
                <w:szCs w:val="18"/>
              </w:rPr>
              <w:t>Выбирать</w:t>
            </w:r>
            <w:r w:rsidRPr="003234DB">
              <w:rPr>
                <w:sz w:val="18"/>
                <w:szCs w:val="18"/>
              </w:rPr>
              <w:t xml:space="preserve"> числовой луч, на котором изображено  данное   равенство </w:t>
            </w:r>
            <w:r w:rsidRPr="003234DB">
              <w:rPr>
                <w:b/>
                <w:sz w:val="18"/>
                <w:szCs w:val="18"/>
              </w:rPr>
              <w:t>Записывать</w:t>
            </w:r>
            <w:r w:rsidRPr="003234DB">
              <w:rPr>
                <w:sz w:val="18"/>
                <w:szCs w:val="18"/>
              </w:rPr>
              <w:t xml:space="preserve"> равенство, изображенное на данном числовом луче. </w:t>
            </w:r>
          </w:p>
          <w:p w:rsidR="00251A22" w:rsidRPr="003234DB" w:rsidRDefault="00251A22" w:rsidP="005F030A">
            <w:pPr>
              <w:jc w:val="both"/>
              <w:rPr>
                <w:sz w:val="18"/>
                <w:szCs w:val="18"/>
              </w:rPr>
            </w:pPr>
            <w:r w:rsidRPr="003234DB">
              <w:rPr>
                <w:b/>
                <w:sz w:val="18"/>
                <w:szCs w:val="18"/>
              </w:rPr>
              <w:t>Проверять</w:t>
            </w:r>
            <w:r w:rsidRPr="003234DB">
              <w:rPr>
                <w:sz w:val="18"/>
                <w:szCs w:val="18"/>
              </w:rPr>
              <w:t xml:space="preserve"> истинность равенства на предметных и графических (числовой луч) моделях.</w:t>
            </w:r>
          </w:p>
          <w:p w:rsidR="00251A22" w:rsidRPr="003234DB" w:rsidRDefault="00251A22" w:rsidP="005F030A">
            <w:pPr>
              <w:jc w:val="both"/>
              <w:rPr>
                <w:sz w:val="18"/>
                <w:szCs w:val="18"/>
              </w:rPr>
            </w:pPr>
            <w:r w:rsidRPr="003234DB">
              <w:rPr>
                <w:b/>
                <w:sz w:val="18"/>
                <w:szCs w:val="18"/>
              </w:rPr>
              <w:t>Выбирать</w:t>
            </w:r>
            <w:r w:rsidRPr="003234DB">
              <w:rPr>
                <w:sz w:val="18"/>
                <w:szCs w:val="18"/>
              </w:rPr>
              <w:t xml:space="preserve"> рисунок, которому соответствует данное равенству. </w:t>
            </w:r>
          </w:p>
          <w:p w:rsidR="00251A22" w:rsidRPr="003234DB" w:rsidRDefault="00251A22" w:rsidP="005F030A">
            <w:pPr>
              <w:jc w:val="both"/>
              <w:rPr>
                <w:sz w:val="18"/>
                <w:szCs w:val="18"/>
              </w:rPr>
            </w:pPr>
            <w:r w:rsidRPr="003234DB">
              <w:rPr>
                <w:b/>
                <w:sz w:val="18"/>
                <w:szCs w:val="18"/>
              </w:rPr>
              <w:t>Выбирать</w:t>
            </w:r>
            <w:r w:rsidRPr="003234DB">
              <w:rPr>
                <w:sz w:val="18"/>
                <w:szCs w:val="18"/>
              </w:rPr>
              <w:t xml:space="preserve"> равенства, которые соответствуют данному рисунку </w:t>
            </w:r>
          </w:p>
          <w:p w:rsidR="00251A22" w:rsidRPr="003234DB" w:rsidRDefault="00251A22" w:rsidP="005F030A">
            <w:pPr>
              <w:jc w:val="both"/>
              <w:rPr>
                <w:sz w:val="18"/>
                <w:szCs w:val="18"/>
              </w:rPr>
            </w:pPr>
            <w:r w:rsidRPr="003234DB">
              <w:rPr>
                <w:b/>
                <w:sz w:val="18"/>
                <w:szCs w:val="18"/>
              </w:rPr>
              <w:t>Записывать</w:t>
            </w:r>
            <w:r w:rsidRPr="003234DB">
              <w:rPr>
                <w:sz w:val="18"/>
                <w:szCs w:val="18"/>
              </w:rPr>
              <w:t xml:space="preserve"> равенство, изображенное на числовом луче  </w:t>
            </w:r>
          </w:p>
          <w:p w:rsidR="00251A22" w:rsidRPr="003234DB" w:rsidRDefault="00251A22" w:rsidP="005F030A">
            <w:pPr>
              <w:jc w:val="both"/>
              <w:rPr>
                <w:sz w:val="18"/>
                <w:szCs w:val="18"/>
              </w:rPr>
            </w:pPr>
            <w:r w:rsidRPr="003234DB">
              <w:rPr>
                <w:b/>
                <w:sz w:val="18"/>
                <w:szCs w:val="18"/>
              </w:rPr>
              <w:lastRenderedPageBreak/>
              <w:t>Записывать</w:t>
            </w:r>
            <w:r w:rsidRPr="003234DB">
              <w:rPr>
                <w:sz w:val="18"/>
                <w:szCs w:val="18"/>
              </w:rPr>
              <w:t xml:space="preserve"> равенство, соответствующее рисунку </w:t>
            </w:r>
          </w:p>
          <w:p w:rsidR="00251A22" w:rsidRPr="003234DB" w:rsidRDefault="00251A22" w:rsidP="005F030A">
            <w:pPr>
              <w:jc w:val="both"/>
              <w:rPr>
                <w:sz w:val="18"/>
                <w:szCs w:val="18"/>
              </w:rPr>
            </w:pPr>
            <w:r w:rsidRPr="003234DB">
              <w:rPr>
                <w:b/>
                <w:sz w:val="18"/>
                <w:szCs w:val="18"/>
              </w:rPr>
              <w:t>Классифицировать</w:t>
            </w:r>
            <w:r w:rsidRPr="003234DB">
              <w:rPr>
                <w:sz w:val="18"/>
                <w:szCs w:val="18"/>
              </w:rPr>
              <w:t xml:space="preserve"> предметы по различным основаниям  </w:t>
            </w:r>
          </w:p>
          <w:p w:rsidR="00251A22" w:rsidRPr="003234DB" w:rsidRDefault="00251A22" w:rsidP="005F030A">
            <w:pPr>
              <w:jc w:val="both"/>
              <w:rPr>
                <w:sz w:val="18"/>
                <w:szCs w:val="18"/>
              </w:rPr>
            </w:pPr>
            <w:r w:rsidRPr="003234DB">
              <w:rPr>
                <w:b/>
                <w:sz w:val="18"/>
                <w:szCs w:val="18"/>
              </w:rPr>
              <w:t>Набирать</w:t>
            </w:r>
            <w:r w:rsidRPr="003234DB">
              <w:rPr>
                <w:sz w:val="18"/>
                <w:szCs w:val="18"/>
              </w:rPr>
              <w:t xml:space="preserve"> определенное количество денег, пользуясь различными монетами.  </w:t>
            </w:r>
          </w:p>
          <w:p w:rsidR="00251A22" w:rsidRPr="003234DB" w:rsidRDefault="00251A22" w:rsidP="005F030A">
            <w:pPr>
              <w:jc w:val="both"/>
              <w:rPr>
                <w:sz w:val="18"/>
                <w:szCs w:val="18"/>
              </w:rPr>
            </w:pPr>
            <w:r w:rsidRPr="003234DB">
              <w:rPr>
                <w:b/>
                <w:sz w:val="18"/>
                <w:szCs w:val="18"/>
              </w:rPr>
              <w:t>Находить</w:t>
            </w:r>
            <w:r w:rsidRPr="003234DB">
              <w:rPr>
                <w:sz w:val="18"/>
                <w:szCs w:val="18"/>
              </w:rPr>
              <w:t xml:space="preserve"> количество предметов, пользуясь присчитыванием и отсчитыванием по единице.</w:t>
            </w:r>
          </w:p>
          <w:p w:rsidR="00251A22" w:rsidRPr="003234DB" w:rsidRDefault="00251A22" w:rsidP="005F030A">
            <w:pPr>
              <w:jc w:val="both"/>
              <w:rPr>
                <w:sz w:val="18"/>
                <w:szCs w:val="18"/>
              </w:rPr>
            </w:pPr>
            <w:r w:rsidRPr="003234DB">
              <w:rPr>
                <w:b/>
                <w:sz w:val="18"/>
                <w:szCs w:val="18"/>
              </w:rPr>
              <w:t>Выявлять</w:t>
            </w:r>
            <w:r w:rsidRPr="003234DB">
              <w:rPr>
                <w:sz w:val="18"/>
                <w:szCs w:val="18"/>
              </w:rPr>
              <w:t xml:space="preserve"> правило, по которому составлена таблица и заполнять её в соответствии с правилом</w:t>
            </w:r>
          </w:p>
          <w:p w:rsidR="00251A22" w:rsidRPr="003234DB" w:rsidRDefault="00251A22" w:rsidP="005F030A">
            <w:pPr>
              <w:jc w:val="both"/>
              <w:rPr>
                <w:sz w:val="18"/>
                <w:szCs w:val="18"/>
              </w:rPr>
            </w:pPr>
            <w:r w:rsidRPr="003234DB">
              <w:rPr>
                <w:b/>
                <w:sz w:val="18"/>
                <w:szCs w:val="18"/>
              </w:rPr>
              <w:t>Выявлять</w:t>
            </w:r>
            <w:r w:rsidRPr="003234DB">
              <w:rPr>
                <w:sz w:val="18"/>
                <w:szCs w:val="18"/>
              </w:rPr>
              <w:t xml:space="preserve"> сходство и различие  данных выражений и равенств.  </w:t>
            </w:r>
          </w:p>
          <w:p w:rsidR="00251A22" w:rsidRPr="003234DB" w:rsidRDefault="00251A22" w:rsidP="005F030A">
            <w:pPr>
              <w:jc w:val="both"/>
              <w:rPr>
                <w:sz w:val="18"/>
                <w:szCs w:val="18"/>
              </w:rPr>
            </w:pPr>
            <w:r w:rsidRPr="003234DB">
              <w:rPr>
                <w:b/>
                <w:sz w:val="18"/>
                <w:szCs w:val="18"/>
              </w:rPr>
              <w:t>Преобразовывать</w:t>
            </w:r>
            <w:r w:rsidRPr="003234DB">
              <w:rPr>
                <w:sz w:val="18"/>
                <w:szCs w:val="18"/>
              </w:rPr>
              <w:t xml:space="preserve"> неравенства вида 6…5 в неравенства вида 2+4…2+3 </w:t>
            </w:r>
          </w:p>
          <w:p w:rsidR="00251A22" w:rsidRPr="003234DB" w:rsidRDefault="00251A22" w:rsidP="005F030A">
            <w:pPr>
              <w:jc w:val="both"/>
              <w:rPr>
                <w:sz w:val="18"/>
                <w:szCs w:val="18"/>
              </w:rPr>
            </w:pPr>
            <w:r w:rsidRPr="003234DB">
              <w:rPr>
                <w:b/>
                <w:sz w:val="18"/>
                <w:szCs w:val="18"/>
              </w:rPr>
              <w:t>Дополнять</w:t>
            </w:r>
            <w:r w:rsidRPr="003234DB">
              <w:rPr>
                <w:sz w:val="18"/>
                <w:szCs w:val="18"/>
              </w:rPr>
              <w:t xml:space="preserve"> равенства пропущенными числами.   </w:t>
            </w:r>
          </w:p>
          <w:p w:rsidR="00251A22" w:rsidRPr="003234DB" w:rsidRDefault="00251A22" w:rsidP="005F030A">
            <w:pPr>
              <w:jc w:val="both"/>
              <w:rPr>
                <w:sz w:val="18"/>
                <w:szCs w:val="18"/>
              </w:rPr>
            </w:pPr>
            <w:r w:rsidRPr="003234DB">
              <w:rPr>
                <w:b/>
                <w:sz w:val="18"/>
                <w:szCs w:val="18"/>
              </w:rPr>
              <w:t>Вычислять</w:t>
            </w:r>
            <w:r w:rsidRPr="003234DB">
              <w:rPr>
                <w:sz w:val="18"/>
                <w:szCs w:val="18"/>
              </w:rPr>
              <w:t xml:space="preserve"> значения сумм из трёх, четырёх слагаемых, выполняя последовательно действие сложения слева направо  </w:t>
            </w:r>
          </w:p>
          <w:p w:rsidR="00251A22" w:rsidRPr="003234DB" w:rsidRDefault="00251A22" w:rsidP="005F030A">
            <w:pPr>
              <w:jc w:val="both"/>
              <w:rPr>
                <w:sz w:val="18"/>
                <w:szCs w:val="18"/>
              </w:rPr>
            </w:pPr>
            <w:r w:rsidRPr="003234DB">
              <w:rPr>
                <w:b/>
                <w:sz w:val="18"/>
                <w:szCs w:val="18"/>
              </w:rPr>
              <w:t xml:space="preserve">Выявлять </w:t>
            </w:r>
            <w:r w:rsidRPr="003234DB">
              <w:rPr>
                <w:sz w:val="18"/>
                <w:szCs w:val="18"/>
              </w:rPr>
              <w:t xml:space="preserve">основание для классификации группы предметов.  </w:t>
            </w:r>
          </w:p>
          <w:p w:rsidR="00251A22" w:rsidRPr="003234DB" w:rsidRDefault="00251A22" w:rsidP="005F030A">
            <w:pPr>
              <w:jc w:val="both"/>
              <w:rPr>
                <w:sz w:val="18"/>
                <w:szCs w:val="18"/>
              </w:rPr>
            </w:pPr>
            <w:r w:rsidRPr="003234DB">
              <w:rPr>
                <w:b/>
                <w:sz w:val="18"/>
                <w:szCs w:val="18"/>
              </w:rPr>
              <w:t xml:space="preserve">Моделировать </w:t>
            </w:r>
            <w:r w:rsidRPr="003234DB">
              <w:rPr>
                <w:sz w:val="18"/>
                <w:szCs w:val="18"/>
              </w:rPr>
              <w:t xml:space="preserve">ситуацию, используя условные обозначения.  </w:t>
            </w:r>
          </w:p>
          <w:p w:rsidR="00251A22" w:rsidRPr="003234DB" w:rsidRDefault="00251A22" w:rsidP="005F030A">
            <w:pPr>
              <w:jc w:val="both"/>
              <w:rPr>
                <w:sz w:val="18"/>
                <w:szCs w:val="18"/>
              </w:rPr>
            </w:pPr>
            <w:r w:rsidRPr="003234DB">
              <w:rPr>
                <w:b/>
                <w:sz w:val="18"/>
                <w:szCs w:val="18"/>
              </w:rPr>
              <w:t>Анализировать</w:t>
            </w:r>
            <w:r w:rsidRPr="003234DB">
              <w:rPr>
                <w:sz w:val="18"/>
                <w:szCs w:val="18"/>
              </w:rPr>
              <w:t xml:space="preserve">  выражения, составленные по определенному правилу</w:t>
            </w:r>
          </w:p>
          <w:p w:rsidR="00251A22" w:rsidRPr="003234DB" w:rsidRDefault="00251A22" w:rsidP="005F030A">
            <w:pPr>
              <w:jc w:val="both"/>
              <w:rPr>
                <w:sz w:val="18"/>
                <w:szCs w:val="18"/>
              </w:rPr>
            </w:pPr>
            <w:r w:rsidRPr="003234DB">
              <w:rPr>
                <w:b/>
                <w:sz w:val="18"/>
                <w:szCs w:val="18"/>
              </w:rPr>
              <w:t xml:space="preserve">Записывать </w:t>
            </w:r>
            <w:r w:rsidRPr="003234DB">
              <w:rPr>
                <w:sz w:val="18"/>
                <w:szCs w:val="18"/>
              </w:rPr>
              <w:t>выражения по определенному правилу</w:t>
            </w:r>
          </w:p>
          <w:p w:rsidR="00251A22" w:rsidRPr="003234DB" w:rsidRDefault="00251A22" w:rsidP="005F030A">
            <w:pPr>
              <w:jc w:val="both"/>
              <w:rPr>
                <w:sz w:val="18"/>
                <w:szCs w:val="18"/>
              </w:rPr>
            </w:pPr>
            <w:r w:rsidRPr="003234DB">
              <w:rPr>
                <w:b/>
                <w:sz w:val="18"/>
                <w:szCs w:val="18"/>
              </w:rPr>
              <w:t>Использовать</w:t>
            </w:r>
            <w:r w:rsidRPr="003234DB">
              <w:rPr>
                <w:sz w:val="18"/>
                <w:szCs w:val="18"/>
              </w:rPr>
              <w:t xml:space="preserve"> карточки для запоминания состава однозначных чисел .и для самоконтроля</w:t>
            </w:r>
          </w:p>
          <w:p w:rsidR="00251A22" w:rsidRPr="003234DB" w:rsidRDefault="00251A22" w:rsidP="005F030A">
            <w:pPr>
              <w:jc w:val="both"/>
              <w:rPr>
                <w:b/>
                <w:sz w:val="18"/>
                <w:szCs w:val="18"/>
              </w:rPr>
            </w:pPr>
            <w:r w:rsidRPr="003234DB">
              <w:rPr>
                <w:b/>
                <w:sz w:val="18"/>
                <w:szCs w:val="18"/>
              </w:rPr>
              <w:t>Записывать</w:t>
            </w:r>
            <w:r w:rsidRPr="003234DB">
              <w:rPr>
                <w:sz w:val="18"/>
                <w:szCs w:val="18"/>
              </w:rPr>
              <w:t xml:space="preserve"> сложение длин отрезков в виде равенства</w:t>
            </w: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1213"/>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43</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Изображение равенства на числовом луче. Состав числа 4..</w:t>
            </w: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251A22" w:rsidRDefault="00251A22" w:rsidP="0058689B">
            <w:pPr>
              <w:jc w:val="center"/>
              <w:rPr>
                <w:sz w:val="18"/>
                <w:szCs w:val="18"/>
              </w:rPr>
            </w:pPr>
            <w:r w:rsidRPr="00251A22">
              <w:rPr>
                <w:sz w:val="18"/>
                <w:szCs w:val="18"/>
              </w:rPr>
              <w:t>21.11</w:t>
            </w:r>
          </w:p>
        </w:tc>
        <w:tc>
          <w:tcPr>
            <w:tcW w:w="709" w:type="dxa"/>
            <w:tcBorders>
              <w:left w:val="single" w:sz="4" w:space="0" w:color="auto"/>
              <w:right w:val="single" w:sz="4" w:space="0" w:color="auto"/>
            </w:tcBorders>
            <w:vAlign w:val="center"/>
          </w:tcPr>
          <w:p w:rsidR="00251A22" w:rsidRPr="006C70AE" w:rsidRDefault="00251A22" w:rsidP="005F030A">
            <w:pPr>
              <w:rPr>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8A5EF7">
            <w:pPr>
              <w:jc w:val="both"/>
              <w:rPr>
                <w:sz w:val="18"/>
                <w:szCs w:val="18"/>
              </w:rPr>
            </w:pPr>
            <w:r w:rsidRPr="008A5EF7">
              <w:rPr>
                <w:sz w:val="18"/>
                <w:szCs w:val="18"/>
              </w:rPr>
              <w:t xml:space="preserve">Изображение сложения чисел на числовом луче. </w:t>
            </w:r>
          </w:p>
          <w:p w:rsidR="00251A22" w:rsidRPr="008A5EF7" w:rsidRDefault="00251A22" w:rsidP="008A5EF7">
            <w:pPr>
              <w:jc w:val="both"/>
              <w:rPr>
                <w:sz w:val="18"/>
                <w:szCs w:val="18"/>
              </w:rPr>
            </w:pPr>
            <w:r w:rsidRPr="008A5EF7">
              <w:rPr>
                <w:sz w:val="18"/>
                <w:szCs w:val="18"/>
              </w:rPr>
              <w:t>Состав числа 4: Запись  числа 4  в виде суммы двух слагаемых (таблица сложения). Установка на запоминание  состава однозначных чисел  (карточки  для самопроверки результатов</w:t>
            </w: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251A22" w:rsidRPr="006C70AE" w:rsidTr="00AF3CAC">
        <w:trPr>
          <w:trHeight w:val="1166"/>
        </w:trPr>
        <w:tc>
          <w:tcPr>
            <w:tcW w:w="568" w:type="dxa"/>
            <w:tcBorders>
              <w:left w:val="single" w:sz="4" w:space="0" w:color="auto"/>
              <w:right w:val="single" w:sz="4" w:space="0" w:color="auto"/>
            </w:tcBorders>
            <w:shd w:val="clear" w:color="auto" w:fill="auto"/>
            <w:vAlign w:val="center"/>
          </w:tcPr>
          <w:p w:rsidR="00251A22" w:rsidRPr="006C70AE" w:rsidRDefault="00251A22" w:rsidP="00AF3CAC">
            <w:pPr>
              <w:jc w:val="center"/>
              <w:rPr>
                <w:sz w:val="20"/>
                <w:szCs w:val="20"/>
              </w:rPr>
            </w:pPr>
            <w:r w:rsidRPr="006C70AE">
              <w:rPr>
                <w:sz w:val="20"/>
                <w:szCs w:val="20"/>
              </w:rPr>
              <w:t>44</w:t>
            </w:r>
          </w:p>
        </w:tc>
        <w:tc>
          <w:tcPr>
            <w:tcW w:w="3543" w:type="dxa"/>
            <w:tcBorders>
              <w:left w:val="single" w:sz="4" w:space="0" w:color="auto"/>
              <w:right w:val="single" w:sz="4" w:space="0" w:color="auto"/>
            </w:tcBorders>
            <w:shd w:val="clear" w:color="auto" w:fill="auto"/>
            <w:vAlign w:val="center"/>
          </w:tcPr>
          <w:p w:rsidR="00251A22" w:rsidRPr="0013356F" w:rsidRDefault="00251A22" w:rsidP="005F030A">
            <w:pPr>
              <w:rPr>
                <w:sz w:val="20"/>
                <w:szCs w:val="20"/>
              </w:rPr>
            </w:pPr>
            <w:r w:rsidRPr="0013356F">
              <w:rPr>
                <w:sz w:val="20"/>
                <w:szCs w:val="20"/>
              </w:rPr>
              <w:t>Переместительное свойство сложения, состав числа 6.</w:t>
            </w:r>
          </w:p>
          <w:p w:rsidR="00251A22" w:rsidRPr="0013356F" w:rsidRDefault="00251A22" w:rsidP="005F030A">
            <w:pPr>
              <w:rPr>
                <w:b/>
                <w:sz w:val="20"/>
                <w:szCs w:val="20"/>
              </w:rPr>
            </w:pPr>
          </w:p>
        </w:tc>
        <w:tc>
          <w:tcPr>
            <w:tcW w:w="567" w:type="dxa"/>
            <w:tcBorders>
              <w:left w:val="single" w:sz="4" w:space="0" w:color="auto"/>
              <w:right w:val="single" w:sz="4" w:space="0" w:color="auto"/>
            </w:tcBorders>
            <w:shd w:val="clear" w:color="auto" w:fill="auto"/>
            <w:vAlign w:val="center"/>
          </w:tcPr>
          <w:p w:rsidR="00251A22" w:rsidRPr="006C70AE" w:rsidRDefault="00251A22"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251A22" w:rsidRPr="00AF3CAC" w:rsidRDefault="00251A22" w:rsidP="0058689B">
            <w:pPr>
              <w:jc w:val="center"/>
              <w:rPr>
                <w:sz w:val="18"/>
                <w:szCs w:val="18"/>
              </w:rPr>
            </w:pPr>
            <w:r>
              <w:rPr>
                <w:sz w:val="18"/>
                <w:szCs w:val="18"/>
              </w:rPr>
              <w:t>25.11</w:t>
            </w:r>
          </w:p>
        </w:tc>
        <w:tc>
          <w:tcPr>
            <w:tcW w:w="709" w:type="dxa"/>
            <w:tcBorders>
              <w:left w:val="single" w:sz="4" w:space="0" w:color="auto"/>
              <w:right w:val="single" w:sz="4" w:space="0" w:color="auto"/>
            </w:tcBorders>
            <w:vAlign w:val="center"/>
          </w:tcPr>
          <w:p w:rsidR="00251A22" w:rsidRPr="006C70AE" w:rsidRDefault="00251A22" w:rsidP="005F030A">
            <w:pPr>
              <w:rPr>
                <w:b/>
                <w:sz w:val="20"/>
                <w:szCs w:val="20"/>
              </w:rPr>
            </w:pPr>
          </w:p>
        </w:tc>
        <w:tc>
          <w:tcPr>
            <w:tcW w:w="4536" w:type="dxa"/>
            <w:tcBorders>
              <w:left w:val="single" w:sz="4" w:space="0" w:color="auto"/>
              <w:right w:val="single" w:sz="4" w:space="0" w:color="auto"/>
            </w:tcBorders>
            <w:shd w:val="clear" w:color="auto" w:fill="auto"/>
            <w:vAlign w:val="center"/>
          </w:tcPr>
          <w:p w:rsidR="00251A22" w:rsidRPr="008A5EF7" w:rsidRDefault="00251A22" w:rsidP="008A5EF7">
            <w:pPr>
              <w:jc w:val="both"/>
              <w:rPr>
                <w:sz w:val="18"/>
                <w:szCs w:val="18"/>
              </w:rPr>
            </w:pPr>
            <w:r w:rsidRPr="008A5EF7">
              <w:rPr>
                <w:sz w:val="18"/>
                <w:szCs w:val="18"/>
              </w:rPr>
              <w:t>Верные и неверные равенства. Предметные модели и числовой луч как средства самоконтроля</w:t>
            </w:r>
          </w:p>
          <w:p w:rsidR="00251A22" w:rsidRPr="008A5EF7" w:rsidRDefault="00251A22" w:rsidP="008A5EF7">
            <w:pPr>
              <w:jc w:val="both"/>
              <w:rPr>
                <w:sz w:val="18"/>
                <w:szCs w:val="18"/>
              </w:rPr>
            </w:pPr>
            <w:r w:rsidRPr="008A5EF7">
              <w:rPr>
                <w:sz w:val="18"/>
                <w:szCs w:val="18"/>
              </w:rPr>
              <w:t>Состав числа 6: Запись  числа 6  в виде суммы двух слагаемых (таблица сложения). Установка на запоминание  состава однозначных чисел  (карточки  для самопроверки результатов</w:t>
            </w:r>
          </w:p>
        </w:tc>
        <w:tc>
          <w:tcPr>
            <w:tcW w:w="4536" w:type="dxa"/>
            <w:vMerge/>
            <w:tcBorders>
              <w:left w:val="single" w:sz="4" w:space="0" w:color="auto"/>
              <w:right w:val="single" w:sz="4" w:space="0" w:color="auto"/>
            </w:tcBorders>
          </w:tcPr>
          <w:p w:rsidR="00251A22" w:rsidRPr="006C70AE" w:rsidRDefault="00251A22" w:rsidP="005F030A">
            <w:pPr>
              <w:jc w:val="both"/>
              <w:rPr>
                <w:b/>
                <w:sz w:val="20"/>
                <w:szCs w:val="20"/>
              </w:rPr>
            </w:pPr>
          </w:p>
        </w:tc>
        <w:tc>
          <w:tcPr>
            <w:tcW w:w="1134" w:type="dxa"/>
            <w:tcBorders>
              <w:left w:val="single" w:sz="4" w:space="0" w:color="auto"/>
              <w:right w:val="single" w:sz="4" w:space="0" w:color="auto"/>
            </w:tcBorders>
          </w:tcPr>
          <w:p w:rsidR="00251A22" w:rsidRPr="006C70AE" w:rsidRDefault="00251A22" w:rsidP="005F030A">
            <w:pPr>
              <w:jc w:val="both"/>
              <w:rPr>
                <w:b/>
                <w:sz w:val="20"/>
                <w:szCs w:val="20"/>
              </w:rPr>
            </w:pPr>
          </w:p>
        </w:tc>
      </w:tr>
      <w:tr w:rsidR="00DA76C9" w:rsidRPr="006C70AE" w:rsidTr="00AF3CAC">
        <w:trPr>
          <w:trHeight w:val="701"/>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t>45</w:t>
            </w:r>
          </w:p>
        </w:tc>
        <w:tc>
          <w:tcPr>
            <w:tcW w:w="3543" w:type="dxa"/>
            <w:tcBorders>
              <w:left w:val="single" w:sz="4" w:space="0" w:color="auto"/>
              <w:right w:val="single" w:sz="4" w:space="0" w:color="auto"/>
            </w:tcBorders>
            <w:shd w:val="clear" w:color="auto" w:fill="auto"/>
            <w:vAlign w:val="center"/>
          </w:tcPr>
          <w:p w:rsidR="00DA76C9" w:rsidRPr="0013356F" w:rsidRDefault="00DA76C9" w:rsidP="005F030A">
            <w:pPr>
              <w:rPr>
                <w:sz w:val="20"/>
                <w:szCs w:val="20"/>
              </w:rPr>
            </w:pPr>
            <w:r w:rsidRPr="0013356F">
              <w:rPr>
                <w:sz w:val="20"/>
                <w:szCs w:val="20"/>
              </w:rPr>
              <w:t xml:space="preserve">Состав числа 5. Неравенство. </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8C4F95" w:rsidRDefault="00DA76C9" w:rsidP="00934E70">
            <w:pPr>
              <w:jc w:val="center"/>
              <w:rPr>
                <w:sz w:val="18"/>
                <w:szCs w:val="18"/>
              </w:rPr>
            </w:pPr>
            <w:r w:rsidRPr="008C4F95">
              <w:rPr>
                <w:sz w:val="18"/>
                <w:szCs w:val="18"/>
              </w:rPr>
              <w:t>26.11</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Переместительное свойство сложения</w:t>
            </w:r>
          </w:p>
          <w:p w:rsidR="00DA76C9" w:rsidRPr="008A5EF7" w:rsidRDefault="00DA76C9" w:rsidP="008A5EF7">
            <w:pPr>
              <w:jc w:val="both"/>
              <w:rPr>
                <w:sz w:val="18"/>
                <w:szCs w:val="18"/>
              </w:rPr>
            </w:pPr>
            <w:r w:rsidRPr="008A5EF7">
              <w:rPr>
                <w:sz w:val="18"/>
                <w:szCs w:val="18"/>
              </w:rPr>
              <w:t xml:space="preserve">Состав числа 5: Запись  числа 5  в виде суммы двух слагаемых (таблица сложения). </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982"/>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lastRenderedPageBreak/>
              <w:t>46</w:t>
            </w:r>
          </w:p>
        </w:tc>
        <w:tc>
          <w:tcPr>
            <w:tcW w:w="3543" w:type="dxa"/>
            <w:tcBorders>
              <w:left w:val="single" w:sz="4" w:space="0" w:color="auto"/>
              <w:right w:val="single" w:sz="4" w:space="0" w:color="auto"/>
            </w:tcBorders>
            <w:shd w:val="clear" w:color="auto" w:fill="auto"/>
            <w:vAlign w:val="center"/>
          </w:tcPr>
          <w:p w:rsidR="00DA76C9" w:rsidRPr="0013356F" w:rsidRDefault="00DA76C9" w:rsidP="005F030A">
            <w:pPr>
              <w:rPr>
                <w:sz w:val="20"/>
                <w:szCs w:val="20"/>
              </w:rPr>
            </w:pPr>
            <w:r w:rsidRPr="0013356F">
              <w:rPr>
                <w:sz w:val="20"/>
                <w:szCs w:val="20"/>
              </w:rPr>
              <w:t>Состав числа 5. Установка на запоминание</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AF3CAC" w:rsidRDefault="00DA76C9" w:rsidP="00934E70">
            <w:pPr>
              <w:jc w:val="center"/>
              <w:rPr>
                <w:sz w:val="18"/>
                <w:szCs w:val="18"/>
              </w:rPr>
            </w:pPr>
            <w:r>
              <w:rPr>
                <w:sz w:val="18"/>
                <w:szCs w:val="18"/>
              </w:rPr>
              <w:t>27.11</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Состав числа 5: Запись  числа 5  в виде суммы двух слагаемых (таблица сложения). Установка на запоминание  состава однозначных чисел  (карточки  для самопроверки результатов)</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442"/>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lastRenderedPageBreak/>
              <w:t>47</w:t>
            </w:r>
          </w:p>
        </w:tc>
        <w:tc>
          <w:tcPr>
            <w:tcW w:w="3543" w:type="dxa"/>
            <w:tcBorders>
              <w:left w:val="single" w:sz="4" w:space="0" w:color="auto"/>
              <w:right w:val="single" w:sz="4" w:space="0" w:color="auto"/>
            </w:tcBorders>
            <w:shd w:val="clear" w:color="auto" w:fill="auto"/>
            <w:vAlign w:val="center"/>
          </w:tcPr>
          <w:p w:rsidR="009B3C59" w:rsidRPr="009B3C59" w:rsidRDefault="00DA76C9" w:rsidP="009B3C59">
            <w:pPr>
              <w:autoSpaceDE w:val="0"/>
              <w:autoSpaceDN w:val="0"/>
              <w:adjustRightInd w:val="0"/>
              <w:rPr>
                <w:sz w:val="18"/>
                <w:szCs w:val="18"/>
              </w:rPr>
            </w:pPr>
            <w:r w:rsidRPr="009B3C59">
              <w:rPr>
                <w:sz w:val="18"/>
                <w:szCs w:val="18"/>
              </w:rPr>
              <w:t>Состав числа 8.</w:t>
            </w:r>
            <w:r w:rsidR="009B3C59" w:rsidRPr="009B3C59">
              <w:rPr>
                <w:sz w:val="18"/>
                <w:szCs w:val="18"/>
              </w:rPr>
              <w:t xml:space="preserve"> Классификация предметов</w:t>
            </w:r>
          </w:p>
          <w:p w:rsidR="00DA76C9" w:rsidRPr="009B3C59" w:rsidRDefault="00DA76C9" w:rsidP="005F030A">
            <w:pPr>
              <w:rPr>
                <w:sz w:val="18"/>
                <w:szCs w:val="18"/>
              </w:rPr>
            </w:pPr>
          </w:p>
          <w:p w:rsidR="00DA76C9" w:rsidRPr="009B3C59" w:rsidRDefault="00DA76C9" w:rsidP="005F030A">
            <w:pPr>
              <w:rPr>
                <w:sz w:val="18"/>
                <w:szCs w:val="18"/>
              </w:rPr>
            </w:pP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AF3CAC" w:rsidRDefault="00DA76C9" w:rsidP="00934E70">
            <w:pPr>
              <w:jc w:val="center"/>
              <w:rPr>
                <w:sz w:val="18"/>
                <w:szCs w:val="18"/>
              </w:rPr>
            </w:pPr>
            <w:r>
              <w:rPr>
                <w:sz w:val="18"/>
                <w:szCs w:val="18"/>
              </w:rPr>
              <w:t>28.11</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 xml:space="preserve">Состав числа 5: Запись  числа 5  в виде суммы двух слагаемых (таблица сложения). </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959"/>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t>48</w:t>
            </w:r>
          </w:p>
        </w:tc>
        <w:tc>
          <w:tcPr>
            <w:tcW w:w="3543" w:type="dxa"/>
            <w:tcBorders>
              <w:left w:val="single" w:sz="4" w:space="0" w:color="auto"/>
              <w:right w:val="single" w:sz="4" w:space="0" w:color="auto"/>
            </w:tcBorders>
            <w:shd w:val="clear" w:color="auto" w:fill="auto"/>
            <w:vAlign w:val="center"/>
          </w:tcPr>
          <w:p w:rsidR="00DA76C9" w:rsidRPr="0013356F" w:rsidRDefault="00DA76C9" w:rsidP="005F030A">
            <w:pPr>
              <w:rPr>
                <w:sz w:val="20"/>
                <w:szCs w:val="20"/>
              </w:rPr>
            </w:pPr>
            <w:r w:rsidRPr="0013356F">
              <w:rPr>
                <w:sz w:val="20"/>
                <w:szCs w:val="20"/>
              </w:rPr>
              <w:t>Состав числа 8. Установка на запоминание</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Default="00DA76C9" w:rsidP="00934E70">
            <w:pPr>
              <w:jc w:val="center"/>
              <w:rPr>
                <w:sz w:val="18"/>
                <w:szCs w:val="18"/>
              </w:rPr>
            </w:pPr>
            <w:r>
              <w:rPr>
                <w:sz w:val="18"/>
                <w:szCs w:val="18"/>
              </w:rPr>
              <w:t>2.12</w:t>
            </w:r>
          </w:p>
          <w:p w:rsidR="00DA76C9" w:rsidRPr="00AF3CAC" w:rsidRDefault="00DA76C9" w:rsidP="00934E70">
            <w:pPr>
              <w:jc w:val="center"/>
              <w:rPr>
                <w:sz w:val="18"/>
                <w:szCs w:val="18"/>
              </w:rPr>
            </w:pP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Состав числа 5: Запись  числа 5  в виде суммы двух слагаемых (таблица сложения). Установка на запоминание  состава однозначных чисел  (карточки  для самопроверки результатов</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421"/>
        </w:trPr>
        <w:tc>
          <w:tcPr>
            <w:tcW w:w="568" w:type="dxa"/>
            <w:tcBorders>
              <w:left w:val="single" w:sz="4" w:space="0" w:color="auto"/>
              <w:right w:val="single" w:sz="4" w:space="0" w:color="auto"/>
            </w:tcBorders>
            <w:shd w:val="clear" w:color="auto" w:fill="auto"/>
            <w:vAlign w:val="center"/>
          </w:tcPr>
          <w:p w:rsidR="00DA76C9" w:rsidRPr="006C70AE" w:rsidRDefault="00DA76C9" w:rsidP="00DA76C9">
            <w:pPr>
              <w:jc w:val="center"/>
              <w:rPr>
                <w:sz w:val="20"/>
                <w:szCs w:val="20"/>
              </w:rPr>
            </w:pPr>
            <w:r w:rsidRPr="006C70AE">
              <w:rPr>
                <w:sz w:val="20"/>
                <w:szCs w:val="20"/>
              </w:rPr>
              <w:t>49</w:t>
            </w:r>
            <w:r>
              <w:rPr>
                <w:sz w:val="20"/>
                <w:szCs w:val="20"/>
              </w:rPr>
              <w:t>-</w:t>
            </w:r>
            <w:r w:rsidRPr="006C70AE">
              <w:rPr>
                <w:sz w:val="20"/>
                <w:szCs w:val="20"/>
              </w:rPr>
              <w:t>50</w:t>
            </w:r>
          </w:p>
        </w:tc>
        <w:tc>
          <w:tcPr>
            <w:tcW w:w="3543" w:type="dxa"/>
            <w:tcBorders>
              <w:left w:val="single" w:sz="4" w:space="0" w:color="auto"/>
              <w:right w:val="single" w:sz="4" w:space="0" w:color="auto"/>
            </w:tcBorders>
            <w:shd w:val="clear" w:color="auto" w:fill="auto"/>
            <w:vAlign w:val="center"/>
          </w:tcPr>
          <w:p w:rsidR="00DA76C9" w:rsidRPr="0013356F" w:rsidRDefault="00DA76C9" w:rsidP="005F030A">
            <w:pPr>
              <w:rPr>
                <w:sz w:val="20"/>
                <w:szCs w:val="20"/>
              </w:rPr>
            </w:pPr>
            <w:r w:rsidRPr="0013356F">
              <w:rPr>
                <w:sz w:val="20"/>
                <w:szCs w:val="20"/>
              </w:rPr>
              <w:t>Состав числа 7. Установка на запоминание</w:t>
            </w:r>
            <w:r>
              <w:rPr>
                <w:sz w:val="20"/>
                <w:szCs w:val="20"/>
              </w:rPr>
              <w:t>.</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DA76C9" w:rsidRDefault="00DA76C9" w:rsidP="0058689B">
            <w:pPr>
              <w:jc w:val="center"/>
              <w:rPr>
                <w:sz w:val="18"/>
                <w:szCs w:val="18"/>
              </w:rPr>
            </w:pPr>
            <w:r>
              <w:rPr>
                <w:sz w:val="18"/>
                <w:szCs w:val="18"/>
              </w:rPr>
              <w:t>3.12</w:t>
            </w:r>
          </w:p>
          <w:p w:rsidR="00DA76C9" w:rsidRPr="00AF3CAC" w:rsidRDefault="00DA76C9" w:rsidP="00DA76C9">
            <w:pPr>
              <w:jc w:val="center"/>
              <w:rPr>
                <w:sz w:val="18"/>
                <w:szCs w:val="18"/>
              </w:rPr>
            </w:pPr>
            <w:r>
              <w:rPr>
                <w:sz w:val="18"/>
                <w:szCs w:val="18"/>
              </w:rPr>
              <w:t>4.12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 xml:space="preserve">Состав числа:7 Запись  числа 7 в виде суммы двух слагаемых (таблица сложения). </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936"/>
        </w:trPr>
        <w:tc>
          <w:tcPr>
            <w:tcW w:w="568" w:type="dxa"/>
            <w:tcBorders>
              <w:left w:val="single" w:sz="4" w:space="0" w:color="auto"/>
              <w:right w:val="single" w:sz="4" w:space="0" w:color="auto"/>
            </w:tcBorders>
            <w:shd w:val="clear" w:color="auto" w:fill="auto"/>
            <w:vAlign w:val="center"/>
          </w:tcPr>
          <w:p w:rsidR="00DA76C9" w:rsidRPr="006C70AE" w:rsidRDefault="00DA76C9" w:rsidP="00AF3CAC">
            <w:pPr>
              <w:jc w:val="center"/>
              <w:rPr>
                <w:sz w:val="20"/>
                <w:szCs w:val="20"/>
              </w:rPr>
            </w:pPr>
            <w:r>
              <w:rPr>
                <w:sz w:val="20"/>
                <w:szCs w:val="20"/>
              </w:rPr>
              <w:t>51</w:t>
            </w:r>
          </w:p>
        </w:tc>
        <w:tc>
          <w:tcPr>
            <w:tcW w:w="3543" w:type="dxa"/>
            <w:tcBorders>
              <w:left w:val="single" w:sz="4" w:space="0" w:color="auto"/>
              <w:right w:val="single" w:sz="4" w:space="0" w:color="auto"/>
            </w:tcBorders>
            <w:shd w:val="clear" w:color="auto" w:fill="auto"/>
            <w:vAlign w:val="center"/>
          </w:tcPr>
          <w:p w:rsidR="009B3C59" w:rsidRPr="009B3C59" w:rsidRDefault="00DA76C9" w:rsidP="009B3C59">
            <w:pPr>
              <w:autoSpaceDE w:val="0"/>
              <w:autoSpaceDN w:val="0"/>
              <w:adjustRightInd w:val="0"/>
              <w:rPr>
                <w:sz w:val="18"/>
                <w:szCs w:val="18"/>
              </w:rPr>
            </w:pPr>
            <w:r w:rsidRPr="009B3C59">
              <w:rPr>
                <w:sz w:val="18"/>
                <w:szCs w:val="18"/>
              </w:rPr>
              <w:t xml:space="preserve">Состав числа 9. </w:t>
            </w:r>
            <w:r w:rsidR="009B3C59" w:rsidRPr="009B3C59">
              <w:rPr>
                <w:sz w:val="18"/>
                <w:szCs w:val="18"/>
              </w:rPr>
              <w:t>Установка на запоминание.</w:t>
            </w:r>
          </w:p>
          <w:p w:rsidR="009B3C59" w:rsidRPr="009B3C59" w:rsidRDefault="009B3C59" w:rsidP="009B3C59">
            <w:pPr>
              <w:autoSpaceDE w:val="0"/>
              <w:autoSpaceDN w:val="0"/>
              <w:adjustRightInd w:val="0"/>
              <w:rPr>
                <w:sz w:val="18"/>
                <w:szCs w:val="18"/>
              </w:rPr>
            </w:pPr>
            <w:r w:rsidRPr="009B3C59">
              <w:rPr>
                <w:sz w:val="18"/>
                <w:szCs w:val="18"/>
              </w:rPr>
              <w:t>Преобразование символической модели</w:t>
            </w:r>
          </w:p>
          <w:p w:rsidR="009B3C59" w:rsidRPr="009B3C59" w:rsidRDefault="009B3C59" w:rsidP="009B3C59">
            <w:pPr>
              <w:autoSpaceDE w:val="0"/>
              <w:autoSpaceDN w:val="0"/>
              <w:adjustRightInd w:val="0"/>
              <w:rPr>
                <w:sz w:val="18"/>
                <w:szCs w:val="18"/>
              </w:rPr>
            </w:pPr>
            <w:r w:rsidRPr="009B3C59">
              <w:rPr>
                <w:sz w:val="18"/>
                <w:szCs w:val="18"/>
              </w:rPr>
              <w:t>в графическую</w:t>
            </w:r>
          </w:p>
          <w:p w:rsidR="009B3C59" w:rsidRPr="009B3C59" w:rsidRDefault="009B3C59" w:rsidP="009B3C59">
            <w:pPr>
              <w:autoSpaceDE w:val="0"/>
              <w:autoSpaceDN w:val="0"/>
              <w:adjustRightInd w:val="0"/>
              <w:rPr>
                <w:sz w:val="18"/>
                <w:szCs w:val="18"/>
              </w:rPr>
            </w:pPr>
          </w:p>
          <w:p w:rsidR="00DA76C9" w:rsidRPr="009B3C59" w:rsidRDefault="00DA76C9" w:rsidP="005F030A">
            <w:pPr>
              <w:rPr>
                <w:sz w:val="18"/>
                <w:szCs w:val="18"/>
              </w:rPr>
            </w:pP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251A22" w:rsidRDefault="00DA76C9" w:rsidP="0058689B">
            <w:pPr>
              <w:jc w:val="center"/>
              <w:rPr>
                <w:sz w:val="18"/>
                <w:szCs w:val="18"/>
              </w:rPr>
            </w:pPr>
            <w:r w:rsidRPr="00374638">
              <w:rPr>
                <w:sz w:val="18"/>
                <w:szCs w:val="18"/>
              </w:rPr>
              <w:t>5.12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Состав числа 9: Запись  числа 9  в виде суммы двух слагаемых (таблица сложения). Преобразование неравенств вида 6 &gt; 5 в неравенства 4+2 &gt; 5, 6 &gt; 3+2, 4+2 &gt; 3+2.</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904"/>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t>52</w:t>
            </w:r>
          </w:p>
        </w:tc>
        <w:tc>
          <w:tcPr>
            <w:tcW w:w="3543" w:type="dxa"/>
            <w:tcBorders>
              <w:left w:val="single" w:sz="4" w:space="0" w:color="auto"/>
              <w:right w:val="single" w:sz="4" w:space="0" w:color="auto"/>
            </w:tcBorders>
            <w:shd w:val="clear" w:color="auto" w:fill="auto"/>
            <w:vAlign w:val="center"/>
          </w:tcPr>
          <w:p w:rsidR="00DA76C9" w:rsidRPr="0013356F" w:rsidRDefault="00DA76C9" w:rsidP="005F030A">
            <w:pPr>
              <w:rPr>
                <w:sz w:val="20"/>
                <w:szCs w:val="20"/>
              </w:rPr>
            </w:pPr>
            <w:r w:rsidRPr="0013356F">
              <w:rPr>
                <w:sz w:val="20"/>
                <w:szCs w:val="20"/>
              </w:rPr>
              <w:t>Состав числа 9. Установка на запоминание</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DA76C9" w:rsidRDefault="00DA76C9" w:rsidP="0058689B">
            <w:pPr>
              <w:jc w:val="center"/>
              <w:rPr>
                <w:b/>
                <w:sz w:val="18"/>
                <w:szCs w:val="18"/>
              </w:rPr>
            </w:pPr>
            <w:r w:rsidRPr="00251A22">
              <w:rPr>
                <w:sz w:val="18"/>
                <w:szCs w:val="18"/>
              </w:rPr>
              <w:t>9.12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Состав числа 5: Запись  числа 5  в виде суммы двух слагаемых (таблица сложения). Установка на запоминание  состава однозначных чисел  (карточки  для самопроверки результатов</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4A58CE">
        <w:trPr>
          <w:trHeight w:val="616"/>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t>53</w:t>
            </w:r>
          </w:p>
        </w:tc>
        <w:tc>
          <w:tcPr>
            <w:tcW w:w="3543" w:type="dxa"/>
            <w:tcBorders>
              <w:left w:val="single" w:sz="4" w:space="0" w:color="auto"/>
              <w:right w:val="single" w:sz="4" w:space="0" w:color="auto"/>
            </w:tcBorders>
            <w:shd w:val="clear" w:color="auto" w:fill="auto"/>
            <w:vAlign w:val="center"/>
          </w:tcPr>
          <w:p w:rsidR="00DA76C9" w:rsidRPr="004A58CE" w:rsidRDefault="00DA76C9" w:rsidP="00DA76C9">
            <w:pPr>
              <w:rPr>
                <w:b/>
                <w:sz w:val="18"/>
                <w:szCs w:val="18"/>
              </w:rPr>
            </w:pPr>
            <w:r w:rsidRPr="004A58CE">
              <w:rPr>
                <w:b/>
                <w:sz w:val="18"/>
                <w:szCs w:val="18"/>
              </w:rPr>
              <w:t xml:space="preserve">Сложение. Переместительное свойство сложения. </w:t>
            </w:r>
          </w:p>
          <w:p w:rsidR="00DA76C9" w:rsidRPr="004A58CE" w:rsidRDefault="00DA76C9" w:rsidP="00DA76C9">
            <w:pPr>
              <w:rPr>
                <w:sz w:val="18"/>
                <w:szCs w:val="18"/>
              </w:rPr>
            </w:pPr>
            <w:r w:rsidRPr="004A58CE">
              <w:rPr>
                <w:b/>
                <w:sz w:val="18"/>
                <w:szCs w:val="18"/>
              </w:rPr>
              <w:t>Контрольная работа 2.</w:t>
            </w:r>
          </w:p>
        </w:tc>
        <w:tc>
          <w:tcPr>
            <w:tcW w:w="567" w:type="dxa"/>
            <w:tcBorders>
              <w:left w:val="single" w:sz="4" w:space="0" w:color="auto"/>
              <w:right w:val="single" w:sz="4" w:space="0" w:color="auto"/>
            </w:tcBorders>
            <w:shd w:val="clear" w:color="auto" w:fill="auto"/>
            <w:vAlign w:val="center"/>
          </w:tcPr>
          <w:p w:rsidR="00DA76C9"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DA76C9" w:rsidRDefault="00DA76C9" w:rsidP="00934E70">
            <w:pPr>
              <w:jc w:val="center"/>
              <w:rPr>
                <w:b/>
                <w:sz w:val="18"/>
                <w:szCs w:val="18"/>
              </w:rPr>
            </w:pPr>
            <w:r w:rsidRPr="00DA76C9">
              <w:rPr>
                <w:b/>
                <w:sz w:val="18"/>
                <w:szCs w:val="18"/>
              </w:rPr>
              <w:t>10.12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934E70">
            <w:pPr>
              <w:jc w:val="both"/>
              <w:rPr>
                <w:sz w:val="18"/>
                <w:szCs w:val="18"/>
              </w:rPr>
            </w:pPr>
            <w:r w:rsidRPr="008A5EF7">
              <w:rPr>
                <w:sz w:val="18"/>
                <w:szCs w:val="18"/>
              </w:rPr>
              <w:t>Проверка и учёт знаний</w:t>
            </w:r>
          </w:p>
        </w:tc>
        <w:tc>
          <w:tcPr>
            <w:tcW w:w="4536" w:type="dxa"/>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Default="00DA76C9" w:rsidP="00934E70">
            <w:pPr>
              <w:jc w:val="both"/>
              <w:rPr>
                <w:b/>
                <w:sz w:val="18"/>
                <w:szCs w:val="18"/>
              </w:rPr>
            </w:pPr>
            <w:r w:rsidRPr="003234DB">
              <w:rPr>
                <w:b/>
                <w:sz w:val="18"/>
                <w:szCs w:val="18"/>
              </w:rPr>
              <w:t>Контроль</w:t>
            </w:r>
          </w:p>
          <w:p w:rsidR="00DA76C9" w:rsidRPr="003234DB" w:rsidRDefault="00DA76C9" w:rsidP="00934E70">
            <w:pPr>
              <w:jc w:val="both"/>
              <w:rPr>
                <w:b/>
                <w:sz w:val="18"/>
                <w:szCs w:val="18"/>
              </w:rPr>
            </w:pPr>
            <w:r w:rsidRPr="003234DB">
              <w:rPr>
                <w:b/>
                <w:sz w:val="18"/>
                <w:szCs w:val="18"/>
              </w:rPr>
              <w:t>ная работа 2.</w:t>
            </w:r>
          </w:p>
        </w:tc>
      </w:tr>
      <w:tr w:rsidR="00DA76C9" w:rsidRPr="006C70AE" w:rsidTr="00AF3CAC">
        <w:trPr>
          <w:trHeight w:val="350"/>
        </w:trPr>
        <w:tc>
          <w:tcPr>
            <w:tcW w:w="16302" w:type="dxa"/>
            <w:gridSpan w:val="8"/>
            <w:tcBorders>
              <w:left w:val="single" w:sz="4" w:space="0" w:color="auto"/>
              <w:right w:val="single" w:sz="4" w:space="0" w:color="auto"/>
            </w:tcBorders>
            <w:vAlign w:val="center"/>
          </w:tcPr>
          <w:p w:rsidR="00DA76C9" w:rsidRDefault="00DA76C9" w:rsidP="00DA76C9">
            <w:pPr>
              <w:jc w:val="center"/>
              <w:rPr>
                <w:b/>
              </w:rPr>
            </w:pPr>
            <w:r w:rsidRPr="00DA76C9">
              <w:rPr>
                <w:b/>
                <w:sz w:val="18"/>
                <w:szCs w:val="18"/>
              </w:rPr>
              <w:t>Учебник часть 2</w:t>
            </w:r>
            <w:r>
              <w:rPr>
                <w:b/>
              </w:rPr>
              <w:t xml:space="preserve"> </w:t>
            </w:r>
          </w:p>
          <w:p w:rsidR="00DA76C9" w:rsidRPr="00DA76C9" w:rsidRDefault="00DA76C9" w:rsidP="00DA76C9">
            <w:pPr>
              <w:jc w:val="center"/>
              <w:rPr>
                <w:b/>
              </w:rPr>
            </w:pPr>
            <w:r w:rsidRPr="00501EEB">
              <w:rPr>
                <w:b/>
              </w:rPr>
              <w:t>Вычитание (5 ч) №1-18</w:t>
            </w:r>
          </w:p>
        </w:tc>
      </w:tr>
      <w:tr w:rsidR="00DA76C9" w:rsidRPr="006C70AE" w:rsidTr="00AF3CAC">
        <w:trPr>
          <w:trHeight w:val="273"/>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t>54</w:t>
            </w:r>
          </w:p>
        </w:tc>
        <w:tc>
          <w:tcPr>
            <w:tcW w:w="3543" w:type="dxa"/>
            <w:tcBorders>
              <w:left w:val="single" w:sz="4" w:space="0" w:color="auto"/>
              <w:right w:val="single" w:sz="4" w:space="0" w:color="auto"/>
            </w:tcBorders>
            <w:shd w:val="clear" w:color="auto" w:fill="auto"/>
            <w:vAlign w:val="center"/>
          </w:tcPr>
          <w:p w:rsidR="00DA76C9" w:rsidRPr="006C70AE" w:rsidRDefault="00DA76C9" w:rsidP="005F030A">
            <w:pPr>
              <w:rPr>
                <w:b/>
                <w:sz w:val="20"/>
                <w:szCs w:val="20"/>
              </w:rPr>
            </w:pPr>
            <w:r w:rsidRPr="006C70AE">
              <w:rPr>
                <w:sz w:val="20"/>
                <w:szCs w:val="20"/>
              </w:rPr>
              <w:t xml:space="preserve">Предметный смысл вычитания. </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DA76C9" w:rsidRDefault="00DA76C9" w:rsidP="00934E70">
            <w:pPr>
              <w:jc w:val="center"/>
              <w:rPr>
                <w:sz w:val="18"/>
                <w:szCs w:val="18"/>
              </w:rPr>
            </w:pPr>
            <w:r w:rsidRPr="00DA76C9">
              <w:rPr>
                <w:sz w:val="18"/>
                <w:szCs w:val="18"/>
              </w:rPr>
              <w:t>11.12</w:t>
            </w:r>
          </w:p>
        </w:tc>
        <w:tc>
          <w:tcPr>
            <w:tcW w:w="709" w:type="dxa"/>
            <w:tcBorders>
              <w:left w:val="single" w:sz="4" w:space="0" w:color="auto"/>
              <w:right w:val="single" w:sz="4" w:space="0" w:color="auto"/>
            </w:tcBorders>
            <w:vAlign w:val="center"/>
          </w:tcPr>
          <w:p w:rsidR="00DA76C9" w:rsidRPr="006C70AE" w:rsidRDefault="00DA76C9" w:rsidP="005F030A">
            <w:pPr>
              <w:rPr>
                <w:b/>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Предметный смысл вычитания. Знак действия.)</w:t>
            </w:r>
          </w:p>
          <w:p w:rsidR="00DA76C9" w:rsidRPr="008A5EF7" w:rsidRDefault="00DA76C9" w:rsidP="008A5EF7">
            <w:pPr>
              <w:jc w:val="both"/>
              <w:rPr>
                <w:sz w:val="18"/>
                <w:szCs w:val="18"/>
              </w:rPr>
            </w:pPr>
          </w:p>
        </w:tc>
        <w:tc>
          <w:tcPr>
            <w:tcW w:w="4536" w:type="dxa"/>
            <w:vMerge w:val="restart"/>
            <w:tcBorders>
              <w:left w:val="single" w:sz="4" w:space="0" w:color="auto"/>
              <w:right w:val="single" w:sz="4" w:space="0" w:color="auto"/>
            </w:tcBorders>
          </w:tcPr>
          <w:p w:rsidR="00DA76C9" w:rsidRPr="00D54E01" w:rsidRDefault="00DA76C9" w:rsidP="005F030A">
            <w:pPr>
              <w:jc w:val="both"/>
              <w:rPr>
                <w:sz w:val="18"/>
                <w:szCs w:val="18"/>
              </w:rPr>
            </w:pPr>
            <w:r w:rsidRPr="00D54E01">
              <w:rPr>
                <w:b/>
                <w:sz w:val="18"/>
                <w:szCs w:val="18"/>
              </w:rPr>
              <w:t>Моделировать</w:t>
            </w:r>
            <w:r w:rsidRPr="00D54E01">
              <w:rPr>
                <w:sz w:val="18"/>
                <w:szCs w:val="18"/>
              </w:rPr>
              <w:t xml:space="preserve"> ситуации, иллюстрирующие  арифметическое действие вычитания (предметные, вербальные, графические и символические модели  </w:t>
            </w:r>
          </w:p>
          <w:p w:rsidR="00DA76C9" w:rsidRPr="00D54E01" w:rsidRDefault="00DA76C9" w:rsidP="005F030A">
            <w:pPr>
              <w:jc w:val="both"/>
              <w:rPr>
                <w:sz w:val="18"/>
                <w:szCs w:val="18"/>
              </w:rPr>
            </w:pPr>
            <w:r w:rsidRPr="00D54E01">
              <w:rPr>
                <w:b/>
                <w:sz w:val="18"/>
                <w:szCs w:val="18"/>
              </w:rPr>
              <w:t>Записывать</w:t>
            </w:r>
            <w:r w:rsidRPr="00D54E01">
              <w:rPr>
                <w:sz w:val="18"/>
                <w:szCs w:val="18"/>
              </w:rPr>
              <w:t xml:space="preserve"> равенство, которое изобразили на числовом луче </w:t>
            </w:r>
          </w:p>
          <w:p w:rsidR="00DA76C9" w:rsidRPr="00D54E01" w:rsidRDefault="00DA76C9" w:rsidP="005F030A">
            <w:pPr>
              <w:jc w:val="both"/>
              <w:rPr>
                <w:sz w:val="18"/>
                <w:szCs w:val="18"/>
              </w:rPr>
            </w:pPr>
            <w:r w:rsidRPr="00D54E01">
              <w:rPr>
                <w:b/>
                <w:sz w:val="18"/>
                <w:szCs w:val="18"/>
              </w:rPr>
              <w:t>Выбирать</w:t>
            </w:r>
            <w:r w:rsidRPr="00D54E01">
              <w:rPr>
                <w:sz w:val="18"/>
                <w:szCs w:val="18"/>
              </w:rPr>
              <w:t xml:space="preserve"> предметную модель, которая соответствует данной разности.   </w:t>
            </w:r>
          </w:p>
          <w:p w:rsidR="00DA76C9" w:rsidRPr="00D54E01" w:rsidRDefault="00DA76C9" w:rsidP="005F030A">
            <w:pPr>
              <w:jc w:val="both"/>
              <w:rPr>
                <w:sz w:val="18"/>
                <w:szCs w:val="18"/>
              </w:rPr>
            </w:pPr>
            <w:r w:rsidRPr="00D54E01">
              <w:rPr>
                <w:b/>
                <w:sz w:val="18"/>
                <w:szCs w:val="18"/>
              </w:rPr>
              <w:t>Находить</w:t>
            </w:r>
            <w:r w:rsidRPr="00D54E01">
              <w:rPr>
                <w:sz w:val="18"/>
                <w:szCs w:val="18"/>
              </w:rPr>
              <w:t xml:space="preserve"> значение разности, пользуясь предметной моделью вычитания.  </w:t>
            </w:r>
          </w:p>
          <w:p w:rsidR="00DA76C9" w:rsidRPr="00D54E01" w:rsidRDefault="00DA76C9" w:rsidP="005F030A">
            <w:pPr>
              <w:jc w:val="both"/>
              <w:rPr>
                <w:sz w:val="18"/>
                <w:szCs w:val="18"/>
              </w:rPr>
            </w:pPr>
            <w:r w:rsidRPr="00D54E01">
              <w:rPr>
                <w:b/>
                <w:sz w:val="18"/>
                <w:szCs w:val="18"/>
              </w:rPr>
              <w:t>Находить</w:t>
            </w:r>
            <w:r w:rsidRPr="00D54E01">
              <w:rPr>
                <w:sz w:val="18"/>
                <w:szCs w:val="18"/>
              </w:rPr>
              <w:t xml:space="preserve"> результат вычитания, пользуясь отсчитыванием предметов.  </w:t>
            </w:r>
          </w:p>
          <w:p w:rsidR="00DA76C9" w:rsidRPr="00D54E01" w:rsidRDefault="00DA76C9" w:rsidP="005F030A">
            <w:pPr>
              <w:jc w:val="both"/>
              <w:rPr>
                <w:sz w:val="18"/>
                <w:szCs w:val="18"/>
              </w:rPr>
            </w:pPr>
            <w:r w:rsidRPr="00D54E01">
              <w:rPr>
                <w:b/>
                <w:sz w:val="18"/>
                <w:szCs w:val="18"/>
              </w:rPr>
              <w:t>Выбирать</w:t>
            </w:r>
            <w:r w:rsidRPr="00D54E01">
              <w:rPr>
                <w:sz w:val="18"/>
                <w:szCs w:val="18"/>
              </w:rPr>
              <w:t xml:space="preserve"> разность с наибольшим значением в данных выражениях с одинаковыми уменьшаемыми </w:t>
            </w:r>
          </w:p>
          <w:p w:rsidR="00DA76C9" w:rsidRPr="00D54E01" w:rsidRDefault="00DA76C9" w:rsidP="005F030A">
            <w:pPr>
              <w:jc w:val="both"/>
              <w:rPr>
                <w:sz w:val="18"/>
                <w:szCs w:val="18"/>
              </w:rPr>
            </w:pPr>
            <w:r w:rsidRPr="00D54E01">
              <w:rPr>
                <w:b/>
                <w:sz w:val="18"/>
                <w:szCs w:val="18"/>
              </w:rPr>
              <w:t>Выбирать</w:t>
            </w:r>
            <w:r w:rsidRPr="00D54E01">
              <w:rPr>
                <w:sz w:val="18"/>
                <w:szCs w:val="18"/>
              </w:rPr>
              <w:t xml:space="preserve"> числовой луч, на котором изображено  данное   равенство</w:t>
            </w:r>
          </w:p>
          <w:p w:rsidR="00DA76C9" w:rsidRPr="00D54E01" w:rsidRDefault="00DA76C9" w:rsidP="005F030A">
            <w:pPr>
              <w:jc w:val="both"/>
              <w:rPr>
                <w:sz w:val="18"/>
                <w:szCs w:val="18"/>
              </w:rPr>
            </w:pPr>
            <w:r w:rsidRPr="00D54E01">
              <w:rPr>
                <w:b/>
                <w:sz w:val="18"/>
                <w:szCs w:val="18"/>
              </w:rPr>
              <w:t>Проверять</w:t>
            </w:r>
            <w:r w:rsidRPr="00D54E01">
              <w:rPr>
                <w:sz w:val="18"/>
                <w:szCs w:val="18"/>
              </w:rPr>
              <w:t xml:space="preserve"> истинность равенства на предметных и графических (числовой луч) моделях</w:t>
            </w: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986"/>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t>55</w:t>
            </w:r>
          </w:p>
        </w:tc>
        <w:tc>
          <w:tcPr>
            <w:tcW w:w="3543" w:type="dxa"/>
            <w:tcBorders>
              <w:left w:val="single" w:sz="4" w:space="0" w:color="auto"/>
              <w:right w:val="single" w:sz="4" w:space="0" w:color="auto"/>
            </w:tcBorders>
            <w:shd w:val="clear" w:color="auto" w:fill="auto"/>
            <w:vAlign w:val="center"/>
          </w:tcPr>
          <w:p w:rsidR="00DA76C9" w:rsidRPr="006C70AE" w:rsidRDefault="00DA76C9" w:rsidP="005F030A">
            <w:pPr>
              <w:rPr>
                <w:sz w:val="20"/>
                <w:szCs w:val="20"/>
              </w:rPr>
            </w:pPr>
            <w:r w:rsidRPr="006C70AE">
              <w:rPr>
                <w:sz w:val="20"/>
                <w:szCs w:val="20"/>
              </w:rPr>
              <w:t>Знакомство с названием компонентов и результатом действия вычитания</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AF3CAC" w:rsidRDefault="00DA76C9" w:rsidP="00934E70">
            <w:pPr>
              <w:jc w:val="center"/>
              <w:rPr>
                <w:sz w:val="18"/>
                <w:szCs w:val="18"/>
              </w:rPr>
            </w:pPr>
            <w:r>
              <w:rPr>
                <w:sz w:val="18"/>
                <w:szCs w:val="18"/>
              </w:rPr>
              <w:t>12.12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Числовое выражение (разность Знакомство с термино-логией: названия компонентов и результата действия (уменьшаемое, вычитаемое, значение разности)</w:t>
            </w:r>
          </w:p>
          <w:p w:rsidR="00DA76C9" w:rsidRPr="008A5EF7" w:rsidRDefault="00DA76C9" w:rsidP="008A5EF7">
            <w:pPr>
              <w:jc w:val="both"/>
              <w:rPr>
                <w:sz w:val="18"/>
                <w:szCs w:val="18"/>
              </w:rPr>
            </w:pP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277"/>
        </w:trPr>
        <w:tc>
          <w:tcPr>
            <w:tcW w:w="568" w:type="dxa"/>
            <w:tcBorders>
              <w:left w:val="single" w:sz="4" w:space="0" w:color="auto"/>
              <w:right w:val="single" w:sz="4" w:space="0" w:color="auto"/>
            </w:tcBorders>
            <w:shd w:val="clear" w:color="auto" w:fill="auto"/>
            <w:vAlign w:val="center"/>
          </w:tcPr>
          <w:p w:rsidR="00DA76C9" w:rsidRPr="006C70AE" w:rsidRDefault="00DA76C9" w:rsidP="00DA76C9">
            <w:pPr>
              <w:jc w:val="center"/>
              <w:rPr>
                <w:sz w:val="20"/>
                <w:szCs w:val="20"/>
              </w:rPr>
            </w:pPr>
            <w:r w:rsidRPr="006C70AE">
              <w:rPr>
                <w:sz w:val="20"/>
                <w:szCs w:val="20"/>
              </w:rPr>
              <w:t>56</w:t>
            </w:r>
            <w:r>
              <w:rPr>
                <w:sz w:val="20"/>
                <w:szCs w:val="20"/>
              </w:rPr>
              <w:t>-</w:t>
            </w:r>
            <w:r w:rsidRPr="006C70AE">
              <w:rPr>
                <w:sz w:val="20"/>
                <w:szCs w:val="20"/>
              </w:rPr>
              <w:t>57</w:t>
            </w:r>
          </w:p>
        </w:tc>
        <w:tc>
          <w:tcPr>
            <w:tcW w:w="3543" w:type="dxa"/>
            <w:tcBorders>
              <w:left w:val="single" w:sz="4" w:space="0" w:color="auto"/>
              <w:right w:val="single" w:sz="4" w:space="0" w:color="auto"/>
            </w:tcBorders>
            <w:shd w:val="clear" w:color="auto" w:fill="auto"/>
            <w:vAlign w:val="center"/>
          </w:tcPr>
          <w:p w:rsidR="00DA76C9" w:rsidRPr="00D54E01" w:rsidRDefault="00DA76C9" w:rsidP="005F030A">
            <w:pPr>
              <w:rPr>
                <w:sz w:val="20"/>
                <w:szCs w:val="20"/>
              </w:rPr>
            </w:pPr>
            <w:r w:rsidRPr="006C70AE">
              <w:rPr>
                <w:sz w:val="20"/>
                <w:szCs w:val="20"/>
              </w:rPr>
              <w:t>Изображение вычитания на числовом луче.</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DA76C9" w:rsidRPr="00AF3CAC" w:rsidRDefault="00DA76C9" w:rsidP="00DA76C9">
            <w:pPr>
              <w:jc w:val="center"/>
              <w:rPr>
                <w:sz w:val="18"/>
                <w:szCs w:val="18"/>
              </w:rPr>
            </w:pPr>
            <w:r>
              <w:rPr>
                <w:sz w:val="18"/>
                <w:szCs w:val="18"/>
              </w:rPr>
              <w:t>16.1217.12</w:t>
            </w:r>
          </w:p>
        </w:tc>
        <w:tc>
          <w:tcPr>
            <w:tcW w:w="709" w:type="dxa"/>
            <w:tcBorders>
              <w:left w:val="single" w:sz="4" w:space="0" w:color="auto"/>
              <w:right w:val="single" w:sz="4" w:space="0" w:color="auto"/>
            </w:tcBorders>
            <w:vAlign w:val="center"/>
          </w:tcPr>
          <w:p w:rsidR="00DA76C9" w:rsidRPr="006C70AE" w:rsidRDefault="00DA76C9" w:rsidP="005F030A">
            <w:pPr>
              <w:rPr>
                <w:b/>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Изображение  вычитания чисел на числовом луче</w:t>
            </w:r>
          </w:p>
          <w:p w:rsidR="00DA76C9" w:rsidRPr="008A5EF7" w:rsidRDefault="00DA76C9" w:rsidP="008A5EF7">
            <w:pPr>
              <w:jc w:val="both"/>
              <w:rPr>
                <w:sz w:val="18"/>
                <w:szCs w:val="18"/>
              </w:rPr>
            </w:pPr>
          </w:p>
          <w:p w:rsidR="00DA76C9" w:rsidRPr="008A5EF7" w:rsidRDefault="00DA76C9" w:rsidP="008A5EF7">
            <w:pPr>
              <w:jc w:val="both"/>
              <w:rPr>
                <w:sz w:val="18"/>
                <w:szCs w:val="18"/>
              </w:rPr>
            </w:pP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991"/>
        </w:trPr>
        <w:tc>
          <w:tcPr>
            <w:tcW w:w="568" w:type="dxa"/>
            <w:tcBorders>
              <w:left w:val="single" w:sz="4" w:space="0" w:color="auto"/>
              <w:right w:val="single" w:sz="4" w:space="0" w:color="auto"/>
            </w:tcBorders>
            <w:shd w:val="clear" w:color="auto" w:fill="auto"/>
            <w:vAlign w:val="center"/>
          </w:tcPr>
          <w:p w:rsidR="00DA76C9" w:rsidRPr="006C70AE" w:rsidRDefault="00DA76C9" w:rsidP="00AF3CAC">
            <w:pPr>
              <w:jc w:val="center"/>
              <w:rPr>
                <w:sz w:val="20"/>
                <w:szCs w:val="20"/>
              </w:rPr>
            </w:pPr>
            <w:r>
              <w:rPr>
                <w:sz w:val="20"/>
                <w:szCs w:val="20"/>
              </w:rPr>
              <w:t>58</w:t>
            </w:r>
          </w:p>
        </w:tc>
        <w:tc>
          <w:tcPr>
            <w:tcW w:w="3543" w:type="dxa"/>
            <w:tcBorders>
              <w:left w:val="single" w:sz="4" w:space="0" w:color="auto"/>
              <w:right w:val="single" w:sz="4" w:space="0" w:color="auto"/>
            </w:tcBorders>
            <w:shd w:val="clear" w:color="auto" w:fill="auto"/>
            <w:vAlign w:val="center"/>
          </w:tcPr>
          <w:p w:rsidR="00DA76C9" w:rsidRPr="006C70AE" w:rsidRDefault="00DA76C9" w:rsidP="005F030A">
            <w:pPr>
              <w:rPr>
                <w:sz w:val="20"/>
                <w:szCs w:val="20"/>
              </w:rPr>
            </w:pPr>
            <w:r w:rsidRPr="006C70AE">
              <w:rPr>
                <w:sz w:val="20"/>
                <w:szCs w:val="20"/>
              </w:rPr>
              <w:t>Вычитание при помощи числового луча</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AF3CAC" w:rsidRDefault="00DA76C9" w:rsidP="0058689B">
            <w:pPr>
              <w:jc w:val="center"/>
              <w:rPr>
                <w:sz w:val="18"/>
                <w:szCs w:val="18"/>
              </w:rPr>
            </w:pPr>
            <w:r>
              <w:rPr>
                <w:sz w:val="18"/>
                <w:szCs w:val="18"/>
              </w:rPr>
              <w:t>18.12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Предметные модели и луч как средства самоконтроля вычислений. Взаимосвязь сложения и вычитания .</w:t>
            </w:r>
          </w:p>
          <w:p w:rsidR="00DA76C9" w:rsidRPr="008A5EF7" w:rsidRDefault="00DA76C9" w:rsidP="008A5EF7">
            <w:pPr>
              <w:jc w:val="both"/>
              <w:rPr>
                <w:sz w:val="18"/>
                <w:szCs w:val="18"/>
              </w:rPr>
            </w:pPr>
            <w:r w:rsidRPr="008A5EF7">
              <w:rPr>
                <w:sz w:val="18"/>
                <w:szCs w:val="18"/>
              </w:rPr>
              <w:t xml:space="preserve">Построение предметной модели по данной ситуации. </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DA76C9">
        <w:trPr>
          <w:trHeight w:val="207"/>
        </w:trPr>
        <w:tc>
          <w:tcPr>
            <w:tcW w:w="16302" w:type="dxa"/>
            <w:gridSpan w:val="8"/>
            <w:tcBorders>
              <w:left w:val="single" w:sz="4" w:space="0" w:color="auto"/>
              <w:right w:val="single" w:sz="4" w:space="0" w:color="auto"/>
            </w:tcBorders>
            <w:vAlign w:val="center"/>
          </w:tcPr>
          <w:p w:rsidR="00DA76C9" w:rsidRPr="00DA76C9" w:rsidRDefault="00DA76C9" w:rsidP="00AF3CAC">
            <w:pPr>
              <w:jc w:val="center"/>
              <w:rPr>
                <w:b/>
              </w:rPr>
            </w:pPr>
            <w:r w:rsidRPr="00DA76C9">
              <w:rPr>
                <w:b/>
              </w:rPr>
              <w:t>Целое и части  (6 ч) 19-36</w:t>
            </w:r>
          </w:p>
        </w:tc>
      </w:tr>
      <w:tr w:rsidR="00DA76C9" w:rsidRPr="006C70AE" w:rsidTr="00AF3CAC">
        <w:trPr>
          <w:trHeight w:val="564"/>
        </w:trPr>
        <w:tc>
          <w:tcPr>
            <w:tcW w:w="568" w:type="dxa"/>
            <w:tcBorders>
              <w:left w:val="single" w:sz="4" w:space="0" w:color="auto"/>
              <w:right w:val="single" w:sz="4" w:space="0" w:color="auto"/>
            </w:tcBorders>
            <w:shd w:val="clear" w:color="auto" w:fill="auto"/>
            <w:vAlign w:val="center"/>
          </w:tcPr>
          <w:p w:rsidR="00DA76C9" w:rsidRPr="006C70AE" w:rsidRDefault="00DA76C9" w:rsidP="00934E70">
            <w:pPr>
              <w:jc w:val="center"/>
              <w:rPr>
                <w:sz w:val="20"/>
                <w:szCs w:val="20"/>
              </w:rPr>
            </w:pPr>
            <w:r w:rsidRPr="006C70AE">
              <w:rPr>
                <w:sz w:val="20"/>
                <w:szCs w:val="20"/>
              </w:rPr>
              <w:lastRenderedPageBreak/>
              <w:t>59</w:t>
            </w:r>
          </w:p>
        </w:tc>
        <w:tc>
          <w:tcPr>
            <w:tcW w:w="3543" w:type="dxa"/>
            <w:tcBorders>
              <w:left w:val="single" w:sz="4" w:space="0" w:color="auto"/>
              <w:right w:val="single" w:sz="4" w:space="0" w:color="auto"/>
            </w:tcBorders>
            <w:shd w:val="clear" w:color="auto" w:fill="auto"/>
            <w:vAlign w:val="center"/>
          </w:tcPr>
          <w:p w:rsidR="00DA76C9" w:rsidRPr="006C70AE" w:rsidRDefault="00DA76C9" w:rsidP="005F030A">
            <w:pPr>
              <w:rPr>
                <w:sz w:val="20"/>
                <w:szCs w:val="20"/>
              </w:rPr>
            </w:pPr>
            <w:r w:rsidRPr="006C70AE">
              <w:rPr>
                <w:sz w:val="20"/>
                <w:szCs w:val="20"/>
              </w:rPr>
              <w:t>Представление о целом и его частях. Взаимосвязь сложения и вычитания.</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DA76C9" w:rsidRPr="00AF3CAC" w:rsidRDefault="00DA76C9" w:rsidP="00934E70">
            <w:pPr>
              <w:jc w:val="center"/>
              <w:rPr>
                <w:sz w:val="18"/>
                <w:szCs w:val="18"/>
              </w:rPr>
            </w:pPr>
            <w:r>
              <w:rPr>
                <w:sz w:val="18"/>
                <w:szCs w:val="18"/>
              </w:rPr>
              <w:t>19.12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Представление о  целом и его частях и о взаимосвязи сложения и вычитания</w:t>
            </w:r>
          </w:p>
        </w:tc>
        <w:tc>
          <w:tcPr>
            <w:tcW w:w="4536" w:type="dxa"/>
            <w:vMerge w:val="restart"/>
            <w:tcBorders>
              <w:left w:val="single" w:sz="4" w:space="0" w:color="auto"/>
              <w:right w:val="single" w:sz="4" w:space="0" w:color="auto"/>
            </w:tcBorders>
          </w:tcPr>
          <w:p w:rsidR="00DA76C9" w:rsidRPr="003234DB" w:rsidRDefault="00DA76C9" w:rsidP="005F030A">
            <w:pPr>
              <w:jc w:val="both"/>
              <w:rPr>
                <w:sz w:val="18"/>
                <w:szCs w:val="18"/>
              </w:rPr>
            </w:pPr>
            <w:r w:rsidRPr="003234DB">
              <w:rPr>
                <w:b/>
                <w:sz w:val="18"/>
                <w:szCs w:val="18"/>
              </w:rPr>
              <w:t>Составлять</w:t>
            </w:r>
            <w:r w:rsidRPr="003234DB">
              <w:rPr>
                <w:sz w:val="18"/>
                <w:szCs w:val="18"/>
              </w:rPr>
              <w:t xml:space="preserve"> объект из двух данных частей.  </w:t>
            </w:r>
          </w:p>
          <w:p w:rsidR="00DA76C9" w:rsidRPr="003234DB" w:rsidRDefault="00DA76C9" w:rsidP="005F030A">
            <w:pPr>
              <w:jc w:val="both"/>
              <w:rPr>
                <w:sz w:val="18"/>
                <w:szCs w:val="18"/>
              </w:rPr>
            </w:pPr>
            <w:r w:rsidRPr="003234DB">
              <w:rPr>
                <w:b/>
                <w:sz w:val="18"/>
                <w:szCs w:val="18"/>
              </w:rPr>
              <w:t>Выделять</w:t>
            </w:r>
            <w:r w:rsidRPr="003234DB">
              <w:rPr>
                <w:sz w:val="18"/>
                <w:szCs w:val="18"/>
              </w:rPr>
              <w:t xml:space="preserve"> части предмета.  </w:t>
            </w:r>
          </w:p>
          <w:p w:rsidR="00DA76C9" w:rsidRPr="003234DB" w:rsidRDefault="00DA76C9" w:rsidP="005F030A">
            <w:pPr>
              <w:jc w:val="both"/>
              <w:rPr>
                <w:sz w:val="18"/>
                <w:szCs w:val="18"/>
              </w:rPr>
            </w:pPr>
            <w:r w:rsidRPr="003234DB">
              <w:rPr>
                <w:b/>
                <w:sz w:val="18"/>
                <w:szCs w:val="18"/>
              </w:rPr>
              <w:t>Соотносить</w:t>
            </w:r>
            <w:r w:rsidRPr="003234DB">
              <w:rPr>
                <w:sz w:val="18"/>
                <w:szCs w:val="18"/>
              </w:rPr>
              <w:t xml:space="preserve"> рисунки с равенствами на сложение и вычитание   </w:t>
            </w:r>
          </w:p>
          <w:p w:rsidR="00DA76C9" w:rsidRPr="003234DB" w:rsidRDefault="00DA76C9" w:rsidP="005F030A">
            <w:pPr>
              <w:jc w:val="both"/>
              <w:rPr>
                <w:sz w:val="18"/>
                <w:szCs w:val="18"/>
              </w:rPr>
            </w:pPr>
            <w:r w:rsidRPr="003234DB">
              <w:rPr>
                <w:b/>
                <w:sz w:val="18"/>
                <w:szCs w:val="18"/>
              </w:rPr>
              <w:t>Моделировать</w:t>
            </w:r>
            <w:r w:rsidRPr="003234DB">
              <w:rPr>
                <w:sz w:val="18"/>
                <w:szCs w:val="18"/>
              </w:rPr>
              <w:t xml:space="preserve"> ситуацию, используя условные обозначения </w:t>
            </w:r>
          </w:p>
          <w:p w:rsidR="00DA76C9" w:rsidRPr="003234DB" w:rsidRDefault="00DA76C9" w:rsidP="005F030A">
            <w:pPr>
              <w:jc w:val="both"/>
              <w:rPr>
                <w:sz w:val="18"/>
                <w:szCs w:val="18"/>
              </w:rPr>
            </w:pPr>
            <w:r w:rsidRPr="003234DB">
              <w:rPr>
                <w:b/>
                <w:sz w:val="18"/>
                <w:szCs w:val="18"/>
              </w:rPr>
              <w:t>Составлять</w:t>
            </w:r>
            <w:r w:rsidRPr="003234DB">
              <w:rPr>
                <w:sz w:val="18"/>
                <w:szCs w:val="18"/>
              </w:rPr>
              <w:t xml:space="preserve"> равенства на сложение и вычитание, пользуясь предметной моделью.  </w:t>
            </w:r>
          </w:p>
          <w:p w:rsidR="00DA76C9" w:rsidRPr="003234DB" w:rsidRDefault="00DA76C9" w:rsidP="005F030A">
            <w:pPr>
              <w:jc w:val="both"/>
              <w:rPr>
                <w:sz w:val="18"/>
                <w:szCs w:val="18"/>
              </w:rPr>
            </w:pPr>
            <w:r w:rsidRPr="003234DB">
              <w:rPr>
                <w:b/>
                <w:sz w:val="18"/>
                <w:szCs w:val="18"/>
              </w:rPr>
              <w:t>Соотносить</w:t>
            </w:r>
            <w:r w:rsidRPr="003234DB">
              <w:rPr>
                <w:sz w:val="18"/>
                <w:szCs w:val="18"/>
              </w:rPr>
              <w:t xml:space="preserve"> графическую и символическую модели, пользуясь словами «целое», «часть», «отрезок» «мерка».  </w:t>
            </w:r>
          </w:p>
          <w:p w:rsidR="00DA76C9" w:rsidRPr="003234DB" w:rsidRDefault="00DA76C9" w:rsidP="005F030A">
            <w:pPr>
              <w:jc w:val="both"/>
              <w:rPr>
                <w:sz w:val="18"/>
                <w:szCs w:val="18"/>
              </w:rPr>
            </w:pPr>
            <w:r w:rsidRPr="003234DB">
              <w:rPr>
                <w:b/>
                <w:sz w:val="18"/>
                <w:szCs w:val="18"/>
              </w:rPr>
              <w:t>Вычислять</w:t>
            </w:r>
            <w:r w:rsidRPr="003234DB">
              <w:rPr>
                <w:sz w:val="18"/>
                <w:szCs w:val="18"/>
              </w:rPr>
              <w:t xml:space="preserve"> значения выражений, выполняя последовательно действия слева направо и проверять полученный результат на числовом луче.  </w:t>
            </w:r>
          </w:p>
          <w:p w:rsidR="00DA76C9" w:rsidRPr="003234DB" w:rsidRDefault="00DA76C9" w:rsidP="005F030A">
            <w:pPr>
              <w:jc w:val="both"/>
              <w:rPr>
                <w:sz w:val="18"/>
                <w:szCs w:val="18"/>
              </w:rPr>
            </w:pPr>
            <w:r w:rsidRPr="003234DB">
              <w:rPr>
                <w:b/>
                <w:sz w:val="18"/>
                <w:szCs w:val="18"/>
              </w:rPr>
              <w:t>Записывать</w:t>
            </w:r>
            <w:r w:rsidRPr="003234DB">
              <w:rPr>
                <w:sz w:val="18"/>
                <w:szCs w:val="18"/>
              </w:rPr>
              <w:t xml:space="preserve"> равенства, соответствующие графической модели.  </w:t>
            </w:r>
          </w:p>
          <w:p w:rsidR="00DA76C9" w:rsidRPr="003234DB" w:rsidRDefault="00DA76C9" w:rsidP="005F030A">
            <w:pPr>
              <w:jc w:val="both"/>
              <w:rPr>
                <w:sz w:val="18"/>
                <w:szCs w:val="18"/>
              </w:rPr>
            </w:pPr>
            <w:r w:rsidRPr="003234DB">
              <w:rPr>
                <w:b/>
                <w:sz w:val="18"/>
                <w:szCs w:val="18"/>
              </w:rPr>
              <w:t>Проверять</w:t>
            </w:r>
            <w:r w:rsidRPr="003234DB">
              <w:rPr>
                <w:sz w:val="18"/>
                <w:szCs w:val="18"/>
              </w:rPr>
              <w:t xml:space="preserve"> на числовом луче – какие равенства верные, а какие неверные </w:t>
            </w:r>
          </w:p>
          <w:p w:rsidR="00DA76C9" w:rsidRPr="003234DB" w:rsidRDefault="00DA76C9" w:rsidP="005F030A">
            <w:pPr>
              <w:jc w:val="both"/>
              <w:rPr>
                <w:sz w:val="18"/>
                <w:szCs w:val="18"/>
              </w:rPr>
            </w:pPr>
            <w:r w:rsidRPr="003234DB">
              <w:rPr>
                <w:b/>
                <w:sz w:val="18"/>
                <w:szCs w:val="18"/>
              </w:rPr>
              <w:t>Записывать</w:t>
            </w:r>
            <w:r w:rsidRPr="003234DB">
              <w:rPr>
                <w:sz w:val="18"/>
                <w:szCs w:val="18"/>
              </w:rPr>
              <w:t xml:space="preserve"> неверные равенства в виде неравенств   </w:t>
            </w:r>
          </w:p>
          <w:p w:rsidR="00DA76C9" w:rsidRPr="003234DB" w:rsidRDefault="00DA76C9" w:rsidP="005F030A">
            <w:pPr>
              <w:jc w:val="both"/>
              <w:rPr>
                <w:sz w:val="18"/>
                <w:szCs w:val="18"/>
              </w:rPr>
            </w:pPr>
            <w:r w:rsidRPr="003234DB">
              <w:rPr>
                <w:b/>
                <w:sz w:val="18"/>
                <w:szCs w:val="18"/>
              </w:rPr>
              <w:t>Выбирать</w:t>
            </w:r>
            <w:r w:rsidRPr="003234DB">
              <w:rPr>
                <w:sz w:val="18"/>
                <w:szCs w:val="18"/>
              </w:rPr>
              <w:t xml:space="preserve"> из данных выражений те, которые соответствуют предметной модели и находить их значения. </w:t>
            </w:r>
          </w:p>
          <w:p w:rsidR="00DA76C9" w:rsidRPr="003234DB" w:rsidRDefault="00DA76C9" w:rsidP="005F030A">
            <w:pPr>
              <w:jc w:val="both"/>
              <w:rPr>
                <w:sz w:val="18"/>
                <w:szCs w:val="18"/>
              </w:rPr>
            </w:pPr>
            <w:r w:rsidRPr="003234DB">
              <w:rPr>
                <w:b/>
                <w:sz w:val="18"/>
                <w:szCs w:val="18"/>
              </w:rPr>
              <w:t>Составлять</w:t>
            </w:r>
            <w:r w:rsidRPr="003234DB">
              <w:rPr>
                <w:sz w:val="18"/>
                <w:szCs w:val="18"/>
              </w:rPr>
              <w:t xml:space="preserve"> четыре верных равенства, пользуясь тремя данными числами. </w:t>
            </w:r>
          </w:p>
          <w:p w:rsidR="00DA76C9" w:rsidRPr="003234DB" w:rsidRDefault="00DA76C9" w:rsidP="005F030A">
            <w:pPr>
              <w:jc w:val="both"/>
              <w:rPr>
                <w:sz w:val="18"/>
                <w:szCs w:val="18"/>
              </w:rPr>
            </w:pPr>
            <w:r w:rsidRPr="003234DB">
              <w:rPr>
                <w:b/>
                <w:sz w:val="18"/>
                <w:szCs w:val="18"/>
              </w:rPr>
              <w:t>Конструировать</w:t>
            </w:r>
            <w:r w:rsidRPr="003234DB">
              <w:rPr>
                <w:sz w:val="18"/>
                <w:szCs w:val="18"/>
              </w:rPr>
              <w:t xml:space="preserve"> простейшие высказывания  с помощью  логических связок «… и/или..», «если…, то…», «неверно, что…»</w:t>
            </w: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DA76C9" w:rsidRPr="006C70AE" w:rsidTr="00AF3CAC">
        <w:trPr>
          <w:trHeight w:val="936"/>
        </w:trPr>
        <w:tc>
          <w:tcPr>
            <w:tcW w:w="568" w:type="dxa"/>
            <w:tcBorders>
              <w:left w:val="single" w:sz="4" w:space="0" w:color="auto"/>
              <w:right w:val="single" w:sz="4" w:space="0" w:color="auto"/>
            </w:tcBorders>
            <w:shd w:val="clear" w:color="auto" w:fill="auto"/>
            <w:vAlign w:val="center"/>
          </w:tcPr>
          <w:p w:rsidR="00DA76C9" w:rsidRPr="006C70AE" w:rsidRDefault="00DA76C9" w:rsidP="00DA76C9">
            <w:pPr>
              <w:jc w:val="center"/>
              <w:rPr>
                <w:sz w:val="20"/>
                <w:szCs w:val="20"/>
              </w:rPr>
            </w:pPr>
            <w:r>
              <w:rPr>
                <w:sz w:val="20"/>
                <w:szCs w:val="20"/>
              </w:rPr>
              <w:t>60-61-</w:t>
            </w:r>
          </w:p>
        </w:tc>
        <w:tc>
          <w:tcPr>
            <w:tcW w:w="3543" w:type="dxa"/>
            <w:tcBorders>
              <w:left w:val="single" w:sz="4" w:space="0" w:color="auto"/>
              <w:right w:val="single" w:sz="4" w:space="0" w:color="auto"/>
            </w:tcBorders>
            <w:shd w:val="clear" w:color="auto" w:fill="auto"/>
            <w:vAlign w:val="center"/>
          </w:tcPr>
          <w:p w:rsidR="00DA76C9" w:rsidRPr="006C70AE" w:rsidRDefault="00DA76C9" w:rsidP="005F030A">
            <w:pPr>
              <w:rPr>
                <w:sz w:val="20"/>
                <w:szCs w:val="20"/>
              </w:rPr>
            </w:pPr>
            <w:r w:rsidRPr="006C70AE">
              <w:rPr>
                <w:sz w:val="20"/>
                <w:szCs w:val="20"/>
              </w:rPr>
              <w:t>Табличные случаи сложения и соответствующие им случаи вычитания.</w:t>
            </w:r>
          </w:p>
        </w:tc>
        <w:tc>
          <w:tcPr>
            <w:tcW w:w="567" w:type="dxa"/>
            <w:tcBorders>
              <w:left w:val="single" w:sz="4" w:space="0" w:color="auto"/>
              <w:right w:val="single" w:sz="4" w:space="0" w:color="auto"/>
            </w:tcBorders>
            <w:shd w:val="clear" w:color="auto" w:fill="auto"/>
            <w:vAlign w:val="center"/>
          </w:tcPr>
          <w:p w:rsidR="00DA76C9" w:rsidRPr="006C70AE" w:rsidRDefault="00DA76C9"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DA76C9" w:rsidRPr="00AF3CAC" w:rsidRDefault="00DA76C9" w:rsidP="00DA76C9">
            <w:pPr>
              <w:jc w:val="center"/>
              <w:rPr>
                <w:sz w:val="18"/>
                <w:szCs w:val="18"/>
              </w:rPr>
            </w:pPr>
            <w:r>
              <w:rPr>
                <w:sz w:val="18"/>
                <w:szCs w:val="18"/>
              </w:rPr>
              <w:t>23.1224.12</w:t>
            </w:r>
          </w:p>
        </w:tc>
        <w:tc>
          <w:tcPr>
            <w:tcW w:w="709" w:type="dxa"/>
            <w:tcBorders>
              <w:left w:val="single" w:sz="4" w:space="0" w:color="auto"/>
              <w:right w:val="single" w:sz="4" w:space="0" w:color="auto"/>
            </w:tcBorders>
            <w:vAlign w:val="center"/>
          </w:tcPr>
          <w:p w:rsidR="00DA76C9" w:rsidRPr="006C70AE" w:rsidRDefault="00DA76C9" w:rsidP="005F030A">
            <w:pPr>
              <w:rPr>
                <w:sz w:val="20"/>
                <w:szCs w:val="20"/>
              </w:rPr>
            </w:pPr>
          </w:p>
        </w:tc>
        <w:tc>
          <w:tcPr>
            <w:tcW w:w="4536" w:type="dxa"/>
            <w:tcBorders>
              <w:left w:val="single" w:sz="4" w:space="0" w:color="auto"/>
              <w:right w:val="single" w:sz="4" w:space="0" w:color="auto"/>
            </w:tcBorders>
            <w:shd w:val="clear" w:color="auto" w:fill="auto"/>
            <w:vAlign w:val="center"/>
          </w:tcPr>
          <w:p w:rsidR="00DA76C9" w:rsidRPr="008A5EF7" w:rsidRDefault="00DA76C9" w:rsidP="008A5EF7">
            <w:pPr>
              <w:jc w:val="both"/>
              <w:rPr>
                <w:sz w:val="18"/>
                <w:szCs w:val="18"/>
              </w:rPr>
            </w:pPr>
            <w:r w:rsidRPr="008A5EF7">
              <w:rPr>
                <w:sz w:val="18"/>
                <w:szCs w:val="18"/>
              </w:rPr>
              <w:t>Представление о  целом и его частях и о взаимосвязи сложения и вычитания</w:t>
            </w:r>
          </w:p>
          <w:p w:rsidR="00DA76C9" w:rsidRPr="008A5EF7" w:rsidRDefault="00DA76C9" w:rsidP="008A5EF7">
            <w:pPr>
              <w:jc w:val="both"/>
              <w:rPr>
                <w:sz w:val="18"/>
                <w:szCs w:val="18"/>
              </w:rPr>
            </w:pPr>
            <w:r w:rsidRPr="008A5EF7">
              <w:rPr>
                <w:sz w:val="18"/>
                <w:szCs w:val="18"/>
              </w:rPr>
              <w:t>Таблица сложения в пределах 10 и соответствующие ей случаи вычитания.</w:t>
            </w:r>
          </w:p>
        </w:tc>
        <w:tc>
          <w:tcPr>
            <w:tcW w:w="4536" w:type="dxa"/>
            <w:vMerge/>
            <w:tcBorders>
              <w:left w:val="single" w:sz="4" w:space="0" w:color="auto"/>
              <w:right w:val="single" w:sz="4" w:space="0" w:color="auto"/>
            </w:tcBorders>
          </w:tcPr>
          <w:p w:rsidR="00DA76C9" w:rsidRPr="006C70AE" w:rsidRDefault="00DA76C9" w:rsidP="005F030A">
            <w:pPr>
              <w:jc w:val="both"/>
              <w:rPr>
                <w:b/>
                <w:sz w:val="20"/>
                <w:szCs w:val="20"/>
              </w:rPr>
            </w:pPr>
          </w:p>
        </w:tc>
        <w:tc>
          <w:tcPr>
            <w:tcW w:w="1134" w:type="dxa"/>
            <w:tcBorders>
              <w:left w:val="single" w:sz="4" w:space="0" w:color="auto"/>
              <w:right w:val="single" w:sz="4" w:space="0" w:color="auto"/>
            </w:tcBorders>
          </w:tcPr>
          <w:p w:rsidR="00DA76C9" w:rsidRPr="006C70AE" w:rsidRDefault="00DA76C9" w:rsidP="005F030A">
            <w:pPr>
              <w:jc w:val="both"/>
              <w:rPr>
                <w:b/>
                <w:sz w:val="20"/>
                <w:szCs w:val="20"/>
              </w:rPr>
            </w:pPr>
          </w:p>
        </w:tc>
      </w:tr>
      <w:tr w:rsidR="008E5E0D" w:rsidRPr="006C70AE" w:rsidTr="00AF3CAC">
        <w:trPr>
          <w:trHeight w:val="116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Pr>
                <w:sz w:val="20"/>
                <w:szCs w:val="20"/>
              </w:rPr>
              <w:t>62</w:t>
            </w:r>
          </w:p>
        </w:tc>
        <w:tc>
          <w:tcPr>
            <w:tcW w:w="3543" w:type="dxa"/>
            <w:tcBorders>
              <w:left w:val="single" w:sz="4" w:space="0" w:color="auto"/>
              <w:right w:val="single" w:sz="4" w:space="0" w:color="auto"/>
            </w:tcBorders>
            <w:shd w:val="clear" w:color="auto" w:fill="auto"/>
            <w:vAlign w:val="center"/>
          </w:tcPr>
          <w:p w:rsidR="008E5E0D" w:rsidRDefault="008E5E0D" w:rsidP="005F030A">
            <w:pPr>
              <w:rPr>
                <w:b/>
                <w:sz w:val="20"/>
                <w:szCs w:val="20"/>
              </w:rPr>
            </w:pPr>
            <w:r w:rsidRPr="006C70AE">
              <w:rPr>
                <w:sz w:val="20"/>
                <w:szCs w:val="20"/>
              </w:rPr>
              <w:t>Изображение равенств с помощью отрезков. Целое и части.</w:t>
            </w:r>
            <w:r w:rsidRPr="0058689B">
              <w:rPr>
                <w:b/>
                <w:sz w:val="20"/>
                <w:szCs w:val="20"/>
              </w:rPr>
              <w:t xml:space="preserve"> </w:t>
            </w:r>
          </w:p>
          <w:p w:rsidR="008E5E0D" w:rsidRPr="006C70AE" w:rsidRDefault="008E5E0D" w:rsidP="005F030A">
            <w:pPr>
              <w:rPr>
                <w:sz w:val="20"/>
                <w:szCs w:val="20"/>
              </w:rPr>
            </w:pPr>
            <w:r w:rsidRPr="0058689B">
              <w:rPr>
                <w:b/>
                <w:sz w:val="20"/>
                <w:szCs w:val="20"/>
              </w:rPr>
              <w:t>Тестовая работа</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8E5E0D" w:rsidRDefault="008E5E0D" w:rsidP="0058689B">
            <w:pPr>
              <w:jc w:val="center"/>
              <w:rPr>
                <w:b/>
                <w:sz w:val="18"/>
                <w:szCs w:val="18"/>
              </w:rPr>
            </w:pPr>
            <w:r w:rsidRPr="008E5E0D">
              <w:rPr>
                <w:b/>
                <w:sz w:val="18"/>
                <w:szCs w:val="18"/>
              </w:rPr>
              <w:t>25.12</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Таблица сложения в пределах 10 и соответствующие ей случаи вычитания. Соотношение графической и символической модели, пользуясь словами «целое», «часть», «отрезок» «мерка».  Запись</w:t>
            </w:r>
            <w:r w:rsidRPr="008A5EF7">
              <w:rPr>
                <w:b/>
                <w:sz w:val="18"/>
                <w:szCs w:val="18"/>
              </w:rPr>
              <w:t xml:space="preserve"> </w:t>
            </w:r>
            <w:r w:rsidRPr="008A5EF7">
              <w:rPr>
                <w:sz w:val="18"/>
                <w:szCs w:val="18"/>
              </w:rPr>
              <w:t xml:space="preserve">равенств, соответствующих графической модели.  </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934E70">
            <w:pPr>
              <w:jc w:val="both"/>
              <w:rPr>
                <w:b/>
                <w:sz w:val="20"/>
                <w:szCs w:val="20"/>
              </w:rPr>
            </w:pPr>
            <w:r w:rsidRPr="0058689B">
              <w:rPr>
                <w:b/>
                <w:sz w:val="20"/>
                <w:szCs w:val="20"/>
              </w:rPr>
              <w:t>Тестовая работа</w:t>
            </w:r>
          </w:p>
        </w:tc>
      </w:tr>
      <w:tr w:rsidR="008E5E0D" w:rsidRPr="006C70AE" w:rsidTr="00AF3CAC">
        <w:trPr>
          <w:trHeight w:val="1166"/>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t>63</w:t>
            </w:r>
          </w:p>
        </w:tc>
        <w:tc>
          <w:tcPr>
            <w:tcW w:w="3543" w:type="dxa"/>
            <w:tcBorders>
              <w:left w:val="single" w:sz="4" w:space="0" w:color="auto"/>
              <w:right w:val="single" w:sz="4" w:space="0" w:color="auto"/>
            </w:tcBorders>
            <w:shd w:val="clear" w:color="auto" w:fill="auto"/>
            <w:vAlign w:val="center"/>
          </w:tcPr>
          <w:p w:rsidR="008E5E0D" w:rsidRPr="006C70AE" w:rsidRDefault="008E5E0D" w:rsidP="008E5E0D">
            <w:pPr>
              <w:rPr>
                <w:sz w:val="20"/>
                <w:szCs w:val="20"/>
              </w:rPr>
            </w:pPr>
            <w:r w:rsidRPr="006C70AE">
              <w:rPr>
                <w:sz w:val="20"/>
                <w:szCs w:val="20"/>
              </w:rPr>
              <w:t>Запись равенства по их изображению на числовом луче.</w:t>
            </w:r>
            <w:r w:rsidRPr="0058689B">
              <w:rPr>
                <w:b/>
                <w:sz w:val="20"/>
                <w:szCs w:val="20"/>
              </w:rPr>
              <w:t xml:space="preserve"> </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934E70">
            <w:pPr>
              <w:jc w:val="center"/>
              <w:rPr>
                <w:sz w:val="18"/>
                <w:szCs w:val="18"/>
              </w:rPr>
            </w:pPr>
            <w:r>
              <w:rPr>
                <w:sz w:val="18"/>
                <w:szCs w:val="18"/>
              </w:rPr>
              <w:t>26.12</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Таблица сложения в пределах 10 и соответствующие ей случаи вычитания.</w:t>
            </w:r>
            <w:r w:rsidRPr="008A5EF7">
              <w:rPr>
                <w:b/>
                <w:sz w:val="18"/>
                <w:szCs w:val="18"/>
              </w:rPr>
              <w:t xml:space="preserve"> </w:t>
            </w:r>
            <w:r w:rsidRPr="008A5EF7">
              <w:rPr>
                <w:sz w:val="18"/>
                <w:szCs w:val="18"/>
              </w:rPr>
              <w:t>Вычисление</w:t>
            </w:r>
            <w:r w:rsidRPr="008A5EF7">
              <w:rPr>
                <w:b/>
                <w:sz w:val="18"/>
                <w:szCs w:val="18"/>
              </w:rPr>
              <w:t xml:space="preserve"> </w:t>
            </w:r>
            <w:r w:rsidRPr="008A5EF7">
              <w:rPr>
                <w:sz w:val="18"/>
                <w:szCs w:val="18"/>
              </w:rPr>
              <w:t xml:space="preserve">значений выражений, выполняя последовательно действия слева направо и проверять полученный результат на числовом луче.  </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1423"/>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t>64</w:t>
            </w:r>
          </w:p>
        </w:tc>
        <w:tc>
          <w:tcPr>
            <w:tcW w:w="3543" w:type="dxa"/>
            <w:tcBorders>
              <w:left w:val="single" w:sz="4" w:space="0" w:color="auto"/>
              <w:right w:val="single" w:sz="4" w:space="0" w:color="auto"/>
            </w:tcBorders>
            <w:shd w:val="clear" w:color="auto" w:fill="auto"/>
            <w:vAlign w:val="center"/>
          </w:tcPr>
          <w:p w:rsidR="008E5E0D" w:rsidRDefault="008E5E0D" w:rsidP="005F030A">
            <w:pPr>
              <w:rPr>
                <w:sz w:val="20"/>
                <w:szCs w:val="20"/>
              </w:rPr>
            </w:pPr>
            <w:r w:rsidRPr="006C70AE">
              <w:rPr>
                <w:sz w:val="20"/>
                <w:szCs w:val="20"/>
              </w:rPr>
              <w:t>Табличные случаи сложение и соответствующие им случаи вычитания.</w:t>
            </w:r>
          </w:p>
          <w:p w:rsidR="008E5E0D" w:rsidRPr="006C70AE" w:rsidRDefault="008E5E0D" w:rsidP="005F030A">
            <w:pPr>
              <w:rPr>
                <w:sz w:val="20"/>
                <w:szCs w:val="20"/>
              </w:rPr>
            </w:pP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8E5E0D" w:rsidRDefault="008E5E0D" w:rsidP="00934E70">
            <w:pPr>
              <w:jc w:val="center"/>
              <w:rPr>
                <w:sz w:val="18"/>
                <w:szCs w:val="18"/>
              </w:rPr>
            </w:pPr>
            <w:r w:rsidRPr="008E5E0D">
              <w:rPr>
                <w:sz w:val="18"/>
                <w:szCs w:val="18"/>
              </w:rPr>
              <w:t>13.01</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Таблица сложения в пределах 10 и соответствующие ей случаи вычитания.</w:t>
            </w:r>
            <w:r w:rsidRPr="008A5EF7">
              <w:rPr>
                <w:b/>
                <w:sz w:val="18"/>
                <w:szCs w:val="18"/>
              </w:rPr>
              <w:t xml:space="preserve"> </w:t>
            </w:r>
            <w:r w:rsidRPr="008A5EF7">
              <w:rPr>
                <w:sz w:val="18"/>
                <w:szCs w:val="18"/>
              </w:rPr>
              <w:t>Составление</w:t>
            </w:r>
            <w:r w:rsidRPr="008A5EF7">
              <w:rPr>
                <w:b/>
                <w:sz w:val="18"/>
                <w:szCs w:val="18"/>
              </w:rPr>
              <w:t xml:space="preserve"> </w:t>
            </w:r>
            <w:r w:rsidRPr="008A5EF7">
              <w:rPr>
                <w:sz w:val="18"/>
                <w:szCs w:val="18"/>
              </w:rPr>
              <w:t xml:space="preserve">четырёх верных равенств, пользуясь тремя данными числами. </w:t>
            </w:r>
          </w:p>
          <w:p w:rsidR="008E5E0D" w:rsidRPr="008A5EF7" w:rsidRDefault="008E5E0D" w:rsidP="008A5EF7">
            <w:pPr>
              <w:jc w:val="both"/>
              <w:rPr>
                <w:sz w:val="18"/>
                <w:szCs w:val="18"/>
              </w:rPr>
            </w:pPr>
            <w:r w:rsidRPr="008A5EF7">
              <w:rPr>
                <w:sz w:val="18"/>
                <w:szCs w:val="18"/>
              </w:rPr>
              <w:t>Конструирование</w:t>
            </w:r>
            <w:r w:rsidRPr="008A5EF7">
              <w:rPr>
                <w:b/>
                <w:sz w:val="18"/>
                <w:szCs w:val="18"/>
              </w:rPr>
              <w:t xml:space="preserve"> </w:t>
            </w:r>
            <w:r w:rsidRPr="008A5EF7">
              <w:rPr>
                <w:sz w:val="18"/>
                <w:szCs w:val="18"/>
              </w:rPr>
              <w:t>простейших высказываний  с помощью  логических связок «… и/или..», «если…, то…», «неверно, что…»</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369"/>
        </w:trPr>
        <w:tc>
          <w:tcPr>
            <w:tcW w:w="16302" w:type="dxa"/>
            <w:gridSpan w:val="8"/>
            <w:tcBorders>
              <w:left w:val="single" w:sz="4" w:space="0" w:color="auto"/>
              <w:right w:val="single" w:sz="4" w:space="0" w:color="auto"/>
            </w:tcBorders>
            <w:vAlign w:val="center"/>
          </w:tcPr>
          <w:p w:rsidR="008E5E0D" w:rsidRPr="00501EEB" w:rsidRDefault="008E5E0D" w:rsidP="00AF3CAC">
            <w:pPr>
              <w:jc w:val="center"/>
              <w:rPr>
                <w:b/>
              </w:rPr>
            </w:pPr>
            <w:r w:rsidRPr="00501EEB">
              <w:rPr>
                <w:b/>
              </w:rPr>
              <w:t>Отношения (больше на…, меньше на…, увеличить на…, уменьшить на…)  (5 ч) №37-63</w:t>
            </w:r>
          </w:p>
        </w:tc>
      </w:tr>
      <w:tr w:rsidR="008E5E0D" w:rsidRPr="006C70AE" w:rsidTr="00AF3CAC">
        <w:trPr>
          <w:trHeight w:val="268"/>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t>65</w:t>
            </w:r>
          </w:p>
        </w:tc>
        <w:tc>
          <w:tcPr>
            <w:tcW w:w="3543" w:type="dxa"/>
            <w:tcBorders>
              <w:left w:val="single" w:sz="4" w:space="0" w:color="auto"/>
              <w:right w:val="single" w:sz="4" w:space="0" w:color="auto"/>
            </w:tcBorders>
            <w:shd w:val="clear" w:color="auto" w:fill="auto"/>
            <w:vAlign w:val="center"/>
          </w:tcPr>
          <w:p w:rsidR="008E5E0D" w:rsidRPr="000802D5" w:rsidRDefault="008E5E0D" w:rsidP="005F030A">
            <w:pPr>
              <w:rPr>
                <w:sz w:val="20"/>
                <w:szCs w:val="20"/>
              </w:rPr>
            </w:pPr>
            <w:r w:rsidRPr="006C70AE">
              <w:rPr>
                <w:sz w:val="20"/>
                <w:szCs w:val="20"/>
              </w:rPr>
              <w:t>Знакомств</w:t>
            </w:r>
            <w:r>
              <w:rPr>
                <w:sz w:val="20"/>
                <w:szCs w:val="20"/>
              </w:rPr>
              <w:t xml:space="preserve">о с терминами «увеличить на..», </w:t>
            </w:r>
            <w:r w:rsidRPr="006C70AE">
              <w:rPr>
                <w:sz w:val="20"/>
                <w:szCs w:val="20"/>
              </w:rPr>
              <w:t>«уменьшить на…» Табличные навыки.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DA76C9" w:rsidRDefault="008E5E0D" w:rsidP="00934E70">
            <w:pPr>
              <w:jc w:val="center"/>
              <w:rPr>
                <w:sz w:val="18"/>
                <w:szCs w:val="18"/>
              </w:rPr>
            </w:pPr>
            <w:r w:rsidRPr="00DA76C9">
              <w:rPr>
                <w:sz w:val="18"/>
                <w:szCs w:val="18"/>
              </w:rPr>
              <w:t>14.01</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Предметный смысл отношений «больше на…», «меньше на…» Запись количественных изменений (увеличить на…, уменьшить на… в виде символической модели</w:t>
            </w:r>
          </w:p>
          <w:p w:rsidR="008E5E0D" w:rsidRPr="008A5EF7" w:rsidRDefault="008E5E0D" w:rsidP="008A5EF7">
            <w:pPr>
              <w:jc w:val="both"/>
              <w:rPr>
                <w:sz w:val="18"/>
                <w:szCs w:val="18"/>
              </w:rPr>
            </w:pPr>
            <w:r w:rsidRPr="008A5EF7">
              <w:rPr>
                <w:sz w:val="18"/>
                <w:szCs w:val="18"/>
              </w:rPr>
              <w:t xml:space="preserve">Замена предметной модели символической  </w:t>
            </w:r>
          </w:p>
          <w:p w:rsidR="008E5E0D" w:rsidRPr="008A5EF7" w:rsidRDefault="008E5E0D" w:rsidP="008A5EF7">
            <w:pPr>
              <w:jc w:val="both"/>
              <w:rPr>
                <w:sz w:val="18"/>
                <w:szCs w:val="18"/>
              </w:rPr>
            </w:pPr>
            <w:r w:rsidRPr="008A5EF7">
              <w:rPr>
                <w:sz w:val="18"/>
                <w:szCs w:val="18"/>
              </w:rPr>
              <w:t xml:space="preserve">Чтение равенств, используя математическую терминологию.  Выбор пар предметных совокупностей (картинок), соответствующих данному отношению   </w:t>
            </w:r>
          </w:p>
        </w:tc>
        <w:tc>
          <w:tcPr>
            <w:tcW w:w="4536" w:type="dxa"/>
            <w:vMerge w:val="restart"/>
            <w:tcBorders>
              <w:left w:val="single" w:sz="4" w:space="0" w:color="auto"/>
              <w:right w:val="single" w:sz="4" w:space="0" w:color="auto"/>
            </w:tcBorders>
          </w:tcPr>
          <w:p w:rsidR="008E5E0D" w:rsidRPr="00D54E01" w:rsidRDefault="008E5E0D" w:rsidP="005F030A">
            <w:pPr>
              <w:jc w:val="both"/>
              <w:rPr>
                <w:sz w:val="18"/>
                <w:szCs w:val="18"/>
              </w:rPr>
            </w:pPr>
            <w:r w:rsidRPr="00D54E01">
              <w:rPr>
                <w:b/>
                <w:sz w:val="18"/>
                <w:szCs w:val="18"/>
              </w:rPr>
              <w:t>Заменять</w:t>
            </w:r>
            <w:r w:rsidRPr="00D54E01">
              <w:rPr>
                <w:sz w:val="18"/>
                <w:szCs w:val="18"/>
              </w:rPr>
              <w:t xml:space="preserve"> предметную модель символической  </w:t>
            </w:r>
          </w:p>
          <w:p w:rsidR="008E5E0D" w:rsidRPr="00D54E01" w:rsidRDefault="008E5E0D" w:rsidP="005F030A">
            <w:pPr>
              <w:jc w:val="both"/>
              <w:rPr>
                <w:sz w:val="18"/>
                <w:szCs w:val="18"/>
              </w:rPr>
            </w:pPr>
            <w:r w:rsidRPr="00D54E01">
              <w:rPr>
                <w:b/>
                <w:sz w:val="18"/>
                <w:szCs w:val="18"/>
              </w:rPr>
              <w:t>Читать</w:t>
            </w:r>
            <w:r w:rsidRPr="00D54E01">
              <w:rPr>
                <w:sz w:val="18"/>
                <w:szCs w:val="18"/>
              </w:rPr>
              <w:t xml:space="preserve"> равенства, используя математическую терминологию  </w:t>
            </w:r>
          </w:p>
          <w:p w:rsidR="008E5E0D" w:rsidRPr="00D54E01" w:rsidRDefault="008E5E0D" w:rsidP="005F030A">
            <w:pPr>
              <w:jc w:val="both"/>
              <w:rPr>
                <w:sz w:val="18"/>
                <w:szCs w:val="18"/>
              </w:rPr>
            </w:pPr>
            <w:r w:rsidRPr="00D54E01">
              <w:rPr>
                <w:b/>
                <w:sz w:val="18"/>
                <w:szCs w:val="18"/>
              </w:rPr>
              <w:t>Выбирать</w:t>
            </w:r>
            <w:r w:rsidRPr="00D54E01">
              <w:rPr>
                <w:sz w:val="18"/>
                <w:szCs w:val="18"/>
              </w:rPr>
              <w:t xml:space="preserve"> пару предметных совокупностей (картинок), соответствующих данному отношению   </w:t>
            </w:r>
          </w:p>
          <w:p w:rsidR="008E5E0D" w:rsidRPr="00D54E01" w:rsidRDefault="008E5E0D" w:rsidP="005F030A">
            <w:pPr>
              <w:jc w:val="both"/>
              <w:rPr>
                <w:sz w:val="18"/>
                <w:szCs w:val="18"/>
              </w:rPr>
            </w:pPr>
            <w:r w:rsidRPr="00D54E01">
              <w:rPr>
                <w:b/>
                <w:sz w:val="18"/>
                <w:szCs w:val="18"/>
              </w:rPr>
              <w:t>Выбирать</w:t>
            </w:r>
            <w:r w:rsidRPr="00D54E01">
              <w:rPr>
                <w:sz w:val="18"/>
                <w:szCs w:val="18"/>
              </w:rPr>
              <w:t xml:space="preserve"> символические модели, соответствующие данным предметным моделям  </w:t>
            </w:r>
          </w:p>
          <w:p w:rsidR="008E5E0D" w:rsidRPr="00D54E01" w:rsidRDefault="008E5E0D" w:rsidP="005F030A">
            <w:pPr>
              <w:jc w:val="both"/>
              <w:rPr>
                <w:sz w:val="18"/>
                <w:szCs w:val="18"/>
              </w:rPr>
            </w:pPr>
            <w:r w:rsidRPr="00D54E01">
              <w:rPr>
                <w:b/>
                <w:sz w:val="18"/>
                <w:szCs w:val="18"/>
              </w:rPr>
              <w:t>Записывать</w:t>
            </w:r>
            <w:r w:rsidRPr="00D54E01">
              <w:rPr>
                <w:sz w:val="18"/>
                <w:szCs w:val="18"/>
              </w:rPr>
              <w:t xml:space="preserve"> данные числа в порядке возрастания (убывания)  и </w:t>
            </w:r>
            <w:r w:rsidRPr="00D54E01">
              <w:rPr>
                <w:b/>
                <w:sz w:val="18"/>
                <w:szCs w:val="18"/>
              </w:rPr>
              <w:t>проверять</w:t>
            </w:r>
            <w:r w:rsidRPr="00D54E01">
              <w:rPr>
                <w:sz w:val="18"/>
                <w:szCs w:val="18"/>
              </w:rPr>
              <w:t xml:space="preserve">  ответ на числовом луче.  </w:t>
            </w:r>
          </w:p>
          <w:p w:rsidR="008E5E0D" w:rsidRPr="00D54E01" w:rsidRDefault="008E5E0D" w:rsidP="005F030A">
            <w:pPr>
              <w:jc w:val="both"/>
              <w:rPr>
                <w:sz w:val="18"/>
                <w:szCs w:val="18"/>
              </w:rPr>
            </w:pPr>
            <w:r w:rsidRPr="00D54E01">
              <w:rPr>
                <w:b/>
                <w:sz w:val="18"/>
                <w:szCs w:val="18"/>
              </w:rPr>
              <w:t>Выявлять</w:t>
            </w:r>
            <w:r w:rsidRPr="00D54E01">
              <w:rPr>
                <w:sz w:val="18"/>
                <w:szCs w:val="18"/>
              </w:rPr>
              <w:t xml:space="preserve"> и </w:t>
            </w:r>
            <w:r w:rsidRPr="00D54E01">
              <w:rPr>
                <w:b/>
                <w:sz w:val="18"/>
                <w:szCs w:val="18"/>
              </w:rPr>
              <w:t>обобщать</w:t>
            </w:r>
            <w:r w:rsidRPr="00D54E01">
              <w:rPr>
                <w:sz w:val="18"/>
                <w:szCs w:val="18"/>
              </w:rPr>
              <w:t xml:space="preserve"> правило (закономерность), по которому изменяется в ряду каждое следующее число, продолжать ряд по тому же правилу.  </w:t>
            </w:r>
          </w:p>
          <w:p w:rsidR="008E5E0D" w:rsidRPr="00D54E01" w:rsidRDefault="008E5E0D" w:rsidP="005F030A">
            <w:pPr>
              <w:jc w:val="both"/>
              <w:rPr>
                <w:sz w:val="18"/>
                <w:szCs w:val="18"/>
              </w:rPr>
            </w:pPr>
            <w:r w:rsidRPr="00D54E01">
              <w:rPr>
                <w:b/>
                <w:sz w:val="18"/>
                <w:szCs w:val="18"/>
              </w:rPr>
              <w:t>Сравнивать</w:t>
            </w:r>
            <w:r w:rsidRPr="00D54E01">
              <w:rPr>
                <w:sz w:val="18"/>
                <w:szCs w:val="18"/>
              </w:rPr>
              <w:t xml:space="preserve"> выражения (сумма, разность) и записывать результат сравнения в виде неравенства.  </w:t>
            </w:r>
          </w:p>
          <w:p w:rsidR="008E5E0D" w:rsidRPr="00D54E01" w:rsidRDefault="008E5E0D" w:rsidP="005F030A">
            <w:pPr>
              <w:jc w:val="both"/>
              <w:rPr>
                <w:sz w:val="18"/>
                <w:szCs w:val="18"/>
              </w:rPr>
            </w:pPr>
            <w:r w:rsidRPr="00D54E01">
              <w:rPr>
                <w:b/>
                <w:sz w:val="18"/>
                <w:szCs w:val="18"/>
              </w:rPr>
              <w:t>Выявлять</w:t>
            </w:r>
            <w:r w:rsidRPr="00D54E01">
              <w:rPr>
                <w:sz w:val="18"/>
                <w:szCs w:val="18"/>
              </w:rPr>
              <w:t xml:space="preserve"> закономерности в изменении данных выражений  </w:t>
            </w:r>
          </w:p>
          <w:p w:rsidR="008E5E0D" w:rsidRPr="00D54E01" w:rsidRDefault="008E5E0D" w:rsidP="005F030A">
            <w:pPr>
              <w:jc w:val="both"/>
              <w:rPr>
                <w:sz w:val="18"/>
                <w:szCs w:val="18"/>
              </w:rPr>
            </w:pPr>
            <w:r w:rsidRPr="00D54E01">
              <w:rPr>
                <w:b/>
                <w:sz w:val="18"/>
                <w:szCs w:val="18"/>
              </w:rPr>
              <w:t>Моделировать</w:t>
            </w:r>
            <w:r w:rsidRPr="00D54E01">
              <w:rPr>
                <w:sz w:val="18"/>
                <w:szCs w:val="18"/>
              </w:rPr>
              <w:t xml:space="preserve"> ситуацию, используя условные обозначения.  </w:t>
            </w: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746"/>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t>66</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 xml:space="preserve"> Понятия «увеличить на..»,</w:t>
            </w:r>
          </w:p>
          <w:p w:rsidR="008E5E0D" w:rsidRPr="006C70AE" w:rsidRDefault="008E5E0D" w:rsidP="005F030A">
            <w:pPr>
              <w:rPr>
                <w:b/>
                <w:sz w:val="20"/>
                <w:szCs w:val="20"/>
              </w:rPr>
            </w:pPr>
            <w:r w:rsidRPr="006C70AE">
              <w:rPr>
                <w:sz w:val="20"/>
                <w:szCs w:val="20"/>
              </w:rPr>
              <w:t>«уменьшить на…» Табличные навыки.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374638" w:rsidRDefault="008E5E0D" w:rsidP="00934E70">
            <w:pPr>
              <w:jc w:val="center"/>
              <w:rPr>
                <w:sz w:val="18"/>
                <w:szCs w:val="18"/>
              </w:rPr>
            </w:pPr>
            <w:r>
              <w:rPr>
                <w:sz w:val="18"/>
                <w:szCs w:val="18"/>
              </w:rPr>
              <w:t>15.01</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Использование математической терминологии (названий компонентов, результатов действий, отношений) при чтении равенств.</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4A58CE">
        <w:trPr>
          <w:trHeight w:val="643"/>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t>67</w:t>
            </w:r>
          </w:p>
        </w:tc>
        <w:tc>
          <w:tcPr>
            <w:tcW w:w="3543" w:type="dxa"/>
            <w:tcBorders>
              <w:left w:val="single" w:sz="4" w:space="0" w:color="auto"/>
              <w:right w:val="single" w:sz="4" w:space="0" w:color="auto"/>
            </w:tcBorders>
            <w:shd w:val="clear" w:color="auto" w:fill="auto"/>
            <w:vAlign w:val="center"/>
          </w:tcPr>
          <w:p w:rsidR="008E5E0D" w:rsidRPr="004A58CE" w:rsidRDefault="008E5E0D" w:rsidP="005F030A">
            <w:pPr>
              <w:rPr>
                <w:sz w:val="18"/>
                <w:szCs w:val="18"/>
              </w:rPr>
            </w:pPr>
            <w:r w:rsidRPr="004A58CE">
              <w:rPr>
                <w:b/>
                <w:sz w:val="18"/>
                <w:szCs w:val="18"/>
              </w:rPr>
              <w:t>Отношения (больше на…, меньше на…, увеличить на…, уменьшить на…)  Контрольная работа 3.</w:t>
            </w:r>
          </w:p>
        </w:tc>
        <w:tc>
          <w:tcPr>
            <w:tcW w:w="567" w:type="dxa"/>
            <w:tcBorders>
              <w:left w:val="single" w:sz="4" w:space="0" w:color="auto"/>
              <w:right w:val="single" w:sz="4" w:space="0" w:color="auto"/>
            </w:tcBorders>
            <w:shd w:val="clear" w:color="auto" w:fill="auto"/>
            <w:vAlign w:val="center"/>
          </w:tcPr>
          <w:p w:rsidR="008E5E0D"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DA76C9" w:rsidRDefault="008E5E0D" w:rsidP="00934E70">
            <w:pPr>
              <w:jc w:val="center"/>
              <w:rPr>
                <w:b/>
                <w:sz w:val="18"/>
                <w:szCs w:val="18"/>
              </w:rPr>
            </w:pPr>
            <w:r w:rsidRPr="00DA76C9">
              <w:rPr>
                <w:b/>
                <w:sz w:val="18"/>
                <w:szCs w:val="18"/>
              </w:rPr>
              <w:t>16.01</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934E70">
            <w:pPr>
              <w:jc w:val="both"/>
              <w:rPr>
                <w:sz w:val="18"/>
                <w:szCs w:val="18"/>
              </w:rPr>
            </w:pPr>
            <w:r w:rsidRPr="008A5EF7">
              <w:rPr>
                <w:sz w:val="18"/>
                <w:szCs w:val="18"/>
              </w:rPr>
              <w:t>Контроль и учёт знаний</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Default="008E5E0D" w:rsidP="00934E70">
            <w:pPr>
              <w:jc w:val="both"/>
              <w:rPr>
                <w:b/>
                <w:sz w:val="18"/>
                <w:szCs w:val="18"/>
              </w:rPr>
            </w:pPr>
            <w:r w:rsidRPr="003234DB">
              <w:rPr>
                <w:b/>
                <w:sz w:val="18"/>
                <w:szCs w:val="18"/>
              </w:rPr>
              <w:t>Контроль</w:t>
            </w:r>
          </w:p>
          <w:p w:rsidR="008E5E0D" w:rsidRPr="003234DB" w:rsidRDefault="008E5E0D" w:rsidP="00934E70">
            <w:pPr>
              <w:jc w:val="both"/>
              <w:rPr>
                <w:b/>
                <w:sz w:val="18"/>
                <w:szCs w:val="18"/>
              </w:rPr>
            </w:pPr>
            <w:r w:rsidRPr="003234DB">
              <w:rPr>
                <w:b/>
                <w:sz w:val="18"/>
                <w:szCs w:val="18"/>
              </w:rPr>
              <w:t>ная работа 3.</w:t>
            </w:r>
          </w:p>
        </w:tc>
      </w:tr>
      <w:tr w:rsidR="008E5E0D" w:rsidRPr="006C70AE" w:rsidTr="00AF3CAC">
        <w:trPr>
          <w:trHeight w:val="842"/>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t>68</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r w:rsidRPr="006C70AE">
              <w:rPr>
                <w:sz w:val="20"/>
                <w:szCs w:val="20"/>
              </w:rPr>
              <w:t>Замена вербальной модели предметной</w:t>
            </w:r>
            <w:r w:rsidRPr="006C70AE">
              <w:rPr>
                <w:b/>
                <w:sz w:val="20"/>
                <w:szCs w:val="20"/>
              </w:rPr>
              <w:t xml:space="preserve">. </w:t>
            </w:r>
            <w:r w:rsidRPr="006C70AE">
              <w:rPr>
                <w:sz w:val="20"/>
                <w:szCs w:val="20"/>
              </w:rPr>
              <w:t>Табличные навыки.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374638" w:rsidRDefault="008E5E0D" w:rsidP="00934E70">
            <w:pPr>
              <w:jc w:val="center"/>
              <w:rPr>
                <w:sz w:val="18"/>
                <w:szCs w:val="18"/>
              </w:rPr>
            </w:pPr>
            <w:r>
              <w:rPr>
                <w:sz w:val="18"/>
                <w:szCs w:val="18"/>
              </w:rPr>
              <w:t>20.01</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Выбор символических моделей, соответствующие данным предметным моделям </w:t>
            </w:r>
          </w:p>
          <w:p w:rsidR="008E5E0D" w:rsidRPr="008A5EF7" w:rsidRDefault="008E5E0D" w:rsidP="008A5EF7">
            <w:pPr>
              <w:jc w:val="both"/>
              <w:rPr>
                <w:sz w:val="18"/>
                <w:szCs w:val="18"/>
              </w:rPr>
            </w:pPr>
            <w:r w:rsidRPr="008A5EF7">
              <w:rPr>
                <w:sz w:val="18"/>
                <w:szCs w:val="18"/>
              </w:rPr>
              <w:t>Моделирование ситуации, используя условные обозначения .</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858"/>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t>69</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Число и цифра нуль</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Default="008E5E0D" w:rsidP="00934E70">
            <w:pPr>
              <w:jc w:val="center"/>
              <w:rPr>
                <w:sz w:val="18"/>
                <w:szCs w:val="18"/>
              </w:rPr>
            </w:pPr>
            <w:r>
              <w:rPr>
                <w:sz w:val="18"/>
                <w:szCs w:val="18"/>
              </w:rPr>
              <w:t>21.01</w:t>
            </w:r>
          </w:p>
          <w:p w:rsidR="008E5E0D" w:rsidRPr="00374638" w:rsidRDefault="008E5E0D" w:rsidP="00934E70">
            <w:pPr>
              <w:jc w:val="center"/>
              <w:rPr>
                <w:sz w:val="18"/>
                <w:szCs w:val="18"/>
              </w:rPr>
            </w:pPr>
          </w:p>
        </w:tc>
        <w:tc>
          <w:tcPr>
            <w:tcW w:w="709" w:type="dxa"/>
            <w:tcBorders>
              <w:left w:val="single" w:sz="4" w:space="0" w:color="auto"/>
              <w:right w:val="single" w:sz="4" w:space="0" w:color="auto"/>
            </w:tcBorders>
            <w:vAlign w:val="center"/>
          </w:tcPr>
          <w:p w:rsidR="008E5E0D" w:rsidRPr="006C70AE" w:rsidRDefault="008E5E0D" w:rsidP="00934E70">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 Число нуль как компонент и результат арифметического действия</w:t>
            </w:r>
            <w:r w:rsidRPr="008A5EF7">
              <w:rPr>
                <w:b/>
                <w:sz w:val="18"/>
                <w:szCs w:val="18"/>
              </w:rPr>
              <w:t xml:space="preserve"> </w:t>
            </w:r>
            <w:r w:rsidRPr="008A5EF7">
              <w:rPr>
                <w:sz w:val="18"/>
                <w:szCs w:val="18"/>
              </w:rPr>
              <w:t>Сравнение</w:t>
            </w:r>
            <w:r w:rsidRPr="008A5EF7">
              <w:rPr>
                <w:b/>
                <w:sz w:val="18"/>
                <w:szCs w:val="18"/>
              </w:rPr>
              <w:t xml:space="preserve"> </w:t>
            </w:r>
            <w:r w:rsidRPr="008A5EF7">
              <w:rPr>
                <w:sz w:val="18"/>
                <w:szCs w:val="18"/>
              </w:rPr>
              <w:t xml:space="preserve">выражений (сумма, разность) и запись результов сравнения в виде неравенства.  </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424"/>
        </w:trPr>
        <w:tc>
          <w:tcPr>
            <w:tcW w:w="568" w:type="dxa"/>
            <w:tcBorders>
              <w:left w:val="single" w:sz="4" w:space="0" w:color="auto"/>
              <w:right w:val="single" w:sz="4" w:space="0" w:color="auto"/>
            </w:tcBorders>
            <w:shd w:val="clear" w:color="auto" w:fill="auto"/>
            <w:vAlign w:val="center"/>
          </w:tcPr>
          <w:p w:rsidR="008E5E0D" w:rsidRPr="006C70AE" w:rsidRDefault="008E5E0D" w:rsidP="00934E70">
            <w:pPr>
              <w:jc w:val="center"/>
              <w:rPr>
                <w:sz w:val="20"/>
                <w:szCs w:val="20"/>
              </w:rPr>
            </w:pPr>
            <w:r w:rsidRPr="006C70AE">
              <w:rPr>
                <w:sz w:val="20"/>
                <w:szCs w:val="20"/>
              </w:rPr>
              <w:lastRenderedPageBreak/>
              <w:t>70</w:t>
            </w:r>
          </w:p>
        </w:tc>
        <w:tc>
          <w:tcPr>
            <w:tcW w:w="3543" w:type="dxa"/>
            <w:tcBorders>
              <w:left w:val="single" w:sz="4" w:space="0" w:color="auto"/>
              <w:right w:val="single" w:sz="4" w:space="0" w:color="auto"/>
            </w:tcBorders>
            <w:shd w:val="clear" w:color="auto" w:fill="auto"/>
            <w:vAlign w:val="center"/>
          </w:tcPr>
          <w:p w:rsidR="008E5E0D" w:rsidRPr="006C70AE" w:rsidRDefault="008E5E0D" w:rsidP="008C4F95">
            <w:pPr>
              <w:rPr>
                <w:sz w:val="20"/>
                <w:szCs w:val="20"/>
              </w:rPr>
            </w:pPr>
            <w:r w:rsidRPr="006C70AE">
              <w:rPr>
                <w:sz w:val="20"/>
                <w:szCs w:val="20"/>
              </w:rPr>
              <w:t>Увеличение и уменьшение отрезков.</w:t>
            </w:r>
            <w:r w:rsidRPr="0013356F">
              <w:rPr>
                <w:b/>
                <w:sz w:val="20"/>
                <w:szCs w:val="20"/>
              </w:rPr>
              <w:t xml:space="preserve"> </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DA76C9" w:rsidRDefault="008E5E0D" w:rsidP="00934E70">
            <w:pPr>
              <w:jc w:val="center"/>
              <w:rPr>
                <w:sz w:val="18"/>
                <w:szCs w:val="18"/>
              </w:rPr>
            </w:pPr>
            <w:r w:rsidRPr="00DA76C9">
              <w:rPr>
                <w:sz w:val="18"/>
                <w:szCs w:val="18"/>
              </w:rPr>
              <w:t>22.01</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Увеличение длины отрезка на данную величину Уменьшение длины отрезка на данную величину.</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296"/>
        </w:trPr>
        <w:tc>
          <w:tcPr>
            <w:tcW w:w="16302" w:type="dxa"/>
            <w:gridSpan w:val="8"/>
            <w:tcBorders>
              <w:left w:val="single" w:sz="4" w:space="0" w:color="auto"/>
              <w:right w:val="single" w:sz="4" w:space="0" w:color="auto"/>
            </w:tcBorders>
            <w:vAlign w:val="center"/>
          </w:tcPr>
          <w:p w:rsidR="008E5E0D" w:rsidRPr="00501EEB" w:rsidRDefault="008E5E0D" w:rsidP="00AF3CAC">
            <w:pPr>
              <w:tabs>
                <w:tab w:val="left" w:pos="8194"/>
              </w:tabs>
              <w:jc w:val="center"/>
              <w:rPr>
                <w:b/>
              </w:rPr>
            </w:pPr>
            <w:r w:rsidRPr="00501EEB">
              <w:rPr>
                <w:b/>
              </w:rPr>
              <w:t>Отношения (на сколько больше?  на сколько меньше?) (4 ч) № 64-80</w:t>
            </w:r>
          </w:p>
        </w:tc>
      </w:tr>
      <w:tr w:rsidR="008E5E0D" w:rsidRPr="006C70AE" w:rsidTr="00AF3CAC">
        <w:trPr>
          <w:trHeight w:val="140"/>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71</w:t>
            </w:r>
            <w:r>
              <w:rPr>
                <w:sz w:val="20"/>
                <w:szCs w:val="20"/>
              </w:rPr>
              <w:t>-72</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Предметный смысл разностного сравнения</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23.01</w:t>
            </w:r>
            <w:r w:rsidRPr="00251A22">
              <w:rPr>
                <w:sz w:val="18"/>
                <w:szCs w:val="18"/>
              </w:rPr>
              <w:t>27.01</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Предметный смысл отношений. Модель отношений «На сколько больше…?», «На сколько меньше…?»  Преобразование графической модели в символическую</w:t>
            </w:r>
          </w:p>
          <w:p w:rsidR="008E5E0D" w:rsidRPr="008A5EF7" w:rsidRDefault="008E5E0D" w:rsidP="008A5EF7">
            <w:pPr>
              <w:jc w:val="both"/>
              <w:rPr>
                <w:sz w:val="18"/>
                <w:szCs w:val="18"/>
              </w:rPr>
            </w:pPr>
            <w:r w:rsidRPr="008A5EF7">
              <w:rPr>
                <w:sz w:val="18"/>
                <w:szCs w:val="18"/>
              </w:rPr>
              <w:t>Анализ способов построения разности двух отрезков.</w:t>
            </w:r>
          </w:p>
        </w:tc>
        <w:tc>
          <w:tcPr>
            <w:tcW w:w="4536" w:type="dxa"/>
            <w:vMerge w:val="restart"/>
            <w:tcBorders>
              <w:left w:val="single" w:sz="4" w:space="0" w:color="auto"/>
              <w:right w:val="single" w:sz="4" w:space="0" w:color="auto"/>
            </w:tcBorders>
          </w:tcPr>
          <w:p w:rsidR="008E5E0D" w:rsidRPr="003234DB" w:rsidRDefault="008E5E0D" w:rsidP="005F030A">
            <w:pPr>
              <w:jc w:val="both"/>
              <w:rPr>
                <w:sz w:val="18"/>
                <w:szCs w:val="18"/>
              </w:rPr>
            </w:pPr>
            <w:r w:rsidRPr="003234DB">
              <w:rPr>
                <w:b/>
                <w:sz w:val="18"/>
                <w:szCs w:val="18"/>
              </w:rPr>
              <w:t>Моделировать отношения</w:t>
            </w:r>
            <w:r w:rsidRPr="003234DB">
              <w:rPr>
                <w:sz w:val="18"/>
                <w:szCs w:val="18"/>
              </w:rPr>
              <w:t xml:space="preserve"> «На сколько больше…?», «На сколько меньше…?»  </w:t>
            </w:r>
          </w:p>
          <w:p w:rsidR="008E5E0D" w:rsidRPr="003234DB" w:rsidRDefault="008E5E0D" w:rsidP="005F030A">
            <w:pPr>
              <w:jc w:val="both"/>
              <w:rPr>
                <w:sz w:val="18"/>
                <w:szCs w:val="18"/>
              </w:rPr>
            </w:pPr>
            <w:r w:rsidRPr="003234DB">
              <w:rPr>
                <w:b/>
                <w:sz w:val="18"/>
                <w:szCs w:val="18"/>
              </w:rPr>
              <w:t>Выбирать</w:t>
            </w:r>
            <w:r w:rsidRPr="003234DB">
              <w:rPr>
                <w:sz w:val="18"/>
                <w:szCs w:val="18"/>
              </w:rPr>
              <w:t xml:space="preserve"> предметные  модели, соответствующие   данному равенству. </w:t>
            </w:r>
          </w:p>
          <w:p w:rsidR="008E5E0D" w:rsidRPr="003234DB" w:rsidRDefault="008E5E0D" w:rsidP="005F030A">
            <w:pPr>
              <w:jc w:val="both"/>
              <w:rPr>
                <w:sz w:val="18"/>
                <w:szCs w:val="18"/>
              </w:rPr>
            </w:pPr>
            <w:r w:rsidRPr="003234DB">
              <w:rPr>
                <w:b/>
                <w:sz w:val="18"/>
                <w:szCs w:val="18"/>
              </w:rPr>
              <w:t>Преобразовывать</w:t>
            </w:r>
            <w:r w:rsidRPr="003234DB">
              <w:rPr>
                <w:sz w:val="18"/>
                <w:szCs w:val="18"/>
              </w:rPr>
              <w:t xml:space="preserve"> графическую модель в символическую</w:t>
            </w:r>
          </w:p>
          <w:p w:rsidR="008E5E0D" w:rsidRPr="003234DB" w:rsidRDefault="008E5E0D" w:rsidP="005F030A">
            <w:pPr>
              <w:jc w:val="both"/>
              <w:rPr>
                <w:sz w:val="18"/>
                <w:szCs w:val="18"/>
              </w:rPr>
            </w:pPr>
            <w:r w:rsidRPr="003234DB">
              <w:rPr>
                <w:b/>
                <w:sz w:val="18"/>
                <w:szCs w:val="18"/>
              </w:rPr>
              <w:t>Анализировать</w:t>
            </w:r>
            <w:r w:rsidRPr="003234DB">
              <w:rPr>
                <w:sz w:val="18"/>
                <w:szCs w:val="18"/>
              </w:rPr>
              <w:t xml:space="preserve"> способ построения разности двух отрезков. </w:t>
            </w:r>
          </w:p>
          <w:p w:rsidR="008E5E0D" w:rsidRPr="003234DB" w:rsidRDefault="008E5E0D" w:rsidP="005F030A">
            <w:pPr>
              <w:jc w:val="both"/>
              <w:rPr>
                <w:sz w:val="18"/>
                <w:szCs w:val="18"/>
              </w:rPr>
            </w:pPr>
            <w:r w:rsidRPr="003234DB">
              <w:rPr>
                <w:b/>
                <w:sz w:val="18"/>
                <w:szCs w:val="18"/>
              </w:rPr>
              <w:t>Записывать</w:t>
            </w:r>
            <w:r w:rsidRPr="003234DB">
              <w:rPr>
                <w:sz w:val="18"/>
                <w:szCs w:val="18"/>
              </w:rPr>
              <w:t xml:space="preserve">  равенства, соответствующие  предметной модели </w:t>
            </w:r>
          </w:p>
          <w:p w:rsidR="008E5E0D" w:rsidRPr="003234DB" w:rsidRDefault="008E5E0D" w:rsidP="005F030A">
            <w:pPr>
              <w:jc w:val="both"/>
              <w:rPr>
                <w:sz w:val="18"/>
                <w:szCs w:val="18"/>
              </w:rPr>
            </w:pPr>
            <w:r w:rsidRPr="003234DB">
              <w:rPr>
                <w:b/>
                <w:sz w:val="18"/>
                <w:szCs w:val="18"/>
              </w:rPr>
              <w:t>Строить</w:t>
            </w:r>
            <w:r w:rsidRPr="003234DB">
              <w:rPr>
                <w:sz w:val="18"/>
                <w:szCs w:val="18"/>
              </w:rPr>
              <w:t xml:space="preserve"> отрезок, который показывает на сколько длина одного отрезка больше (меньше) длины другого отрезка </w:t>
            </w:r>
          </w:p>
          <w:p w:rsidR="008E5E0D" w:rsidRPr="003234DB" w:rsidRDefault="008E5E0D" w:rsidP="005F030A">
            <w:pPr>
              <w:jc w:val="both"/>
              <w:rPr>
                <w:sz w:val="18"/>
                <w:szCs w:val="18"/>
              </w:rPr>
            </w:pPr>
            <w:r w:rsidRPr="003234DB">
              <w:rPr>
                <w:b/>
                <w:sz w:val="18"/>
                <w:szCs w:val="18"/>
              </w:rPr>
              <w:t>Выбирать</w:t>
            </w:r>
            <w:r w:rsidRPr="003234DB">
              <w:rPr>
                <w:sz w:val="18"/>
                <w:szCs w:val="18"/>
              </w:rPr>
              <w:t xml:space="preserve"> на сложном чертеже отрезки, которые нужно сложить (вычесть), чтобы получить данный  отрезок.  </w:t>
            </w: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116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73</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Соотношение вербальной, предметной и символической моделей</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28.01</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Построение разности двух отрезков.</w:t>
            </w:r>
          </w:p>
          <w:p w:rsidR="008E5E0D" w:rsidRPr="008A5EF7" w:rsidRDefault="008E5E0D" w:rsidP="008A5EF7">
            <w:pPr>
              <w:jc w:val="both"/>
              <w:rPr>
                <w:sz w:val="18"/>
                <w:szCs w:val="18"/>
              </w:rPr>
            </w:pPr>
            <w:r w:rsidRPr="008A5EF7">
              <w:rPr>
                <w:sz w:val="18"/>
                <w:szCs w:val="18"/>
              </w:rPr>
              <w:t xml:space="preserve">Анализ способов построения разности двух отрезков. </w:t>
            </w:r>
          </w:p>
          <w:p w:rsidR="008E5E0D" w:rsidRPr="008A5EF7" w:rsidRDefault="008E5E0D" w:rsidP="008A5EF7">
            <w:pPr>
              <w:jc w:val="both"/>
              <w:rPr>
                <w:sz w:val="18"/>
                <w:szCs w:val="18"/>
              </w:rPr>
            </w:pPr>
            <w:r w:rsidRPr="008A5EF7">
              <w:rPr>
                <w:sz w:val="18"/>
                <w:szCs w:val="18"/>
              </w:rPr>
              <w:t xml:space="preserve">Запись  равенств, соответствующих  предметной модели </w:t>
            </w:r>
          </w:p>
          <w:p w:rsidR="008E5E0D" w:rsidRPr="008A5EF7" w:rsidRDefault="008E5E0D" w:rsidP="008A5EF7">
            <w:pPr>
              <w:jc w:val="both"/>
              <w:rPr>
                <w:sz w:val="18"/>
                <w:szCs w:val="18"/>
              </w:rPr>
            </w:pPr>
            <w:r w:rsidRPr="008A5EF7">
              <w:rPr>
                <w:sz w:val="18"/>
                <w:szCs w:val="18"/>
              </w:rPr>
              <w:t xml:space="preserve">Построение отрезка, который показывает на сколько длина одного отрезка больше (меньше) длины другого отрезка </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494"/>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74</w:t>
            </w:r>
          </w:p>
        </w:tc>
        <w:tc>
          <w:tcPr>
            <w:tcW w:w="3543" w:type="dxa"/>
            <w:tcBorders>
              <w:left w:val="single" w:sz="4" w:space="0" w:color="auto"/>
              <w:right w:val="single" w:sz="4" w:space="0" w:color="auto"/>
            </w:tcBorders>
            <w:shd w:val="clear" w:color="auto" w:fill="auto"/>
            <w:vAlign w:val="center"/>
          </w:tcPr>
          <w:p w:rsidR="008E5E0D" w:rsidRPr="0066167B" w:rsidRDefault="008E5E0D" w:rsidP="005F030A">
            <w:pPr>
              <w:rPr>
                <w:b/>
                <w:sz w:val="20"/>
                <w:szCs w:val="20"/>
              </w:rPr>
            </w:pPr>
            <w:r w:rsidRPr="0066167B">
              <w:rPr>
                <w:b/>
                <w:sz w:val="20"/>
                <w:szCs w:val="20"/>
              </w:rPr>
              <w:t xml:space="preserve">Предметный смысл разностного сравнения </w:t>
            </w:r>
          </w:p>
          <w:p w:rsidR="008E5E0D" w:rsidRPr="0066167B" w:rsidRDefault="008E5E0D" w:rsidP="005F030A">
            <w:pPr>
              <w:rPr>
                <w:b/>
                <w:sz w:val="20"/>
                <w:szCs w:val="20"/>
              </w:rPr>
            </w:pPr>
            <w:r w:rsidRPr="0066167B">
              <w:rPr>
                <w:b/>
                <w:sz w:val="20"/>
                <w:szCs w:val="20"/>
              </w:rPr>
              <w:t>Контрольная работа 4</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58689B" w:rsidRDefault="008E5E0D" w:rsidP="0058689B">
            <w:pPr>
              <w:jc w:val="center"/>
              <w:rPr>
                <w:b/>
                <w:sz w:val="18"/>
                <w:szCs w:val="18"/>
              </w:rPr>
            </w:pPr>
            <w:r w:rsidRPr="0058689B">
              <w:rPr>
                <w:b/>
                <w:sz w:val="18"/>
                <w:szCs w:val="18"/>
              </w:rPr>
              <w:t>29.01</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Контроль и учёт знаний</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Default="008E5E0D" w:rsidP="005F030A">
            <w:pPr>
              <w:jc w:val="both"/>
              <w:rPr>
                <w:b/>
                <w:sz w:val="18"/>
                <w:szCs w:val="18"/>
              </w:rPr>
            </w:pPr>
            <w:r w:rsidRPr="003234DB">
              <w:rPr>
                <w:b/>
                <w:sz w:val="18"/>
                <w:szCs w:val="18"/>
              </w:rPr>
              <w:t>Контроль</w:t>
            </w:r>
          </w:p>
          <w:p w:rsidR="008E5E0D" w:rsidRPr="003234DB" w:rsidRDefault="008E5E0D" w:rsidP="005F030A">
            <w:pPr>
              <w:jc w:val="both"/>
              <w:rPr>
                <w:b/>
                <w:sz w:val="18"/>
                <w:szCs w:val="18"/>
              </w:rPr>
            </w:pPr>
            <w:r w:rsidRPr="003234DB">
              <w:rPr>
                <w:b/>
                <w:sz w:val="18"/>
                <w:szCs w:val="18"/>
              </w:rPr>
              <w:t>ная работа 4</w:t>
            </w:r>
          </w:p>
        </w:tc>
      </w:tr>
      <w:tr w:rsidR="008E5E0D" w:rsidRPr="006C70AE" w:rsidTr="00AF3CAC">
        <w:trPr>
          <w:trHeight w:val="305"/>
        </w:trPr>
        <w:tc>
          <w:tcPr>
            <w:tcW w:w="16302" w:type="dxa"/>
            <w:gridSpan w:val="8"/>
            <w:tcBorders>
              <w:left w:val="single" w:sz="4" w:space="0" w:color="auto"/>
              <w:right w:val="single" w:sz="4" w:space="0" w:color="auto"/>
            </w:tcBorders>
            <w:vAlign w:val="center"/>
          </w:tcPr>
          <w:p w:rsidR="008E5E0D" w:rsidRPr="00501EEB" w:rsidRDefault="008E5E0D" w:rsidP="00AF3CAC">
            <w:pPr>
              <w:jc w:val="center"/>
              <w:rPr>
                <w:b/>
              </w:rPr>
            </w:pPr>
            <w:r w:rsidRPr="00501EEB">
              <w:rPr>
                <w:b/>
              </w:rPr>
              <w:t>Двузначные числа . Названия и запись (4 ч) №81-108</w:t>
            </w:r>
          </w:p>
        </w:tc>
      </w:tr>
      <w:tr w:rsidR="008E5E0D" w:rsidRPr="006C70AE" w:rsidTr="00AF3CAC">
        <w:trPr>
          <w:trHeight w:val="638"/>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75</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Счётная единица десяток Предметные модели 1 десяток и 1 единица.</w:t>
            </w:r>
          </w:p>
          <w:p w:rsidR="008E5E0D" w:rsidRPr="006C70AE" w:rsidRDefault="008E5E0D" w:rsidP="005F030A">
            <w:pPr>
              <w:rPr>
                <w:sz w:val="20"/>
                <w:szCs w:val="20"/>
              </w:rPr>
            </w:pP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30.01</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p>
          <w:p w:rsidR="008E5E0D" w:rsidRPr="008A5EF7" w:rsidRDefault="008E5E0D" w:rsidP="008A5EF7">
            <w:pPr>
              <w:jc w:val="both"/>
              <w:rPr>
                <w:sz w:val="18"/>
                <w:szCs w:val="18"/>
              </w:rPr>
            </w:pPr>
            <w:r w:rsidRPr="008A5EF7">
              <w:rPr>
                <w:sz w:val="18"/>
                <w:szCs w:val="18"/>
              </w:rPr>
              <w:t xml:space="preserve">Запись числа 10 цифрами 1 и 0. </w:t>
            </w:r>
          </w:p>
          <w:p w:rsidR="008E5E0D" w:rsidRPr="008A5EF7" w:rsidRDefault="008E5E0D" w:rsidP="008A5EF7">
            <w:pPr>
              <w:jc w:val="both"/>
              <w:rPr>
                <w:sz w:val="18"/>
                <w:szCs w:val="18"/>
              </w:rPr>
            </w:pPr>
            <w:r w:rsidRPr="008A5EF7">
              <w:rPr>
                <w:sz w:val="18"/>
                <w:szCs w:val="18"/>
              </w:rPr>
              <w:t>Модели десятка и единицы  Запись числа 10 в виде суммы двух однозначных чисел. Счёт десятками</w:t>
            </w:r>
          </w:p>
          <w:p w:rsidR="008E5E0D" w:rsidRPr="008A5EF7" w:rsidRDefault="008E5E0D" w:rsidP="008A5EF7">
            <w:pPr>
              <w:jc w:val="both"/>
              <w:rPr>
                <w:sz w:val="18"/>
                <w:szCs w:val="18"/>
              </w:rPr>
            </w:pPr>
          </w:p>
        </w:tc>
        <w:tc>
          <w:tcPr>
            <w:tcW w:w="4536" w:type="dxa"/>
            <w:vMerge w:val="restart"/>
            <w:tcBorders>
              <w:left w:val="single" w:sz="4" w:space="0" w:color="auto"/>
              <w:right w:val="single" w:sz="4" w:space="0" w:color="auto"/>
            </w:tcBorders>
          </w:tcPr>
          <w:p w:rsidR="008E5E0D" w:rsidRPr="00D54E01" w:rsidRDefault="008E5E0D" w:rsidP="005F030A">
            <w:pPr>
              <w:jc w:val="both"/>
              <w:rPr>
                <w:sz w:val="18"/>
                <w:szCs w:val="18"/>
              </w:rPr>
            </w:pPr>
            <w:r w:rsidRPr="00D54E01">
              <w:rPr>
                <w:b/>
                <w:sz w:val="18"/>
                <w:szCs w:val="18"/>
              </w:rPr>
              <w:t>Моделировать</w:t>
            </w:r>
            <w:r w:rsidRPr="00D54E01">
              <w:rPr>
                <w:sz w:val="18"/>
                <w:szCs w:val="18"/>
              </w:rPr>
              <w:t xml:space="preserve"> состав числа 10, используя предметные, графические, символические модели. </w:t>
            </w:r>
          </w:p>
          <w:p w:rsidR="008E5E0D" w:rsidRPr="00D54E01" w:rsidRDefault="008E5E0D" w:rsidP="005F030A">
            <w:pPr>
              <w:jc w:val="both"/>
              <w:rPr>
                <w:sz w:val="18"/>
                <w:szCs w:val="18"/>
              </w:rPr>
            </w:pPr>
            <w:r w:rsidRPr="00D54E01">
              <w:rPr>
                <w:sz w:val="18"/>
                <w:szCs w:val="18"/>
              </w:rPr>
              <w:t xml:space="preserve"> </w:t>
            </w:r>
            <w:r w:rsidRPr="00D54E01">
              <w:rPr>
                <w:b/>
                <w:sz w:val="18"/>
                <w:szCs w:val="18"/>
              </w:rPr>
              <w:t>Записывать</w:t>
            </w:r>
            <w:r w:rsidRPr="00D54E01">
              <w:rPr>
                <w:sz w:val="18"/>
                <w:szCs w:val="18"/>
              </w:rPr>
              <w:t xml:space="preserve"> двузначное число в виде десятков и единиц, пользуясь его предметной моделью.</w:t>
            </w:r>
          </w:p>
          <w:p w:rsidR="008E5E0D" w:rsidRPr="00D54E01" w:rsidRDefault="008E5E0D" w:rsidP="005F030A">
            <w:pPr>
              <w:jc w:val="both"/>
              <w:rPr>
                <w:sz w:val="18"/>
                <w:szCs w:val="18"/>
              </w:rPr>
            </w:pPr>
            <w:r w:rsidRPr="00D54E01">
              <w:rPr>
                <w:b/>
                <w:sz w:val="18"/>
                <w:szCs w:val="18"/>
              </w:rPr>
              <w:t>Записывать</w:t>
            </w:r>
            <w:r w:rsidRPr="00D54E01">
              <w:rPr>
                <w:sz w:val="18"/>
                <w:szCs w:val="18"/>
              </w:rPr>
              <w:t xml:space="preserve"> двузначное число цифрами, пользуясь его предметной моделью</w:t>
            </w:r>
          </w:p>
          <w:p w:rsidR="008E5E0D" w:rsidRPr="00D54E01" w:rsidRDefault="008E5E0D" w:rsidP="005F030A">
            <w:pPr>
              <w:jc w:val="both"/>
              <w:rPr>
                <w:sz w:val="18"/>
                <w:szCs w:val="18"/>
              </w:rPr>
            </w:pPr>
            <w:r w:rsidRPr="00D54E01">
              <w:rPr>
                <w:b/>
                <w:sz w:val="18"/>
                <w:szCs w:val="18"/>
              </w:rPr>
              <w:t>Выявлять</w:t>
            </w:r>
            <w:r w:rsidRPr="00D54E01">
              <w:rPr>
                <w:sz w:val="18"/>
                <w:szCs w:val="18"/>
              </w:rPr>
              <w:t xml:space="preserve"> правило (закономерность) в названии десятков. </w:t>
            </w:r>
          </w:p>
          <w:p w:rsidR="008E5E0D" w:rsidRPr="00D54E01" w:rsidRDefault="008E5E0D" w:rsidP="005F030A">
            <w:pPr>
              <w:jc w:val="both"/>
              <w:rPr>
                <w:sz w:val="18"/>
                <w:szCs w:val="18"/>
              </w:rPr>
            </w:pPr>
            <w:r w:rsidRPr="00D54E01">
              <w:rPr>
                <w:b/>
                <w:sz w:val="18"/>
                <w:szCs w:val="18"/>
              </w:rPr>
              <w:t>Выявлять</w:t>
            </w:r>
            <w:r w:rsidRPr="00D54E01">
              <w:rPr>
                <w:sz w:val="18"/>
                <w:szCs w:val="18"/>
              </w:rPr>
              <w:t xml:space="preserve"> сходство и различие однозначных и двузначных чисел, содержащих одинаковое количество единиц и десятков. </w:t>
            </w:r>
          </w:p>
          <w:p w:rsidR="008E5E0D" w:rsidRPr="00D54E01" w:rsidRDefault="008E5E0D" w:rsidP="005F030A">
            <w:pPr>
              <w:jc w:val="both"/>
              <w:rPr>
                <w:sz w:val="18"/>
                <w:szCs w:val="18"/>
              </w:rPr>
            </w:pPr>
            <w:r w:rsidRPr="00D54E01">
              <w:rPr>
                <w:b/>
                <w:sz w:val="18"/>
                <w:szCs w:val="18"/>
              </w:rPr>
              <w:t>Читать двузначные числа</w:t>
            </w:r>
            <w:r w:rsidRPr="00D54E01">
              <w:rPr>
                <w:sz w:val="18"/>
                <w:szCs w:val="18"/>
              </w:rPr>
              <w:t xml:space="preserve">, содержащие одинаковое число десятков </w:t>
            </w:r>
          </w:p>
          <w:p w:rsidR="008E5E0D" w:rsidRPr="00D54E01" w:rsidRDefault="008E5E0D" w:rsidP="005F030A">
            <w:pPr>
              <w:jc w:val="both"/>
              <w:rPr>
                <w:sz w:val="18"/>
                <w:szCs w:val="18"/>
              </w:rPr>
            </w:pPr>
            <w:r w:rsidRPr="00D54E01">
              <w:rPr>
                <w:b/>
                <w:sz w:val="18"/>
                <w:szCs w:val="18"/>
              </w:rPr>
              <w:t>Записывать</w:t>
            </w:r>
            <w:r w:rsidRPr="00D54E01">
              <w:rPr>
                <w:sz w:val="18"/>
                <w:szCs w:val="18"/>
              </w:rPr>
              <w:t xml:space="preserve"> двузначное число по его названию </w:t>
            </w:r>
          </w:p>
          <w:p w:rsidR="008E5E0D" w:rsidRPr="00D54E01" w:rsidRDefault="008E5E0D" w:rsidP="005F030A">
            <w:pPr>
              <w:jc w:val="both"/>
              <w:rPr>
                <w:sz w:val="18"/>
                <w:szCs w:val="18"/>
              </w:rPr>
            </w:pPr>
            <w:r w:rsidRPr="00D54E01">
              <w:rPr>
                <w:b/>
                <w:sz w:val="18"/>
                <w:szCs w:val="18"/>
              </w:rPr>
              <w:t>Выявлять</w:t>
            </w:r>
            <w:r w:rsidRPr="00D54E01">
              <w:rPr>
                <w:sz w:val="18"/>
                <w:szCs w:val="18"/>
              </w:rPr>
              <w:t xml:space="preserve"> закономерность в названии двузначных чисел, содержащих один десяток. </w:t>
            </w:r>
          </w:p>
          <w:p w:rsidR="008E5E0D" w:rsidRPr="00D54E01" w:rsidRDefault="008E5E0D" w:rsidP="005F030A">
            <w:pPr>
              <w:jc w:val="both"/>
              <w:rPr>
                <w:sz w:val="18"/>
                <w:szCs w:val="18"/>
              </w:rPr>
            </w:pPr>
            <w:r w:rsidRPr="00D54E01">
              <w:rPr>
                <w:b/>
                <w:sz w:val="18"/>
                <w:szCs w:val="18"/>
              </w:rPr>
              <w:t>Записывать</w:t>
            </w:r>
            <w:r w:rsidRPr="00D54E01">
              <w:rPr>
                <w:sz w:val="18"/>
                <w:szCs w:val="18"/>
              </w:rPr>
              <w:t xml:space="preserve"> двузначные числа, отмеченные точками на числовом луче. </w:t>
            </w:r>
          </w:p>
          <w:p w:rsidR="008E5E0D" w:rsidRPr="00D54E01" w:rsidRDefault="008E5E0D" w:rsidP="005F030A">
            <w:pPr>
              <w:jc w:val="both"/>
              <w:rPr>
                <w:sz w:val="18"/>
                <w:szCs w:val="18"/>
              </w:rPr>
            </w:pPr>
            <w:r w:rsidRPr="00D54E01">
              <w:rPr>
                <w:b/>
                <w:sz w:val="18"/>
                <w:szCs w:val="18"/>
              </w:rPr>
              <w:t>Устанавливать</w:t>
            </w:r>
            <w:r w:rsidRPr="00D54E01">
              <w:rPr>
                <w:sz w:val="18"/>
                <w:szCs w:val="18"/>
              </w:rPr>
              <w:t xml:space="preserve"> соответствие между  предметной и символической  моделями числа.</w:t>
            </w:r>
          </w:p>
          <w:p w:rsidR="008E5E0D" w:rsidRPr="00D54E01" w:rsidRDefault="008E5E0D" w:rsidP="005F030A">
            <w:pPr>
              <w:jc w:val="both"/>
              <w:rPr>
                <w:sz w:val="18"/>
                <w:szCs w:val="18"/>
              </w:rPr>
            </w:pPr>
            <w:r w:rsidRPr="00D54E01">
              <w:rPr>
                <w:b/>
                <w:sz w:val="18"/>
                <w:szCs w:val="18"/>
              </w:rPr>
              <w:t>Выбирать</w:t>
            </w:r>
            <w:r w:rsidRPr="00D54E01">
              <w:rPr>
                <w:sz w:val="18"/>
                <w:szCs w:val="18"/>
              </w:rPr>
              <w:t xml:space="preserve"> символическую модель числа, соответствующую  данной предметной модели</w:t>
            </w:r>
          </w:p>
          <w:p w:rsidR="008E5E0D" w:rsidRPr="00D54E01" w:rsidRDefault="008E5E0D" w:rsidP="005F030A">
            <w:pPr>
              <w:jc w:val="both"/>
              <w:rPr>
                <w:sz w:val="18"/>
                <w:szCs w:val="18"/>
              </w:rPr>
            </w:pPr>
            <w:r w:rsidRPr="00D54E01">
              <w:rPr>
                <w:b/>
                <w:sz w:val="18"/>
                <w:szCs w:val="18"/>
              </w:rPr>
              <w:t>Преобразовывать</w:t>
            </w:r>
            <w:r w:rsidRPr="00D54E01">
              <w:rPr>
                <w:sz w:val="18"/>
                <w:szCs w:val="18"/>
              </w:rPr>
              <w:t xml:space="preserve"> предметную (символическую) модель по  данной символической (предметной) модели </w:t>
            </w:r>
          </w:p>
          <w:p w:rsidR="008E5E0D" w:rsidRPr="00D54E01" w:rsidRDefault="008E5E0D" w:rsidP="005F030A">
            <w:pPr>
              <w:jc w:val="both"/>
              <w:rPr>
                <w:sz w:val="18"/>
                <w:szCs w:val="18"/>
              </w:rPr>
            </w:pPr>
            <w:r w:rsidRPr="00D54E01">
              <w:rPr>
                <w:b/>
                <w:sz w:val="18"/>
                <w:szCs w:val="18"/>
              </w:rPr>
              <w:t>Классифицировать</w:t>
            </w:r>
            <w:r w:rsidRPr="00D54E01">
              <w:rPr>
                <w:sz w:val="18"/>
                <w:szCs w:val="18"/>
              </w:rPr>
              <w:t xml:space="preserve">  двузначные числа по разным основаниям </w:t>
            </w:r>
          </w:p>
          <w:p w:rsidR="008E5E0D" w:rsidRPr="00D54E01" w:rsidRDefault="008E5E0D" w:rsidP="005F030A">
            <w:pPr>
              <w:jc w:val="both"/>
              <w:rPr>
                <w:b/>
                <w:sz w:val="18"/>
                <w:szCs w:val="18"/>
              </w:rPr>
            </w:pPr>
            <w:r w:rsidRPr="00D54E01">
              <w:rPr>
                <w:b/>
                <w:sz w:val="18"/>
                <w:szCs w:val="18"/>
              </w:rPr>
              <w:t>Использовать</w:t>
            </w:r>
            <w:r w:rsidRPr="00D54E01">
              <w:rPr>
                <w:sz w:val="18"/>
                <w:szCs w:val="18"/>
              </w:rPr>
              <w:t xml:space="preserve"> предметные модели  (десятка и единиц) для обоснования записи и чтения двузначных чисел</w:t>
            </w: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945"/>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76</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Запись и чтение двузначных чисел.</w:t>
            </w:r>
          </w:p>
          <w:p w:rsidR="008E5E0D" w:rsidRPr="006C70AE" w:rsidRDefault="008E5E0D" w:rsidP="005F030A">
            <w:pPr>
              <w:rPr>
                <w:sz w:val="20"/>
                <w:szCs w:val="20"/>
              </w:rPr>
            </w:pPr>
            <w:r w:rsidRPr="006C70AE">
              <w:rPr>
                <w:sz w:val="20"/>
                <w:szCs w:val="20"/>
              </w:rPr>
              <w:t>Состав числа 10.</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10.02</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 </w:t>
            </w:r>
          </w:p>
          <w:p w:rsidR="008E5E0D" w:rsidRPr="008A5EF7" w:rsidRDefault="008E5E0D" w:rsidP="008A5EF7">
            <w:pPr>
              <w:jc w:val="both"/>
              <w:rPr>
                <w:sz w:val="18"/>
                <w:szCs w:val="18"/>
              </w:rPr>
            </w:pPr>
            <w:r w:rsidRPr="008A5EF7">
              <w:rPr>
                <w:sz w:val="18"/>
                <w:szCs w:val="18"/>
              </w:rPr>
              <w:t xml:space="preserve">Структура двузначного числа. </w:t>
            </w:r>
          </w:p>
          <w:p w:rsidR="008E5E0D" w:rsidRPr="008A5EF7" w:rsidRDefault="008E5E0D" w:rsidP="008A5EF7">
            <w:pPr>
              <w:jc w:val="both"/>
              <w:rPr>
                <w:sz w:val="18"/>
                <w:szCs w:val="18"/>
              </w:rPr>
            </w:pPr>
            <w:r w:rsidRPr="008A5EF7">
              <w:rPr>
                <w:sz w:val="18"/>
                <w:szCs w:val="18"/>
              </w:rPr>
              <w:t xml:space="preserve">Запись двузначного числа в виде десятков и единиц. </w:t>
            </w:r>
          </w:p>
          <w:p w:rsidR="008E5E0D" w:rsidRPr="008A5EF7" w:rsidRDefault="008E5E0D" w:rsidP="008A5EF7">
            <w:pPr>
              <w:jc w:val="both"/>
              <w:rPr>
                <w:sz w:val="18"/>
                <w:szCs w:val="18"/>
              </w:rPr>
            </w:pPr>
            <w:r w:rsidRPr="008A5EF7">
              <w:rPr>
                <w:sz w:val="18"/>
                <w:szCs w:val="18"/>
              </w:rPr>
              <w:t xml:space="preserve">Разряды двузначного числа. </w:t>
            </w:r>
          </w:p>
          <w:p w:rsidR="008E5E0D" w:rsidRPr="008A5EF7" w:rsidRDefault="008E5E0D" w:rsidP="008A5EF7">
            <w:pPr>
              <w:jc w:val="both"/>
              <w:rPr>
                <w:sz w:val="18"/>
                <w:szCs w:val="18"/>
              </w:rPr>
            </w:pPr>
            <w:r w:rsidRPr="008A5EF7">
              <w:rPr>
                <w:sz w:val="18"/>
                <w:szCs w:val="18"/>
              </w:rPr>
              <w:t>Чтение и запись двузначных чисел</w:t>
            </w:r>
          </w:p>
          <w:p w:rsidR="008E5E0D" w:rsidRPr="008A5EF7" w:rsidRDefault="008E5E0D" w:rsidP="008A5EF7">
            <w:pPr>
              <w:jc w:val="both"/>
              <w:rPr>
                <w:sz w:val="18"/>
                <w:szCs w:val="18"/>
              </w:rPr>
            </w:pP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90"/>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77</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Название десятков. Счёт десятками.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11.02</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Названия десятков. </w:t>
            </w:r>
          </w:p>
          <w:p w:rsidR="008E5E0D" w:rsidRPr="008A5EF7" w:rsidRDefault="008E5E0D" w:rsidP="008A5EF7">
            <w:pPr>
              <w:jc w:val="both"/>
              <w:rPr>
                <w:sz w:val="18"/>
                <w:szCs w:val="18"/>
              </w:rPr>
            </w:pPr>
            <w:r w:rsidRPr="008A5EF7">
              <w:rPr>
                <w:sz w:val="18"/>
                <w:szCs w:val="18"/>
              </w:rPr>
              <w:t xml:space="preserve">Чтение и запись двузначных чисел. Разрядный состав  двузначных чисел. Разряд единиц, разряд десятков. </w:t>
            </w:r>
          </w:p>
          <w:p w:rsidR="008E5E0D" w:rsidRPr="008A5EF7" w:rsidRDefault="008E5E0D" w:rsidP="008A5EF7">
            <w:pPr>
              <w:jc w:val="both"/>
              <w:rPr>
                <w:sz w:val="18"/>
                <w:szCs w:val="18"/>
              </w:rPr>
            </w:pP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116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78</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Название чисел от 11 до 19.</w:t>
            </w:r>
          </w:p>
          <w:p w:rsidR="008E5E0D" w:rsidRDefault="008E5E0D" w:rsidP="005F030A">
            <w:pPr>
              <w:rPr>
                <w:sz w:val="20"/>
                <w:szCs w:val="20"/>
              </w:rPr>
            </w:pPr>
            <w:r w:rsidRPr="006C70AE">
              <w:rPr>
                <w:sz w:val="20"/>
                <w:szCs w:val="20"/>
              </w:rPr>
              <w:t>Устная и письменная нумерация в пределах 100.</w:t>
            </w:r>
          </w:p>
          <w:p w:rsidR="008E5E0D" w:rsidRPr="0058689B" w:rsidRDefault="008E5E0D" w:rsidP="005F030A">
            <w:pPr>
              <w:rPr>
                <w:b/>
                <w:sz w:val="20"/>
                <w:szCs w:val="20"/>
              </w:rPr>
            </w:pPr>
            <w:r w:rsidRPr="0058689B">
              <w:rPr>
                <w:b/>
                <w:sz w:val="20"/>
                <w:szCs w:val="20"/>
              </w:rPr>
              <w:t>Математический диктант.</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58689B" w:rsidRDefault="008E5E0D" w:rsidP="0058689B">
            <w:pPr>
              <w:jc w:val="center"/>
              <w:rPr>
                <w:b/>
                <w:sz w:val="18"/>
                <w:szCs w:val="18"/>
              </w:rPr>
            </w:pPr>
            <w:r w:rsidRPr="0058689B">
              <w:rPr>
                <w:b/>
                <w:sz w:val="18"/>
                <w:szCs w:val="18"/>
              </w:rPr>
              <w:t>12.02</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p>
          <w:p w:rsidR="008E5E0D" w:rsidRPr="008A5EF7" w:rsidRDefault="008E5E0D" w:rsidP="008A5EF7">
            <w:pPr>
              <w:jc w:val="both"/>
              <w:rPr>
                <w:b/>
                <w:sz w:val="18"/>
                <w:szCs w:val="18"/>
              </w:rPr>
            </w:pPr>
            <w:r w:rsidRPr="008A5EF7">
              <w:rPr>
                <w:sz w:val="18"/>
                <w:szCs w:val="18"/>
              </w:rPr>
              <w:t>Правила чтения двузначных чисел от 10-ти до 19-ти, от 20-ти до 99-ти</w:t>
            </w:r>
            <w:r w:rsidRPr="008A5EF7">
              <w:rPr>
                <w:b/>
                <w:sz w:val="18"/>
                <w:szCs w:val="18"/>
              </w:rPr>
              <w:t xml:space="preserve"> </w:t>
            </w:r>
          </w:p>
          <w:p w:rsidR="008E5E0D" w:rsidRPr="008A5EF7" w:rsidRDefault="008E5E0D" w:rsidP="008A5EF7">
            <w:pPr>
              <w:jc w:val="both"/>
              <w:rPr>
                <w:sz w:val="18"/>
                <w:szCs w:val="18"/>
              </w:rPr>
            </w:pPr>
            <w:r w:rsidRPr="008A5EF7">
              <w:rPr>
                <w:sz w:val="18"/>
                <w:szCs w:val="18"/>
              </w:rPr>
              <w:t xml:space="preserve">Чтение двузначных чисел, содержащих одинаковое число десятков </w:t>
            </w:r>
          </w:p>
          <w:p w:rsidR="008E5E0D" w:rsidRPr="008A5EF7" w:rsidRDefault="008E5E0D" w:rsidP="008A5EF7">
            <w:pPr>
              <w:jc w:val="both"/>
              <w:rPr>
                <w:sz w:val="18"/>
                <w:szCs w:val="18"/>
              </w:rPr>
            </w:pPr>
            <w:r w:rsidRPr="008A5EF7">
              <w:rPr>
                <w:sz w:val="18"/>
                <w:szCs w:val="18"/>
              </w:rPr>
              <w:t xml:space="preserve">Запись двузначного числа по его названию </w:t>
            </w:r>
          </w:p>
          <w:p w:rsidR="008E5E0D" w:rsidRPr="008A5EF7" w:rsidRDefault="008E5E0D" w:rsidP="008A5EF7">
            <w:pPr>
              <w:jc w:val="both"/>
              <w:rPr>
                <w:sz w:val="18"/>
                <w:szCs w:val="18"/>
              </w:rPr>
            </w:pPr>
            <w:r w:rsidRPr="008A5EF7">
              <w:rPr>
                <w:sz w:val="18"/>
                <w:szCs w:val="18"/>
              </w:rPr>
              <w:t>Выявление закономерности в названии двузначных чисел, содержащих один десяток</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Default="008E5E0D" w:rsidP="005F030A">
            <w:pPr>
              <w:jc w:val="both"/>
              <w:rPr>
                <w:b/>
                <w:sz w:val="20"/>
                <w:szCs w:val="20"/>
              </w:rPr>
            </w:pPr>
          </w:p>
          <w:p w:rsidR="008E5E0D" w:rsidRDefault="008E5E0D" w:rsidP="005F030A">
            <w:pPr>
              <w:jc w:val="both"/>
              <w:rPr>
                <w:b/>
                <w:sz w:val="20"/>
                <w:szCs w:val="20"/>
              </w:rPr>
            </w:pPr>
          </w:p>
          <w:p w:rsidR="008E5E0D" w:rsidRDefault="008E5E0D" w:rsidP="005F030A">
            <w:pPr>
              <w:jc w:val="both"/>
              <w:rPr>
                <w:b/>
                <w:sz w:val="20"/>
                <w:szCs w:val="20"/>
              </w:rPr>
            </w:pPr>
          </w:p>
          <w:p w:rsidR="008E5E0D" w:rsidRDefault="008E5E0D" w:rsidP="005F030A">
            <w:pPr>
              <w:jc w:val="both"/>
              <w:rPr>
                <w:b/>
                <w:sz w:val="20"/>
                <w:szCs w:val="20"/>
              </w:rPr>
            </w:pPr>
          </w:p>
          <w:p w:rsidR="008E5E0D" w:rsidRDefault="008E5E0D" w:rsidP="005F030A">
            <w:pPr>
              <w:jc w:val="both"/>
              <w:rPr>
                <w:b/>
                <w:sz w:val="20"/>
                <w:szCs w:val="20"/>
              </w:rPr>
            </w:pPr>
            <w:r w:rsidRPr="0058689B">
              <w:rPr>
                <w:b/>
                <w:sz w:val="20"/>
                <w:szCs w:val="20"/>
              </w:rPr>
              <w:t>Матема</w:t>
            </w:r>
          </w:p>
          <w:p w:rsidR="008E5E0D" w:rsidRPr="006C70AE" w:rsidRDefault="008E5E0D" w:rsidP="005F030A">
            <w:pPr>
              <w:jc w:val="both"/>
              <w:rPr>
                <w:b/>
                <w:sz w:val="20"/>
                <w:szCs w:val="20"/>
              </w:rPr>
            </w:pPr>
            <w:r w:rsidRPr="0058689B">
              <w:rPr>
                <w:b/>
                <w:sz w:val="20"/>
                <w:szCs w:val="20"/>
              </w:rPr>
              <w:t>тический диктант.</w:t>
            </w:r>
          </w:p>
        </w:tc>
      </w:tr>
      <w:tr w:rsidR="008E5E0D" w:rsidRPr="006C70AE" w:rsidTr="00AF3CAC">
        <w:trPr>
          <w:trHeight w:val="372"/>
        </w:trPr>
        <w:tc>
          <w:tcPr>
            <w:tcW w:w="16302" w:type="dxa"/>
            <w:gridSpan w:val="8"/>
            <w:tcBorders>
              <w:left w:val="single" w:sz="4" w:space="0" w:color="auto"/>
              <w:right w:val="single" w:sz="4" w:space="0" w:color="auto"/>
            </w:tcBorders>
            <w:vAlign w:val="center"/>
          </w:tcPr>
          <w:p w:rsidR="008E5E0D" w:rsidRPr="00501EEB" w:rsidRDefault="008E5E0D" w:rsidP="00AF3CAC">
            <w:pPr>
              <w:jc w:val="center"/>
              <w:rPr>
                <w:b/>
              </w:rPr>
            </w:pPr>
            <w:r w:rsidRPr="00501EEB">
              <w:rPr>
                <w:b/>
              </w:rPr>
              <w:t>Двузначные</w:t>
            </w:r>
            <w:r w:rsidR="00BE0D50">
              <w:rPr>
                <w:b/>
              </w:rPr>
              <w:t xml:space="preserve"> числа. Сложение. Вычитание  (13</w:t>
            </w:r>
            <w:r w:rsidRPr="00501EEB">
              <w:rPr>
                <w:b/>
              </w:rPr>
              <w:t xml:space="preserve"> ч) №109-175</w:t>
            </w:r>
          </w:p>
        </w:tc>
      </w:tr>
      <w:tr w:rsidR="008E5E0D" w:rsidRPr="006C70AE" w:rsidTr="00AF3CAC">
        <w:trPr>
          <w:trHeight w:val="977"/>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lastRenderedPageBreak/>
              <w:t>79</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Сложение и вычитание десятков.</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Default="008E5E0D" w:rsidP="00251A22">
            <w:pPr>
              <w:jc w:val="center"/>
              <w:rPr>
                <w:sz w:val="18"/>
                <w:szCs w:val="18"/>
              </w:rPr>
            </w:pPr>
          </w:p>
          <w:p w:rsidR="008E5E0D" w:rsidRDefault="008E5E0D" w:rsidP="00251A22">
            <w:pPr>
              <w:jc w:val="center"/>
              <w:rPr>
                <w:sz w:val="18"/>
                <w:szCs w:val="18"/>
              </w:rPr>
            </w:pPr>
            <w:r>
              <w:rPr>
                <w:sz w:val="18"/>
                <w:szCs w:val="18"/>
              </w:rPr>
              <w:t>13.02</w:t>
            </w:r>
          </w:p>
          <w:p w:rsidR="008E5E0D" w:rsidRPr="00AF3CAC" w:rsidRDefault="008E5E0D" w:rsidP="00AF3CAC">
            <w:pPr>
              <w:jc w:val="center"/>
              <w:rPr>
                <w:sz w:val="18"/>
                <w:szCs w:val="18"/>
              </w:rPr>
            </w:pP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Сложение (вычитание) десятков. Наблюдение  изменений в записи «круглого» двузначного  числа при его увеличении (уменьшении) на несколько десятков (единиц),, используя предметные модели и калькулятор </w:t>
            </w:r>
          </w:p>
          <w:p w:rsidR="008E5E0D" w:rsidRPr="008A5EF7" w:rsidRDefault="008E5E0D" w:rsidP="008A5EF7">
            <w:pPr>
              <w:jc w:val="both"/>
              <w:rPr>
                <w:sz w:val="18"/>
                <w:szCs w:val="18"/>
              </w:rPr>
            </w:pPr>
            <w:r w:rsidRPr="008A5EF7">
              <w:rPr>
                <w:sz w:val="18"/>
                <w:szCs w:val="18"/>
              </w:rPr>
              <w:t>Обобщение  приёмов сложения (вычитания) десятков («круглых» двузначных чисел</w:t>
            </w:r>
          </w:p>
          <w:p w:rsidR="008E5E0D" w:rsidRPr="008A5EF7" w:rsidRDefault="008E5E0D" w:rsidP="008A5EF7">
            <w:pPr>
              <w:jc w:val="both"/>
              <w:rPr>
                <w:sz w:val="18"/>
                <w:szCs w:val="18"/>
              </w:rPr>
            </w:pPr>
          </w:p>
        </w:tc>
        <w:tc>
          <w:tcPr>
            <w:tcW w:w="4536" w:type="dxa"/>
            <w:vMerge w:val="restart"/>
            <w:tcBorders>
              <w:left w:val="single" w:sz="4" w:space="0" w:color="auto"/>
              <w:right w:val="single" w:sz="4" w:space="0" w:color="auto"/>
            </w:tcBorders>
          </w:tcPr>
          <w:p w:rsidR="008E5E0D" w:rsidRPr="00310A97" w:rsidRDefault="008E5E0D" w:rsidP="005F030A">
            <w:pPr>
              <w:jc w:val="both"/>
              <w:rPr>
                <w:sz w:val="18"/>
                <w:szCs w:val="18"/>
              </w:rPr>
            </w:pPr>
            <w:r w:rsidRPr="00310A97">
              <w:rPr>
                <w:b/>
                <w:sz w:val="18"/>
                <w:szCs w:val="18"/>
              </w:rPr>
              <w:t>Наблюдать  изменение</w:t>
            </w:r>
            <w:r w:rsidRPr="00310A97">
              <w:rPr>
                <w:sz w:val="18"/>
                <w:szCs w:val="18"/>
              </w:rPr>
              <w:t xml:space="preserve"> в записи «круглого» двузначного  числа при его увеличении (уменьшении) на несколько десятков (единиц),, используя предметные модели и калькулятор </w:t>
            </w:r>
          </w:p>
          <w:p w:rsidR="008E5E0D" w:rsidRPr="00310A97" w:rsidRDefault="008E5E0D" w:rsidP="005F030A">
            <w:pPr>
              <w:jc w:val="both"/>
              <w:rPr>
                <w:sz w:val="18"/>
                <w:szCs w:val="18"/>
              </w:rPr>
            </w:pPr>
            <w:r w:rsidRPr="00310A97">
              <w:rPr>
                <w:b/>
                <w:sz w:val="18"/>
                <w:szCs w:val="18"/>
              </w:rPr>
              <w:t xml:space="preserve">Обобщать </w:t>
            </w:r>
            <w:r w:rsidRPr="00310A97">
              <w:rPr>
                <w:sz w:val="18"/>
                <w:szCs w:val="18"/>
              </w:rPr>
              <w:t xml:space="preserve"> приём сложения (вычитания) десятков («круглых» двузначных чисел)  </w:t>
            </w:r>
          </w:p>
          <w:p w:rsidR="008E5E0D" w:rsidRPr="00310A97" w:rsidRDefault="008E5E0D" w:rsidP="005F030A">
            <w:pPr>
              <w:jc w:val="both"/>
              <w:rPr>
                <w:sz w:val="18"/>
                <w:szCs w:val="18"/>
              </w:rPr>
            </w:pPr>
            <w:r w:rsidRPr="00310A97">
              <w:rPr>
                <w:b/>
                <w:sz w:val="18"/>
                <w:szCs w:val="18"/>
              </w:rPr>
              <w:t>Выявлять закономерность</w:t>
            </w:r>
            <w:r w:rsidRPr="00310A97">
              <w:rPr>
                <w:sz w:val="18"/>
                <w:szCs w:val="18"/>
              </w:rPr>
              <w:t xml:space="preserve"> в записи ряда чисел. </w:t>
            </w:r>
          </w:p>
          <w:p w:rsidR="008E5E0D" w:rsidRPr="00310A97" w:rsidRDefault="008E5E0D" w:rsidP="005F030A">
            <w:pPr>
              <w:jc w:val="both"/>
              <w:rPr>
                <w:sz w:val="18"/>
                <w:szCs w:val="18"/>
              </w:rPr>
            </w:pPr>
            <w:r w:rsidRPr="00310A97">
              <w:rPr>
                <w:b/>
                <w:sz w:val="18"/>
                <w:szCs w:val="18"/>
              </w:rPr>
              <w:t>Группировать числа</w:t>
            </w:r>
            <w:r w:rsidRPr="00310A97">
              <w:rPr>
                <w:sz w:val="18"/>
                <w:szCs w:val="18"/>
              </w:rPr>
              <w:t xml:space="preserve">, пользуясь переместительным свойством сложения </w:t>
            </w:r>
          </w:p>
          <w:p w:rsidR="008E5E0D" w:rsidRPr="00310A97" w:rsidRDefault="008E5E0D" w:rsidP="005F030A">
            <w:pPr>
              <w:jc w:val="both"/>
              <w:rPr>
                <w:sz w:val="18"/>
                <w:szCs w:val="18"/>
              </w:rPr>
            </w:pPr>
            <w:r w:rsidRPr="00310A97">
              <w:rPr>
                <w:sz w:val="18"/>
                <w:szCs w:val="18"/>
              </w:rPr>
              <w:t xml:space="preserve"> </w:t>
            </w:r>
            <w:r w:rsidRPr="00310A97">
              <w:rPr>
                <w:b/>
                <w:sz w:val="18"/>
                <w:szCs w:val="18"/>
              </w:rPr>
              <w:t>Выбирать</w:t>
            </w:r>
            <w:r w:rsidRPr="00310A97">
              <w:rPr>
                <w:sz w:val="18"/>
                <w:szCs w:val="18"/>
              </w:rPr>
              <w:t xml:space="preserve"> из данных чисел те, с которыми можно составить  верные равенства </w:t>
            </w:r>
          </w:p>
          <w:p w:rsidR="008E5E0D" w:rsidRPr="00310A97" w:rsidRDefault="008E5E0D" w:rsidP="005F030A">
            <w:pPr>
              <w:jc w:val="both"/>
              <w:rPr>
                <w:sz w:val="18"/>
                <w:szCs w:val="18"/>
              </w:rPr>
            </w:pPr>
            <w:r w:rsidRPr="00310A97">
              <w:rPr>
                <w:b/>
                <w:sz w:val="18"/>
                <w:szCs w:val="18"/>
              </w:rPr>
              <w:t>Увеличивать (уменьшать)</w:t>
            </w:r>
            <w:r w:rsidRPr="00310A97">
              <w:rPr>
                <w:sz w:val="18"/>
                <w:szCs w:val="18"/>
              </w:rPr>
              <w:t xml:space="preserve"> любое двузначное число на 1. </w:t>
            </w:r>
            <w:r w:rsidRPr="00310A97">
              <w:rPr>
                <w:b/>
                <w:sz w:val="18"/>
                <w:szCs w:val="18"/>
              </w:rPr>
              <w:t>Выбирать выражения</w:t>
            </w:r>
            <w:r w:rsidRPr="00310A97">
              <w:rPr>
                <w:sz w:val="18"/>
                <w:szCs w:val="18"/>
              </w:rPr>
              <w:t xml:space="preserve">, соответствующие данному рисунку (предметной модели), и объяснять, что обозначает каждое число в выражении. </w:t>
            </w:r>
          </w:p>
          <w:p w:rsidR="008E5E0D" w:rsidRPr="00310A97" w:rsidRDefault="008E5E0D" w:rsidP="005F030A">
            <w:pPr>
              <w:jc w:val="both"/>
              <w:rPr>
                <w:sz w:val="18"/>
                <w:szCs w:val="18"/>
              </w:rPr>
            </w:pPr>
            <w:r w:rsidRPr="00310A97">
              <w:rPr>
                <w:b/>
                <w:sz w:val="18"/>
                <w:szCs w:val="18"/>
              </w:rPr>
              <w:t>Записывать</w:t>
            </w:r>
            <w:r w:rsidRPr="00310A97">
              <w:rPr>
                <w:sz w:val="18"/>
                <w:szCs w:val="18"/>
              </w:rPr>
              <w:t xml:space="preserve"> любое двузначное число в виде суммы разрядных слагаемых. </w:t>
            </w:r>
          </w:p>
          <w:p w:rsidR="008E5E0D" w:rsidRPr="00310A97" w:rsidRDefault="008E5E0D" w:rsidP="005F030A">
            <w:pPr>
              <w:jc w:val="both"/>
              <w:rPr>
                <w:sz w:val="18"/>
                <w:szCs w:val="18"/>
              </w:rPr>
            </w:pPr>
            <w:r w:rsidRPr="00310A97">
              <w:rPr>
                <w:b/>
                <w:sz w:val="18"/>
                <w:szCs w:val="18"/>
              </w:rPr>
              <w:t>Выявлять (обобщать) правило</w:t>
            </w:r>
            <w:r w:rsidRPr="00310A97">
              <w:rPr>
                <w:sz w:val="18"/>
                <w:szCs w:val="18"/>
              </w:rPr>
              <w:t xml:space="preserve">, по которому составлены пары выражений </w:t>
            </w:r>
          </w:p>
          <w:p w:rsidR="008E5E0D" w:rsidRPr="00310A97" w:rsidRDefault="008E5E0D" w:rsidP="005F030A">
            <w:pPr>
              <w:jc w:val="both"/>
              <w:rPr>
                <w:sz w:val="18"/>
                <w:szCs w:val="18"/>
              </w:rPr>
            </w:pPr>
            <w:r w:rsidRPr="00310A97">
              <w:rPr>
                <w:b/>
                <w:sz w:val="18"/>
                <w:szCs w:val="18"/>
              </w:rPr>
              <w:t>Обозначать</w:t>
            </w:r>
            <w:r w:rsidRPr="00310A97">
              <w:rPr>
                <w:sz w:val="18"/>
                <w:szCs w:val="18"/>
              </w:rPr>
              <w:t xml:space="preserve"> данное количество предметов отрезком. </w:t>
            </w:r>
          </w:p>
          <w:p w:rsidR="008E5E0D" w:rsidRPr="00310A97" w:rsidRDefault="008E5E0D" w:rsidP="005F030A">
            <w:pPr>
              <w:jc w:val="both"/>
              <w:rPr>
                <w:sz w:val="18"/>
                <w:szCs w:val="18"/>
              </w:rPr>
            </w:pPr>
            <w:r w:rsidRPr="00310A97">
              <w:rPr>
                <w:b/>
                <w:sz w:val="18"/>
                <w:szCs w:val="18"/>
              </w:rPr>
              <w:t>Располагать</w:t>
            </w:r>
            <w:r w:rsidRPr="00310A97">
              <w:rPr>
                <w:sz w:val="18"/>
                <w:szCs w:val="18"/>
              </w:rPr>
              <w:t xml:space="preserve"> данные двузначные числа в порядке возрастания (убывания) </w:t>
            </w:r>
          </w:p>
          <w:p w:rsidR="008E5E0D" w:rsidRPr="00310A97" w:rsidRDefault="008E5E0D" w:rsidP="005F030A">
            <w:pPr>
              <w:jc w:val="both"/>
              <w:rPr>
                <w:sz w:val="18"/>
                <w:szCs w:val="18"/>
              </w:rPr>
            </w:pPr>
            <w:r w:rsidRPr="00310A97">
              <w:rPr>
                <w:b/>
                <w:sz w:val="18"/>
                <w:szCs w:val="18"/>
              </w:rPr>
              <w:t>Записывать</w:t>
            </w:r>
            <w:r w:rsidRPr="00310A97">
              <w:rPr>
                <w:sz w:val="18"/>
                <w:szCs w:val="18"/>
              </w:rPr>
              <w:t xml:space="preserve"> различные двузначные числа, используя данные две или три цифры (с условием их повторения в записи числа), способом перебора или с помощью таблицы </w:t>
            </w:r>
          </w:p>
          <w:p w:rsidR="008E5E0D" w:rsidRPr="00310A97" w:rsidRDefault="008E5E0D" w:rsidP="005F030A">
            <w:pPr>
              <w:jc w:val="both"/>
              <w:rPr>
                <w:i/>
                <w:sz w:val="18"/>
                <w:szCs w:val="18"/>
              </w:rPr>
            </w:pPr>
            <w:r w:rsidRPr="00310A97">
              <w:rPr>
                <w:b/>
                <w:sz w:val="18"/>
                <w:szCs w:val="18"/>
              </w:rPr>
              <w:t>Наблюдать  изменение</w:t>
            </w:r>
            <w:r w:rsidRPr="00310A97">
              <w:rPr>
                <w:sz w:val="18"/>
                <w:szCs w:val="18"/>
              </w:rPr>
              <w:t xml:space="preserve"> в записи любого двузначного  числа при его увеличении (уменьшении) на несколько десятков (единиц),, используя предметные модели и калькулятор </w:t>
            </w:r>
          </w:p>
          <w:p w:rsidR="008E5E0D" w:rsidRPr="00310A97" w:rsidRDefault="008E5E0D" w:rsidP="005F030A">
            <w:pPr>
              <w:jc w:val="both"/>
              <w:rPr>
                <w:sz w:val="18"/>
                <w:szCs w:val="18"/>
              </w:rPr>
            </w:pPr>
            <w:r w:rsidRPr="00310A97">
              <w:rPr>
                <w:b/>
                <w:sz w:val="18"/>
                <w:szCs w:val="18"/>
              </w:rPr>
              <w:t>Выявлять закономерность</w:t>
            </w:r>
            <w:r w:rsidRPr="00310A97">
              <w:rPr>
                <w:sz w:val="18"/>
                <w:szCs w:val="18"/>
              </w:rPr>
              <w:t xml:space="preserve"> в записи числового ряда </w:t>
            </w:r>
          </w:p>
          <w:p w:rsidR="008E5E0D" w:rsidRPr="00310A97" w:rsidRDefault="008E5E0D" w:rsidP="005F030A">
            <w:pPr>
              <w:jc w:val="both"/>
              <w:rPr>
                <w:sz w:val="18"/>
                <w:szCs w:val="18"/>
              </w:rPr>
            </w:pPr>
            <w:r w:rsidRPr="00310A97">
              <w:rPr>
                <w:b/>
                <w:sz w:val="18"/>
                <w:szCs w:val="18"/>
              </w:rPr>
              <w:t>Выбирать</w:t>
            </w:r>
            <w:r w:rsidRPr="00310A97">
              <w:rPr>
                <w:sz w:val="18"/>
                <w:szCs w:val="18"/>
              </w:rPr>
              <w:t xml:space="preserve"> предметную , графическую или символическую модель, которая соответствует данной ситуации</w:t>
            </w:r>
          </w:p>
          <w:p w:rsidR="008E5E0D" w:rsidRPr="00310A97" w:rsidRDefault="008E5E0D" w:rsidP="005F030A">
            <w:pPr>
              <w:jc w:val="both"/>
              <w:rPr>
                <w:sz w:val="18"/>
                <w:szCs w:val="18"/>
              </w:rPr>
            </w:pPr>
            <w:r w:rsidRPr="00310A97">
              <w:rPr>
                <w:b/>
                <w:sz w:val="18"/>
                <w:szCs w:val="18"/>
              </w:rPr>
              <w:t>Моделировать</w:t>
            </w:r>
            <w:r w:rsidRPr="00310A97">
              <w:rPr>
                <w:sz w:val="18"/>
                <w:szCs w:val="18"/>
              </w:rPr>
              <w:t xml:space="preserve"> ситуацию, данную в виде текста. </w:t>
            </w:r>
          </w:p>
          <w:p w:rsidR="008E5E0D" w:rsidRPr="00310A97" w:rsidRDefault="008E5E0D" w:rsidP="005F030A">
            <w:pPr>
              <w:jc w:val="both"/>
              <w:rPr>
                <w:sz w:val="18"/>
                <w:szCs w:val="18"/>
              </w:rPr>
            </w:pPr>
            <w:r w:rsidRPr="00310A97">
              <w:rPr>
                <w:b/>
                <w:sz w:val="18"/>
                <w:szCs w:val="18"/>
              </w:rPr>
              <w:t>Записывать равенства</w:t>
            </w:r>
            <w:r w:rsidRPr="00310A97">
              <w:rPr>
                <w:sz w:val="18"/>
                <w:szCs w:val="18"/>
              </w:rPr>
              <w:t>, соответствующие данным рисункам</w:t>
            </w:r>
            <w:r>
              <w:rPr>
                <w:sz w:val="18"/>
                <w:szCs w:val="18"/>
              </w:rPr>
              <w:t>.</w:t>
            </w:r>
            <w:r w:rsidRPr="00310A97">
              <w:rPr>
                <w:sz w:val="18"/>
                <w:szCs w:val="18"/>
              </w:rPr>
              <w:t xml:space="preserve"> </w:t>
            </w:r>
            <w:r>
              <w:rPr>
                <w:sz w:val="18"/>
                <w:szCs w:val="18"/>
              </w:rPr>
              <w:t xml:space="preserve"> </w:t>
            </w:r>
            <w:r w:rsidRPr="00310A97">
              <w:rPr>
                <w:b/>
                <w:sz w:val="18"/>
                <w:szCs w:val="18"/>
              </w:rPr>
              <w:t>Выявлять</w:t>
            </w:r>
            <w:r w:rsidRPr="00310A97">
              <w:rPr>
                <w:sz w:val="18"/>
                <w:szCs w:val="18"/>
              </w:rPr>
              <w:t xml:space="preserve"> правило, по которому составлена таблица, и составлять  по этому правилу равенства </w:t>
            </w:r>
          </w:p>
          <w:p w:rsidR="008E5E0D" w:rsidRPr="00310A97" w:rsidRDefault="008E5E0D" w:rsidP="005F030A">
            <w:pPr>
              <w:jc w:val="both"/>
              <w:rPr>
                <w:sz w:val="18"/>
                <w:szCs w:val="18"/>
              </w:rPr>
            </w:pPr>
            <w:r w:rsidRPr="00310A97">
              <w:rPr>
                <w:b/>
                <w:sz w:val="18"/>
                <w:szCs w:val="18"/>
              </w:rPr>
              <w:t>Выбирать</w:t>
            </w:r>
            <w:r w:rsidRPr="00310A97">
              <w:rPr>
                <w:sz w:val="18"/>
                <w:szCs w:val="18"/>
              </w:rPr>
              <w:t xml:space="preserve"> выражения, соответствующие данному  условию, и вычислять их значения </w:t>
            </w:r>
          </w:p>
          <w:p w:rsidR="008E5E0D" w:rsidRPr="00310A97" w:rsidRDefault="008E5E0D" w:rsidP="005F030A">
            <w:pPr>
              <w:jc w:val="both"/>
              <w:rPr>
                <w:b/>
                <w:sz w:val="18"/>
                <w:szCs w:val="18"/>
              </w:rPr>
            </w:pPr>
            <w:r w:rsidRPr="00310A97">
              <w:rPr>
                <w:b/>
                <w:sz w:val="18"/>
                <w:szCs w:val="18"/>
              </w:rPr>
              <w:t>Дополнять</w:t>
            </w:r>
            <w:r w:rsidRPr="00310A97">
              <w:rPr>
                <w:sz w:val="18"/>
                <w:szCs w:val="18"/>
              </w:rPr>
              <w:t xml:space="preserve"> равенства пропущенными в них цифрами, числами, знаками</w:t>
            </w: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116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80</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Сложение и вычитание десятков</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Default="008E5E0D" w:rsidP="00251A22">
            <w:pPr>
              <w:jc w:val="center"/>
              <w:rPr>
                <w:sz w:val="18"/>
                <w:szCs w:val="18"/>
              </w:rPr>
            </w:pPr>
            <w:r>
              <w:rPr>
                <w:sz w:val="18"/>
                <w:szCs w:val="18"/>
              </w:rPr>
              <w:t>17.02</w:t>
            </w:r>
          </w:p>
          <w:p w:rsidR="008E5E0D" w:rsidRPr="00AF3CAC" w:rsidRDefault="008E5E0D" w:rsidP="00AF3CAC">
            <w:pPr>
              <w:jc w:val="center"/>
              <w:rPr>
                <w:sz w:val="18"/>
                <w:szCs w:val="18"/>
              </w:rPr>
            </w:pP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Сложение (вычитание) десятков. Сопоставление с сложением и вычитанием единиц. Запись двузначных чисел в виде суммы  двух слагаемых. </w:t>
            </w:r>
          </w:p>
          <w:p w:rsidR="008E5E0D" w:rsidRPr="008A5EF7" w:rsidRDefault="008E5E0D" w:rsidP="008A5EF7">
            <w:pPr>
              <w:jc w:val="both"/>
              <w:rPr>
                <w:sz w:val="18"/>
                <w:szCs w:val="18"/>
              </w:rPr>
            </w:pPr>
            <w:r w:rsidRPr="008A5EF7">
              <w:rPr>
                <w:sz w:val="18"/>
                <w:szCs w:val="18"/>
              </w:rPr>
              <w:t>Нахождение значений выражений удобным способом</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74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81</w:t>
            </w:r>
            <w:r>
              <w:rPr>
                <w:sz w:val="20"/>
                <w:szCs w:val="20"/>
              </w:rPr>
              <w:t>-8</w:t>
            </w:r>
            <w:r w:rsidR="00BE0D50">
              <w:rPr>
                <w:sz w:val="20"/>
                <w:szCs w:val="20"/>
              </w:rPr>
              <w:t>5</w:t>
            </w:r>
          </w:p>
        </w:tc>
        <w:tc>
          <w:tcPr>
            <w:tcW w:w="3543" w:type="dxa"/>
            <w:tcBorders>
              <w:left w:val="single" w:sz="4" w:space="0" w:color="auto"/>
              <w:right w:val="single" w:sz="4" w:space="0" w:color="auto"/>
            </w:tcBorders>
            <w:shd w:val="clear" w:color="auto" w:fill="auto"/>
            <w:vAlign w:val="center"/>
          </w:tcPr>
          <w:p w:rsidR="008E5E0D" w:rsidRDefault="008E5E0D" w:rsidP="005F030A">
            <w:pPr>
              <w:rPr>
                <w:sz w:val="20"/>
                <w:szCs w:val="20"/>
              </w:rPr>
            </w:pPr>
            <w:r w:rsidRPr="006C70AE">
              <w:rPr>
                <w:sz w:val="20"/>
                <w:szCs w:val="20"/>
              </w:rPr>
              <w:t>Сложение и вычитание двузначных чисел без перехода в другой разряд.</w:t>
            </w:r>
          </w:p>
          <w:p w:rsidR="008E5E0D" w:rsidRPr="0058689B" w:rsidRDefault="008E5E0D" w:rsidP="005F030A">
            <w:pPr>
              <w:rPr>
                <w:b/>
                <w:sz w:val="20"/>
                <w:szCs w:val="20"/>
              </w:rPr>
            </w:pPr>
            <w:r w:rsidRPr="0058689B">
              <w:rPr>
                <w:b/>
                <w:sz w:val="20"/>
                <w:szCs w:val="20"/>
              </w:rPr>
              <w:t>Самостоятельная работа.</w:t>
            </w:r>
          </w:p>
        </w:tc>
        <w:tc>
          <w:tcPr>
            <w:tcW w:w="567" w:type="dxa"/>
            <w:tcBorders>
              <w:left w:val="single" w:sz="4" w:space="0" w:color="auto"/>
              <w:right w:val="single" w:sz="4" w:space="0" w:color="auto"/>
            </w:tcBorders>
            <w:shd w:val="clear" w:color="auto" w:fill="auto"/>
            <w:vAlign w:val="center"/>
          </w:tcPr>
          <w:p w:rsidR="008E5E0D" w:rsidRPr="006C70AE" w:rsidRDefault="00BE0D50" w:rsidP="005F030A">
            <w:pPr>
              <w:jc w:val="center"/>
              <w:rPr>
                <w:sz w:val="20"/>
                <w:szCs w:val="20"/>
              </w:rPr>
            </w:pPr>
            <w:r>
              <w:rPr>
                <w:sz w:val="20"/>
                <w:szCs w:val="20"/>
              </w:rPr>
              <w:t>5</w:t>
            </w:r>
          </w:p>
        </w:tc>
        <w:tc>
          <w:tcPr>
            <w:tcW w:w="709" w:type="dxa"/>
            <w:tcBorders>
              <w:left w:val="single" w:sz="4" w:space="0" w:color="auto"/>
              <w:right w:val="single" w:sz="4" w:space="0" w:color="auto"/>
            </w:tcBorders>
            <w:vAlign w:val="center"/>
          </w:tcPr>
          <w:p w:rsidR="008E5E0D" w:rsidRPr="00374638" w:rsidRDefault="008E5E0D" w:rsidP="00251A22">
            <w:pPr>
              <w:jc w:val="center"/>
              <w:rPr>
                <w:sz w:val="18"/>
                <w:szCs w:val="18"/>
              </w:rPr>
            </w:pPr>
            <w:r>
              <w:rPr>
                <w:sz w:val="18"/>
                <w:szCs w:val="18"/>
              </w:rPr>
              <w:t>18.02</w:t>
            </w:r>
            <w:r w:rsidRPr="00374638">
              <w:rPr>
                <w:sz w:val="18"/>
                <w:szCs w:val="18"/>
              </w:rPr>
              <w:t>19.02</w:t>
            </w:r>
          </w:p>
          <w:p w:rsidR="00BE0D50" w:rsidRDefault="008E5E0D" w:rsidP="00251A22">
            <w:pPr>
              <w:jc w:val="center"/>
              <w:rPr>
                <w:sz w:val="18"/>
                <w:szCs w:val="18"/>
              </w:rPr>
            </w:pPr>
            <w:r w:rsidRPr="00374638">
              <w:rPr>
                <w:sz w:val="18"/>
                <w:szCs w:val="18"/>
              </w:rPr>
              <w:t>20.02</w:t>
            </w:r>
          </w:p>
          <w:p w:rsidR="008E5E0D" w:rsidRPr="0058689B" w:rsidRDefault="00BE0D50" w:rsidP="00251A22">
            <w:pPr>
              <w:jc w:val="center"/>
              <w:rPr>
                <w:b/>
                <w:sz w:val="18"/>
                <w:szCs w:val="18"/>
              </w:rPr>
            </w:pPr>
            <w:r>
              <w:rPr>
                <w:sz w:val="18"/>
                <w:szCs w:val="18"/>
              </w:rPr>
              <w:t>24.02</w:t>
            </w:r>
            <w:r w:rsidR="008E5E0D" w:rsidRPr="0058689B">
              <w:rPr>
                <w:b/>
                <w:sz w:val="18"/>
                <w:szCs w:val="18"/>
              </w:rPr>
              <w:t>25.02</w:t>
            </w:r>
          </w:p>
          <w:p w:rsidR="008E5E0D" w:rsidRPr="00AF3CAC" w:rsidRDefault="008E5E0D" w:rsidP="00AF3CAC">
            <w:pPr>
              <w:jc w:val="center"/>
              <w:rPr>
                <w:sz w:val="18"/>
                <w:szCs w:val="18"/>
              </w:rPr>
            </w:pP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Сложение двузначных и однозначных чисел без перехода в другой разряд. Работа с предметными моделями десятков и единиц. Запись двузначного числа в виде суммы двузначных чисел.</w:t>
            </w:r>
          </w:p>
          <w:p w:rsidR="008E5E0D" w:rsidRPr="008A5EF7" w:rsidRDefault="008E5E0D" w:rsidP="008A5EF7">
            <w:pPr>
              <w:jc w:val="both"/>
              <w:rPr>
                <w:sz w:val="18"/>
                <w:szCs w:val="18"/>
              </w:rPr>
            </w:pPr>
            <w:r w:rsidRPr="008A5EF7">
              <w:rPr>
                <w:sz w:val="18"/>
                <w:szCs w:val="18"/>
              </w:rPr>
              <w:t>Сравнение и запись чисел. Запись неравенств.</w:t>
            </w:r>
          </w:p>
          <w:p w:rsidR="008E5E0D" w:rsidRPr="008A5EF7" w:rsidRDefault="008E5E0D" w:rsidP="008A5EF7">
            <w:pPr>
              <w:jc w:val="both"/>
              <w:rPr>
                <w:sz w:val="18"/>
                <w:szCs w:val="18"/>
              </w:rPr>
            </w:pPr>
            <w:r w:rsidRPr="008A5EF7">
              <w:rPr>
                <w:sz w:val="18"/>
                <w:szCs w:val="18"/>
              </w:rPr>
              <w:t>Порядок убывания и возрастания чисел. Установление соответствия между вербальной и графической моделями</w:t>
            </w:r>
          </w:p>
          <w:p w:rsidR="008E5E0D" w:rsidRPr="008A5EF7" w:rsidRDefault="008E5E0D" w:rsidP="008A5EF7">
            <w:pPr>
              <w:jc w:val="both"/>
              <w:rPr>
                <w:sz w:val="18"/>
                <w:szCs w:val="18"/>
              </w:rPr>
            </w:pP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Default="008E5E0D" w:rsidP="005F030A">
            <w:pPr>
              <w:jc w:val="both"/>
              <w:rPr>
                <w:b/>
                <w:sz w:val="20"/>
                <w:szCs w:val="20"/>
              </w:rPr>
            </w:pPr>
          </w:p>
          <w:p w:rsidR="008E5E0D" w:rsidRDefault="008E5E0D" w:rsidP="005F030A">
            <w:pPr>
              <w:jc w:val="both"/>
              <w:rPr>
                <w:b/>
                <w:sz w:val="20"/>
                <w:szCs w:val="20"/>
              </w:rPr>
            </w:pPr>
          </w:p>
          <w:p w:rsidR="008E5E0D" w:rsidRDefault="008E5E0D" w:rsidP="005F030A">
            <w:pPr>
              <w:jc w:val="both"/>
              <w:rPr>
                <w:b/>
                <w:sz w:val="20"/>
                <w:szCs w:val="20"/>
              </w:rPr>
            </w:pPr>
          </w:p>
          <w:p w:rsidR="008E5E0D" w:rsidRPr="006C70AE" w:rsidRDefault="008E5E0D" w:rsidP="005F030A">
            <w:pPr>
              <w:jc w:val="both"/>
              <w:rPr>
                <w:b/>
                <w:sz w:val="20"/>
                <w:szCs w:val="20"/>
              </w:rPr>
            </w:pPr>
            <w:r w:rsidRPr="0058689B">
              <w:rPr>
                <w:b/>
                <w:sz w:val="20"/>
                <w:szCs w:val="20"/>
              </w:rPr>
              <w:t>Самостоятельная работа.</w:t>
            </w:r>
          </w:p>
        </w:tc>
      </w:tr>
      <w:tr w:rsidR="008E5E0D" w:rsidRPr="006C70AE" w:rsidTr="00AF3CAC">
        <w:trPr>
          <w:trHeight w:val="802"/>
        </w:trPr>
        <w:tc>
          <w:tcPr>
            <w:tcW w:w="568" w:type="dxa"/>
            <w:tcBorders>
              <w:left w:val="single" w:sz="4" w:space="0" w:color="auto"/>
              <w:right w:val="single" w:sz="4" w:space="0" w:color="auto"/>
            </w:tcBorders>
            <w:shd w:val="clear" w:color="auto" w:fill="auto"/>
            <w:vAlign w:val="center"/>
          </w:tcPr>
          <w:p w:rsidR="008E5E0D" w:rsidRPr="006C70AE" w:rsidRDefault="00BE0D50" w:rsidP="00AF3CAC">
            <w:pPr>
              <w:jc w:val="center"/>
              <w:rPr>
                <w:sz w:val="20"/>
                <w:szCs w:val="20"/>
              </w:rPr>
            </w:pPr>
            <w:r>
              <w:rPr>
                <w:sz w:val="20"/>
                <w:szCs w:val="20"/>
              </w:rPr>
              <w:t>86</w:t>
            </w:r>
            <w:r w:rsidR="008E5E0D">
              <w:rPr>
                <w:sz w:val="20"/>
                <w:szCs w:val="20"/>
              </w:rPr>
              <w:t>-8</w:t>
            </w:r>
            <w:r>
              <w:rPr>
                <w:sz w:val="20"/>
                <w:szCs w:val="20"/>
              </w:rPr>
              <w:t>9</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r w:rsidRPr="006C70AE">
              <w:rPr>
                <w:sz w:val="20"/>
                <w:szCs w:val="20"/>
              </w:rPr>
              <w:t>Увеличение (уменьшение) двузначных чисел на  несколько единиц</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4</w:t>
            </w:r>
          </w:p>
        </w:tc>
        <w:tc>
          <w:tcPr>
            <w:tcW w:w="709" w:type="dxa"/>
            <w:tcBorders>
              <w:left w:val="single" w:sz="4" w:space="0" w:color="auto"/>
              <w:right w:val="single" w:sz="4" w:space="0" w:color="auto"/>
            </w:tcBorders>
            <w:vAlign w:val="center"/>
          </w:tcPr>
          <w:p w:rsidR="008E5E0D" w:rsidRDefault="008E5E0D" w:rsidP="00AF3CAC">
            <w:pPr>
              <w:jc w:val="center"/>
              <w:rPr>
                <w:sz w:val="18"/>
                <w:szCs w:val="18"/>
              </w:rPr>
            </w:pPr>
            <w:r w:rsidRPr="00374638">
              <w:rPr>
                <w:sz w:val="18"/>
                <w:szCs w:val="18"/>
              </w:rPr>
              <w:t>26.02</w:t>
            </w:r>
            <w:r>
              <w:rPr>
                <w:sz w:val="18"/>
                <w:szCs w:val="18"/>
              </w:rPr>
              <w:t>27.02</w:t>
            </w:r>
            <w:r w:rsidRPr="00251A22">
              <w:rPr>
                <w:sz w:val="18"/>
                <w:szCs w:val="18"/>
              </w:rPr>
              <w:t>3.03</w:t>
            </w:r>
          </w:p>
          <w:p w:rsidR="008E5E0D" w:rsidRPr="00374638" w:rsidRDefault="008E5E0D" w:rsidP="00AF3CAC">
            <w:pPr>
              <w:jc w:val="center"/>
              <w:rPr>
                <w:sz w:val="18"/>
                <w:szCs w:val="18"/>
              </w:rPr>
            </w:pPr>
            <w:r>
              <w:rPr>
                <w:sz w:val="18"/>
                <w:szCs w:val="18"/>
              </w:rPr>
              <w:t>4.03</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Увеличение (уменьшение) двузначных чисел на  несколько единиц</w:t>
            </w:r>
          </w:p>
          <w:p w:rsidR="008E5E0D" w:rsidRPr="008A5EF7" w:rsidRDefault="008E5E0D" w:rsidP="008A5EF7">
            <w:pPr>
              <w:jc w:val="both"/>
              <w:rPr>
                <w:sz w:val="18"/>
                <w:szCs w:val="18"/>
              </w:rPr>
            </w:pPr>
            <w:r w:rsidRPr="008A5EF7">
              <w:rPr>
                <w:sz w:val="18"/>
                <w:szCs w:val="18"/>
              </w:rPr>
              <w:t>Отработка понятий при помощи калькулятора. Составление и двузначных запись чисел.</w:t>
            </w:r>
          </w:p>
          <w:p w:rsidR="008E5E0D" w:rsidRPr="008A5EF7" w:rsidRDefault="008E5E0D" w:rsidP="008A5EF7">
            <w:pPr>
              <w:jc w:val="both"/>
              <w:rPr>
                <w:sz w:val="18"/>
                <w:szCs w:val="18"/>
              </w:rPr>
            </w:pPr>
            <w:r w:rsidRPr="008A5EF7">
              <w:rPr>
                <w:sz w:val="18"/>
                <w:szCs w:val="18"/>
              </w:rPr>
              <w:t xml:space="preserve"> Подготовка к решению текстовых задач.</w:t>
            </w:r>
          </w:p>
          <w:p w:rsidR="008E5E0D" w:rsidRPr="008A5EF7" w:rsidRDefault="008E5E0D" w:rsidP="008A5EF7">
            <w:pPr>
              <w:jc w:val="both"/>
              <w:rPr>
                <w:sz w:val="18"/>
                <w:szCs w:val="18"/>
              </w:rPr>
            </w:pPr>
            <w:r w:rsidRPr="008A5EF7">
              <w:rPr>
                <w:sz w:val="18"/>
                <w:szCs w:val="18"/>
              </w:rPr>
              <w:t>Соотнесение вербальной и графической моделей.</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116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9</w:t>
            </w:r>
            <w:r w:rsidR="00BE0D50">
              <w:rPr>
                <w:sz w:val="20"/>
                <w:szCs w:val="20"/>
              </w:rPr>
              <w:t>0</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Закрепление материала.</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5.03</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Увеличение (уменьшение) двузначных чисел на  несколько десятков</w:t>
            </w:r>
          </w:p>
          <w:p w:rsidR="008E5E0D" w:rsidRPr="008A5EF7" w:rsidRDefault="008E5E0D" w:rsidP="008A5EF7">
            <w:pPr>
              <w:jc w:val="both"/>
              <w:rPr>
                <w:sz w:val="18"/>
                <w:szCs w:val="18"/>
              </w:rPr>
            </w:pPr>
            <w:r w:rsidRPr="008A5EF7">
              <w:rPr>
                <w:sz w:val="18"/>
                <w:szCs w:val="18"/>
              </w:rPr>
              <w:t>Сравнение чисел.</w:t>
            </w:r>
          </w:p>
          <w:p w:rsidR="008E5E0D" w:rsidRPr="008A5EF7" w:rsidRDefault="008E5E0D" w:rsidP="008A5EF7">
            <w:pPr>
              <w:jc w:val="both"/>
              <w:rPr>
                <w:sz w:val="18"/>
                <w:szCs w:val="18"/>
              </w:rPr>
            </w:pPr>
            <w:r w:rsidRPr="008A5EF7">
              <w:rPr>
                <w:sz w:val="18"/>
                <w:szCs w:val="18"/>
              </w:rPr>
              <w:t>Установление закономерностей.</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369"/>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9</w:t>
            </w:r>
            <w:r w:rsidR="00BE0D50">
              <w:rPr>
                <w:sz w:val="20"/>
                <w:szCs w:val="20"/>
              </w:rPr>
              <w:t>1</w:t>
            </w:r>
          </w:p>
        </w:tc>
        <w:tc>
          <w:tcPr>
            <w:tcW w:w="3543" w:type="dxa"/>
            <w:tcBorders>
              <w:left w:val="single" w:sz="4" w:space="0" w:color="auto"/>
              <w:right w:val="single" w:sz="4" w:space="0" w:color="auto"/>
            </w:tcBorders>
            <w:shd w:val="clear" w:color="auto" w:fill="auto"/>
            <w:vAlign w:val="center"/>
          </w:tcPr>
          <w:p w:rsidR="008E5E0D" w:rsidRDefault="008E5E0D" w:rsidP="005F030A">
            <w:pPr>
              <w:rPr>
                <w:b/>
                <w:sz w:val="20"/>
                <w:szCs w:val="20"/>
              </w:rPr>
            </w:pPr>
            <w:r w:rsidRPr="006C70AE">
              <w:rPr>
                <w:b/>
                <w:sz w:val="20"/>
                <w:szCs w:val="20"/>
              </w:rPr>
              <w:t xml:space="preserve">Двузначные числа. Сложение. Вычитание  </w:t>
            </w:r>
          </w:p>
          <w:p w:rsidR="008E5E0D" w:rsidRPr="006C70AE" w:rsidRDefault="008E5E0D" w:rsidP="005F030A">
            <w:pPr>
              <w:rPr>
                <w:b/>
                <w:sz w:val="20"/>
                <w:szCs w:val="20"/>
              </w:rPr>
            </w:pPr>
            <w:r w:rsidRPr="006C70AE">
              <w:rPr>
                <w:b/>
                <w:sz w:val="20"/>
                <w:szCs w:val="20"/>
              </w:rPr>
              <w:t>Контрольная работа 5</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251A22" w:rsidRDefault="008E5E0D" w:rsidP="0058689B">
            <w:pPr>
              <w:jc w:val="center"/>
              <w:rPr>
                <w:b/>
                <w:sz w:val="18"/>
                <w:szCs w:val="18"/>
              </w:rPr>
            </w:pPr>
            <w:r w:rsidRPr="00251A22">
              <w:rPr>
                <w:b/>
                <w:sz w:val="18"/>
                <w:szCs w:val="18"/>
              </w:rPr>
              <w:t>6.03</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Контроль и учёт знаний.</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Default="008E5E0D" w:rsidP="005F030A">
            <w:pPr>
              <w:jc w:val="both"/>
              <w:rPr>
                <w:b/>
                <w:sz w:val="18"/>
                <w:szCs w:val="18"/>
              </w:rPr>
            </w:pPr>
            <w:r w:rsidRPr="00564C34">
              <w:rPr>
                <w:b/>
                <w:sz w:val="18"/>
                <w:szCs w:val="18"/>
              </w:rPr>
              <w:t>Контроль</w:t>
            </w:r>
          </w:p>
          <w:p w:rsidR="008E5E0D" w:rsidRPr="00564C34" w:rsidRDefault="008E5E0D" w:rsidP="005F030A">
            <w:pPr>
              <w:jc w:val="both"/>
              <w:rPr>
                <w:b/>
                <w:sz w:val="18"/>
                <w:szCs w:val="18"/>
              </w:rPr>
            </w:pPr>
            <w:r w:rsidRPr="00564C34">
              <w:rPr>
                <w:b/>
                <w:sz w:val="18"/>
                <w:szCs w:val="18"/>
              </w:rPr>
              <w:t>ная работа 5</w:t>
            </w:r>
          </w:p>
        </w:tc>
      </w:tr>
      <w:tr w:rsidR="008E5E0D" w:rsidRPr="006C70AE" w:rsidTr="00AF3CAC">
        <w:trPr>
          <w:trHeight w:val="369"/>
        </w:trPr>
        <w:tc>
          <w:tcPr>
            <w:tcW w:w="16302" w:type="dxa"/>
            <w:gridSpan w:val="8"/>
            <w:tcBorders>
              <w:left w:val="single" w:sz="4" w:space="0" w:color="auto"/>
              <w:right w:val="single" w:sz="4" w:space="0" w:color="auto"/>
            </w:tcBorders>
            <w:vAlign w:val="center"/>
          </w:tcPr>
          <w:p w:rsidR="008E5E0D" w:rsidRPr="004A58CE" w:rsidRDefault="008E5E0D" w:rsidP="00AF3CAC">
            <w:pPr>
              <w:jc w:val="center"/>
            </w:pPr>
            <w:r w:rsidRPr="004A58CE">
              <w:rPr>
                <w:b/>
              </w:rPr>
              <w:t>Ломаная (2 ч)</w:t>
            </w:r>
            <w:r w:rsidRPr="004A58CE">
              <w:t xml:space="preserve">  </w:t>
            </w:r>
            <w:r w:rsidRPr="004A58CE">
              <w:rPr>
                <w:b/>
              </w:rPr>
              <w:t>№176-184</w:t>
            </w:r>
          </w:p>
        </w:tc>
      </w:tr>
      <w:tr w:rsidR="008E5E0D" w:rsidRPr="006C70AE" w:rsidTr="00AF3CAC">
        <w:trPr>
          <w:trHeight w:val="693"/>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9</w:t>
            </w:r>
            <w:r w:rsidR="00BE0D50">
              <w:rPr>
                <w:sz w:val="20"/>
                <w:szCs w:val="20"/>
              </w:rPr>
              <w:t>2</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Знакомство с ломаной линией и её элементами.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Default="008E5E0D" w:rsidP="00251A22">
            <w:pPr>
              <w:jc w:val="center"/>
              <w:rPr>
                <w:sz w:val="18"/>
                <w:szCs w:val="18"/>
              </w:rPr>
            </w:pPr>
            <w:r>
              <w:rPr>
                <w:sz w:val="18"/>
                <w:szCs w:val="18"/>
              </w:rPr>
              <w:t>10.03</w:t>
            </w:r>
          </w:p>
          <w:p w:rsidR="008E5E0D" w:rsidRPr="00AF3CAC" w:rsidRDefault="008E5E0D" w:rsidP="00AF3CAC">
            <w:pPr>
              <w:jc w:val="center"/>
              <w:rPr>
                <w:sz w:val="18"/>
                <w:szCs w:val="18"/>
              </w:rPr>
            </w:pP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Построение ломаной. </w:t>
            </w:r>
          </w:p>
          <w:p w:rsidR="008E5E0D" w:rsidRPr="008A5EF7" w:rsidRDefault="008E5E0D" w:rsidP="008A5EF7">
            <w:pPr>
              <w:jc w:val="both"/>
              <w:rPr>
                <w:sz w:val="18"/>
                <w:szCs w:val="18"/>
              </w:rPr>
            </w:pPr>
            <w:r w:rsidRPr="008A5EF7">
              <w:rPr>
                <w:sz w:val="18"/>
                <w:szCs w:val="18"/>
              </w:rPr>
              <w:t xml:space="preserve">Звенья и вершины ломаной. </w:t>
            </w:r>
          </w:p>
          <w:p w:rsidR="008E5E0D" w:rsidRPr="008A5EF7" w:rsidRDefault="008E5E0D" w:rsidP="008A5EF7">
            <w:pPr>
              <w:jc w:val="both"/>
              <w:rPr>
                <w:sz w:val="18"/>
                <w:szCs w:val="18"/>
              </w:rPr>
            </w:pPr>
            <w:r w:rsidRPr="008A5EF7">
              <w:rPr>
                <w:sz w:val="18"/>
                <w:szCs w:val="18"/>
              </w:rPr>
              <w:t>Обозначение  вершин ломаной буквами</w:t>
            </w:r>
          </w:p>
        </w:tc>
        <w:tc>
          <w:tcPr>
            <w:tcW w:w="4536" w:type="dxa"/>
            <w:vMerge w:val="restart"/>
            <w:tcBorders>
              <w:left w:val="single" w:sz="4" w:space="0" w:color="auto"/>
              <w:right w:val="single" w:sz="4" w:space="0" w:color="auto"/>
            </w:tcBorders>
          </w:tcPr>
          <w:p w:rsidR="008E5E0D" w:rsidRPr="00FD45B0" w:rsidRDefault="008E5E0D" w:rsidP="005F030A">
            <w:pPr>
              <w:jc w:val="both"/>
              <w:rPr>
                <w:sz w:val="18"/>
                <w:szCs w:val="18"/>
              </w:rPr>
            </w:pPr>
            <w:r w:rsidRPr="00FD45B0">
              <w:rPr>
                <w:b/>
                <w:sz w:val="18"/>
                <w:szCs w:val="18"/>
              </w:rPr>
              <w:t>Соотносить</w:t>
            </w:r>
            <w:r w:rsidRPr="00FD45B0">
              <w:rPr>
                <w:sz w:val="18"/>
                <w:szCs w:val="18"/>
              </w:rPr>
              <w:t xml:space="preserve"> информацию о ломаной с её изображением  </w:t>
            </w:r>
            <w:r w:rsidRPr="00FD45B0">
              <w:rPr>
                <w:b/>
                <w:sz w:val="18"/>
                <w:szCs w:val="18"/>
              </w:rPr>
              <w:t>Выбирать</w:t>
            </w:r>
            <w:r w:rsidRPr="00FD45B0">
              <w:rPr>
                <w:sz w:val="18"/>
                <w:szCs w:val="18"/>
              </w:rPr>
              <w:t xml:space="preserve"> ломаную из данных совокупностей различных линий  </w:t>
            </w:r>
          </w:p>
          <w:p w:rsidR="008E5E0D" w:rsidRDefault="008E5E0D" w:rsidP="005F030A">
            <w:pPr>
              <w:jc w:val="both"/>
              <w:rPr>
                <w:sz w:val="18"/>
                <w:szCs w:val="18"/>
              </w:rPr>
            </w:pPr>
            <w:r w:rsidRPr="00FD45B0">
              <w:rPr>
                <w:b/>
                <w:sz w:val="18"/>
                <w:szCs w:val="18"/>
              </w:rPr>
              <w:lastRenderedPageBreak/>
              <w:t>Описывать</w:t>
            </w:r>
            <w:r w:rsidRPr="00FD45B0">
              <w:rPr>
                <w:sz w:val="18"/>
                <w:szCs w:val="18"/>
              </w:rPr>
              <w:t xml:space="preserve"> последовательность  действий при сравнении длин ломаных линий  </w:t>
            </w:r>
          </w:p>
          <w:p w:rsidR="008E5E0D" w:rsidRPr="00FD45B0" w:rsidRDefault="008E5E0D" w:rsidP="005F030A">
            <w:pPr>
              <w:jc w:val="both"/>
              <w:rPr>
                <w:sz w:val="18"/>
                <w:szCs w:val="18"/>
              </w:rPr>
            </w:pPr>
            <w:r w:rsidRPr="00FD45B0">
              <w:rPr>
                <w:b/>
                <w:sz w:val="18"/>
                <w:szCs w:val="18"/>
              </w:rPr>
              <w:t>Использовать</w:t>
            </w:r>
            <w:r w:rsidRPr="00FD45B0">
              <w:rPr>
                <w:sz w:val="18"/>
                <w:szCs w:val="18"/>
              </w:rPr>
              <w:t xml:space="preserve"> циркуль и линейку для сравнения длин ломаных  </w:t>
            </w:r>
          </w:p>
          <w:p w:rsidR="008E5E0D" w:rsidRPr="00FD45B0" w:rsidRDefault="008E5E0D" w:rsidP="005F030A">
            <w:pPr>
              <w:jc w:val="both"/>
              <w:rPr>
                <w:sz w:val="18"/>
                <w:szCs w:val="18"/>
              </w:rPr>
            </w:pPr>
            <w:r w:rsidRPr="00FD45B0">
              <w:rPr>
                <w:b/>
                <w:sz w:val="18"/>
                <w:szCs w:val="18"/>
              </w:rPr>
              <w:t>Выбирать</w:t>
            </w:r>
            <w:r w:rsidRPr="00FD45B0">
              <w:rPr>
                <w:sz w:val="18"/>
                <w:szCs w:val="18"/>
              </w:rPr>
              <w:t xml:space="preserve"> ломаную линию, соответствующую данному условию </w:t>
            </w:r>
            <w:r w:rsidRPr="00FD45B0">
              <w:rPr>
                <w:b/>
                <w:sz w:val="18"/>
                <w:szCs w:val="18"/>
              </w:rPr>
              <w:t xml:space="preserve">Строить </w:t>
            </w:r>
            <w:r w:rsidRPr="00FD45B0">
              <w:rPr>
                <w:sz w:val="18"/>
                <w:szCs w:val="18"/>
              </w:rPr>
              <w:t xml:space="preserve"> ломаную линию из данных отрезков</w:t>
            </w: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1353"/>
        </w:trPr>
        <w:tc>
          <w:tcPr>
            <w:tcW w:w="568" w:type="dxa"/>
            <w:tcBorders>
              <w:left w:val="single" w:sz="4" w:space="0" w:color="auto"/>
              <w:right w:val="single" w:sz="4" w:space="0" w:color="auto"/>
            </w:tcBorders>
            <w:shd w:val="clear" w:color="auto" w:fill="auto"/>
            <w:vAlign w:val="center"/>
          </w:tcPr>
          <w:p w:rsidR="008E5E0D" w:rsidRPr="006C70AE" w:rsidRDefault="008E5E0D" w:rsidP="00BE0D50">
            <w:pPr>
              <w:jc w:val="center"/>
              <w:rPr>
                <w:sz w:val="20"/>
                <w:szCs w:val="20"/>
              </w:rPr>
            </w:pPr>
            <w:r w:rsidRPr="006C70AE">
              <w:rPr>
                <w:sz w:val="20"/>
                <w:szCs w:val="20"/>
              </w:rPr>
              <w:lastRenderedPageBreak/>
              <w:t>9</w:t>
            </w:r>
            <w:r w:rsidR="00BE0D50">
              <w:rPr>
                <w:sz w:val="20"/>
                <w:szCs w:val="20"/>
              </w:rPr>
              <w:t>3</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Замкнутая ломаная линия. Сравнение ломаных линий..</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11.03</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Замкнутая и незамкнутая ломаные. Сравнение  длин ломаных с помощью циркуля и линейки</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296"/>
        </w:trPr>
        <w:tc>
          <w:tcPr>
            <w:tcW w:w="16302" w:type="dxa"/>
            <w:gridSpan w:val="8"/>
            <w:tcBorders>
              <w:left w:val="single" w:sz="4" w:space="0" w:color="auto"/>
              <w:right w:val="single" w:sz="4" w:space="0" w:color="auto"/>
            </w:tcBorders>
            <w:vAlign w:val="center"/>
          </w:tcPr>
          <w:p w:rsidR="008E5E0D" w:rsidRPr="00501EEB" w:rsidRDefault="008E5E0D" w:rsidP="00AF3CAC">
            <w:pPr>
              <w:jc w:val="center"/>
              <w:rPr>
                <w:b/>
              </w:rPr>
            </w:pPr>
            <w:r w:rsidRPr="00501EEB">
              <w:rPr>
                <w:b/>
              </w:rPr>
              <w:lastRenderedPageBreak/>
              <w:t>Длина. Сравнение. Измерение (18 ч) №185-277</w:t>
            </w:r>
          </w:p>
        </w:tc>
      </w:tr>
      <w:tr w:rsidR="008E5E0D" w:rsidRPr="006C70AE" w:rsidTr="00AF3CAC">
        <w:trPr>
          <w:trHeight w:val="94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9</w:t>
            </w:r>
            <w:r w:rsidR="00BE0D50">
              <w:rPr>
                <w:sz w:val="20"/>
                <w:szCs w:val="20"/>
              </w:rPr>
              <w:t>4</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Дециметр. Миллиметр. Соотношение единиц длины.</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374638" w:rsidRDefault="008E5E0D" w:rsidP="0058689B">
            <w:pPr>
              <w:jc w:val="center"/>
              <w:rPr>
                <w:sz w:val="18"/>
                <w:szCs w:val="18"/>
              </w:rPr>
            </w:pPr>
            <w:r w:rsidRPr="00374638">
              <w:rPr>
                <w:sz w:val="18"/>
                <w:szCs w:val="18"/>
              </w:rPr>
              <w:t>12.03</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 xml:space="preserve">Знакомство с  единицами длины – миллиметром, дециметром </w:t>
            </w:r>
          </w:p>
          <w:p w:rsidR="008E5E0D" w:rsidRPr="008A5EF7" w:rsidRDefault="008E5E0D" w:rsidP="008A5EF7">
            <w:pPr>
              <w:jc w:val="both"/>
              <w:rPr>
                <w:sz w:val="18"/>
                <w:szCs w:val="18"/>
              </w:rPr>
            </w:pPr>
            <w:r w:rsidRPr="008A5EF7">
              <w:rPr>
                <w:sz w:val="18"/>
                <w:szCs w:val="18"/>
              </w:rPr>
              <w:t xml:space="preserve">Сравнение длин предметов. </w:t>
            </w:r>
          </w:p>
          <w:p w:rsidR="008E5E0D" w:rsidRPr="008A5EF7" w:rsidRDefault="008E5E0D" w:rsidP="008A5EF7">
            <w:pPr>
              <w:jc w:val="both"/>
              <w:rPr>
                <w:sz w:val="18"/>
                <w:szCs w:val="18"/>
              </w:rPr>
            </w:pPr>
            <w:r w:rsidRPr="008A5EF7">
              <w:rPr>
                <w:sz w:val="18"/>
                <w:szCs w:val="18"/>
              </w:rPr>
              <w:t>Введение термина «величина».</w:t>
            </w:r>
          </w:p>
        </w:tc>
        <w:tc>
          <w:tcPr>
            <w:tcW w:w="4536" w:type="dxa"/>
            <w:vMerge w:val="restart"/>
            <w:tcBorders>
              <w:left w:val="single" w:sz="4" w:space="0" w:color="auto"/>
              <w:right w:val="single" w:sz="4" w:space="0" w:color="auto"/>
            </w:tcBorders>
            <w:shd w:val="clear" w:color="auto" w:fill="auto"/>
            <w:vAlign w:val="center"/>
          </w:tcPr>
          <w:p w:rsidR="008E5E0D" w:rsidRPr="00D924EF" w:rsidRDefault="008E5E0D" w:rsidP="008A5EF7">
            <w:pPr>
              <w:jc w:val="both"/>
              <w:rPr>
                <w:sz w:val="18"/>
                <w:szCs w:val="18"/>
              </w:rPr>
            </w:pPr>
            <w:r w:rsidRPr="00D924EF">
              <w:rPr>
                <w:b/>
                <w:sz w:val="18"/>
                <w:szCs w:val="18"/>
              </w:rPr>
              <w:t>Сравнивать</w:t>
            </w:r>
            <w:r w:rsidRPr="00D924EF">
              <w:rPr>
                <w:sz w:val="18"/>
                <w:szCs w:val="18"/>
              </w:rPr>
              <w:t xml:space="preserve"> длину предметов с помощью циркуля, с помощью линейки  </w:t>
            </w:r>
            <w:r w:rsidRPr="00D924EF">
              <w:rPr>
                <w:i/>
                <w:sz w:val="18"/>
                <w:szCs w:val="18"/>
              </w:rPr>
              <w:t xml:space="preserve"> </w:t>
            </w:r>
          </w:p>
          <w:p w:rsidR="008E5E0D" w:rsidRPr="00D924EF" w:rsidRDefault="008E5E0D" w:rsidP="008A5EF7">
            <w:pPr>
              <w:jc w:val="both"/>
              <w:rPr>
                <w:i/>
                <w:sz w:val="18"/>
                <w:szCs w:val="18"/>
              </w:rPr>
            </w:pPr>
            <w:r w:rsidRPr="00D924EF">
              <w:rPr>
                <w:b/>
                <w:sz w:val="18"/>
                <w:szCs w:val="18"/>
              </w:rPr>
              <w:t>Измерять</w:t>
            </w:r>
            <w:r w:rsidRPr="00D924EF">
              <w:rPr>
                <w:sz w:val="18"/>
                <w:szCs w:val="18"/>
              </w:rPr>
              <w:t xml:space="preserve"> длину отрезков, пользуясь линейкой как инструментом для измерения (единицы длины: сантиметр, миллиметр, дециметр)  </w:t>
            </w:r>
            <w:r w:rsidRPr="00D924EF">
              <w:rPr>
                <w:i/>
                <w:sz w:val="18"/>
                <w:szCs w:val="18"/>
              </w:rPr>
              <w:t xml:space="preserve"> </w:t>
            </w:r>
          </w:p>
          <w:p w:rsidR="008E5E0D" w:rsidRPr="00D924EF" w:rsidRDefault="008E5E0D" w:rsidP="008A5EF7">
            <w:pPr>
              <w:jc w:val="both"/>
              <w:rPr>
                <w:sz w:val="18"/>
                <w:szCs w:val="18"/>
              </w:rPr>
            </w:pPr>
            <w:r w:rsidRPr="00D924EF">
              <w:rPr>
                <w:b/>
                <w:sz w:val="18"/>
                <w:szCs w:val="18"/>
              </w:rPr>
              <w:t>Определять</w:t>
            </w:r>
            <w:r w:rsidRPr="00D924EF">
              <w:rPr>
                <w:sz w:val="18"/>
                <w:szCs w:val="18"/>
              </w:rPr>
              <w:t xml:space="preserve"> соотношение единиц длины, используя линейку как инструмент для измерения длины отрезков  </w:t>
            </w:r>
          </w:p>
          <w:p w:rsidR="008E5E0D" w:rsidRPr="00D924EF" w:rsidRDefault="008E5E0D" w:rsidP="008A5EF7">
            <w:pPr>
              <w:jc w:val="both"/>
              <w:rPr>
                <w:sz w:val="18"/>
                <w:szCs w:val="18"/>
              </w:rPr>
            </w:pPr>
            <w:r w:rsidRPr="00D924EF">
              <w:rPr>
                <w:b/>
                <w:sz w:val="18"/>
                <w:szCs w:val="18"/>
              </w:rPr>
              <w:t>Строить</w:t>
            </w:r>
            <w:r w:rsidRPr="00D924EF">
              <w:rPr>
                <w:sz w:val="18"/>
                <w:szCs w:val="18"/>
              </w:rPr>
              <w:t xml:space="preserve"> отрезки заданной длины (в сантиметрах, дециметрах, миллиметрах) </w:t>
            </w:r>
          </w:p>
          <w:p w:rsidR="008E5E0D" w:rsidRPr="00D924EF" w:rsidRDefault="008E5E0D" w:rsidP="008A5EF7">
            <w:pPr>
              <w:jc w:val="both"/>
              <w:rPr>
                <w:sz w:val="18"/>
                <w:szCs w:val="18"/>
              </w:rPr>
            </w:pPr>
            <w:r w:rsidRPr="00D924EF">
              <w:rPr>
                <w:b/>
                <w:sz w:val="18"/>
                <w:szCs w:val="18"/>
              </w:rPr>
              <w:t>Записывать</w:t>
            </w:r>
            <w:r w:rsidRPr="00D924EF">
              <w:rPr>
                <w:sz w:val="18"/>
                <w:szCs w:val="18"/>
              </w:rPr>
              <w:t xml:space="preserve">  результаты  сравнения величин с помощью знаков &gt;, &lt;, =  </w:t>
            </w:r>
          </w:p>
          <w:p w:rsidR="008E5E0D" w:rsidRPr="00D924EF" w:rsidRDefault="008E5E0D" w:rsidP="008A5EF7">
            <w:pPr>
              <w:jc w:val="both"/>
              <w:rPr>
                <w:sz w:val="18"/>
                <w:szCs w:val="18"/>
              </w:rPr>
            </w:pPr>
            <w:r w:rsidRPr="00D924EF">
              <w:rPr>
                <w:b/>
                <w:sz w:val="18"/>
                <w:szCs w:val="18"/>
              </w:rPr>
              <w:t>Увеличивать (уменьшать)</w:t>
            </w:r>
            <w:r w:rsidRPr="00D924EF">
              <w:rPr>
                <w:sz w:val="18"/>
                <w:szCs w:val="18"/>
              </w:rPr>
              <w:t xml:space="preserve"> длину отрезка в соответствии с данным требованием  </w:t>
            </w:r>
          </w:p>
          <w:p w:rsidR="008E5E0D" w:rsidRPr="00D924EF" w:rsidRDefault="008E5E0D" w:rsidP="008A5EF7">
            <w:pPr>
              <w:jc w:val="both"/>
              <w:rPr>
                <w:sz w:val="18"/>
                <w:szCs w:val="18"/>
              </w:rPr>
            </w:pPr>
            <w:r w:rsidRPr="00D924EF">
              <w:rPr>
                <w:b/>
                <w:sz w:val="18"/>
                <w:szCs w:val="18"/>
              </w:rPr>
              <w:t>Разбивать</w:t>
            </w:r>
            <w:r w:rsidRPr="00D924EF">
              <w:rPr>
                <w:sz w:val="18"/>
                <w:szCs w:val="18"/>
              </w:rPr>
              <w:t xml:space="preserve"> данные числа на две группы  по определённому признаку.  </w:t>
            </w:r>
          </w:p>
          <w:p w:rsidR="008E5E0D" w:rsidRPr="00D924EF" w:rsidRDefault="008E5E0D" w:rsidP="008A5EF7">
            <w:pPr>
              <w:jc w:val="both"/>
              <w:rPr>
                <w:sz w:val="18"/>
                <w:szCs w:val="18"/>
              </w:rPr>
            </w:pPr>
            <w:r w:rsidRPr="00D924EF">
              <w:rPr>
                <w:b/>
                <w:sz w:val="18"/>
                <w:szCs w:val="18"/>
              </w:rPr>
              <w:t>Вставлять</w:t>
            </w:r>
            <w:r w:rsidRPr="00D924EF">
              <w:rPr>
                <w:sz w:val="18"/>
                <w:szCs w:val="18"/>
              </w:rPr>
              <w:t xml:space="preserve"> в данные неравенства и равенства пропущенные знаки арифметических действий, цифры </w:t>
            </w:r>
          </w:p>
          <w:p w:rsidR="008E5E0D" w:rsidRPr="00D924EF" w:rsidRDefault="008E5E0D" w:rsidP="008A5EF7">
            <w:pPr>
              <w:jc w:val="both"/>
              <w:rPr>
                <w:sz w:val="18"/>
                <w:szCs w:val="18"/>
              </w:rPr>
            </w:pPr>
            <w:r w:rsidRPr="00D924EF">
              <w:rPr>
                <w:b/>
                <w:sz w:val="18"/>
                <w:szCs w:val="18"/>
              </w:rPr>
              <w:t>Использовать  различные способы доказательств истинности утверждений</w:t>
            </w:r>
            <w:r w:rsidRPr="00D924EF">
              <w:rPr>
                <w:sz w:val="18"/>
                <w:szCs w:val="18"/>
              </w:rPr>
              <w:t xml:space="preserve"> (предметные,  графические модели, вычисления,   измерения,  контрольные примеры. </w:t>
            </w:r>
          </w:p>
          <w:p w:rsidR="008E5E0D" w:rsidRPr="00D924EF" w:rsidRDefault="008E5E0D" w:rsidP="008A5EF7">
            <w:pPr>
              <w:jc w:val="both"/>
              <w:rPr>
                <w:b/>
                <w:sz w:val="18"/>
                <w:szCs w:val="18"/>
              </w:rPr>
            </w:pPr>
            <w:r w:rsidRPr="00D924EF">
              <w:rPr>
                <w:b/>
                <w:sz w:val="18"/>
                <w:szCs w:val="18"/>
              </w:rPr>
              <w:t xml:space="preserve">Анализировать </w:t>
            </w:r>
            <w:r w:rsidRPr="00D924EF">
              <w:rPr>
                <w:sz w:val="18"/>
                <w:szCs w:val="18"/>
              </w:rPr>
              <w:t xml:space="preserve">различные варианты выполнения заданий, </w:t>
            </w:r>
            <w:r w:rsidRPr="00D924EF">
              <w:rPr>
                <w:b/>
                <w:sz w:val="18"/>
                <w:szCs w:val="18"/>
              </w:rPr>
              <w:t>корректировать</w:t>
            </w:r>
            <w:r w:rsidRPr="00D924EF">
              <w:rPr>
                <w:sz w:val="18"/>
                <w:szCs w:val="18"/>
              </w:rPr>
              <w:t xml:space="preserve"> их.</w:t>
            </w: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Default="008E5E0D" w:rsidP="005F030A">
            <w:pPr>
              <w:rPr>
                <w:b/>
                <w:sz w:val="20"/>
                <w:szCs w:val="20"/>
              </w:rPr>
            </w:pPr>
          </w:p>
          <w:p w:rsidR="008E5E0D" w:rsidRPr="006C70AE" w:rsidRDefault="008E5E0D" w:rsidP="005F030A">
            <w:pPr>
              <w:rPr>
                <w:sz w:val="20"/>
                <w:szCs w:val="20"/>
              </w:rPr>
            </w:pPr>
            <w:r w:rsidRPr="006C70AE">
              <w:rPr>
                <w:b/>
                <w:sz w:val="20"/>
                <w:szCs w:val="20"/>
              </w:rPr>
              <w:t>Находить</w:t>
            </w:r>
            <w:r w:rsidRPr="006C70AE">
              <w:rPr>
                <w:sz w:val="20"/>
                <w:szCs w:val="20"/>
              </w:rPr>
              <w:t xml:space="preserve"> на схеме  отрезок, соответствующий данному выражению </w:t>
            </w:r>
          </w:p>
          <w:p w:rsidR="008E5E0D" w:rsidRPr="006C70AE" w:rsidRDefault="008E5E0D" w:rsidP="005F030A">
            <w:pPr>
              <w:rPr>
                <w:sz w:val="20"/>
                <w:szCs w:val="20"/>
              </w:rPr>
            </w:pPr>
            <w:r w:rsidRPr="006C70AE">
              <w:rPr>
                <w:sz w:val="20"/>
                <w:szCs w:val="20"/>
              </w:rPr>
              <w:t xml:space="preserve"> </w:t>
            </w:r>
            <w:r w:rsidRPr="006C70AE">
              <w:rPr>
                <w:b/>
                <w:sz w:val="20"/>
                <w:szCs w:val="20"/>
              </w:rPr>
              <w:t xml:space="preserve">Изображать в виде схемы </w:t>
            </w:r>
            <w:r w:rsidRPr="006C70AE">
              <w:rPr>
                <w:sz w:val="20"/>
                <w:szCs w:val="20"/>
              </w:rPr>
              <w:t xml:space="preserve">  данную ситуацию </w:t>
            </w:r>
          </w:p>
          <w:p w:rsidR="008E5E0D" w:rsidRDefault="008E5E0D" w:rsidP="005F030A">
            <w:pPr>
              <w:rPr>
                <w:sz w:val="20"/>
                <w:szCs w:val="20"/>
              </w:rPr>
            </w:pPr>
            <w:r w:rsidRPr="006C70AE">
              <w:rPr>
                <w:b/>
                <w:sz w:val="20"/>
                <w:szCs w:val="20"/>
              </w:rPr>
              <w:t>Пояснять схему</w:t>
            </w:r>
            <w:r w:rsidRPr="006C70AE">
              <w:rPr>
                <w:sz w:val="20"/>
                <w:szCs w:val="20"/>
              </w:rPr>
              <w:t>, соответствующую данной ситуации</w:t>
            </w:r>
          </w:p>
          <w:p w:rsidR="008E5E0D" w:rsidRDefault="008E5E0D" w:rsidP="005F030A">
            <w:pPr>
              <w:rPr>
                <w:sz w:val="20"/>
                <w:szCs w:val="20"/>
              </w:rPr>
            </w:pPr>
          </w:p>
          <w:p w:rsidR="008E5E0D" w:rsidRDefault="008E5E0D" w:rsidP="005F030A">
            <w:pPr>
              <w:rPr>
                <w:sz w:val="20"/>
                <w:szCs w:val="20"/>
              </w:rPr>
            </w:pPr>
          </w:p>
          <w:p w:rsidR="008E5E0D" w:rsidRDefault="008E5E0D" w:rsidP="005F030A">
            <w:pPr>
              <w:rPr>
                <w:sz w:val="20"/>
                <w:szCs w:val="20"/>
              </w:rPr>
            </w:pPr>
          </w:p>
          <w:p w:rsidR="008E5E0D" w:rsidRDefault="008E5E0D" w:rsidP="005F030A">
            <w:pPr>
              <w:rPr>
                <w:sz w:val="20"/>
                <w:szCs w:val="20"/>
              </w:rPr>
            </w:pPr>
          </w:p>
          <w:p w:rsidR="008E5E0D" w:rsidRDefault="008E5E0D" w:rsidP="005F030A">
            <w:pPr>
              <w:rPr>
                <w:sz w:val="20"/>
                <w:szCs w:val="20"/>
              </w:rPr>
            </w:pPr>
          </w:p>
          <w:p w:rsidR="008E5E0D" w:rsidRPr="00D924EF" w:rsidRDefault="008E5E0D" w:rsidP="005F030A">
            <w:pPr>
              <w:rPr>
                <w:b/>
                <w:sz w:val="18"/>
                <w:szCs w:val="18"/>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704"/>
        </w:trPr>
        <w:tc>
          <w:tcPr>
            <w:tcW w:w="568" w:type="dxa"/>
            <w:tcBorders>
              <w:left w:val="single" w:sz="4" w:space="0" w:color="auto"/>
              <w:right w:val="single" w:sz="4" w:space="0" w:color="auto"/>
            </w:tcBorders>
            <w:shd w:val="clear" w:color="auto" w:fill="auto"/>
            <w:vAlign w:val="center"/>
          </w:tcPr>
          <w:p w:rsidR="008E5E0D" w:rsidRPr="006C70AE" w:rsidRDefault="008E5E0D" w:rsidP="00BE0D50">
            <w:pPr>
              <w:jc w:val="center"/>
              <w:rPr>
                <w:sz w:val="20"/>
                <w:szCs w:val="20"/>
              </w:rPr>
            </w:pPr>
            <w:r w:rsidRPr="006C70AE">
              <w:rPr>
                <w:sz w:val="20"/>
                <w:szCs w:val="20"/>
              </w:rPr>
              <w:t>9</w:t>
            </w:r>
            <w:r w:rsidR="00BE0D50">
              <w:rPr>
                <w:sz w:val="20"/>
                <w:szCs w:val="20"/>
              </w:rPr>
              <w:t>5</w:t>
            </w:r>
            <w:r>
              <w:rPr>
                <w:sz w:val="20"/>
                <w:szCs w:val="20"/>
              </w:rPr>
              <w:t>-9</w:t>
            </w:r>
            <w:r w:rsidR="00BE0D50">
              <w:rPr>
                <w:sz w:val="20"/>
                <w:szCs w:val="20"/>
              </w:rPr>
              <w:t>6</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Измерение и сравнение длин отрезков с помощью линейки.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13.0317.03</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Измерение и сравнение отрезков. Соотношение единиц длины.</w:t>
            </w:r>
          </w:p>
          <w:p w:rsidR="008E5E0D" w:rsidRPr="008A5EF7" w:rsidRDefault="008E5E0D" w:rsidP="008A5EF7">
            <w:pPr>
              <w:jc w:val="both"/>
              <w:rPr>
                <w:sz w:val="18"/>
                <w:szCs w:val="18"/>
              </w:rPr>
            </w:pPr>
            <w:r w:rsidRPr="008A5EF7">
              <w:rPr>
                <w:sz w:val="18"/>
                <w:szCs w:val="18"/>
              </w:rPr>
              <w:t xml:space="preserve">Сумма отрезков и разность отрезков. </w:t>
            </w:r>
          </w:p>
          <w:p w:rsidR="008E5E0D" w:rsidRPr="008A5EF7" w:rsidRDefault="008E5E0D" w:rsidP="008A5EF7">
            <w:pPr>
              <w:jc w:val="both"/>
              <w:rPr>
                <w:sz w:val="18"/>
                <w:szCs w:val="18"/>
              </w:rPr>
            </w:pPr>
            <w:r w:rsidRPr="008A5EF7">
              <w:rPr>
                <w:sz w:val="18"/>
                <w:szCs w:val="18"/>
              </w:rPr>
              <w:t>Сравнение и измерение длин предметов Соотношение единиц длины.</w:t>
            </w:r>
          </w:p>
          <w:p w:rsidR="008E5E0D" w:rsidRPr="008A5EF7" w:rsidRDefault="008E5E0D" w:rsidP="008A5EF7">
            <w:pPr>
              <w:jc w:val="both"/>
              <w:rPr>
                <w:sz w:val="18"/>
                <w:szCs w:val="18"/>
              </w:rPr>
            </w:pPr>
            <w:r w:rsidRPr="008A5EF7">
              <w:rPr>
                <w:sz w:val="18"/>
                <w:szCs w:val="18"/>
              </w:rPr>
              <w:t>Подготовка к решению текстовых задач соотношение вербальной графической и предметной моделей.</w:t>
            </w:r>
          </w:p>
        </w:tc>
        <w:tc>
          <w:tcPr>
            <w:tcW w:w="4536" w:type="dxa"/>
            <w:vMerge/>
            <w:tcBorders>
              <w:left w:val="single" w:sz="4" w:space="0" w:color="auto"/>
              <w:right w:val="single" w:sz="4" w:space="0" w:color="auto"/>
            </w:tcBorders>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488"/>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9</w:t>
            </w:r>
            <w:r w:rsidR="00BE0D50">
              <w:rPr>
                <w:sz w:val="20"/>
                <w:szCs w:val="20"/>
              </w:rPr>
              <w:t>7</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r w:rsidRPr="006C70AE">
              <w:rPr>
                <w:sz w:val="20"/>
                <w:szCs w:val="20"/>
              </w:rPr>
              <w:t>Увеличение и уменьшение длины отрезков</w:t>
            </w:r>
            <w:r w:rsidRPr="006C70AE">
              <w:rPr>
                <w:b/>
                <w:sz w:val="20"/>
                <w:szCs w:val="20"/>
              </w:rPr>
              <w:t>.</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Default="008E5E0D" w:rsidP="00251A22">
            <w:pPr>
              <w:jc w:val="center"/>
              <w:rPr>
                <w:sz w:val="18"/>
                <w:szCs w:val="18"/>
              </w:rPr>
            </w:pPr>
            <w:r>
              <w:rPr>
                <w:sz w:val="18"/>
                <w:szCs w:val="18"/>
              </w:rPr>
              <w:t>18.03</w:t>
            </w:r>
          </w:p>
          <w:p w:rsidR="008E5E0D" w:rsidRPr="00374638" w:rsidRDefault="008E5E0D" w:rsidP="00AF3CAC">
            <w:pPr>
              <w:jc w:val="center"/>
              <w:rPr>
                <w:sz w:val="18"/>
                <w:szCs w:val="18"/>
              </w:rPr>
            </w:pP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b/>
                <w:sz w:val="18"/>
                <w:szCs w:val="18"/>
              </w:rPr>
            </w:pPr>
            <w:r w:rsidRPr="008A5EF7">
              <w:rPr>
                <w:sz w:val="18"/>
                <w:szCs w:val="18"/>
              </w:rPr>
              <w:t>Увеличение и уменьшение длины отрезков</w:t>
            </w:r>
            <w:r w:rsidRPr="008A5EF7">
              <w:rPr>
                <w:b/>
                <w:sz w:val="18"/>
                <w:szCs w:val="18"/>
              </w:rPr>
              <w:t>.</w:t>
            </w:r>
          </w:p>
          <w:p w:rsidR="008E5E0D" w:rsidRPr="008A5EF7" w:rsidRDefault="008E5E0D" w:rsidP="008A5EF7">
            <w:pPr>
              <w:jc w:val="both"/>
              <w:rPr>
                <w:sz w:val="18"/>
                <w:szCs w:val="18"/>
              </w:rPr>
            </w:pPr>
            <w:r w:rsidRPr="008A5EF7">
              <w:rPr>
                <w:sz w:val="18"/>
                <w:szCs w:val="18"/>
              </w:rPr>
              <w:t>Обозначение отрезков буквами.</w:t>
            </w:r>
          </w:p>
        </w:tc>
        <w:tc>
          <w:tcPr>
            <w:tcW w:w="4536" w:type="dxa"/>
            <w:vMerge/>
            <w:tcBorders>
              <w:left w:val="single" w:sz="4" w:space="0" w:color="auto"/>
              <w:right w:val="single" w:sz="4" w:space="0" w:color="auto"/>
            </w:tcBorders>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977"/>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9</w:t>
            </w:r>
            <w:r w:rsidR="00BE0D50">
              <w:rPr>
                <w:sz w:val="20"/>
                <w:szCs w:val="20"/>
              </w:rPr>
              <w:t>8</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Числовой луч и линейка.</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19.03</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Сравнение и измерение длин предметов Соотношение единиц длины</w:t>
            </w:r>
          </w:p>
          <w:p w:rsidR="008E5E0D" w:rsidRPr="008A5EF7" w:rsidRDefault="008E5E0D" w:rsidP="008A5EF7">
            <w:pPr>
              <w:jc w:val="both"/>
              <w:rPr>
                <w:sz w:val="18"/>
                <w:szCs w:val="18"/>
              </w:rPr>
            </w:pPr>
            <w:r w:rsidRPr="008A5EF7">
              <w:rPr>
                <w:sz w:val="18"/>
                <w:szCs w:val="18"/>
              </w:rPr>
              <w:t>Подготовка к решению текстовых задач соотношение вербальной графической и предметной моделей</w:t>
            </w:r>
          </w:p>
        </w:tc>
        <w:tc>
          <w:tcPr>
            <w:tcW w:w="4536" w:type="dxa"/>
            <w:vMerge/>
            <w:tcBorders>
              <w:left w:val="single" w:sz="4" w:space="0" w:color="auto"/>
              <w:right w:val="single" w:sz="4" w:space="0" w:color="auto"/>
            </w:tcBorders>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456"/>
        </w:trPr>
        <w:tc>
          <w:tcPr>
            <w:tcW w:w="568" w:type="dxa"/>
            <w:tcBorders>
              <w:left w:val="single" w:sz="4" w:space="0" w:color="auto"/>
              <w:right w:val="single" w:sz="4" w:space="0" w:color="auto"/>
            </w:tcBorders>
            <w:shd w:val="clear" w:color="auto" w:fill="auto"/>
            <w:vAlign w:val="center"/>
          </w:tcPr>
          <w:p w:rsidR="008E5E0D" w:rsidRPr="006C70AE" w:rsidRDefault="008E5E0D" w:rsidP="00BE0D50">
            <w:pPr>
              <w:jc w:val="center"/>
              <w:rPr>
                <w:sz w:val="20"/>
                <w:szCs w:val="20"/>
              </w:rPr>
            </w:pPr>
            <w:r w:rsidRPr="006C70AE">
              <w:rPr>
                <w:sz w:val="20"/>
                <w:szCs w:val="20"/>
              </w:rPr>
              <w:t>9</w:t>
            </w:r>
            <w:r w:rsidR="00BE0D50">
              <w:rPr>
                <w:sz w:val="20"/>
                <w:szCs w:val="20"/>
              </w:rPr>
              <w:t>9</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Измерение и вычерчивание отрезков.</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Default="008E5E0D" w:rsidP="00251A22">
            <w:pPr>
              <w:jc w:val="center"/>
              <w:rPr>
                <w:sz w:val="18"/>
                <w:szCs w:val="18"/>
              </w:rPr>
            </w:pPr>
            <w:r>
              <w:rPr>
                <w:sz w:val="18"/>
                <w:szCs w:val="18"/>
              </w:rPr>
              <w:t>20.03</w:t>
            </w:r>
          </w:p>
          <w:p w:rsidR="008E5E0D" w:rsidRPr="00AF3CAC" w:rsidRDefault="008E5E0D" w:rsidP="00AF3CAC">
            <w:pPr>
              <w:jc w:val="center"/>
              <w:rPr>
                <w:sz w:val="18"/>
                <w:szCs w:val="18"/>
              </w:rPr>
            </w:pP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b/>
                <w:sz w:val="18"/>
                <w:szCs w:val="18"/>
              </w:rPr>
            </w:pPr>
            <w:r w:rsidRPr="008A5EF7">
              <w:rPr>
                <w:sz w:val="18"/>
                <w:szCs w:val="18"/>
              </w:rPr>
              <w:t>Увеличение и уменьшение длины отрезков</w:t>
            </w:r>
            <w:r w:rsidRPr="008A5EF7">
              <w:rPr>
                <w:b/>
                <w:sz w:val="18"/>
                <w:szCs w:val="18"/>
              </w:rPr>
              <w:t>.</w:t>
            </w:r>
          </w:p>
          <w:p w:rsidR="008E5E0D" w:rsidRPr="008A5EF7" w:rsidRDefault="008E5E0D" w:rsidP="008A5EF7">
            <w:pPr>
              <w:jc w:val="both"/>
              <w:rPr>
                <w:sz w:val="18"/>
                <w:szCs w:val="18"/>
              </w:rPr>
            </w:pPr>
            <w:r w:rsidRPr="008A5EF7">
              <w:rPr>
                <w:sz w:val="18"/>
                <w:szCs w:val="18"/>
              </w:rPr>
              <w:t>Обозначение отрезков буквами</w:t>
            </w:r>
          </w:p>
        </w:tc>
        <w:tc>
          <w:tcPr>
            <w:tcW w:w="4536" w:type="dxa"/>
            <w:vMerge/>
            <w:tcBorders>
              <w:left w:val="single" w:sz="4" w:space="0" w:color="auto"/>
              <w:right w:val="single" w:sz="4" w:space="0" w:color="auto"/>
            </w:tcBorders>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548"/>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Pr>
                <w:sz w:val="20"/>
                <w:szCs w:val="20"/>
              </w:rPr>
              <w:t>100</w:t>
            </w:r>
            <w:r w:rsidR="00BE0D50">
              <w:rPr>
                <w:sz w:val="20"/>
                <w:szCs w:val="20"/>
              </w:rPr>
              <w:t>-101</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Запись сложения и вычитания величин (длина).</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8E5E0D" w:rsidRDefault="008E5E0D" w:rsidP="0058689B">
            <w:pPr>
              <w:jc w:val="center"/>
              <w:rPr>
                <w:sz w:val="18"/>
                <w:szCs w:val="18"/>
              </w:rPr>
            </w:pPr>
            <w:r>
              <w:rPr>
                <w:sz w:val="18"/>
                <w:szCs w:val="18"/>
              </w:rPr>
              <w:t>1.04</w:t>
            </w:r>
          </w:p>
          <w:p w:rsidR="008E5E0D" w:rsidRPr="00AF3CAC" w:rsidRDefault="008E5E0D" w:rsidP="0058689B">
            <w:pPr>
              <w:jc w:val="center"/>
              <w:rPr>
                <w:sz w:val="18"/>
                <w:szCs w:val="18"/>
              </w:rPr>
            </w:pPr>
            <w:r w:rsidRPr="009523AF">
              <w:rPr>
                <w:sz w:val="18"/>
                <w:szCs w:val="18"/>
              </w:rPr>
              <w:t>2.04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Запись сложения и вычитания величин (длина).</w:t>
            </w:r>
          </w:p>
          <w:p w:rsidR="008E5E0D" w:rsidRPr="008A5EF7" w:rsidRDefault="008E5E0D" w:rsidP="008A5EF7">
            <w:pPr>
              <w:jc w:val="both"/>
              <w:rPr>
                <w:sz w:val="18"/>
                <w:szCs w:val="18"/>
              </w:rPr>
            </w:pPr>
            <w:r w:rsidRPr="008A5EF7">
              <w:rPr>
                <w:sz w:val="18"/>
                <w:szCs w:val="18"/>
              </w:rPr>
              <w:t>Взаимосвязь вычислительных навыков и умений.</w:t>
            </w:r>
          </w:p>
        </w:tc>
        <w:tc>
          <w:tcPr>
            <w:tcW w:w="4536" w:type="dxa"/>
            <w:vMerge/>
            <w:tcBorders>
              <w:left w:val="single" w:sz="4" w:space="0" w:color="auto"/>
              <w:right w:val="single" w:sz="4" w:space="0" w:color="auto"/>
            </w:tcBorders>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93"/>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102</w:t>
            </w:r>
            <w:r w:rsidR="00BE0D50">
              <w:rPr>
                <w:sz w:val="20"/>
                <w:szCs w:val="20"/>
              </w:rPr>
              <w:t>-</w:t>
            </w:r>
            <w:r w:rsidR="00BE0D50" w:rsidRPr="006C70AE">
              <w:rPr>
                <w:sz w:val="20"/>
                <w:szCs w:val="20"/>
              </w:rPr>
              <w:t>103</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Сложение и вычитание двузначных чисел</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8E5E0D" w:rsidRDefault="008E5E0D" w:rsidP="00251A22">
            <w:pPr>
              <w:jc w:val="center"/>
              <w:rPr>
                <w:sz w:val="18"/>
                <w:szCs w:val="18"/>
              </w:rPr>
            </w:pPr>
            <w:r>
              <w:rPr>
                <w:sz w:val="18"/>
                <w:szCs w:val="18"/>
              </w:rPr>
              <w:t>3.04</w:t>
            </w:r>
          </w:p>
          <w:p w:rsidR="008E5E0D" w:rsidRPr="00AF3CAC" w:rsidRDefault="008E5E0D" w:rsidP="00251A22">
            <w:pPr>
              <w:jc w:val="center"/>
              <w:rPr>
                <w:sz w:val="18"/>
                <w:szCs w:val="18"/>
              </w:rPr>
            </w:pPr>
            <w:r>
              <w:rPr>
                <w:sz w:val="18"/>
                <w:szCs w:val="18"/>
              </w:rPr>
              <w:t>7.04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8A5EF7" w:rsidRDefault="008E5E0D" w:rsidP="008A5EF7">
            <w:pPr>
              <w:jc w:val="both"/>
              <w:rPr>
                <w:sz w:val="18"/>
                <w:szCs w:val="18"/>
              </w:rPr>
            </w:pPr>
            <w:r w:rsidRPr="008A5EF7">
              <w:rPr>
                <w:sz w:val="18"/>
                <w:szCs w:val="18"/>
              </w:rPr>
              <w:t>Сложение и вычитание двузначных чисел</w:t>
            </w:r>
          </w:p>
          <w:p w:rsidR="008E5E0D" w:rsidRPr="008A5EF7" w:rsidRDefault="008E5E0D" w:rsidP="008A5EF7">
            <w:pPr>
              <w:jc w:val="both"/>
              <w:rPr>
                <w:sz w:val="18"/>
                <w:szCs w:val="18"/>
              </w:rPr>
            </w:pPr>
            <w:r w:rsidRPr="008A5EF7">
              <w:rPr>
                <w:sz w:val="18"/>
                <w:szCs w:val="18"/>
              </w:rPr>
              <w:t>Запись сложения и вычитания величин (длина).</w:t>
            </w:r>
          </w:p>
          <w:p w:rsidR="008E5E0D" w:rsidRPr="008A5EF7" w:rsidRDefault="008E5E0D" w:rsidP="008A5EF7">
            <w:pPr>
              <w:jc w:val="both"/>
              <w:rPr>
                <w:sz w:val="18"/>
                <w:szCs w:val="18"/>
              </w:rPr>
            </w:pPr>
            <w:r w:rsidRPr="008A5EF7">
              <w:rPr>
                <w:sz w:val="18"/>
                <w:szCs w:val="18"/>
              </w:rPr>
              <w:t>Подготовка к решению задач.</w:t>
            </w: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716"/>
        </w:trPr>
        <w:tc>
          <w:tcPr>
            <w:tcW w:w="568" w:type="dxa"/>
            <w:tcBorders>
              <w:left w:val="single" w:sz="4" w:space="0" w:color="auto"/>
              <w:right w:val="single" w:sz="4" w:space="0" w:color="auto"/>
            </w:tcBorders>
            <w:shd w:val="clear" w:color="auto" w:fill="auto"/>
            <w:vAlign w:val="center"/>
          </w:tcPr>
          <w:p w:rsidR="008E5E0D" w:rsidRPr="006C70AE" w:rsidRDefault="00BE0D50" w:rsidP="00AF3CAC">
            <w:pPr>
              <w:jc w:val="center"/>
              <w:rPr>
                <w:sz w:val="20"/>
                <w:szCs w:val="20"/>
              </w:rPr>
            </w:pPr>
            <w:r w:rsidRPr="006C70AE">
              <w:rPr>
                <w:sz w:val="20"/>
                <w:szCs w:val="20"/>
              </w:rPr>
              <w:t>104</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r w:rsidRPr="006C70AE">
              <w:rPr>
                <w:sz w:val="20"/>
                <w:szCs w:val="20"/>
              </w:rPr>
              <w:t>Нахождение суммы и разности отрезков. Сложение и вычитание двузначных чисел</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8.04</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Нахождение суммы и разности отрезков. Сложение и вычитание двузначных чисел</w:t>
            </w:r>
          </w:p>
          <w:p w:rsidR="008E5E0D" w:rsidRPr="00501EEB" w:rsidRDefault="008E5E0D" w:rsidP="005F030A">
            <w:pPr>
              <w:rPr>
                <w:sz w:val="18"/>
                <w:szCs w:val="18"/>
              </w:rPr>
            </w:pPr>
            <w:r w:rsidRPr="00501EEB">
              <w:rPr>
                <w:sz w:val="18"/>
                <w:szCs w:val="18"/>
              </w:rPr>
              <w:t>Подготовка к решению текстовых задач.</w:t>
            </w: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98"/>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Pr>
                <w:sz w:val="20"/>
                <w:szCs w:val="20"/>
              </w:rPr>
              <w:t>105</w:t>
            </w:r>
            <w:r w:rsidR="00BE0D50">
              <w:rPr>
                <w:sz w:val="20"/>
                <w:szCs w:val="20"/>
              </w:rPr>
              <w:t>-106</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Подготовка к решению текстовых задач.</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2</w:t>
            </w:r>
          </w:p>
        </w:tc>
        <w:tc>
          <w:tcPr>
            <w:tcW w:w="709" w:type="dxa"/>
            <w:tcBorders>
              <w:left w:val="single" w:sz="4" w:space="0" w:color="auto"/>
              <w:right w:val="single" w:sz="4" w:space="0" w:color="auto"/>
            </w:tcBorders>
            <w:vAlign w:val="center"/>
          </w:tcPr>
          <w:p w:rsidR="008E5E0D" w:rsidRDefault="008E5E0D" w:rsidP="0058689B">
            <w:pPr>
              <w:jc w:val="center"/>
              <w:rPr>
                <w:sz w:val="18"/>
                <w:szCs w:val="18"/>
              </w:rPr>
            </w:pPr>
            <w:r>
              <w:rPr>
                <w:sz w:val="18"/>
                <w:szCs w:val="18"/>
              </w:rPr>
              <w:t>9.04</w:t>
            </w:r>
          </w:p>
          <w:p w:rsidR="008E5E0D" w:rsidRPr="00AF3CAC" w:rsidRDefault="008E5E0D" w:rsidP="0058689B">
            <w:pPr>
              <w:jc w:val="center"/>
              <w:rPr>
                <w:sz w:val="18"/>
                <w:szCs w:val="18"/>
              </w:rPr>
            </w:pPr>
            <w:r>
              <w:rPr>
                <w:sz w:val="18"/>
                <w:szCs w:val="18"/>
              </w:rPr>
              <w:t>10.04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Подготовка к решению текстовых задач.</w:t>
            </w:r>
          </w:p>
          <w:p w:rsidR="008E5E0D" w:rsidRPr="00501EEB" w:rsidRDefault="008E5E0D" w:rsidP="005F030A">
            <w:pPr>
              <w:rPr>
                <w:sz w:val="18"/>
                <w:szCs w:val="18"/>
              </w:rPr>
            </w:pPr>
            <w:r w:rsidRPr="00501EEB">
              <w:rPr>
                <w:sz w:val="18"/>
                <w:szCs w:val="18"/>
              </w:rPr>
              <w:t>Соотношение вербальной, графической и предметной моделей.</w:t>
            </w: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531"/>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10</w:t>
            </w:r>
            <w:r w:rsidR="00BE0D50">
              <w:rPr>
                <w:sz w:val="20"/>
                <w:szCs w:val="20"/>
              </w:rPr>
              <w:t>7</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 xml:space="preserve">«Схема». Работа со схемой. </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251A22" w:rsidRDefault="008E5E0D" w:rsidP="0058689B">
            <w:pPr>
              <w:jc w:val="center"/>
              <w:rPr>
                <w:sz w:val="18"/>
                <w:szCs w:val="18"/>
              </w:rPr>
            </w:pPr>
            <w:r w:rsidRPr="00251A22">
              <w:rPr>
                <w:sz w:val="18"/>
                <w:szCs w:val="18"/>
              </w:rPr>
              <w:t>14.04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 xml:space="preserve">Введение термина «схема». Работа со схемой </w:t>
            </w:r>
          </w:p>
          <w:p w:rsidR="008E5E0D" w:rsidRPr="00501EEB" w:rsidRDefault="008E5E0D" w:rsidP="005F030A">
            <w:pPr>
              <w:rPr>
                <w:sz w:val="18"/>
                <w:szCs w:val="18"/>
              </w:rPr>
            </w:pPr>
            <w:r w:rsidRPr="00501EEB">
              <w:rPr>
                <w:sz w:val="18"/>
                <w:szCs w:val="18"/>
              </w:rPr>
              <w:t>Подготовка к решению задач.</w:t>
            </w: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vAlign w:val="center"/>
          </w:tcPr>
          <w:p w:rsidR="008E5E0D" w:rsidRPr="006C70AE" w:rsidRDefault="008E5E0D" w:rsidP="005F030A">
            <w:pPr>
              <w:rPr>
                <w:b/>
                <w:sz w:val="20"/>
                <w:szCs w:val="20"/>
              </w:rPr>
            </w:pPr>
          </w:p>
        </w:tc>
      </w:tr>
      <w:tr w:rsidR="008E5E0D" w:rsidRPr="006C70AE" w:rsidTr="00AF3CAC">
        <w:trPr>
          <w:trHeight w:val="996"/>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10</w:t>
            </w:r>
            <w:r w:rsidR="00BE0D50">
              <w:rPr>
                <w:sz w:val="20"/>
                <w:szCs w:val="20"/>
              </w:rPr>
              <w:t>8</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Замена вербальной модели предметной (графической) и наоборот</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9523AF" w:rsidRDefault="008E5E0D" w:rsidP="0058689B">
            <w:pPr>
              <w:jc w:val="center"/>
              <w:rPr>
                <w:sz w:val="18"/>
                <w:szCs w:val="18"/>
              </w:rPr>
            </w:pPr>
            <w:r>
              <w:rPr>
                <w:sz w:val="18"/>
                <w:szCs w:val="18"/>
              </w:rPr>
              <w:t>15.04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 xml:space="preserve">Замена вербальной модели предметной (графической) и наоборот Работа со схемой </w:t>
            </w:r>
          </w:p>
          <w:p w:rsidR="008E5E0D" w:rsidRPr="00501EEB" w:rsidRDefault="008E5E0D" w:rsidP="005F030A">
            <w:pPr>
              <w:rPr>
                <w:sz w:val="18"/>
                <w:szCs w:val="18"/>
              </w:rPr>
            </w:pPr>
            <w:r w:rsidRPr="00501EEB">
              <w:rPr>
                <w:sz w:val="18"/>
                <w:szCs w:val="18"/>
              </w:rPr>
              <w:t xml:space="preserve">Подготовка к решению задач. Работа со схемой </w:t>
            </w:r>
          </w:p>
          <w:p w:rsidR="008E5E0D" w:rsidRPr="00501EEB" w:rsidRDefault="008E5E0D" w:rsidP="005F030A">
            <w:pPr>
              <w:rPr>
                <w:sz w:val="18"/>
                <w:szCs w:val="18"/>
              </w:rPr>
            </w:pPr>
            <w:r w:rsidRPr="00501EEB">
              <w:rPr>
                <w:sz w:val="18"/>
                <w:szCs w:val="18"/>
              </w:rPr>
              <w:t>Изображение в виде схемы данную ситуацию.</w:t>
            </w: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vAlign w:val="center"/>
          </w:tcPr>
          <w:p w:rsidR="008E5E0D" w:rsidRPr="006C70AE" w:rsidRDefault="008E5E0D" w:rsidP="005F030A">
            <w:pPr>
              <w:rPr>
                <w:b/>
                <w:sz w:val="20"/>
                <w:szCs w:val="20"/>
              </w:rPr>
            </w:pPr>
          </w:p>
        </w:tc>
      </w:tr>
      <w:tr w:rsidR="008E5E0D" w:rsidRPr="006C70AE" w:rsidTr="00AF3CAC">
        <w:trPr>
          <w:trHeight w:val="435"/>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10</w:t>
            </w:r>
            <w:r w:rsidR="00BE0D50">
              <w:rPr>
                <w:sz w:val="20"/>
                <w:szCs w:val="20"/>
              </w:rPr>
              <w:t>9</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Работа со «схемами»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16.04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Интерпретация различных ситуаций на отрезке.</w:t>
            </w:r>
          </w:p>
          <w:p w:rsidR="008E5E0D" w:rsidRPr="00501EEB" w:rsidRDefault="008E5E0D" w:rsidP="005F030A">
            <w:pPr>
              <w:rPr>
                <w:sz w:val="18"/>
                <w:szCs w:val="18"/>
              </w:rPr>
            </w:pPr>
            <w:r w:rsidRPr="00501EEB">
              <w:rPr>
                <w:sz w:val="18"/>
                <w:szCs w:val="18"/>
              </w:rPr>
              <w:t>Подготовка к решению задач.</w:t>
            </w: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vAlign w:val="center"/>
          </w:tcPr>
          <w:p w:rsidR="008E5E0D" w:rsidRPr="006C70AE" w:rsidRDefault="008E5E0D" w:rsidP="005F030A">
            <w:pPr>
              <w:rPr>
                <w:b/>
                <w:sz w:val="20"/>
                <w:szCs w:val="20"/>
              </w:rPr>
            </w:pPr>
          </w:p>
        </w:tc>
      </w:tr>
      <w:tr w:rsidR="008E5E0D" w:rsidRPr="006C70AE" w:rsidTr="00AF3CAC">
        <w:trPr>
          <w:trHeight w:val="222"/>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lastRenderedPageBreak/>
              <w:t>1</w:t>
            </w:r>
            <w:r w:rsidR="00BE0D50">
              <w:rPr>
                <w:sz w:val="20"/>
                <w:szCs w:val="20"/>
              </w:rPr>
              <w:t>10</w:t>
            </w:r>
          </w:p>
        </w:tc>
        <w:tc>
          <w:tcPr>
            <w:tcW w:w="3543" w:type="dxa"/>
            <w:tcBorders>
              <w:left w:val="single" w:sz="4" w:space="0" w:color="auto"/>
              <w:right w:val="single" w:sz="4" w:space="0" w:color="auto"/>
            </w:tcBorders>
            <w:shd w:val="clear" w:color="auto" w:fill="auto"/>
            <w:vAlign w:val="center"/>
          </w:tcPr>
          <w:p w:rsidR="008E5E0D" w:rsidRDefault="008E5E0D" w:rsidP="00BF42D2">
            <w:pPr>
              <w:rPr>
                <w:b/>
                <w:sz w:val="20"/>
                <w:szCs w:val="20"/>
              </w:rPr>
            </w:pPr>
            <w:r>
              <w:rPr>
                <w:b/>
                <w:sz w:val="20"/>
                <w:szCs w:val="20"/>
              </w:rPr>
              <w:t>Длина</w:t>
            </w:r>
            <w:r w:rsidRPr="00BF42D2">
              <w:rPr>
                <w:b/>
                <w:sz w:val="20"/>
                <w:szCs w:val="20"/>
              </w:rPr>
              <w:t>.  Сложение и вычитание двузначных чисел</w:t>
            </w:r>
            <w:r w:rsidRPr="006C70AE">
              <w:rPr>
                <w:b/>
                <w:sz w:val="20"/>
                <w:szCs w:val="20"/>
              </w:rPr>
              <w:t xml:space="preserve"> </w:t>
            </w:r>
            <w:r>
              <w:rPr>
                <w:b/>
                <w:sz w:val="20"/>
                <w:szCs w:val="20"/>
              </w:rPr>
              <w:t>.</w:t>
            </w:r>
          </w:p>
          <w:p w:rsidR="008E5E0D" w:rsidRPr="006C70AE" w:rsidRDefault="008E5E0D" w:rsidP="00BF42D2">
            <w:pPr>
              <w:rPr>
                <w:b/>
                <w:sz w:val="20"/>
                <w:szCs w:val="20"/>
              </w:rPr>
            </w:pPr>
            <w:r w:rsidRPr="006C70AE">
              <w:rPr>
                <w:b/>
                <w:sz w:val="20"/>
                <w:szCs w:val="20"/>
              </w:rPr>
              <w:t>Контрольная работа 6</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58689B" w:rsidRDefault="008E5E0D" w:rsidP="0058689B">
            <w:pPr>
              <w:jc w:val="center"/>
              <w:rPr>
                <w:b/>
                <w:sz w:val="18"/>
                <w:szCs w:val="18"/>
              </w:rPr>
            </w:pPr>
            <w:r w:rsidRPr="0058689B">
              <w:rPr>
                <w:b/>
                <w:sz w:val="18"/>
                <w:szCs w:val="18"/>
              </w:rPr>
              <w:t>17.04</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Контроль и учёт знаний.</w:t>
            </w:r>
          </w:p>
          <w:p w:rsidR="008E5E0D" w:rsidRPr="00501EEB" w:rsidRDefault="008E5E0D" w:rsidP="005F030A">
            <w:pPr>
              <w:rPr>
                <w:sz w:val="18"/>
                <w:szCs w:val="18"/>
              </w:rPr>
            </w:pP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vAlign w:val="center"/>
          </w:tcPr>
          <w:p w:rsidR="008E5E0D" w:rsidRPr="00564C34" w:rsidRDefault="008E5E0D" w:rsidP="005F030A">
            <w:pPr>
              <w:rPr>
                <w:b/>
                <w:sz w:val="18"/>
                <w:szCs w:val="18"/>
              </w:rPr>
            </w:pPr>
            <w:r w:rsidRPr="00564C34">
              <w:rPr>
                <w:b/>
                <w:sz w:val="18"/>
                <w:szCs w:val="18"/>
              </w:rPr>
              <w:t>Контрольная работа 6</w:t>
            </w:r>
          </w:p>
        </w:tc>
      </w:tr>
      <w:tr w:rsidR="008E5E0D" w:rsidRPr="006C70AE" w:rsidTr="00AF3CAC">
        <w:trPr>
          <w:trHeight w:val="355"/>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lastRenderedPageBreak/>
              <w:t>11</w:t>
            </w:r>
            <w:r w:rsidR="00BE0D50">
              <w:rPr>
                <w:sz w:val="20"/>
                <w:szCs w:val="20"/>
              </w:rPr>
              <w:t>1</w:t>
            </w:r>
          </w:p>
        </w:tc>
        <w:tc>
          <w:tcPr>
            <w:tcW w:w="3543" w:type="dxa"/>
            <w:tcBorders>
              <w:left w:val="single" w:sz="4" w:space="0" w:color="auto"/>
              <w:right w:val="single" w:sz="4" w:space="0" w:color="auto"/>
            </w:tcBorders>
            <w:shd w:val="clear" w:color="auto" w:fill="auto"/>
            <w:vAlign w:val="center"/>
          </w:tcPr>
          <w:p w:rsidR="008E5E0D" w:rsidRPr="0005714A" w:rsidRDefault="008E5E0D" w:rsidP="005F030A">
            <w:pPr>
              <w:rPr>
                <w:sz w:val="20"/>
                <w:szCs w:val="20"/>
              </w:rPr>
            </w:pPr>
            <w:r w:rsidRPr="0005714A">
              <w:rPr>
                <w:sz w:val="20"/>
                <w:szCs w:val="20"/>
              </w:rPr>
              <w:t>Анализ контрольной работы. Работа над ошибками.</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21.04</w:t>
            </w:r>
          </w:p>
        </w:tc>
        <w:tc>
          <w:tcPr>
            <w:tcW w:w="709" w:type="dxa"/>
            <w:tcBorders>
              <w:left w:val="single" w:sz="4" w:space="0" w:color="auto"/>
              <w:right w:val="single" w:sz="4" w:space="0" w:color="auto"/>
            </w:tcBorders>
            <w:vAlign w:val="center"/>
          </w:tcPr>
          <w:p w:rsidR="008E5E0D" w:rsidRPr="006C70AE" w:rsidRDefault="008E5E0D" w:rsidP="005F030A">
            <w:pPr>
              <w:rPr>
                <w:b/>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Устранение пробелов в знаниях.</w:t>
            </w:r>
          </w:p>
        </w:tc>
        <w:tc>
          <w:tcPr>
            <w:tcW w:w="4536" w:type="dxa"/>
            <w:vMerge/>
            <w:tcBorders>
              <w:left w:val="single" w:sz="4" w:space="0" w:color="auto"/>
              <w:right w:val="single" w:sz="4" w:space="0" w:color="auto"/>
            </w:tcBorders>
            <w:shd w:val="clear" w:color="auto" w:fill="auto"/>
            <w:vAlign w:val="center"/>
          </w:tcPr>
          <w:p w:rsidR="008E5E0D" w:rsidRPr="006C70AE" w:rsidRDefault="008E5E0D" w:rsidP="005F030A">
            <w:pPr>
              <w:rPr>
                <w:b/>
                <w:sz w:val="20"/>
                <w:szCs w:val="20"/>
              </w:rPr>
            </w:pPr>
          </w:p>
        </w:tc>
        <w:tc>
          <w:tcPr>
            <w:tcW w:w="1134" w:type="dxa"/>
            <w:tcBorders>
              <w:left w:val="single" w:sz="4" w:space="0" w:color="auto"/>
              <w:right w:val="single" w:sz="4" w:space="0" w:color="auto"/>
            </w:tcBorders>
            <w:vAlign w:val="center"/>
          </w:tcPr>
          <w:p w:rsidR="008E5E0D" w:rsidRPr="006C70AE" w:rsidRDefault="008E5E0D" w:rsidP="005F030A">
            <w:pPr>
              <w:rPr>
                <w:b/>
                <w:sz w:val="20"/>
                <w:szCs w:val="20"/>
              </w:rPr>
            </w:pPr>
          </w:p>
        </w:tc>
      </w:tr>
      <w:tr w:rsidR="008E5E0D" w:rsidRPr="006C70AE" w:rsidTr="00AF3CAC">
        <w:trPr>
          <w:trHeight w:val="355"/>
        </w:trPr>
        <w:tc>
          <w:tcPr>
            <w:tcW w:w="16302" w:type="dxa"/>
            <w:gridSpan w:val="8"/>
            <w:tcBorders>
              <w:left w:val="single" w:sz="4" w:space="0" w:color="auto"/>
              <w:right w:val="single" w:sz="4" w:space="0" w:color="auto"/>
            </w:tcBorders>
            <w:vAlign w:val="center"/>
          </w:tcPr>
          <w:p w:rsidR="008E5E0D" w:rsidRPr="00501EEB" w:rsidRDefault="008E5E0D" w:rsidP="00AF3CAC">
            <w:pPr>
              <w:jc w:val="center"/>
              <w:rPr>
                <w:b/>
              </w:rPr>
            </w:pPr>
            <w:r w:rsidRPr="00501EEB">
              <w:rPr>
                <w:b/>
              </w:rPr>
              <w:t>Масса. Сравнение. Измерение (3 ч) №278-297</w:t>
            </w:r>
          </w:p>
        </w:tc>
      </w:tr>
      <w:tr w:rsidR="008E5E0D" w:rsidRPr="006C70AE" w:rsidTr="00AF3CAC">
        <w:trPr>
          <w:trHeight w:val="601"/>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11</w:t>
            </w:r>
            <w:r w:rsidR="00BE0D50">
              <w:rPr>
                <w:sz w:val="20"/>
                <w:szCs w:val="20"/>
              </w:rPr>
              <w:t>2</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Формирование представлений о массе. Единица массы 1 кг.</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22.04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Представление о массе предметов. Знакомство с единицей массы – килограммом.</w:t>
            </w:r>
          </w:p>
        </w:tc>
        <w:tc>
          <w:tcPr>
            <w:tcW w:w="4536" w:type="dxa"/>
            <w:vMerge w:val="restart"/>
            <w:tcBorders>
              <w:left w:val="single" w:sz="4" w:space="0" w:color="auto"/>
              <w:right w:val="single" w:sz="4" w:space="0" w:color="auto"/>
            </w:tcBorders>
          </w:tcPr>
          <w:p w:rsidR="008E5E0D" w:rsidRPr="00FD45B0" w:rsidRDefault="008E5E0D" w:rsidP="005F030A">
            <w:pPr>
              <w:jc w:val="both"/>
              <w:rPr>
                <w:sz w:val="18"/>
                <w:szCs w:val="18"/>
              </w:rPr>
            </w:pPr>
            <w:r w:rsidRPr="00FD45B0">
              <w:rPr>
                <w:b/>
                <w:sz w:val="18"/>
                <w:szCs w:val="18"/>
              </w:rPr>
              <w:t>Сравнивать</w:t>
            </w:r>
            <w:r w:rsidRPr="00FD45B0">
              <w:rPr>
                <w:sz w:val="18"/>
                <w:szCs w:val="18"/>
              </w:rPr>
              <w:t xml:space="preserve"> предметы по определенному свойству (массе)  </w:t>
            </w:r>
          </w:p>
          <w:p w:rsidR="008E5E0D" w:rsidRPr="00FD45B0" w:rsidRDefault="008E5E0D" w:rsidP="005F030A">
            <w:pPr>
              <w:jc w:val="both"/>
              <w:rPr>
                <w:sz w:val="18"/>
                <w:szCs w:val="18"/>
              </w:rPr>
            </w:pPr>
            <w:r w:rsidRPr="00FD45B0">
              <w:rPr>
                <w:b/>
                <w:sz w:val="18"/>
                <w:szCs w:val="18"/>
              </w:rPr>
              <w:t>Определять</w:t>
            </w:r>
            <w:r w:rsidRPr="00FD45B0">
              <w:rPr>
                <w:sz w:val="18"/>
                <w:szCs w:val="18"/>
              </w:rPr>
              <w:t xml:space="preserve"> массу предмета по информации, данной на рисунке  </w:t>
            </w:r>
          </w:p>
          <w:p w:rsidR="008E5E0D" w:rsidRPr="00FD45B0" w:rsidRDefault="008E5E0D" w:rsidP="005F030A">
            <w:pPr>
              <w:jc w:val="both"/>
              <w:rPr>
                <w:sz w:val="18"/>
                <w:szCs w:val="18"/>
              </w:rPr>
            </w:pPr>
            <w:r w:rsidRPr="00FD45B0">
              <w:rPr>
                <w:b/>
                <w:sz w:val="18"/>
                <w:szCs w:val="18"/>
              </w:rPr>
              <w:t>Обозначать</w:t>
            </w:r>
            <w:r w:rsidRPr="00FD45B0">
              <w:rPr>
                <w:sz w:val="18"/>
                <w:szCs w:val="18"/>
              </w:rPr>
              <w:t xml:space="preserve"> массу предмета отрезком  </w:t>
            </w:r>
          </w:p>
          <w:p w:rsidR="008E5E0D" w:rsidRPr="00FD45B0" w:rsidRDefault="008E5E0D" w:rsidP="005F030A">
            <w:pPr>
              <w:jc w:val="both"/>
              <w:rPr>
                <w:sz w:val="18"/>
                <w:szCs w:val="18"/>
              </w:rPr>
            </w:pPr>
            <w:r w:rsidRPr="00FD45B0">
              <w:rPr>
                <w:b/>
                <w:sz w:val="18"/>
                <w:szCs w:val="18"/>
              </w:rPr>
              <w:t>Выбирать</w:t>
            </w:r>
            <w:r w:rsidRPr="00FD45B0">
              <w:rPr>
                <w:sz w:val="18"/>
                <w:szCs w:val="18"/>
              </w:rPr>
              <w:t xml:space="preserve"> отрезок, соответствующий  данной массе  </w:t>
            </w:r>
          </w:p>
          <w:p w:rsidR="008E5E0D" w:rsidRPr="00FD45B0" w:rsidRDefault="008E5E0D" w:rsidP="005F030A">
            <w:pPr>
              <w:jc w:val="both"/>
              <w:rPr>
                <w:sz w:val="18"/>
                <w:szCs w:val="18"/>
              </w:rPr>
            </w:pPr>
            <w:r w:rsidRPr="00FD45B0">
              <w:rPr>
                <w:b/>
                <w:sz w:val="18"/>
                <w:szCs w:val="18"/>
              </w:rPr>
              <w:t>Использовать схему</w:t>
            </w:r>
            <w:r w:rsidRPr="00FD45B0">
              <w:rPr>
                <w:sz w:val="18"/>
                <w:szCs w:val="18"/>
              </w:rPr>
              <w:t xml:space="preserve"> (рисунок) для решения простейших логических задач  </w:t>
            </w:r>
          </w:p>
          <w:p w:rsidR="008E5E0D" w:rsidRPr="00FD45B0" w:rsidRDefault="008E5E0D" w:rsidP="005F030A">
            <w:pPr>
              <w:jc w:val="both"/>
              <w:rPr>
                <w:sz w:val="18"/>
                <w:szCs w:val="18"/>
              </w:rPr>
            </w:pPr>
            <w:r w:rsidRPr="00FD45B0">
              <w:rPr>
                <w:b/>
                <w:sz w:val="18"/>
                <w:szCs w:val="18"/>
              </w:rPr>
              <w:t>Записывать</w:t>
            </w:r>
            <w:r w:rsidRPr="00FD45B0">
              <w:rPr>
                <w:sz w:val="18"/>
                <w:szCs w:val="18"/>
              </w:rPr>
              <w:t xml:space="preserve"> данные величины  в порядке их возрастания  (убывания)  </w:t>
            </w:r>
          </w:p>
          <w:p w:rsidR="008E5E0D" w:rsidRPr="00FD45B0" w:rsidRDefault="008E5E0D" w:rsidP="005F030A">
            <w:pPr>
              <w:jc w:val="both"/>
              <w:rPr>
                <w:sz w:val="18"/>
                <w:szCs w:val="18"/>
              </w:rPr>
            </w:pPr>
            <w:r w:rsidRPr="00FD45B0">
              <w:rPr>
                <w:b/>
                <w:sz w:val="18"/>
                <w:szCs w:val="18"/>
              </w:rPr>
              <w:t>Выбирать</w:t>
            </w:r>
            <w:r w:rsidRPr="00FD45B0">
              <w:rPr>
                <w:sz w:val="18"/>
                <w:szCs w:val="18"/>
              </w:rPr>
              <w:t xml:space="preserve"> однородные величины  </w:t>
            </w:r>
          </w:p>
          <w:p w:rsidR="008E5E0D" w:rsidRPr="00FD45B0" w:rsidRDefault="008E5E0D" w:rsidP="005F030A">
            <w:pPr>
              <w:jc w:val="both"/>
              <w:rPr>
                <w:sz w:val="18"/>
                <w:szCs w:val="18"/>
              </w:rPr>
            </w:pPr>
            <w:r w:rsidRPr="00FD45B0">
              <w:rPr>
                <w:b/>
                <w:sz w:val="18"/>
                <w:szCs w:val="18"/>
              </w:rPr>
              <w:t>Выполнять</w:t>
            </w:r>
            <w:r w:rsidRPr="00FD45B0">
              <w:rPr>
                <w:sz w:val="18"/>
                <w:szCs w:val="18"/>
              </w:rPr>
              <w:t xml:space="preserve"> сложение и вычитание однородных величин  </w:t>
            </w:r>
          </w:p>
          <w:p w:rsidR="008E5E0D" w:rsidRPr="00FD45B0" w:rsidRDefault="008E5E0D" w:rsidP="005F030A">
            <w:pPr>
              <w:jc w:val="both"/>
              <w:rPr>
                <w:sz w:val="18"/>
                <w:szCs w:val="18"/>
              </w:rPr>
            </w:pPr>
            <w:r w:rsidRPr="00FD45B0">
              <w:rPr>
                <w:b/>
                <w:sz w:val="18"/>
                <w:szCs w:val="18"/>
              </w:rPr>
              <w:t xml:space="preserve">Выявлять правило </w:t>
            </w:r>
            <w:r w:rsidRPr="00FD45B0">
              <w:rPr>
                <w:sz w:val="18"/>
                <w:szCs w:val="18"/>
              </w:rPr>
              <w:t>(закономерность)  записи  величин в данном ряду</w:t>
            </w:r>
          </w:p>
          <w:p w:rsidR="008E5E0D" w:rsidRPr="00FD45B0" w:rsidRDefault="008E5E0D" w:rsidP="005F030A">
            <w:pPr>
              <w:jc w:val="both"/>
              <w:rPr>
                <w:b/>
                <w:sz w:val="18"/>
                <w:szCs w:val="18"/>
              </w:rPr>
            </w:pPr>
            <w:r w:rsidRPr="00FD45B0">
              <w:rPr>
                <w:b/>
                <w:sz w:val="18"/>
                <w:szCs w:val="18"/>
              </w:rPr>
              <w:t>Анализировать</w:t>
            </w:r>
            <w:r w:rsidRPr="00FD45B0">
              <w:rPr>
                <w:sz w:val="18"/>
                <w:szCs w:val="18"/>
              </w:rPr>
              <w:t xml:space="preserve"> житейские ситуации, требующие измерения массы предметов</w:t>
            </w: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01"/>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11</w:t>
            </w:r>
            <w:r w:rsidR="00BE0D50">
              <w:rPr>
                <w:sz w:val="20"/>
                <w:szCs w:val="20"/>
              </w:rPr>
              <w:t>3</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Масса предмета. Замена вербальной модели предметной и графической</w:t>
            </w:r>
          </w:p>
          <w:p w:rsidR="008E5E0D" w:rsidRPr="006C70AE" w:rsidRDefault="008E5E0D" w:rsidP="005F030A">
            <w:pPr>
              <w:rPr>
                <w:sz w:val="20"/>
                <w:szCs w:val="20"/>
              </w:rPr>
            </w:pP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23.04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Масса предмета. Замена вербальной модели предметной и графической</w:t>
            </w:r>
          </w:p>
          <w:p w:rsidR="008E5E0D" w:rsidRPr="00501EEB" w:rsidRDefault="008E5E0D" w:rsidP="005F030A">
            <w:pPr>
              <w:rPr>
                <w:sz w:val="18"/>
                <w:szCs w:val="18"/>
              </w:rPr>
            </w:pPr>
            <w:r w:rsidRPr="00501EEB">
              <w:rPr>
                <w:sz w:val="18"/>
                <w:szCs w:val="18"/>
              </w:rPr>
              <w:t>Сравнение массы предметов</w:t>
            </w:r>
          </w:p>
          <w:p w:rsidR="008E5E0D" w:rsidRPr="00501EEB" w:rsidRDefault="008E5E0D" w:rsidP="005F030A">
            <w:pPr>
              <w:rPr>
                <w:sz w:val="18"/>
                <w:szCs w:val="18"/>
              </w:rPr>
            </w:pP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01"/>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11</w:t>
            </w:r>
            <w:r w:rsidR="00BE0D50">
              <w:rPr>
                <w:sz w:val="20"/>
                <w:szCs w:val="20"/>
              </w:rPr>
              <w:t>4</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Сравнение , сложение и вычитание единиц массы.</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24.04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501EEB" w:rsidRDefault="008E5E0D" w:rsidP="005F030A">
            <w:pPr>
              <w:rPr>
                <w:sz w:val="18"/>
                <w:szCs w:val="18"/>
              </w:rPr>
            </w:pPr>
            <w:r w:rsidRPr="00501EEB">
              <w:rPr>
                <w:sz w:val="18"/>
                <w:szCs w:val="18"/>
              </w:rPr>
              <w:t>Сравнение, сложение и вычитание массы предметов.</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4A58CE">
        <w:trPr>
          <w:trHeight w:val="311"/>
        </w:trPr>
        <w:tc>
          <w:tcPr>
            <w:tcW w:w="16302" w:type="dxa"/>
            <w:gridSpan w:val="8"/>
            <w:tcBorders>
              <w:left w:val="single" w:sz="4" w:space="0" w:color="auto"/>
              <w:right w:val="single" w:sz="4" w:space="0" w:color="auto"/>
            </w:tcBorders>
            <w:vAlign w:val="center"/>
          </w:tcPr>
          <w:p w:rsidR="008E5E0D" w:rsidRPr="004A58CE" w:rsidRDefault="008E5E0D" w:rsidP="004A58CE">
            <w:pPr>
              <w:autoSpaceDE w:val="0"/>
              <w:autoSpaceDN w:val="0"/>
              <w:adjustRightInd w:val="0"/>
              <w:jc w:val="center"/>
            </w:pPr>
            <w:r w:rsidRPr="00501EEB">
              <w:rPr>
                <w:b/>
              </w:rPr>
              <w:t>Работа с данными  (изучается на основе  всех разделов курса математики 1-го класса) 15ч.  №</w:t>
            </w:r>
            <w:r w:rsidRPr="00501EEB">
              <w:rPr>
                <w:b/>
                <w:bCs/>
              </w:rPr>
              <w:t>298–314</w:t>
            </w:r>
          </w:p>
        </w:tc>
      </w:tr>
      <w:tr w:rsidR="008E5E0D" w:rsidRPr="006C70AE" w:rsidTr="004A58CE">
        <w:trPr>
          <w:trHeight w:val="268"/>
        </w:trPr>
        <w:tc>
          <w:tcPr>
            <w:tcW w:w="568" w:type="dxa"/>
            <w:tcBorders>
              <w:left w:val="single" w:sz="4" w:space="0" w:color="auto"/>
              <w:right w:val="single" w:sz="4" w:space="0" w:color="auto"/>
            </w:tcBorders>
            <w:shd w:val="clear" w:color="auto" w:fill="auto"/>
            <w:vAlign w:val="center"/>
          </w:tcPr>
          <w:p w:rsidR="008E5E0D" w:rsidRPr="006C70AE" w:rsidRDefault="008E5E0D" w:rsidP="00BE0D50">
            <w:pPr>
              <w:jc w:val="center"/>
              <w:rPr>
                <w:sz w:val="20"/>
                <w:szCs w:val="20"/>
              </w:rPr>
            </w:pPr>
            <w:r w:rsidRPr="006C70AE">
              <w:rPr>
                <w:sz w:val="20"/>
                <w:szCs w:val="20"/>
              </w:rPr>
              <w:t>11</w:t>
            </w:r>
            <w:r w:rsidR="00BE0D50">
              <w:rPr>
                <w:sz w:val="20"/>
                <w:szCs w:val="20"/>
              </w:rPr>
              <w:t>5</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Признаки предметов Состав однозначных чисел</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28.04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9523AF" w:rsidRDefault="008E5E0D" w:rsidP="005F030A">
            <w:pPr>
              <w:rPr>
                <w:sz w:val="18"/>
                <w:szCs w:val="18"/>
              </w:rPr>
            </w:pPr>
            <w:r w:rsidRPr="009523AF">
              <w:rPr>
                <w:sz w:val="18"/>
                <w:szCs w:val="18"/>
              </w:rPr>
              <w:t>Сравнение и сопоставление предметов по их признакам</w:t>
            </w:r>
          </w:p>
          <w:p w:rsidR="008E5E0D" w:rsidRPr="009523AF" w:rsidRDefault="008E5E0D" w:rsidP="005F030A">
            <w:pPr>
              <w:rPr>
                <w:sz w:val="18"/>
                <w:szCs w:val="18"/>
              </w:rPr>
            </w:pPr>
            <w:r w:rsidRPr="009523AF">
              <w:rPr>
                <w:sz w:val="18"/>
                <w:szCs w:val="18"/>
              </w:rPr>
              <w:t>Установление закономерности по признакам предметов</w:t>
            </w:r>
          </w:p>
          <w:p w:rsidR="008E5E0D" w:rsidRPr="009523AF" w:rsidRDefault="008E5E0D" w:rsidP="005F030A">
            <w:pPr>
              <w:rPr>
                <w:sz w:val="18"/>
                <w:szCs w:val="18"/>
              </w:rPr>
            </w:pPr>
            <w:r w:rsidRPr="009523AF">
              <w:rPr>
                <w:sz w:val="18"/>
                <w:szCs w:val="18"/>
              </w:rPr>
              <w:t>Выбор рисунков, соответствующих  ряду числовых выражений</w:t>
            </w:r>
          </w:p>
        </w:tc>
        <w:tc>
          <w:tcPr>
            <w:tcW w:w="4536" w:type="dxa"/>
            <w:vMerge w:val="restart"/>
            <w:tcBorders>
              <w:left w:val="single" w:sz="4" w:space="0" w:color="auto"/>
              <w:right w:val="single" w:sz="4" w:space="0" w:color="auto"/>
            </w:tcBorders>
          </w:tcPr>
          <w:p w:rsidR="008E5E0D" w:rsidRPr="00D924EF" w:rsidRDefault="008E5E0D" w:rsidP="005F030A">
            <w:pPr>
              <w:jc w:val="both"/>
              <w:rPr>
                <w:b/>
                <w:sz w:val="18"/>
                <w:szCs w:val="18"/>
              </w:rPr>
            </w:pPr>
          </w:p>
          <w:p w:rsidR="008E5E0D" w:rsidRPr="00D924EF" w:rsidRDefault="008E5E0D" w:rsidP="005F030A">
            <w:pPr>
              <w:jc w:val="both"/>
              <w:rPr>
                <w:b/>
                <w:sz w:val="18"/>
                <w:szCs w:val="18"/>
              </w:rPr>
            </w:pPr>
          </w:p>
          <w:p w:rsidR="008E5E0D" w:rsidRPr="00D924EF" w:rsidRDefault="008E5E0D" w:rsidP="005F030A">
            <w:pPr>
              <w:jc w:val="both"/>
              <w:rPr>
                <w:b/>
                <w:sz w:val="18"/>
                <w:szCs w:val="18"/>
              </w:rPr>
            </w:pPr>
          </w:p>
          <w:p w:rsidR="008E5E0D" w:rsidRPr="00D924EF" w:rsidRDefault="008E5E0D" w:rsidP="005F030A">
            <w:pPr>
              <w:jc w:val="both"/>
              <w:rPr>
                <w:b/>
                <w:sz w:val="18"/>
                <w:szCs w:val="18"/>
              </w:rPr>
            </w:pPr>
          </w:p>
          <w:p w:rsidR="008E5E0D" w:rsidRPr="00D924EF" w:rsidRDefault="008E5E0D" w:rsidP="005F030A">
            <w:pPr>
              <w:jc w:val="both"/>
              <w:rPr>
                <w:b/>
                <w:sz w:val="18"/>
                <w:szCs w:val="18"/>
              </w:rPr>
            </w:pPr>
          </w:p>
          <w:p w:rsidR="008E5E0D" w:rsidRPr="00D924EF" w:rsidRDefault="008E5E0D" w:rsidP="005F030A">
            <w:pPr>
              <w:jc w:val="both"/>
              <w:rPr>
                <w:sz w:val="18"/>
                <w:szCs w:val="18"/>
              </w:rPr>
            </w:pPr>
            <w:r w:rsidRPr="00D924EF">
              <w:rPr>
                <w:b/>
                <w:sz w:val="18"/>
                <w:szCs w:val="18"/>
              </w:rPr>
              <w:t>Выбирать</w:t>
            </w:r>
            <w:r w:rsidRPr="00D924EF">
              <w:rPr>
                <w:sz w:val="18"/>
                <w:szCs w:val="18"/>
              </w:rPr>
              <w:t xml:space="preserve"> рисунки, соответствующие  ряду числовых выражений</w:t>
            </w:r>
          </w:p>
          <w:p w:rsidR="008E5E0D" w:rsidRPr="00D924EF" w:rsidRDefault="008E5E0D" w:rsidP="005F030A">
            <w:pPr>
              <w:jc w:val="both"/>
              <w:rPr>
                <w:sz w:val="18"/>
                <w:szCs w:val="18"/>
              </w:rPr>
            </w:pPr>
            <w:r w:rsidRPr="00D924EF">
              <w:rPr>
                <w:b/>
                <w:sz w:val="18"/>
                <w:szCs w:val="18"/>
              </w:rPr>
              <w:t xml:space="preserve">Выбирать </w:t>
            </w:r>
            <w:r w:rsidRPr="00D924EF">
              <w:rPr>
                <w:sz w:val="18"/>
                <w:szCs w:val="18"/>
              </w:rPr>
              <w:t>наименьшее (наибольшее) из данных однозначных чисел</w:t>
            </w:r>
          </w:p>
          <w:p w:rsidR="008E5E0D" w:rsidRPr="00D924EF" w:rsidRDefault="008E5E0D" w:rsidP="005F030A">
            <w:pPr>
              <w:jc w:val="both"/>
              <w:rPr>
                <w:sz w:val="18"/>
                <w:szCs w:val="18"/>
              </w:rPr>
            </w:pPr>
            <w:r w:rsidRPr="00D924EF">
              <w:rPr>
                <w:b/>
                <w:sz w:val="18"/>
                <w:szCs w:val="18"/>
              </w:rPr>
              <w:t xml:space="preserve">Записывать </w:t>
            </w:r>
            <w:r w:rsidRPr="00D924EF">
              <w:rPr>
                <w:sz w:val="18"/>
                <w:szCs w:val="18"/>
              </w:rPr>
              <w:t>данные числа в порядке возрастания или убывания</w:t>
            </w:r>
          </w:p>
          <w:p w:rsidR="008E5E0D" w:rsidRPr="00D924EF" w:rsidRDefault="008E5E0D" w:rsidP="005F030A">
            <w:pPr>
              <w:jc w:val="both"/>
              <w:rPr>
                <w:sz w:val="18"/>
                <w:szCs w:val="18"/>
              </w:rPr>
            </w:pPr>
            <w:r w:rsidRPr="00D924EF">
              <w:rPr>
                <w:b/>
                <w:sz w:val="18"/>
                <w:szCs w:val="18"/>
              </w:rPr>
              <w:t>Выявлять</w:t>
            </w:r>
            <w:r w:rsidRPr="00D924EF">
              <w:rPr>
                <w:sz w:val="18"/>
                <w:szCs w:val="18"/>
              </w:rPr>
              <w:t xml:space="preserve"> правило (закономерность), по которому составлены  числа в ряду, и </w:t>
            </w:r>
            <w:r w:rsidRPr="00D924EF">
              <w:rPr>
                <w:b/>
                <w:sz w:val="18"/>
                <w:szCs w:val="18"/>
              </w:rPr>
              <w:t>продолжать</w:t>
            </w:r>
            <w:r w:rsidRPr="00D924EF">
              <w:rPr>
                <w:sz w:val="18"/>
                <w:szCs w:val="18"/>
              </w:rPr>
              <w:t xml:space="preserve"> запись чисел данного ряда по тому же правилу</w:t>
            </w:r>
          </w:p>
          <w:p w:rsidR="008E5E0D" w:rsidRPr="00D924EF" w:rsidRDefault="008E5E0D" w:rsidP="005F030A">
            <w:pPr>
              <w:jc w:val="both"/>
              <w:rPr>
                <w:sz w:val="18"/>
                <w:szCs w:val="18"/>
              </w:rPr>
            </w:pPr>
            <w:r w:rsidRPr="00D924EF">
              <w:rPr>
                <w:b/>
                <w:sz w:val="18"/>
                <w:szCs w:val="18"/>
              </w:rPr>
              <w:t xml:space="preserve">Моделировать </w:t>
            </w:r>
            <w:r w:rsidRPr="00D924EF">
              <w:rPr>
                <w:sz w:val="18"/>
                <w:szCs w:val="18"/>
              </w:rPr>
              <w:t>ситуации, содержащие отношения «меньше на…», «больше на…»</w:t>
            </w:r>
          </w:p>
          <w:p w:rsidR="008E5E0D" w:rsidRPr="00D924EF" w:rsidRDefault="008E5E0D" w:rsidP="005F030A">
            <w:pPr>
              <w:jc w:val="both"/>
              <w:rPr>
                <w:sz w:val="18"/>
                <w:szCs w:val="18"/>
              </w:rPr>
            </w:pPr>
            <w:r w:rsidRPr="00D924EF">
              <w:rPr>
                <w:b/>
                <w:sz w:val="18"/>
                <w:szCs w:val="18"/>
              </w:rPr>
              <w:t xml:space="preserve">Строить </w:t>
            </w:r>
            <w:r w:rsidRPr="00D924EF">
              <w:rPr>
                <w:sz w:val="18"/>
                <w:szCs w:val="18"/>
              </w:rPr>
              <w:t>отрезок, длина которого  выражена  в сантиметрах, и отрезок, длина которого  меньше (больше) данного на некоторую величину</w:t>
            </w:r>
          </w:p>
          <w:p w:rsidR="008E5E0D" w:rsidRPr="00D924EF" w:rsidRDefault="008E5E0D" w:rsidP="005F030A">
            <w:pPr>
              <w:jc w:val="both"/>
              <w:rPr>
                <w:sz w:val="18"/>
                <w:szCs w:val="18"/>
              </w:rPr>
            </w:pPr>
            <w:r w:rsidRPr="00D924EF">
              <w:rPr>
                <w:b/>
                <w:sz w:val="18"/>
                <w:szCs w:val="18"/>
              </w:rPr>
              <w:t xml:space="preserve">Действовать </w:t>
            </w:r>
            <w:r w:rsidRPr="00D924EF">
              <w:rPr>
                <w:sz w:val="18"/>
                <w:szCs w:val="18"/>
              </w:rPr>
              <w:t>по заданному и самостоятельно составленному плану</w:t>
            </w:r>
          </w:p>
          <w:p w:rsidR="008E5E0D" w:rsidRPr="00D924EF" w:rsidRDefault="008E5E0D" w:rsidP="005F030A">
            <w:pPr>
              <w:jc w:val="both"/>
              <w:rPr>
                <w:sz w:val="18"/>
                <w:szCs w:val="18"/>
              </w:rPr>
            </w:pPr>
            <w:r w:rsidRPr="00D924EF">
              <w:rPr>
                <w:b/>
                <w:sz w:val="18"/>
                <w:szCs w:val="18"/>
              </w:rPr>
              <w:t xml:space="preserve">Анализировать </w:t>
            </w:r>
            <w:r w:rsidRPr="00D924EF">
              <w:rPr>
                <w:sz w:val="18"/>
                <w:szCs w:val="18"/>
              </w:rPr>
              <w:t xml:space="preserve">житейские ситуации, требующие измерения длины и массы предметов </w:t>
            </w:r>
          </w:p>
          <w:p w:rsidR="008E5E0D" w:rsidRDefault="008E5E0D" w:rsidP="005F030A">
            <w:pPr>
              <w:jc w:val="both"/>
              <w:rPr>
                <w:sz w:val="18"/>
                <w:szCs w:val="18"/>
              </w:rPr>
            </w:pPr>
            <w:r w:rsidRPr="00D924EF">
              <w:rPr>
                <w:b/>
                <w:sz w:val="18"/>
                <w:szCs w:val="18"/>
              </w:rPr>
              <w:t>Сравнивать и обобщать</w:t>
            </w:r>
            <w:r w:rsidRPr="00D924EF">
              <w:rPr>
                <w:sz w:val="18"/>
                <w:szCs w:val="18"/>
              </w:rPr>
              <w:t xml:space="preserve"> данную информацию,  представленную с помощью  предметных, вербальных, графических и символические моделей</w:t>
            </w: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Default="008E5E0D" w:rsidP="005F030A">
            <w:pPr>
              <w:jc w:val="both"/>
              <w:rPr>
                <w:sz w:val="18"/>
                <w:szCs w:val="18"/>
              </w:rPr>
            </w:pPr>
          </w:p>
          <w:p w:rsidR="008E5E0D" w:rsidRPr="00D924EF" w:rsidRDefault="008E5E0D" w:rsidP="005F030A">
            <w:pPr>
              <w:jc w:val="both"/>
              <w:rPr>
                <w:b/>
                <w:sz w:val="18"/>
                <w:szCs w:val="18"/>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01"/>
        </w:trPr>
        <w:tc>
          <w:tcPr>
            <w:tcW w:w="568" w:type="dxa"/>
            <w:tcBorders>
              <w:left w:val="single" w:sz="4" w:space="0" w:color="auto"/>
              <w:right w:val="single" w:sz="4" w:space="0" w:color="auto"/>
            </w:tcBorders>
            <w:shd w:val="clear" w:color="auto" w:fill="auto"/>
            <w:vAlign w:val="center"/>
          </w:tcPr>
          <w:p w:rsidR="008E5E0D" w:rsidRPr="006C70AE" w:rsidRDefault="008E5E0D" w:rsidP="00BE0D50">
            <w:pPr>
              <w:jc w:val="center"/>
              <w:rPr>
                <w:sz w:val="20"/>
                <w:szCs w:val="20"/>
              </w:rPr>
            </w:pPr>
            <w:r w:rsidRPr="006C70AE">
              <w:rPr>
                <w:sz w:val="20"/>
                <w:szCs w:val="20"/>
              </w:rPr>
              <w:t>11</w:t>
            </w:r>
            <w:r w:rsidR="00BE0D50">
              <w:rPr>
                <w:sz w:val="20"/>
                <w:szCs w:val="20"/>
              </w:rPr>
              <w:t>6</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Табличные случаи сложения и соответствующие им вычитания однозначных чисел</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29.04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9523AF" w:rsidRDefault="008E5E0D" w:rsidP="005F030A">
            <w:pPr>
              <w:rPr>
                <w:sz w:val="18"/>
                <w:szCs w:val="18"/>
              </w:rPr>
            </w:pPr>
            <w:r w:rsidRPr="009523AF">
              <w:rPr>
                <w:sz w:val="18"/>
                <w:szCs w:val="18"/>
              </w:rPr>
              <w:t>Нахождение значений выражений удобным способом</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01"/>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sidRPr="006C70AE">
              <w:rPr>
                <w:sz w:val="20"/>
                <w:szCs w:val="20"/>
              </w:rPr>
              <w:t>11</w:t>
            </w:r>
            <w:r w:rsidR="00BE0D50">
              <w:rPr>
                <w:sz w:val="20"/>
                <w:szCs w:val="20"/>
              </w:rPr>
              <w:t>7</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Нумерация натуральных чисел в пределах 100</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30.04</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9523AF" w:rsidRDefault="008E5E0D" w:rsidP="005F030A">
            <w:pPr>
              <w:rPr>
                <w:sz w:val="18"/>
                <w:szCs w:val="18"/>
              </w:rPr>
            </w:pPr>
            <w:r w:rsidRPr="009523AF">
              <w:rPr>
                <w:sz w:val="18"/>
                <w:szCs w:val="18"/>
              </w:rPr>
              <w:t>Выбор наименьших (наибольшее) из данных однозначных чисел</w:t>
            </w:r>
          </w:p>
          <w:p w:rsidR="008E5E0D" w:rsidRPr="009523AF" w:rsidRDefault="008E5E0D" w:rsidP="005F030A">
            <w:pPr>
              <w:rPr>
                <w:sz w:val="18"/>
                <w:szCs w:val="18"/>
              </w:rPr>
            </w:pPr>
            <w:r w:rsidRPr="009523AF">
              <w:rPr>
                <w:sz w:val="18"/>
                <w:szCs w:val="18"/>
              </w:rPr>
              <w:t>Запись данных чисел в порядке возрастания или убывания</w:t>
            </w:r>
          </w:p>
          <w:p w:rsidR="008E5E0D" w:rsidRPr="009523AF" w:rsidRDefault="008E5E0D" w:rsidP="005F030A">
            <w:pPr>
              <w:rPr>
                <w:sz w:val="18"/>
                <w:szCs w:val="18"/>
              </w:rPr>
            </w:pPr>
            <w:r w:rsidRPr="009523AF">
              <w:rPr>
                <w:sz w:val="18"/>
                <w:szCs w:val="18"/>
              </w:rPr>
              <w:t>Выявление правила (закономерности), по которому составлены  числа в ряду, и продолжать запись чисел данного ряда по тому же правилу</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01"/>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Pr>
                <w:sz w:val="20"/>
                <w:szCs w:val="20"/>
              </w:rPr>
              <w:t>11</w:t>
            </w:r>
            <w:r w:rsidR="00BE0D50">
              <w:rPr>
                <w:sz w:val="20"/>
                <w:szCs w:val="20"/>
              </w:rPr>
              <w:t>8</w:t>
            </w:r>
          </w:p>
        </w:tc>
        <w:tc>
          <w:tcPr>
            <w:tcW w:w="3543" w:type="dxa"/>
            <w:tcBorders>
              <w:left w:val="single" w:sz="4" w:space="0" w:color="auto"/>
              <w:right w:val="single" w:sz="4" w:space="0" w:color="auto"/>
            </w:tcBorders>
            <w:shd w:val="clear" w:color="auto" w:fill="auto"/>
            <w:vAlign w:val="center"/>
          </w:tcPr>
          <w:p w:rsidR="008E5E0D" w:rsidRDefault="008E5E0D" w:rsidP="005F030A">
            <w:pPr>
              <w:rPr>
                <w:sz w:val="20"/>
                <w:szCs w:val="20"/>
              </w:rPr>
            </w:pPr>
            <w:r w:rsidRPr="006C70AE">
              <w:rPr>
                <w:sz w:val="20"/>
                <w:szCs w:val="20"/>
              </w:rPr>
              <w:t>Сравнение длин предметов.</w:t>
            </w:r>
          </w:p>
          <w:p w:rsidR="008E5E0D" w:rsidRPr="006C70AE" w:rsidRDefault="008E5E0D" w:rsidP="005F030A">
            <w:pPr>
              <w:rPr>
                <w:sz w:val="20"/>
                <w:szCs w:val="20"/>
              </w:rPr>
            </w:pPr>
            <w:r w:rsidRPr="006C70AE">
              <w:rPr>
                <w:sz w:val="20"/>
                <w:szCs w:val="20"/>
              </w:rPr>
              <w:t>Распознавание и изображение геометрических фигур.</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5.05</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9523AF" w:rsidRDefault="008E5E0D" w:rsidP="005F030A">
            <w:pPr>
              <w:rPr>
                <w:sz w:val="18"/>
                <w:szCs w:val="18"/>
              </w:rPr>
            </w:pPr>
            <w:r w:rsidRPr="009523AF">
              <w:rPr>
                <w:sz w:val="18"/>
                <w:szCs w:val="18"/>
              </w:rPr>
              <w:t>Распознавание и изображение геометрических фигур</w:t>
            </w:r>
          </w:p>
          <w:p w:rsidR="008E5E0D" w:rsidRPr="009523AF" w:rsidRDefault="008E5E0D" w:rsidP="005F030A">
            <w:pPr>
              <w:rPr>
                <w:sz w:val="18"/>
                <w:szCs w:val="18"/>
              </w:rPr>
            </w:pPr>
            <w:r w:rsidRPr="009523AF">
              <w:rPr>
                <w:sz w:val="18"/>
                <w:szCs w:val="18"/>
              </w:rPr>
              <w:t>Деятельность</w:t>
            </w:r>
            <w:r w:rsidRPr="009523AF">
              <w:rPr>
                <w:b/>
                <w:sz w:val="18"/>
                <w:szCs w:val="18"/>
              </w:rPr>
              <w:t xml:space="preserve"> </w:t>
            </w:r>
            <w:r w:rsidRPr="009523AF">
              <w:rPr>
                <w:sz w:val="18"/>
                <w:szCs w:val="18"/>
              </w:rPr>
              <w:t>по заданному и самостоятельно составленному плану</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8E5E0D" w:rsidRPr="006C70AE" w:rsidTr="00AF3CAC">
        <w:trPr>
          <w:trHeight w:val="601"/>
        </w:trPr>
        <w:tc>
          <w:tcPr>
            <w:tcW w:w="568" w:type="dxa"/>
            <w:tcBorders>
              <w:left w:val="single" w:sz="4" w:space="0" w:color="auto"/>
              <w:right w:val="single" w:sz="4" w:space="0" w:color="auto"/>
            </w:tcBorders>
            <w:shd w:val="clear" w:color="auto" w:fill="auto"/>
            <w:vAlign w:val="center"/>
          </w:tcPr>
          <w:p w:rsidR="008E5E0D" w:rsidRPr="006C70AE" w:rsidRDefault="008E5E0D" w:rsidP="00AF3CAC">
            <w:pPr>
              <w:jc w:val="center"/>
              <w:rPr>
                <w:sz w:val="20"/>
                <w:szCs w:val="20"/>
              </w:rPr>
            </w:pPr>
            <w:r>
              <w:rPr>
                <w:sz w:val="20"/>
                <w:szCs w:val="20"/>
              </w:rPr>
              <w:t>11</w:t>
            </w:r>
            <w:r w:rsidR="00BE0D50">
              <w:rPr>
                <w:sz w:val="20"/>
                <w:szCs w:val="20"/>
              </w:rPr>
              <w:t>9</w:t>
            </w:r>
          </w:p>
        </w:tc>
        <w:tc>
          <w:tcPr>
            <w:tcW w:w="3543" w:type="dxa"/>
            <w:tcBorders>
              <w:left w:val="single" w:sz="4" w:space="0" w:color="auto"/>
              <w:right w:val="single" w:sz="4" w:space="0" w:color="auto"/>
            </w:tcBorders>
            <w:shd w:val="clear" w:color="auto" w:fill="auto"/>
            <w:vAlign w:val="center"/>
          </w:tcPr>
          <w:p w:rsidR="008E5E0D" w:rsidRPr="006C70AE" w:rsidRDefault="008E5E0D" w:rsidP="005F030A">
            <w:pPr>
              <w:rPr>
                <w:sz w:val="20"/>
                <w:szCs w:val="20"/>
              </w:rPr>
            </w:pPr>
            <w:r w:rsidRPr="006C70AE">
              <w:rPr>
                <w:sz w:val="20"/>
                <w:szCs w:val="20"/>
              </w:rPr>
              <w:t>Единицы длины. Отношение между единицами длины.</w:t>
            </w:r>
          </w:p>
        </w:tc>
        <w:tc>
          <w:tcPr>
            <w:tcW w:w="567" w:type="dxa"/>
            <w:tcBorders>
              <w:left w:val="single" w:sz="4" w:space="0" w:color="auto"/>
              <w:right w:val="single" w:sz="4" w:space="0" w:color="auto"/>
            </w:tcBorders>
            <w:shd w:val="clear" w:color="auto" w:fill="auto"/>
            <w:vAlign w:val="center"/>
          </w:tcPr>
          <w:p w:rsidR="008E5E0D" w:rsidRPr="006C70AE" w:rsidRDefault="008E5E0D"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8E5E0D" w:rsidRPr="00AF3CAC" w:rsidRDefault="008E5E0D" w:rsidP="0058689B">
            <w:pPr>
              <w:jc w:val="center"/>
              <w:rPr>
                <w:sz w:val="18"/>
                <w:szCs w:val="18"/>
              </w:rPr>
            </w:pPr>
            <w:r>
              <w:rPr>
                <w:sz w:val="18"/>
                <w:szCs w:val="18"/>
              </w:rPr>
              <w:t>6.05</w:t>
            </w:r>
          </w:p>
        </w:tc>
        <w:tc>
          <w:tcPr>
            <w:tcW w:w="709" w:type="dxa"/>
            <w:tcBorders>
              <w:left w:val="single" w:sz="4" w:space="0" w:color="auto"/>
              <w:right w:val="single" w:sz="4" w:space="0" w:color="auto"/>
            </w:tcBorders>
            <w:vAlign w:val="center"/>
          </w:tcPr>
          <w:p w:rsidR="008E5E0D" w:rsidRPr="006C70AE" w:rsidRDefault="008E5E0D" w:rsidP="005F030A">
            <w:pPr>
              <w:rPr>
                <w:sz w:val="20"/>
                <w:szCs w:val="20"/>
              </w:rPr>
            </w:pPr>
          </w:p>
        </w:tc>
        <w:tc>
          <w:tcPr>
            <w:tcW w:w="4536" w:type="dxa"/>
            <w:tcBorders>
              <w:left w:val="single" w:sz="4" w:space="0" w:color="auto"/>
              <w:right w:val="single" w:sz="4" w:space="0" w:color="auto"/>
            </w:tcBorders>
            <w:shd w:val="clear" w:color="auto" w:fill="auto"/>
            <w:vAlign w:val="center"/>
          </w:tcPr>
          <w:p w:rsidR="008E5E0D" w:rsidRPr="009523AF" w:rsidRDefault="008E5E0D" w:rsidP="005F030A">
            <w:pPr>
              <w:rPr>
                <w:sz w:val="18"/>
                <w:szCs w:val="18"/>
              </w:rPr>
            </w:pPr>
            <w:r w:rsidRPr="009523AF">
              <w:rPr>
                <w:sz w:val="18"/>
                <w:szCs w:val="18"/>
              </w:rPr>
              <w:t>Сравнение именованных чисел</w:t>
            </w:r>
          </w:p>
          <w:p w:rsidR="008E5E0D" w:rsidRPr="009523AF" w:rsidRDefault="008E5E0D" w:rsidP="005F030A">
            <w:pPr>
              <w:rPr>
                <w:sz w:val="18"/>
                <w:szCs w:val="18"/>
              </w:rPr>
            </w:pPr>
            <w:r w:rsidRPr="009523AF">
              <w:rPr>
                <w:sz w:val="18"/>
                <w:szCs w:val="18"/>
              </w:rPr>
              <w:t>Преобразование именованных чисел</w:t>
            </w:r>
          </w:p>
        </w:tc>
        <w:tc>
          <w:tcPr>
            <w:tcW w:w="4536" w:type="dxa"/>
            <w:vMerge/>
            <w:tcBorders>
              <w:left w:val="single" w:sz="4" w:space="0" w:color="auto"/>
              <w:right w:val="single" w:sz="4" w:space="0" w:color="auto"/>
            </w:tcBorders>
          </w:tcPr>
          <w:p w:rsidR="008E5E0D" w:rsidRPr="006C70AE" w:rsidRDefault="008E5E0D" w:rsidP="005F030A">
            <w:pPr>
              <w:jc w:val="both"/>
              <w:rPr>
                <w:b/>
                <w:sz w:val="20"/>
                <w:szCs w:val="20"/>
              </w:rPr>
            </w:pPr>
          </w:p>
        </w:tc>
        <w:tc>
          <w:tcPr>
            <w:tcW w:w="1134" w:type="dxa"/>
            <w:tcBorders>
              <w:left w:val="single" w:sz="4" w:space="0" w:color="auto"/>
              <w:right w:val="single" w:sz="4" w:space="0" w:color="auto"/>
            </w:tcBorders>
          </w:tcPr>
          <w:p w:rsidR="008E5E0D" w:rsidRPr="006C70AE" w:rsidRDefault="008E5E0D" w:rsidP="005F030A">
            <w:pPr>
              <w:jc w:val="both"/>
              <w:rPr>
                <w:b/>
                <w:sz w:val="20"/>
                <w:szCs w:val="20"/>
              </w:rPr>
            </w:pPr>
          </w:p>
        </w:tc>
      </w:tr>
      <w:tr w:rsidR="00BE0D50" w:rsidRPr="006C70AE" w:rsidTr="00AF3CAC">
        <w:trPr>
          <w:trHeight w:val="394"/>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sidRPr="006C70AE">
              <w:rPr>
                <w:sz w:val="20"/>
                <w:szCs w:val="20"/>
              </w:rPr>
              <w:t>12</w:t>
            </w:r>
            <w:r>
              <w:rPr>
                <w:sz w:val="20"/>
                <w:szCs w:val="20"/>
              </w:rPr>
              <w:t>0</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Действия с величинами</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AF3CAC" w:rsidRDefault="00BE0D50" w:rsidP="0058689B">
            <w:pPr>
              <w:jc w:val="center"/>
              <w:rPr>
                <w:sz w:val="18"/>
                <w:szCs w:val="18"/>
              </w:rPr>
            </w:pPr>
            <w:r>
              <w:rPr>
                <w:sz w:val="18"/>
                <w:szCs w:val="18"/>
              </w:rPr>
              <w:t>7.05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9523AF" w:rsidRDefault="00BE0D50" w:rsidP="005F030A">
            <w:pPr>
              <w:rPr>
                <w:sz w:val="18"/>
                <w:szCs w:val="18"/>
              </w:rPr>
            </w:pPr>
            <w:r w:rsidRPr="009523AF">
              <w:rPr>
                <w:sz w:val="18"/>
                <w:szCs w:val="18"/>
              </w:rPr>
              <w:t>Сложение и вычитание единиц длины (массы)</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r w:rsidR="00BE0D50" w:rsidRPr="006C70AE" w:rsidTr="00AF3CAC">
        <w:trPr>
          <w:trHeight w:val="601"/>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Pr>
                <w:sz w:val="20"/>
                <w:szCs w:val="20"/>
              </w:rPr>
              <w:t>121</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 xml:space="preserve">Отрезок. </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AF3CAC" w:rsidRDefault="00BE0D50" w:rsidP="00AF3CAC">
            <w:pPr>
              <w:jc w:val="center"/>
              <w:rPr>
                <w:sz w:val="18"/>
                <w:szCs w:val="18"/>
              </w:rPr>
            </w:pPr>
            <w:r>
              <w:rPr>
                <w:sz w:val="18"/>
                <w:szCs w:val="18"/>
              </w:rPr>
              <w:t>8.05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9523AF" w:rsidRDefault="00BE0D50" w:rsidP="005F030A">
            <w:pPr>
              <w:rPr>
                <w:sz w:val="18"/>
                <w:szCs w:val="18"/>
              </w:rPr>
            </w:pPr>
            <w:r w:rsidRPr="009523AF">
              <w:rPr>
                <w:sz w:val="18"/>
                <w:szCs w:val="18"/>
              </w:rPr>
              <w:t>Построение отрезка, длина которого  выражена  в сантиметрах, и отрезка, длина которого  меньше (больше) данного на некоторую величину</w:t>
            </w:r>
          </w:p>
          <w:p w:rsidR="00BE0D50" w:rsidRPr="009523AF" w:rsidRDefault="00BE0D50" w:rsidP="005F030A">
            <w:pPr>
              <w:rPr>
                <w:sz w:val="18"/>
                <w:szCs w:val="18"/>
              </w:rPr>
            </w:pPr>
            <w:r w:rsidRPr="009523AF">
              <w:rPr>
                <w:sz w:val="18"/>
                <w:szCs w:val="18"/>
              </w:rPr>
              <w:t>Сумма и разность отрезков.</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r w:rsidR="00BE0D50" w:rsidRPr="006C70AE" w:rsidTr="00AF3CAC">
        <w:trPr>
          <w:trHeight w:val="601"/>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Pr>
                <w:sz w:val="20"/>
                <w:szCs w:val="20"/>
              </w:rPr>
              <w:lastRenderedPageBreak/>
              <w:t>122</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Взаимосвязь компонентов действия сложения и вычитания Целое и части..</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AF3CAC" w:rsidRDefault="00BE0D50" w:rsidP="00AF3CAC">
            <w:pPr>
              <w:jc w:val="center"/>
              <w:rPr>
                <w:sz w:val="18"/>
                <w:szCs w:val="18"/>
              </w:rPr>
            </w:pPr>
            <w:r>
              <w:rPr>
                <w:sz w:val="18"/>
                <w:szCs w:val="18"/>
              </w:rPr>
              <w:t>12.05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9523AF" w:rsidRDefault="00BE0D50" w:rsidP="005F030A">
            <w:pPr>
              <w:rPr>
                <w:sz w:val="18"/>
                <w:szCs w:val="18"/>
              </w:rPr>
            </w:pPr>
            <w:r w:rsidRPr="009523AF">
              <w:rPr>
                <w:sz w:val="18"/>
                <w:szCs w:val="18"/>
              </w:rPr>
              <w:t>Закрепление названий компонентов и результатов действий сложения и вычитания.</w:t>
            </w:r>
          </w:p>
          <w:p w:rsidR="00BE0D50" w:rsidRPr="009523AF" w:rsidRDefault="00BE0D50" w:rsidP="005F030A">
            <w:pPr>
              <w:rPr>
                <w:sz w:val="18"/>
                <w:szCs w:val="18"/>
              </w:rPr>
            </w:pPr>
            <w:r w:rsidRPr="009523AF">
              <w:rPr>
                <w:sz w:val="18"/>
                <w:szCs w:val="18"/>
              </w:rPr>
              <w:t>Нахождение неизвестного компонент действия способом подбора</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r w:rsidR="00BE0D50" w:rsidRPr="006C70AE" w:rsidTr="00AF3CAC">
        <w:trPr>
          <w:trHeight w:val="601"/>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Pr>
                <w:sz w:val="20"/>
                <w:szCs w:val="20"/>
              </w:rPr>
              <w:lastRenderedPageBreak/>
              <w:t>123</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Сложение и вычитание двузначных чисел</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AF3CAC" w:rsidRDefault="00BE0D50" w:rsidP="00AF3CAC">
            <w:pPr>
              <w:jc w:val="center"/>
              <w:rPr>
                <w:sz w:val="18"/>
                <w:szCs w:val="18"/>
              </w:rPr>
            </w:pPr>
            <w:r>
              <w:rPr>
                <w:sz w:val="18"/>
                <w:szCs w:val="18"/>
              </w:rPr>
              <w:t>13.05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9523AF" w:rsidRDefault="00BE0D50" w:rsidP="005F030A">
            <w:pPr>
              <w:rPr>
                <w:sz w:val="18"/>
                <w:szCs w:val="18"/>
              </w:rPr>
            </w:pPr>
            <w:r w:rsidRPr="009523AF">
              <w:rPr>
                <w:sz w:val="18"/>
                <w:szCs w:val="18"/>
              </w:rPr>
              <w:t>Выявление правила (закономерность), по которому составлены  числа в ряду, и продолжать запись чисел данного ряда по тому же правилу</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r w:rsidR="00BE0D50" w:rsidRPr="006C70AE" w:rsidTr="00AF3CAC">
        <w:trPr>
          <w:trHeight w:val="601"/>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Pr>
                <w:sz w:val="20"/>
                <w:szCs w:val="20"/>
              </w:rPr>
              <w:t>124</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Отношения (больше на.., меньше на…) , разностного строения.</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AF3CAC" w:rsidRDefault="00BE0D50" w:rsidP="00AF3CAC">
            <w:pPr>
              <w:jc w:val="center"/>
              <w:rPr>
                <w:sz w:val="18"/>
                <w:szCs w:val="18"/>
              </w:rPr>
            </w:pPr>
            <w:r>
              <w:rPr>
                <w:sz w:val="18"/>
                <w:szCs w:val="18"/>
              </w:rPr>
              <w:t>14.05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Моделирование ситуаций, содержащих отношения «меньше на…», «больше на…», разностное отношение.</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r w:rsidR="00BE0D50" w:rsidRPr="006C70AE" w:rsidTr="00AF3CAC">
        <w:trPr>
          <w:trHeight w:val="601"/>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sidRPr="006C70AE">
              <w:rPr>
                <w:sz w:val="20"/>
                <w:szCs w:val="20"/>
              </w:rPr>
              <w:t>12</w:t>
            </w:r>
            <w:r>
              <w:rPr>
                <w:sz w:val="20"/>
                <w:szCs w:val="20"/>
              </w:rPr>
              <w:t>5</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Ломаная.</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AF3CAC" w:rsidRDefault="00BE0D50" w:rsidP="00AF3CAC">
            <w:pPr>
              <w:jc w:val="center"/>
              <w:rPr>
                <w:sz w:val="18"/>
                <w:szCs w:val="18"/>
              </w:rPr>
            </w:pPr>
            <w:r>
              <w:rPr>
                <w:sz w:val="18"/>
                <w:szCs w:val="18"/>
              </w:rPr>
              <w:t>15.05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Анализ житейских ситуаций требующих измерения, сравнения ломанных линий.</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r w:rsidR="00BE0D50" w:rsidRPr="006C70AE" w:rsidTr="00AF3CAC">
        <w:trPr>
          <w:trHeight w:val="512"/>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sidRPr="006C70AE">
              <w:rPr>
                <w:sz w:val="20"/>
                <w:szCs w:val="20"/>
              </w:rPr>
              <w:t>12</w:t>
            </w:r>
            <w:r>
              <w:rPr>
                <w:sz w:val="20"/>
                <w:szCs w:val="20"/>
              </w:rPr>
              <w:t>6</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Pr>
                <w:b/>
                <w:sz w:val="20"/>
                <w:szCs w:val="20"/>
              </w:rPr>
              <w:t>Итоговая к</w:t>
            </w:r>
            <w:r w:rsidRPr="006C70AE">
              <w:rPr>
                <w:b/>
                <w:sz w:val="20"/>
                <w:szCs w:val="20"/>
              </w:rPr>
              <w:t xml:space="preserve">онтрольная работа </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251A22" w:rsidRDefault="00BE0D50" w:rsidP="00AF3CAC">
            <w:pPr>
              <w:jc w:val="center"/>
              <w:rPr>
                <w:b/>
                <w:sz w:val="18"/>
                <w:szCs w:val="18"/>
              </w:rPr>
            </w:pPr>
            <w:r>
              <w:rPr>
                <w:b/>
                <w:sz w:val="18"/>
                <w:szCs w:val="18"/>
              </w:rPr>
              <w:t>19</w:t>
            </w:r>
            <w:r w:rsidRPr="00251A22">
              <w:rPr>
                <w:b/>
                <w:sz w:val="18"/>
                <w:szCs w:val="18"/>
              </w:rPr>
              <w:t>.05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Контроль и учёт знаний.</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D924EF" w:rsidRDefault="00BE0D50" w:rsidP="005F030A">
            <w:pPr>
              <w:jc w:val="both"/>
              <w:rPr>
                <w:sz w:val="18"/>
                <w:szCs w:val="18"/>
              </w:rPr>
            </w:pPr>
            <w:r w:rsidRPr="00D924EF">
              <w:rPr>
                <w:b/>
                <w:sz w:val="18"/>
                <w:szCs w:val="18"/>
              </w:rPr>
              <w:t xml:space="preserve">Итоговая контрольная работа </w:t>
            </w:r>
          </w:p>
        </w:tc>
      </w:tr>
      <w:tr w:rsidR="00BE0D50" w:rsidRPr="006C70AE" w:rsidTr="00AF3CAC">
        <w:trPr>
          <w:trHeight w:val="601"/>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sidRPr="006C70AE">
              <w:rPr>
                <w:sz w:val="20"/>
                <w:szCs w:val="20"/>
              </w:rPr>
              <w:t>12</w:t>
            </w:r>
            <w:r>
              <w:rPr>
                <w:sz w:val="20"/>
                <w:szCs w:val="20"/>
              </w:rPr>
              <w:t>7</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Замена вербальных моделей предметными и графическими.</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AF3CAC" w:rsidRDefault="00BE0D50" w:rsidP="00AF3CAC">
            <w:pPr>
              <w:jc w:val="center"/>
              <w:rPr>
                <w:sz w:val="18"/>
                <w:szCs w:val="18"/>
              </w:rPr>
            </w:pPr>
            <w:r>
              <w:rPr>
                <w:sz w:val="18"/>
                <w:szCs w:val="18"/>
              </w:rPr>
              <w:t>20.05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Подготовка к решению текстовых задач.</w:t>
            </w:r>
          </w:p>
          <w:p w:rsidR="00BE0D50" w:rsidRPr="006C70AE" w:rsidRDefault="00BE0D50" w:rsidP="005F030A">
            <w:pPr>
              <w:rPr>
                <w:sz w:val="20"/>
                <w:szCs w:val="20"/>
              </w:rPr>
            </w:pPr>
            <w:r w:rsidRPr="006C70AE">
              <w:rPr>
                <w:sz w:val="20"/>
                <w:szCs w:val="20"/>
              </w:rPr>
              <w:t>Приёмы соотношения предметных, вербальных графических и символических моделей.</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r w:rsidR="00BE0D50" w:rsidRPr="006C70AE" w:rsidTr="00AF3CAC">
        <w:trPr>
          <w:trHeight w:val="428"/>
        </w:trPr>
        <w:tc>
          <w:tcPr>
            <w:tcW w:w="568" w:type="dxa"/>
            <w:tcBorders>
              <w:left w:val="single" w:sz="4" w:space="0" w:color="auto"/>
              <w:right w:val="single" w:sz="4" w:space="0" w:color="auto"/>
            </w:tcBorders>
            <w:shd w:val="clear" w:color="auto" w:fill="auto"/>
            <w:vAlign w:val="center"/>
          </w:tcPr>
          <w:p w:rsidR="00BE0D50" w:rsidRPr="006C70AE" w:rsidRDefault="00BE0D50" w:rsidP="00BE0D50">
            <w:pPr>
              <w:jc w:val="center"/>
              <w:rPr>
                <w:sz w:val="20"/>
                <w:szCs w:val="20"/>
              </w:rPr>
            </w:pPr>
            <w:r w:rsidRPr="006C70AE">
              <w:rPr>
                <w:sz w:val="20"/>
                <w:szCs w:val="20"/>
              </w:rPr>
              <w:t>1</w:t>
            </w:r>
            <w:r>
              <w:rPr>
                <w:sz w:val="20"/>
                <w:szCs w:val="20"/>
              </w:rPr>
              <w:t>28</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 xml:space="preserve">Выполнение математических заданий на компьютерах. </w:t>
            </w:r>
            <w:r w:rsidRPr="00A01BDF">
              <w:rPr>
                <w:b/>
                <w:sz w:val="20"/>
                <w:szCs w:val="20"/>
              </w:rPr>
              <w:t>Тестовая работа</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58689B" w:rsidRDefault="00BE0D50" w:rsidP="00AF3CAC">
            <w:pPr>
              <w:jc w:val="center"/>
              <w:rPr>
                <w:b/>
                <w:sz w:val="18"/>
                <w:szCs w:val="18"/>
              </w:rPr>
            </w:pPr>
            <w:r w:rsidRPr="0058689B">
              <w:rPr>
                <w:b/>
                <w:sz w:val="18"/>
                <w:szCs w:val="18"/>
              </w:rPr>
              <w:t>21.05</w:t>
            </w:r>
          </w:p>
        </w:tc>
        <w:tc>
          <w:tcPr>
            <w:tcW w:w="709" w:type="dxa"/>
            <w:tcBorders>
              <w:left w:val="single" w:sz="4" w:space="0" w:color="auto"/>
              <w:right w:val="single" w:sz="4" w:space="0" w:color="auto"/>
            </w:tcBorders>
            <w:vAlign w:val="center"/>
          </w:tcPr>
          <w:p w:rsidR="00BE0D50" w:rsidRPr="006C70AE" w:rsidRDefault="00BE0D50" w:rsidP="005F030A">
            <w:pPr>
              <w:rPr>
                <w:sz w:val="20"/>
                <w:szCs w:val="20"/>
              </w:rPr>
            </w:pPr>
          </w:p>
        </w:tc>
        <w:tc>
          <w:tcPr>
            <w:tcW w:w="4536" w:type="dxa"/>
            <w:tcBorders>
              <w:left w:val="single" w:sz="4" w:space="0" w:color="auto"/>
              <w:right w:val="single" w:sz="4" w:space="0" w:color="auto"/>
            </w:tcBorders>
            <w:shd w:val="clear" w:color="auto" w:fill="auto"/>
            <w:vAlign w:val="center"/>
          </w:tcPr>
          <w:p w:rsidR="00BE0D50" w:rsidRDefault="00BE0D50" w:rsidP="005F030A">
            <w:pPr>
              <w:rPr>
                <w:sz w:val="20"/>
                <w:szCs w:val="20"/>
              </w:rPr>
            </w:pPr>
            <w:r w:rsidRPr="006C70AE">
              <w:rPr>
                <w:sz w:val="20"/>
                <w:szCs w:val="20"/>
              </w:rPr>
              <w:t>Решение логических заданий</w:t>
            </w:r>
          </w:p>
          <w:p w:rsidR="00BE0D50" w:rsidRPr="006C70AE" w:rsidRDefault="00BE0D50" w:rsidP="005F030A">
            <w:pPr>
              <w:rPr>
                <w:sz w:val="20"/>
                <w:szCs w:val="20"/>
              </w:rPr>
            </w:pPr>
            <w:r w:rsidRPr="006C70AE">
              <w:rPr>
                <w:sz w:val="20"/>
                <w:szCs w:val="20"/>
              </w:rPr>
              <w:t xml:space="preserve"> Тестовая работа по изученному за год материалу</w:t>
            </w: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D924EF" w:rsidRDefault="00BE0D50" w:rsidP="005F030A">
            <w:pPr>
              <w:jc w:val="both"/>
              <w:rPr>
                <w:b/>
                <w:sz w:val="18"/>
                <w:szCs w:val="18"/>
              </w:rPr>
            </w:pPr>
            <w:r w:rsidRPr="00D924EF">
              <w:rPr>
                <w:b/>
                <w:sz w:val="18"/>
                <w:szCs w:val="18"/>
              </w:rPr>
              <w:t>Тестовая работа</w:t>
            </w:r>
          </w:p>
        </w:tc>
      </w:tr>
      <w:tr w:rsidR="00BE0D50" w:rsidRPr="006C70AE" w:rsidTr="00AF3CAC">
        <w:trPr>
          <w:trHeight w:val="513"/>
        </w:trPr>
        <w:tc>
          <w:tcPr>
            <w:tcW w:w="568" w:type="dxa"/>
            <w:tcBorders>
              <w:left w:val="single" w:sz="4" w:space="0" w:color="auto"/>
              <w:right w:val="single" w:sz="4" w:space="0" w:color="auto"/>
            </w:tcBorders>
            <w:shd w:val="clear" w:color="auto" w:fill="auto"/>
            <w:vAlign w:val="center"/>
          </w:tcPr>
          <w:p w:rsidR="00BE0D50" w:rsidRPr="006C70AE" w:rsidRDefault="00BE0D50" w:rsidP="00AF3CAC">
            <w:pPr>
              <w:jc w:val="center"/>
              <w:rPr>
                <w:sz w:val="20"/>
                <w:szCs w:val="20"/>
              </w:rPr>
            </w:pPr>
            <w:r>
              <w:rPr>
                <w:sz w:val="20"/>
                <w:szCs w:val="20"/>
              </w:rPr>
              <w:t>129</w:t>
            </w:r>
          </w:p>
        </w:tc>
        <w:tc>
          <w:tcPr>
            <w:tcW w:w="3543" w:type="dxa"/>
            <w:tcBorders>
              <w:left w:val="single" w:sz="4" w:space="0" w:color="auto"/>
              <w:right w:val="single" w:sz="4" w:space="0" w:color="auto"/>
            </w:tcBorders>
            <w:shd w:val="clear" w:color="auto" w:fill="auto"/>
            <w:vAlign w:val="center"/>
          </w:tcPr>
          <w:p w:rsidR="00BE0D50" w:rsidRPr="006C70AE" w:rsidRDefault="00BE0D50" w:rsidP="005F030A">
            <w:pPr>
              <w:rPr>
                <w:b/>
                <w:sz w:val="20"/>
                <w:szCs w:val="20"/>
              </w:rPr>
            </w:pPr>
            <w:r w:rsidRPr="006C70AE">
              <w:rPr>
                <w:b/>
                <w:sz w:val="20"/>
                <w:szCs w:val="20"/>
              </w:rPr>
              <w:t>Итоговый урок.</w:t>
            </w:r>
            <w:r>
              <w:rPr>
                <w:b/>
                <w:sz w:val="20"/>
                <w:szCs w:val="20"/>
              </w:rPr>
              <w:t xml:space="preserve"> </w:t>
            </w:r>
            <w:r w:rsidRPr="009C77FE">
              <w:rPr>
                <w:sz w:val="20"/>
                <w:szCs w:val="20"/>
              </w:rPr>
              <w:t>Обобщение изученного</w:t>
            </w:r>
          </w:p>
        </w:tc>
        <w:tc>
          <w:tcPr>
            <w:tcW w:w="567" w:type="dxa"/>
            <w:tcBorders>
              <w:left w:val="single" w:sz="4" w:space="0" w:color="auto"/>
              <w:right w:val="single" w:sz="4" w:space="0" w:color="auto"/>
            </w:tcBorders>
            <w:shd w:val="clear" w:color="auto" w:fill="auto"/>
            <w:vAlign w:val="center"/>
          </w:tcPr>
          <w:p w:rsidR="00BE0D50" w:rsidRPr="006C70AE" w:rsidRDefault="00BE0D50" w:rsidP="005F030A">
            <w:pPr>
              <w:jc w:val="center"/>
              <w:rPr>
                <w:sz w:val="20"/>
                <w:szCs w:val="20"/>
              </w:rPr>
            </w:pPr>
            <w:r>
              <w:rPr>
                <w:sz w:val="20"/>
                <w:szCs w:val="20"/>
              </w:rPr>
              <w:t>1</w:t>
            </w:r>
          </w:p>
        </w:tc>
        <w:tc>
          <w:tcPr>
            <w:tcW w:w="709" w:type="dxa"/>
            <w:tcBorders>
              <w:left w:val="single" w:sz="4" w:space="0" w:color="auto"/>
              <w:right w:val="single" w:sz="4" w:space="0" w:color="auto"/>
            </w:tcBorders>
            <w:vAlign w:val="center"/>
          </w:tcPr>
          <w:p w:rsidR="00BE0D50" w:rsidRPr="0058689B" w:rsidRDefault="00BE0D50" w:rsidP="00AF3CAC">
            <w:pPr>
              <w:jc w:val="center"/>
              <w:rPr>
                <w:sz w:val="18"/>
                <w:szCs w:val="18"/>
              </w:rPr>
            </w:pPr>
            <w:r w:rsidRPr="0058689B">
              <w:rPr>
                <w:sz w:val="18"/>
                <w:szCs w:val="18"/>
              </w:rPr>
              <w:t>22.05</w:t>
            </w:r>
          </w:p>
        </w:tc>
        <w:tc>
          <w:tcPr>
            <w:tcW w:w="709" w:type="dxa"/>
            <w:tcBorders>
              <w:left w:val="single" w:sz="4" w:space="0" w:color="auto"/>
              <w:right w:val="single" w:sz="4" w:space="0" w:color="auto"/>
            </w:tcBorders>
            <w:vAlign w:val="center"/>
          </w:tcPr>
          <w:p w:rsidR="00BE0D50" w:rsidRPr="006C70AE" w:rsidRDefault="00BE0D50" w:rsidP="005F030A">
            <w:pPr>
              <w:rPr>
                <w:b/>
                <w:sz w:val="20"/>
                <w:szCs w:val="20"/>
              </w:rPr>
            </w:pPr>
          </w:p>
        </w:tc>
        <w:tc>
          <w:tcPr>
            <w:tcW w:w="4536" w:type="dxa"/>
            <w:tcBorders>
              <w:left w:val="single" w:sz="4" w:space="0" w:color="auto"/>
              <w:right w:val="single" w:sz="4" w:space="0" w:color="auto"/>
            </w:tcBorders>
            <w:shd w:val="clear" w:color="auto" w:fill="auto"/>
            <w:vAlign w:val="center"/>
          </w:tcPr>
          <w:p w:rsidR="00BE0D50" w:rsidRPr="006C70AE" w:rsidRDefault="00BE0D50" w:rsidP="005F030A">
            <w:pPr>
              <w:rPr>
                <w:sz w:val="20"/>
                <w:szCs w:val="20"/>
              </w:rPr>
            </w:pPr>
            <w:r w:rsidRPr="006C70AE">
              <w:rPr>
                <w:sz w:val="20"/>
                <w:szCs w:val="20"/>
              </w:rPr>
              <w:t>Подведения итога работы за год.</w:t>
            </w:r>
          </w:p>
          <w:p w:rsidR="00BE0D50" w:rsidRPr="006C70AE" w:rsidRDefault="00BE0D50" w:rsidP="005F030A">
            <w:pPr>
              <w:rPr>
                <w:sz w:val="20"/>
                <w:szCs w:val="20"/>
              </w:rPr>
            </w:pPr>
          </w:p>
        </w:tc>
        <w:tc>
          <w:tcPr>
            <w:tcW w:w="4536" w:type="dxa"/>
            <w:vMerge/>
            <w:tcBorders>
              <w:left w:val="single" w:sz="4" w:space="0" w:color="auto"/>
              <w:right w:val="single" w:sz="4" w:space="0" w:color="auto"/>
            </w:tcBorders>
          </w:tcPr>
          <w:p w:rsidR="00BE0D50" w:rsidRPr="006C70AE" w:rsidRDefault="00BE0D50" w:rsidP="005F030A">
            <w:pPr>
              <w:jc w:val="both"/>
              <w:rPr>
                <w:b/>
                <w:sz w:val="20"/>
                <w:szCs w:val="20"/>
              </w:rPr>
            </w:pPr>
          </w:p>
        </w:tc>
        <w:tc>
          <w:tcPr>
            <w:tcW w:w="1134" w:type="dxa"/>
            <w:tcBorders>
              <w:left w:val="single" w:sz="4" w:space="0" w:color="auto"/>
              <w:right w:val="single" w:sz="4" w:space="0" w:color="auto"/>
            </w:tcBorders>
          </w:tcPr>
          <w:p w:rsidR="00BE0D50" w:rsidRPr="006C70AE" w:rsidRDefault="00BE0D50" w:rsidP="005F030A">
            <w:pPr>
              <w:jc w:val="both"/>
              <w:rPr>
                <w:b/>
                <w:sz w:val="20"/>
                <w:szCs w:val="20"/>
              </w:rPr>
            </w:pPr>
          </w:p>
        </w:tc>
      </w:tr>
    </w:tbl>
    <w:p w:rsidR="005E7154" w:rsidRPr="006C70AE" w:rsidRDefault="005E7154" w:rsidP="005E7154">
      <w:pPr>
        <w:jc w:val="center"/>
        <w:rPr>
          <w:b/>
          <w:sz w:val="20"/>
          <w:szCs w:val="20"/>
        </w:rPr>
      </w:pPr>
    </w:p>
    <w:p w:rsidR="009C77FE" w:rsidRDefault="009C77FE"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9C77FE">
      <w:pPr>
        <w:spacing w:line="360" w:lineRule="auto"/>
        <w:ind w:left="720"/>
        <w:jc w:val="both"/>
        <w:rPr>
          <w:sz w:val="28"/>
          <w:szCs w:val="28"/>
        </w:rPr>
      </w:pPr>
    </w:p>
    <w:p w:rsidR="00EC5F0D" w:rsidRDefault="00EC5F0D" w:rsidP="00EC5F0D">
      <w:pPr>
        <w:tabs>
          <w:tab w:val="left" w:pos="12758"/>
        </w:tabs>
        <w:spacing w:line="360" w:lineRule="auto"/>
        <w:jc w:val="both"/>
        <w:rPr>
          <w:sz w:val="28"/>
          <w:szCs w:val="28"/>
        </w:rPr>
        <w:sectPr w:rsidR="00EC5F0D" w:rsidSect="008A5EF7">
          <w:footerReference w:type="even" r:id="rId8"/>
          <w:footerReference w:type="default" r:id="rId9"/>
          <w:pgSz w:w="16838" w:h="11906" w:orient="landscape"/>
          <w:pgMar w:top="426" w:right="395" w:bottom="284" w:left="567" w:header="709" w:footer="170" w:gutter="0"/>
          <w:pgNumType w:start="22"/>
          <w:cols w:space="708"/>
          <w:docGrid w:linePitch="360"/>
        </w:sectPr>
      </w:pPr>
    </w:p>
    <w:p w:rsidR="00EC5F0D" w:rsidRPr="00EC5F0D" w:rsidRDefault="00EC5F0D" w:rsidP="00EC5F0D">
      <w:pPr>
        <w:tabs>
          <w:tab w:val="left" w:pos="12758"/>
        </w:tabs>
        <w:spacing w:line="360" w:lineRule="auto"/>
        <w:ind w:left="720"/>
        <w:jc w:val="center"/>
        <w:rPr>
          <w:b/>
          <w:sz w:val="28"/>
          <w:szCs w:val="28"/>
        </w:rPr>
      </w:pPr>
      <w:r w:rsidRPr="00EC5F0D">
        <w:rPr>
          <w:b/>
          <w:sz w:val="28"/>
          <w:szCs w:val="28"/>
        </w:rPr>
        <w:lastRenderedPageBreak/>
        <w:t>Тестовая работа</w:t>
      </w:r>
    </w:p>
    <w:sectPr w:rsidR="00EC5F0D" w:rsidRPr="00EC5F0D" w:rsidSect="00EC5F0D">
      <w:pgSz w:w="11906" w:h="16838"/>
      <w:pgMar w:top="567" w:right="425" w:bottom="397" w:left="284" w:header="709" w:footer="170"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BD2" w:rsidRDefault="00056BD2">
      <w:r>
        <w:separator/>
      </w:r>
    </w:p>
  </w:endnote>
  <w:endnote w:type="continuationSeparator" w:id="1">
    <w:p w:rsidR="00056BD2" w:rsidRDefault="00056B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NewtonCSanPin-Regular">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56" w:rsidRDefault="00A55256" w:rsidP="005E715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5256" w:rsidRDefault="00A55256" w:rsidP="005E715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56" w:rsidRDefault="00A55256" w:rsidP="005E715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BD2" w:rsidRDefault="00056BD2">
      <w:r>
        <w:separator/>
      </w:r>
    </w:p>
  </w:footnote>
  <w:footnote w:type="continuationSeparator" w:id="1">
    <w:p w:rsidR="00056BD2" w:rsidRDefault="00056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809"/>
    <w:multiLevelType w:val="hybridMultilevel"/>
    <w:tmpl w:val="03BEF7C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E249D"/>
    <w:multiLevelType w:val="hybridMultilevel"/>
    <w:tmpl w:val="CA0476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8C2B30"/>
    <w:multiLevelType w:val="hybridMultilevel"/>
    <w:tmpl w:val="0CD23E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407D2"/>
    <w:multiLevelType w:val="hybridMultilevel"/>
    <w:tmpl w:val="7E7A94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1489E"/>
    <w:multiLevelType w:val="hybridMultilevel"/>
    <w:tmpl w:val="2BA84A3A"/>
    <w:lvl w:ilvl="0" w:tplc="04190009">
      <w:start w:val="1"/>
      <w:numFmt w:val="bullet"/>
      <w:lvlText w:val=""/>
      <w:lvlJc w:val="left"/>
      <w:pPr>
        <w:ind w:left="1019" w:hanging="735"/>
      </w:pPr>
      <w:rPr>
        <w:rFonts w:ascii="Wingdings" w:hAnsi="Wingdings"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7537201"/>
    <w:multiLevelType w:val="hybridMultilevel"/>
    <w:tmpl w:val="E5B619E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11696"/>
    <w:multiLevelType w:val="hybridMultilevel"/>
    <w:tmpl w:val="837EF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214955"/>
    <w:multiLevelType w:val="hybridMultilevel"/>
    <w:tmpl w:val="22F69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41853"/>
    <w:multiLevelType w:val="hybridMultilevel"/>
    <w:tmpl w:val="F0522D3C"/>
    <w:lvl w:ilvl="0" w:tplc="4EA47F58">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B2692A"/>
    <w:multiLevelType w:val="hybridMultilevel"/>
    <w:tmpl w:val="9F90E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9071E"/>
    <w:multiLevelType w:val="hybridMultilevel"/>
    <w:tmpl w:val="8D9C4078"/>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9F273A0"/>
    <w:multiLevelType w:val="hybridMultilevel"/>
    <w:tmpl w:val="2DE29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A040DC"/>
    <w:multiLevelType w:val="hybridMultilevel"/>
    <w:tmpl w:val="EE7A54C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8426E"/>
    <w:multiLevelType w:val="hybridMultilevel"/>
    <w:tmpl w:val="BEBE24D0"/>
    <w:lvl w:ilvl="0" w:tplc="946A448A">
      <w:numFmt w:val="bullet"/>
      <w:lvlText w:val="•"/>
      <w:lvlJc w:val="left"/>
      <w:pPr>
        <w:ind w:left="1019" w:hanging="735"/>
      </w:pPr>
      <w:rPr>
        <w:rFonts w:ascii="Times New Roman" w:eastAsia="Times New Roman"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3B074549"/>
    <w:multiLevelType w:val="hybridMultilevel"/>
    <w:tmpl w:val="8EFAAB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6FA209A"/>
    <w:multiLevelType w:val="hybridMultilevel"/>
    <w:tmpl w:val="B5BA3D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332064"/>
    <w:multiLevelType w:val="hybridMultilevel"/>
    <w:tmpl w:val="B7722E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1336E6"/>
    <w:multiLevelType w:val="hybridMultilevel"/>
    <w:tmpl w:val="560096FA"/>
    <w:lvl w:ilvl="0" w:tplc="04190009">
      <w:start w:val="1"/>
      <w:numFmt w:val="bullet"/>
      <w:lvlText w:val=""/>
      <w:lvlJc w:val="left"/>
      <w:pPr>
        <w:ind w:left="794" w:hanging="510"/>
      </w:pPr>
      <w:rPr>
        <w:rFonts w:ascii="Wingdings" w:hAnsi="Wingdings"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53470DA4"/>
    <w:multiLevelType w:val="hybridMultilevel"/>
    <w:tmpl w:val="037A9ED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5C5838"/>
    <w:multiLevelType w:val="hybridMultilevel"/>
    <w:tmpl w:val="A0C8ADB6"/>
    <w:lvl w:ilvl="0" w:tplc="04190009">
      <w:start w:val="1"/>
      <w:numFmt w:val="bullet"/>
      <w:lvlText w:val=""/>
      <w:lvlJc w:val="left"/>
      <w:pPr>
        <w:ind w:left="1004" w:hanging="360"/>
      </w:pPr>
      <w:rPr>
        <w:rFonts w:ascii="Wingdings" w:hAnsi="Wingdings" w:hint="default"/>
      </w:rPr>
    </w:lvl>
    <w:lvl w:ilvl="1" w:tplc="4EA47F58">
      <w:numFmt w:val="bullet"/>
      <w:lvlText w:val="•"/>
      <w:lvlJc w:val="left"/>
      <w:pPr>
        <w:ind w:left="1724" w:hanging="360"/>
      </w:pPr>
      <w:rPr>
        <w:rFonts w:ascii="Times New Roman" w:eastAsia="Times New Roman" w:hAnsi="Times New Roman" w:cs="Times New Roman" w:hint="default"/>
        <w:color w:val="000000"/>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CE4548E"/>
    <w:multiLevelType w:val="hybridMultilevel"/>
    <w:tmpl w:val="2C787F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D56CB2"/>
    <w:multiLevelType w:val="hybridMultilevel"/>
    <w:tmpl w:val="C07A82C4"/>
    <w:lvl w:ilvl="0" w:tplc="04190009">
      <w:start w:val="1"/>
      <w:numFmt w:val="bullet"/>
      <w:lvlText w:val=""/>
      <w:lvlJc w:val="left"/>
      <w:pPr>
        <w:ind w:left="824" w:hanging="540"/>
      </w:pPr>
      <w:rPr>
        <w:rFonts w:ascii="Wingdings" w:hAnsi="Wingdings" w:hint="default"/>
        <w:color w:val="000000"/>
      </w:rPr>
    </w:lvl>
    <w:lvl w:ilvl="1" w:tplc="22ECFE24">
      <w:numFmt w:val="bullet"/>
      <w:lvlText w:val="•"/>
      <w:lvlJc w:val="left"/>
      <w:pPr>
        <w:ind w:left="1634" w:hanging="630"/>
      </w:pPr>
      <w:rPr>
        <w:rFonts w:ascii="Times New Roman" w:eastAsia="Times New Roman" w:hAnsi="Times New Roman" w:cs="Times New Roman" w:hint="default"/>
        <w:i/>
        <w:color w:val="000000"/>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5F004FEE"/>
    <w:multiLevelType w:val="hybridMultilevel"/>
    <w:tmpl w:val="551A53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65BAA"/>
    <w:multiLevelType w:val="hybridMultilevel"/>
    <w:tmpl w:val="C7627E5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40903F2"/>
    <w:multiLevelType w:val="hybridMultilevel"/>
    <w:tmpl w:val="35009D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5427A7"/>
    <w:multiLevelType w:val="hybridMultilevel"/>
    <w:tmpl w:val="49A003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0943553"/>
    <w:multiLevelType w:val="hybridMultilevel"/>
    <w:tmpl w:val="9CE68C80"/>
    <w:lvl w:ilvl="0" w:tplc="04190009">
      <w:start w:val="1"/>
      <w:numFmt w:val="bullet"/>
      <w:lvlText w:val=""/>
      <w:lvlJc w:val="left"/>
      <w:pPr>
        <w:ind w:left="720" w:hanging="360"/>
      </w:pPr>
      <w:rPr>
        <w:rFonts w:ascii="Wingdings" w:hAnsi="Wingdings" w:hint="default"/>
      </w:rPr>
    </w:lvl>
    <w:lvl w:ilvl="1" w:tplc="701A1126">
      <w:numFmt w:val="bullet"/>
      <w:lvlText w:val="•"/>
      <w:lvlJc w:val="left"/>
      <w:pPr>
        <w:ind w:left="1485" w:hanging="4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5A5037"/>
    <w:multiLevelType w:val="hybridMultilevel"/>
    <w:tmpl w:val="181AF740"/>
    <w:lvl w:ilvl="0" w:tplc="4EA47F58">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D63FA"/>
    <w:multiLevelType w:val="hybridMultilevel"/>
    <w:tmpl w:val="0B1EEA10"/>
    <w:lvl w:ilvl="0" w:tplc="04190011">
      <w:start w:val="1"/>
      <w:numFmt w:val="decimal"/>
      <w:lvlText w:val="%1)"/>
      <w:lvlJc w:val="left"/>
      <w:pPr>
        <w:tabs>
          <w:tab w:val="num" w:pos="720"/>
        </w:tabs>
        <w:ind w:left="720" w:hanging="360"/>
      </w:pPr>
    </w:lvl>
    <w:lvl w:ilvl="1" w:tplc="18CCC9EC">
      <w:start w:val="20"/>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A93206"/>
    <w:multiLevelType w:val="hybridMultilevel"/>
    <w:tmpl w:val="778499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8314A8D"/>
    <w:multiLevelType w:val="hybridMultilevel"/>
    <w:tmpl w:val="7F9E309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307C8F"/>
    <w:multiLevelType w:val="hybridMultilevel"/>
    <w:tmpl w:val="9E803D0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1B5301"/>
    <w:multiLevelType w:val="hybridMultilevel"/>
    <w:tmpl w:val="0D96844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6"/>
  </w:num>
  <w:num w:numId="4">
    <w:abstractNumId w:val="8"/>
  </w:num>
  <w:num w:numId="5">
    <w:abstractNumId w:val="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
  </w:num>
  <w:num w:numId="11">
    <w:abstractNumId w:val="29"/>
  </w:num>
  <w:num w:numId="12">
    <w:abstractNumId w:val="21"/>
  </w:num>
  <w:num w:numId="13">
    <w:abstractNumId w:val="2"/>
  </w:num>
  <w:num w:numId="14">
    <w:abstractNumId w:val="13"/>
  </w:num>
  <w:num w:numId="15">
    <w:abstractNumId w:val="4"/>
  </w:num>
  <w:num w:numId="16">
    <w:abstractNumId w:val="10"/>
  </w:num>
  <w:num w:numId="17">
    <w:abstractNumId w:val="17"/>
  </w:num>
  <w:num w:numId="18">
    <w:abstractNumId w:val="19"/>
  </w:num>
  <w:num w:numId="19">
    <w:abstractNumId w:val="31"/>
  </w:num>
  <w:num w:numId="20">
    <w:abstractNumId w:val="5"/>
  </w:num>
  <w:num w:numId="21">
    <w:abstractNumId w:val="0"/>
  </w:num>
  <w:num w:numId="22">
    <w:abstractNumId w:val="30"/>
  </w:num>
  <w:num w:numId="23">
    <w:abstractNumId w:val="18"/>
  </w:num>
  <w:num w:numId="24">
    <w:abstractNumId w:val="32"/>
  </w:num>
  <w:num w:numId="25">
    <w:abstractNumId w:val="12"/>
  </w:num>
  <w:num w:numId="26">
    <w:abstractNumId w:val="22"/>
  </w:num>
  <w:num w:numId="27">
    <w:abstractNumId w:val="7"/>
  </w:num>
  <w:num w:numId="28">
    <w:abstractNumId w:val="9"/>
  </w:num>
  <w:num w:numId="29">
    <w:abstractNumId w:val="24"/>
  </w:num>
  <w:num w:numId="30">
    <w:abstractNumId w:val="3"/>
  </w:num>
  <w:num w:numId="31">
    <w:abstractNumId w:val="26"/>
  </w:num>
  <w:num w:numId="32">
    <w:abstractNumId w:val="23"/>
  </w:num>
  <w:num w:numId="33">
    <w:abstractNumId w:val="15"/>
  </w:num>
  <w:num w:numId="34">
    <w:abstractNumId w:val="20"/>
  </w:num>
  <w:num w:numId="35">
    <w:abstractNumId w:val="1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7154"/>
    <w:rsid w:val="00010219"/>
    <w:rsid w:val="000123EF"/>
    <w:rsid w:val="00021D5D"/>
    <w:rsid w:val="00024DF9"/>
    <w:rsid w:val="00026738"/>
    <w:rsid w:val="00027591"/>
    <w:rsid w:val="000341A1"/>
    <w:rsid w:val="000520CB"/>
    <w:rsid w:val="00056BD2"/>
    <w:rsid w:val="0005714A"/>
    <w:rsid w:val="000802D5"/>
    <w:rsid w:val="00085770"/>
    <w:rsid w:val="00091E36"/>
    <w:rsid w:val="000941D1"/>
    <w:rsid w:val="000B03B6"/>
    <w:rsid w:val="000C2DF5"/>
    <w:rsid w:val="000F2608"/>
    <w:rsid w:val="0010386D"/>
    <w:rsid w:val="0011580B"/>
    <w:rsid w:val="0013356F"/>
    <w:rsid w:val="0013507A"/>
    <w:rsid w:val="00137212"/>
    <w:rsid w:val="00153DD3"/>
    <w:rsid w:val="0015639A"/>
    <w:rsid w:val="001827A5"/>
    <w:rsid w:val="00195079"/>
    <w:rsid w:val="001A08D7"/>
    <w:rsid w:val="001A2F18"/>
    <w:rsid w:val="001D36BC"/>
    <w:rsid w:val="001E28DB"/>
    <w:rsid w:val="001E75D5"/>
    <w:rsid w:val="00200172"/>
    <w:rsid w:val="002106E3"/>
    <w:rsid w:val="002335C6"/>
    <w:rsid w:val="002370CE"/>
    <w:rsid w:val="0024293B"/>
    <w:rsid w:val="00251A22"/>
    <w:rsid w:val="0026062B"/>
    <w:rsid w:val="00271944"/>
    <w:rsid w:val="00275C1B"/>
    <w:rsid w:val="0028466D"/>
    <w:rsid w:val="00286131"/>
    <w:rsid w:val="002A1FFE"/>
    <w:rsid w:val="002A6BC1"/>
    <w:rsid w:val="002D2BD1"/>
    <w:rsid w:val="002E6995"/>
    <w:rsid w:val="002F25EF"/>
    <w:rsid w:val="00310A97"/>
    <w:rsid w:val="00314C83"/>
    <w:rsid w:val="003234DB"/>
    <w:rsid w:val="003365BB"/>
    <w:rsid w:val="003430D5"/>
    <w:rsid w:val="00345C3D"/>
    <w:rsid w:val="00350310"/>
    <w:rsid w:val="003701E9"/>
    <w:rsid w:val="00372977"/>
    <w:rsid w:val="00374638"/>
    <w:rsid w:val="00377C8A"/>
    <w:rsid w:val="00385075"/>
    <w:rsid w:val="003B665E"/>
    <w:rsid w:val="003E0855"/>
    <w:rsid w:val="00412308"/>
    <w:rsid w:val="00432CC3"/>
    <w:rsid w:val="004379FD"/>
    <w:rsid w:val="0044322C"/>
    <w:rsid w:val="00444B0B"/>
    <w:rsid w:val="004713F7"/>
    <w:rsid w:val="00471A82"/>
    <w:rsid w:val="004A58CE"/>
    <w:rsid w:val="004B0B20"/>
    <w:rsid w:val="004F3012"/>
    <w:rsid w:val="00501EEB"/>
    <w:rsid w:val="00503321"/>
    <w:rsid w:val="005117E0"/>
    <w:rsid w:val="00533B94"/>
    <w:rsid w:val="00537EFE"/>
    <w:rsid w:val="005430C3"/>
    <w:rsid w:val="00564C34"/>
    <w:rsid w:val="0058689B"/>
    <w:rsid w:val="0059576D"/>
    <w:rsid w:val="005979CE"/>
    <w:rsid w:val="005A3173"/>
    <w:rsid w:val="005A7A46"/>
    <w:rsid w:val="005B2341"/>
    <w:rsid w:val="005B5E26"/>
    <w:rsid w:val="005C4049"/>
    <w:rsid w:val="005E6F06"/>
    <w:rsid w:val="005E7154"/>
    <w:rsid w:val="005F030A"/>
    <w:rsid w:val="00607E2A"/>
    <w:rsid w:val="00615EAB"/>
    <w:rsid w:val="00631F40"/>
    <w:rsid w:val="00632357"/>
    <w:rsid w:val="00643F42"/>
    <w:rsid w:val="006503FD"/>
    <w:rsid w:val="006537B5"/>
    <w:rsid w:val="00661011"/>
    <w:rsid w:val="0066167B"/>
    <w:rsid w:val="006747AD"/>
    <w:rsid w:val="006C3E55"/>
    <w:rsid w:val="006C70AE"/>
    <w:rsid w:val="00707D52"/>
    <w:rsid w:val="00716316"/>
    <w:rsid w:val="00727462"/>
    <w:rsid w:val="00744661"/>
    <w:rsid w:val="00756FEF"/>
    <w:rsid w:val="007828C3"/>
    <w:rsid w:val="007855AC"/>
    <w:rsid w:val="007B5DBA"/>
    <w:rsid w:val="007C5930"/>
    <w:rsid w:val="007D0B14"/>
    <w:rsid w:val="007E06FF"/>
    <w:rsid w:val="007E0A5B"/>
    <w:rsid w:val="007E316E"/>
    <w:rsid w:val="007F6A32"/>
    <w:rsid w:val="00802CA4"/>
    <w:rsid w:val="00817228"/>
    <w:rsid w:val="00833DC7"/>
    <w:rsid w:val="00835EBF"/>
    <w:rsid w:val="00843325"/>
    <w:rsid w:val="008840E3"/>
    <w:rsid w:val="008A5EF7"/>
    <w:rsid w:val="008B2BD4"/>
    <w:rsid w:val="008B6FDE"/>
    <w:rsid w:val="008C26B5"/>
    <w:rsid w:val="008C4F95"/>
    <w:rsid w:val="008D2BA1"/>
    <w:rsid w:val="008E5E0D"/>
    <w:rsid w:val="008F420D"/>
    <w:rsid w:val="009242F7"/>
    <w:rsid w:val="00934E70"/>
    <w:rsid w:val="00945ABC"/>
    <w:rsid w:val="00946869"/>
    <w:rsid w:val="009523AF"/>
    <w:rsid w:val="00954827"/>
    <w:rsid w:val="00963044"/>
    <w:rsid w:val="0096782A"/>
    <w:rsid w:val="00967C97"/>
    <w:rsid w:val="009727C9"/>
    <w:rsid w:val="00973B8E"/>
    <w:rsid w:val="00975795"/>
    <w:rsid w:val="009767F9"/>
    <w:rsid w:val="0098242E"/>
    <w:rsid w:val="009838DA"/>
    <w:rsid w:val="009913BA"/>
    <w:rsid w:val="009A4D89"/>
    <w:rsid w:val="009A5AAE"/>
    <w:rsid w:val="009A7758"/>
    <w:rsid w:val="009B3C59"/>
    <w:rsid w:val="009C77FE"/>
    <w:rsid w:val="009E02E3"/>
    <w:rsid w:val="00A01BDF"/>
    <w:rsid w:val="00A11FE1"/>
    <w:rsid w:val="00A176C3"/>
    <w:rsid w:val="00A55256"/>
    <w:rsid w:val="00A65915"/>
    <w:rsid w:val="00AB0B79"/>
    <w:rsid w:val="00AF2E90"/>
    <w:rsid w:val="00AF3CAC"/>
    <w:rsid w:val="00AF5171"/>
    <w:rsid w:val="00AF5F01"/>
    <w:rsid w:val="00AF703A"/>
    <w:rsid w:val="00B01CD0"/>
    <w:rsid w:val="00B22FAB"/>
    <w:rsid w:val="00B36F80"/>
    <w:rsid w:val="00B64A0B"/>
    <w:rsid w:val="00B746BE"/>
    <w:rsid w:val="00B855AD"/>
    <w:rsid w:val="00B86D57"/>
    <w:rsid w:val="00B91DDF"/>
    <w:rsid w:val="00B97629"/>
    <w:rsid w:val="00BA0C8D"/>
    <w:rsid w:val="00BB01A0"/>
    <w:rsid w:val="00BB0247"/>
    <w:rsid w:val="00BB1C51"/>
    <w:rsid w:val="00BB2573"/>
    <w:rsid w:val="00BB5CCB"/>
    <w:rsid w:val="00BB74BF"/>
    <w:rsid w:val="00BD1C9F"/>
    <w:rsid w:val="00BD2A3F"/>
    <w:rsid w:val="00BD3EFC"/>
    <w:rsid w:val="00BE0D50"/>
    <w:rsid w:val="00BF2F5F"/>
    <w:rsid w:val="00BF3F5E"/>
    <w:rsid w:val="00BF42D2"/>
    <w:rsid w:val="00C42CAB"/>
    <w:rsid w:val="00C5680A"/>
    <w:rsid w:val="00C615AA"/>
    <w:rsid w:val="00C81D78"/>
    <w:rsid w:val="00C912DD"/>
    <w:rsid w:val="00CB439E"/>
    <w:rsid w:val="00CC3C4A"/>
    <w:rsid w:val="00CF150A"/>
    <w:rsid w:val="00CF3883"/>
    <w:rsid w:val="00D022B9"/>
    <w:rsid w:val="00D078E4"/>
    <w:rsid w:val="00D1483B"/>
    <w:rsid w:val="00D232D6"/>
    <w:rsid w:val="00D43C77"/>
    <w:rsid w:val="00D54E01"/>
    <w:rsid w:val="00D75306"/>
    <w:rsid w:val="00D924EF"/>
    <w:rsid w:val="00DA2471"/>
    <w:rsid w:val="00DA76C9"/>
    <w:rsid w:val="00DC5C46"/>
    <w:rsid w:val="00E3565A"/>
    <w:rsid w:val="00E35C0E"/>
    <w:rsid w:val="00E546F8"/>
    <w:rsid w:val="00E87B8A"/>
    <w:rsid w:val="00EC5F0D"/>
    <w:rsid w:val="00ED075C"/>
    <w:rsid w:val="00ED5BA7"/>
    <w:rsid w:val="00EE3406"/>
    <w:rsid w:val="00EE493A"/>
    <w:rsid w:val="00EE6329"/>
    <w:rsid w:val="00F01C89"/>
    <w:rsid w:val="00F11209"/>
    <w:rsid w:val="00F116AF"/>
    <w:rsid w:val="00F43A1F"/>
    <w:rsid w:val="00F46FF1"/>
    <w:rsid w:val="00F5299C"/>
    <w:rsid w:val="00F55B5C"/>
    <w:rsid w:val="00F55CD6"/>
    <w:rsid w:val="00F60508"/>
    <w:rsid w:val="00F714C1"/>
    <w:rsid w:val="00F90C6A"/>
    <w:rsid w:val="00F93FFC"/>
    <w:rsid w:val="00FA2FCB"/>
    <w:rsid w:val="00FC33F6"/>
    <w:rsid w:val="00FD45B0"/>
    <w:rsid w:val="00FD7221"/>
    <w:rsid w:val="00FE270E"/>
    <w:rsid w:val="00FF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71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E7154"/>
    <w:pPr>
      <w:tabs>
        <w:tab w:val="center" w:pos="4677"/>
        <w:tab w:val="right" w:pos="9355"/>
      </w:tabs>
    </w:pPr>
  </w:style>
  <w:style w:type="character" w:styleId="a5">
    <w:name w:val="page number"/>
    <w:basedOn w:val="a0"/>
    <w:rsid w:val="005E7154"/>
  </w:style>
  <w:style w:type="paragraph" w:styleId="a6">
    <w:name w:val="header"/>
    <w:basedOn w:val="a"/>
    <w:link w:val="a7"/>
    <w:rsid w:val="00835EBF"/>
    <w:pPr>
      <w:tabs>
        <w:tab w:val="center" w:pos="4677"/>
        <w:tab w:val="right" w:pos="9355"/>
      </w:tabs>
    </w:pPr>
  </w:style>
  <w:style w:type="character" w:styleId="a8">
    <w:name w:val="footnote reference"/>
    <w:rsid w:val="009A5AAE"/>
    <w:rPr>
      <w:vertAlign w:val="superscript"/>
    </w:rPr>
  </w:style>
  <w:style w:type="paragraph" w:styleId="a9">
    <w:name w:val="footnote text"/>
    <w:basedOn w:val="a"/>
    <w:rsid w:val="009A5AAE"/>
    <w:pPr>
      <w:suppressAutoHyphens/>
    </w:pPr>
    <w:rPr>
      <w:sz w:val="20"/>
      <w:szCs w:val="20"/>
      <w:lang w:eastAsia="ar-SA"/>
    </w:rPr>
  </w:style>
  <w:style w:type="paragraph" w:customStyle="1" w:styleId="Style23">
    <w:name w:val="Style23"/>
    <w:basedOn w:val="a"/>
    <w:rsid w:val="009838DA"/>
    <w:pPr>
      <w:widowControl w:val="0"/>
      <w:autoSpaceDE w:val="0"/>
      <w:autoSpaceDN w:val="0"/>
      <w:adjustRightInd w:val="0"/>
      <w:jc w:val="center"/>
    </w:pPr>
    <w:rPr>
      <w:rFonts w:ascii="Impact" w:hAnsi="Impact"/>
    </w:rPr>
  </w:style>
  <w:style w:type="character" w:customStyle="1" w:styleId="FontStyle44">
    <w:name w:val="Font Style44"/>
    <w:basedOn w:val="a0"/>
    <w:rsid w:val="009838DA"/>
    <w:rPr>
      <w:rFonts w:ascii="Microsoft Sans Serif" w:hAnsi="Microsoft Sans Serif" w:cs="Microsoft Sans Serif" w:hint="default"/>
      <w:sz w:val="18"/>
      <w:szCs w:val="18"/>
    </w:rPr>
  </w:style>
  <w:style w:type="character" w:customStyle="1" w:styleId="FontStyle43">
    <w:name w:val="Font Style43"/>
    <w:basedOn w:val="a0"/>
    <w:rsid w:val="009838DA"/>
    <w:rPr>
      <w:rFonts w:ascii="Microsoft Sans Serif" w:hAnsi="Microsoft Sans Serif" w:cs="Microsoft Sans Serif" w:hint="default"/>
      <w:b/>
      <w:bCs/>
      <w:sz w:val="28"/>
      <w:szCs w:val="28"/>
    </w:rPr>
  </w:style>
  <w:style w:type="paragraph" w:customStyle="1" w:styleId="msonormalcxspmiddle">
    <w:name w:val="msonormalcxspmiddle"/>
    <w:basedOn w:val="a"/>
    <w:rsid w:val="009838DA"/>
    <w:pPr>
      <w:spacing w:before="100" w:beforeAutospacing="1" w:after="100" w:afterAutospacing="1"/>
    </w:pPr>
  </w:style>
  <w:style w:type="paragraph" w:styleId="aa">
    <w:name w:val="No Spacing"/>
    <w:qFormat/>
    <w:rsid w:val="00AF5F01"/>
    <w:rPr>
      <w:rFonts w:ascii="Calibri" w:eastAsia="Calibri" w:hAnsi="Calibri"/>
      <w:sz w:val="22"/>
      <w:szCs w:val="22"/>
      <w:lang w:eastAsia="en-US"/>
    </w:rPr>
  </w:style>
  <w:style w:type="paragraph" w:styleId="ab">
    <w:name w:val="List Paragraph"/>
    <w:basedOn w:val="a"/>
    <w:uiPriority w:val="34"/>
    <w:qFormat/>
    <w:rsid w:val="006503FD"/>
    <w:pPr>
      <w:spacing w:after="200" w:line="276" w:lineRule="auto"/>
      <w:ind w:left="720"/>
      <w:contextualSpacing/>
    </w:pPr>
    <w:rPr>
      <w:rFonts w:ascii="Calibri" w:eastAsia="Calibri" w:hAnsi="Calibri"/>
      <w:sz w:val="22"/>
      <w:szCs w:val="22"/>
      <w:lang w:val="en-US" w:eastAsia="en-US" w:bidi="en-US"/>
    </w:rPr>
  </w:style>
  <w:style w:type="character" w:customStyle="1" w:styleId="a7">
    <w:name w:val="Верхний колонтитул Знак"/>
    <w:basedOn w:val="a0"/>
    <w:link w:val="a6"/>
    <w:rsid w:val="005F030A"/>
    <w:rPr>
      <w:sz w:val="24"/>
      <w:szCs w:val="24"/>
    </w:rPr>
  </w:style>
</w:styles>
</file>

<file path=word/webSettings.xml><?xml version="1.0" encoding="utf-8"?>
<w:webSettings xmlns:r="http://schemas.openxmlformats.org/officeDocument/2006/relationships" xmlns:w="http://schemas.openxmlformats.org/wordprocessingml/2006/main">
  <w:divs>
    <w:div w:id="215288259">
      <w:bodyDiv w:val="1"/>
      <w:marLeft w:val="0"/>
      <w:marRight w:val="0"/>
      <w:marTop w:val="0"/>
      <w:marBottom w:val="0"/>
      <w:divBdr>
        <w:top w:val="none" w:sz="0" w:space="0" w:color="auto"/>
        <w:left w:val="none" w:sz="0" w:space="0" w:color="auto"/>
        <w:bottom w:val="none" w:sz="0" w:space="0" w:color="auto"/>
        <w:right w:val="none" w:sz="0" w:space="0" w:color="auto"/>
      </w:divBdr>
    </w:div>
    <w:div w:id="877279033">
      <w:bodyDiv w:val="1"/>
      <w:marLeft w:val="0"/>
      <w:marRight w:val="0"/>
      <w:marTop w:val="0"/>
      <w:marBottom w:val="0"/>
      <w:divBdr>
        <w:top w:val="none" w:sz="0" w:space="0" w:color="auto"/>
        <w:left w:val="none" w:sz="0" w:space="0" w:color="auto"/>
        <w:bottom w:val="none" w:sz="0" w:space="0" w:color="auto"/>
        <w:right w:val="none" w:sz="0" w:space="0" w:color="auto"/>
      </w:divBdr>
    </w:div>
    <w:div w:id="18714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8524</Words>
  <Characters>48592</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57002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Наташа</cp:lastModifiedBy>
  <cp:revision>10</cp:revision>
  <cp:lastPrinted>2013-11-18T19:33:00Z</cp:lastPrinted>
  <dcterms:created xsi:type="dcterms:W3CDTF">2013-08-27T16:17:00Z</dcterms:created>
  <dcterms:modified xsi:type="dcterms:W3CDTF">2013-11-18T19:33:00Z</dcterms:modified>
</cp:coreProperties>
</file>