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8B" w:rsidRDefault="006D0CCE" w:rsidP="000C48C2">
      <w:pPr>
        <w:jc w:val="both"/>
        <w:rPr>
          <w:rFonts w:ascii="Times New Roman" w:hAnsi="Times New Roman" w:cs="Times New Roman"/>
          <w:sz w:val="36"/>
          <w:szCs w:val="36"/>
        </w:rPr>
      </w:pPr>
      <w:r w:rsidRPr="001E7D8B">
        <w:rPr>
          <w:rFonts w:ascii="Times New Roman" w:hAnsi="Times New Roman" w:cs="Times New Roman"/>
          <w:sz w:val="36"/>
          <w:szCs w:val="36"/>
        </w:rPr>
        <w:t xml:space="preserve">  </w:t>
      </w:r>
    </w:p>
    <w:p w:rsidR="006D0CCE" w:rsidRPr="001E7D8B" w:rsidRDefault="006D0CCE" w:rsidP="001E7D8B">
      <w:pPr>
        <w:pStyle w:val="a6"/>
        <w:rPr>
          <w:rFonts w:ascii="Times New Roman" w:hAnsi="Times New Roman" w:cs="Times New Roman"/>
          <w:i/>
          <w:sz w:val="36"/>
          <w:szCs w:val="36"/>
        </w:rPr>
      </w:pPr>
      <w:r w:rsidRPr="001E7D8B">
        <w:rPr>
          <w:rFonts w:ascii="Times New Roman" w:hAnsi="Times New Roman" w:cs="Times New Roman"/>
          <w:sz w:val="36"/>
          <w:szCs w:val="36"/>
        </w:rPr>
        <w:t xml:space="preserve"> </w:t>
      </w:r>
      <w:r w:rsidRPr="001E7D8B">
        <w:rPr>
          <w:rFonts w:ascii="Times New Roman" w:hAnsi="Times New Roman" w:cs="Times New Roman"/>
          <w:i/>
          <w:sz w:val="36"/>
          <w:szCs w:val="36"/>
        </w:rPr>
        <w:t xml:space="preserve">«Формирование здорового образа жизни    </w:t>
      </w:r>
    </w:p>
    <w:p w:rsidR="006D0CCE" w:rsidRPr="001E7D8B" w:rsidRDefault="006D0CCE" w:rsidP="001E7D8B">
      <w:pPr>
        <w:pStyle w:val="a6"/>
        <w:rPr>
          <w:rFonts w:ascii="Times New Roman" w:hAnsi="Times New Roman" w:cs="Times New Roman"/>
          <w:i/>
          <w:sz w:val="36"/>
          <w:szCs w:val="36"/>
        </w:rPr>
      </w:pPr>
      <w:r w:rsidRPr="001E7D8B">
        <w:rPr>
          <w:rFonts w:ascii="Times New Roman" w:hAnsi="Times New Roman" w:cs="Times New Roman"/>
          <w:i/>
          <w:sz w:val="36"/>
          <w:szCs w:val="36"/>
        </w:rPr>
        <w:t xml:space="preserve">             младшего школьника на уроках»</w:t>
      </w:r>
    </w:p>
    <w:p w:rsidR="004D5083" w:rsidRPr="006D0CCE" w:rsidRDefault="00406ED1"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 </w:t>
      </w:r>
      <w:r w:rsidR="00381CE7" w:rsidRPr="006D0CCE">
        <w:rPr>
          <w:rFonts w:ascii="Times New Roman" w:hAnsi="Times New Roman" w:cs="Times New Roman"/>
          <w:sz w:val="24"/>
          <w:szCs w:val="24"/>
        </w:rPr>
        <w:t>Поступление ребенка в школу – первая большая и серьезная ступень в его жизни. От периода раннего детства – поры беспечных игр и достаточно большой свободы – дети переходят к постоянному напряженному учебному труду, новому режиму, иному ритму жизни.</w:t>
      </w:r>
      <w:r w:rsidR="00B43CA1" w:rsidRPr="006D0CCE">
        <w:rPr>
          <w:rFonts w:ascii="Times New Roman" w:hAnsi="Times New Roman" w:cs="Times New Roman"/>
          <w:b/>
          <w:sz w:val="24"/>
          <w:szCs w:val="24"/>
        </w:rPr>
        <w:t xml:space="preserve"> </w:t>
      </w:r>
      <w:r w:rsidR="00381CE7" w:rsidRPr="006D0CCE">
        <w:rPr>
          <w:rFonts w:ascii="Times New Roman" w:hAnsi="Times New Roman" w:cs="Times New Roman"/>
          <w:sz w:val="24"/>
          <w:szCs w:val="24"/>
        </w:rPr>
        <w:t xml:space="preserve">Все мы хотим, чтобы наши дети хорошо учились, год от года становились сильнее, вырастали и выходили в большую жизнь людьми не только знающими, но и здоровыми. </w:t>
      </w:r>
      <w:r w:rsidR="004D5083" w:rsidRPr="006D0CCE">
        <w:rPr>
          <w:rFonts w:ascii="Times New Roman" w:hAnsi="Times New Roman" w:cs="Times New Roman"/>
          <w:sz w:val="24"/>
          <w:szCs w:val="24"/>
        </w:rPr>
        <w:t xml:space="preserve">      </w:t>
      </w:r>
    </w:p>
    <w:p w:rsidR="00381CE7" w:rsidRPr="001E7D8B" w:rsidRDefault="004D5083" w:rsidP="001E7D8B">
      <w:pPr>
        <w:pStyle w:val="a6"/>
        <w:jc w:val="both"/>
        <w:rPr>
          <w:rFonts w:ascii="Times New Roman" w:hAnsi="Times New Roman" w:cs="Times New Roman"/>
          <w:sz w:val="24"/>
          <w:szCs w:val="24"/>
        </w:rPr>
      </w:pPr>
      <w:r w:rsidRPr="001E7D8B">
        <w:rPr>
          <w:rFonts w:ascii="Times New Roman" w:hAnsi="Times New Roman" w:cs="Times New Roman"/>
          <w:sz w:val="24"/>
          <w:szCs w:val="24"/>
        </w:rPr>
        <w:t xml:space="preserve"> </w:t>
      </w:r>
      <w:r w:rsidR="00381CE7" w:rsidRPr="001E7D8B">
        <w:rPr>
          <w:rFonts w:ascii="Times New Roman" w:hAnsi="Times New Roman" w:cs="Times New Roman"/>
          <w:sz w:val="24"/>
          <w:szCs w:val="24"/>
        </w:rPr>
        <w:t xml:space="preserve">Ведь здоровье -  это состояние полного физического, психического и социального благополучия, а не просто отсутствие болезней или физических дефектов,  это бесценный дар, который дает человеку природа. Но часто мы растрачиваем этот дар </w:t>
      </w:r>
      <w:proofErr w:type="spellStart"/>
      <w:r w:rsidR="00381CE7" w:rsidRPr="001E7D8B">
        <w:rPr>
          <w:rFonts w:ascii="Times New Roman" w:hAnsi="Times New Roman" w:cs="Times New Roman"/>
          <w:sz w:val="24"/>
          <w:szCs w:val="24"/>
        </w:rPr>
        <w:t>попосту</w:t>
      </w:r>
      <w:proofErr w:type="spellEnd"/>
      <w:r w:rsidR="00381CE7" w:rsidRPr="001E7D8B">
        <w:rPr>
          <w:rFonts w:ascii="Times New Roman" w:hAnsi="Times New Roman" w:cs="Times New Roman"/>
          <w:sz w:val="24"/>
          <w:szCs w:val="24"/>
        </w:rPr>
        <w:t>, забывая, что потерять здоровье легко, а восстановить очень и очень трудно.</w:t>
      </w:r>
    </w:p>
    <w:p w:rsidR="001E7D8B" w:rsidRPr="001E7D8B" w:rsidRDefault="00406ED1" w:rsidP="001E7D8B">
      <w:pPr>
        <w:pStyle w:val="a6"/>
        <w:jc w:val="both"/>
        <w:rPr>
          <w:rFonts w:ascii="Times New Roman" w:hAnsi="Times New Roman" w:cs="Times New Roman"/>
          <w:bCs/>
          <w:sz w:val="24"/>
          <w:szCs w:val="24"/>
          <w:lang w:eastAsia="ru-RU"/>
        </w:rPr>
      </w:pPr>
      <w:r w:rsidRPr="001E7D8B">
        <w:rPr>
          <w:rFonts w:ascii="Times New Roman" w:hAnsi="Times New Roman" w:cs="Times New Roman"/>
          <w:sz w:val="24"/>
          <w:szCs w:val="24"/>
        </w:rPr>
        <w:t xml:space="preserve"> </w:t>
      </w:r>
      <w:r w:rsidR="00381CE7" w:rsidRPr="001E7D8B">
        <w:rPr>
          <w:rFonts w:ascii="Times New Roman" w:hAnsi="Times New Roman" w:cs="Times New Roman"/>
          <w:sz w:val="24"/>
          <w:szCs w:val="24"/>
        </w:rPr>
        <w:t xml:space="preserve">В процессе обучения в соответствии с идеями </w:t>
      </w:r>
      <w:proofErr w:type="spellStart"/>
      <w:r w:rsidR="00381CE7" w:rsidRPr="001E7D8B">
        <w:rPr>
          <w:rFonts w:ascii="Times New Roman" w:hAnsi="Times New Roman" w:cs="Times New Roman"/>
          <w:sz w:val="24"/>
          <w:szCs w:val="24"/>
        </w:rPr>
        <w:t>здоровьесберегающих</w:t>
      </w:r>
      <w:proofErr w:type="spellEnd"/>
      <w:r w:rsidR="00381CE7" w:rsidRPr="001E7D8B">
        <w:rPr>
          <w:rFonts w:ascii="Times New Roman" w:hAnsi="Times New Roman" w:cs="Times New Roman"/>
          <w:sz w:val="24"/>
          <w:szCs w:val="24"/>
        </w:rPr>
        <w:t xml:space="preserve"> образовательных   технологий </w:t>
      </w:r>
      <w:r w:rsidR="00CC557A" w:rsidRPr="001E7D8B">
        <w:rPr>
          <w:rFonts w:ascii="Times New Roman" w:hAnsi="Times New Roman" w:cs="Times New Roman"/>
          <w:sz w:val="24"/>
          <w:szCs w:val="24"/>
        </w:rPr>
        <w:t xml:space="preserve">мною </w:t>
      </w:r>
      <w:r w:rsidR="00381CE7" w:rsidRPr="001E7D8B">
        <w:rPr>
          <w:rFonts w:ascii="Times New Roman" w:hAnsi="Times New Roman" w:cs="Times New Roman"/>
          <w:sz w:val="24"/>
          <w:szCs w:val="24"/>
        </w:rPr>
        <w:t xml:space="preserve">ставится </w:t>
      </w:r>
      <w:r w:rsidR="00E01C85" w:rsidRPr="001E7D8B">
        <w:rPr>
          <w:rFonts w:ascii="Times New Roman" w:hAnsi="Times New Roman" w:cs="Times New Roman"/>
          <w:sz w:val="24"/>
          <w:szCs w:val="24"/>
        </w:rPr>
        <w:t>цель</w:t>
      </w:r>
      <w:r w:rsidR="00E01C85" w:rsidRPr="001E7D8B">
        <w:rPr>
          <w:rFonts w:ascii="Times New Roman" w:hAnsi="Times New Roman" w:cs="Times New Roman"/>
          <w:sz w:val="24"/>
          <w:szCs w:val="24"/>
          <w:lang w:eastAsia="ru-RU"/>
        </w:rPr>
        <w:t>: формировать у детей стремление к здоровому образу жизни.</w:t>
      </w:r>
      <w:r w:rsidR="00B43CA1" w:rsidRPr="001E7D8B">
        <w:rPr>
          <w:rFonts w:ascii="Times New Roman" w:hAnsi="Times New Roman" w:cs="Times New Roman"/>
          <w:sz w:val="24"/>
          <w:szCs w:val="24"/>
          <w:lang w:eastAsia="ru-RU"/>
        </w:rPr>
        <w:t xml:space="preserve"> </w:t>
      </w:r>
      <w:r w:rsidR="00E01C85" w:rsidRPr="001E7D8B">
        <w:rPr>
          <w:rFonts w:ascii="Times New Roman" w:hAnsi="Times New Roman" w:cs="Times New Roman"/>
          <w:sz w:val="24"/>
          <w:szCs w:val="24"/>
          <w:lang w:eastAsia="ru-RU"/>
        </w:rPr>
        <w:t xml:space="preserve"> </w:t>
      </w:r>
      <w:r w:rsidR="00B43CA1" w:rsidRPr="001E7D8B">
        <w:rPr>
          <w:rFonts w:ascii="Times New Roman" w:hAnsi="Times New Roman" w:cs="Times New Roman"/>
          <w:sz w:val="24"/>
          <w:szCs w:val="24"/>
          <w:lang w:eastAsia="ru-RU"/>
        </w:rPr>
        <w:t xml:space="preserve">Для реализации данной цели я выделила </w:t>
      </w:r>
      <w:r w:rsidR="00B43CA1" w:rsidRPr="001E7D8B">
        <w:rPr>
          <w:rFonts w:ascii="Times New Roman" w:hAnsi="Times New Roman" w:cs="Times New Roman"/>
          <w:bCs/>
          <w:sz w:val="24"/>
          <w:szCs w:val="24"/>
          <w:lang w:eastAsia="ru-RU"/>
        </w:rPr>
        <w:t>следующие задачи:</w:t>
      </w:r>
    </w:p>
    <w:p w:rsidR="00B43CA1" w:rsidRPr="001E7D8B" w:rsidRDefault="001E7D8B" w:rsidP="001E7D8B">
      <w:pPr>
        <w:pStyle w:val="a6"/>
        <w:jc w:val="both"/>
        <w:rPr>
          <w:rFonts w:ascii="Times New Roman" w:hAnsi="Times New Roman" w:cs="Times New Roman"/>
          <w:bCs/>
          <w:sz w:val="24"/>
          <w:szCs w:val="24"/>
          <w:lang w:eastAsia="ru-RU"/>
        </w:rPr>
      </w:pPr>
      <w:r w:rsidRPr="001E7D8B">
        <w:rPr>
          <w:rFonts w:ascii="Times New Roman" w:hAnsi="Times New Roman" w:cs="Times New Roman"/>
          <w:bCs/>
          <w:sz w:val="24"/>
          <w:szCs w:val="24"/>
          <w:lang w:eastAsia="ru-RU"/>
        </w:rPr>
        <w:t>1.</w:t>
      </w:r>
      <w:r w:rsidR="000828D0" w:rsidRPr="001E7D8B">
        <w:rPr>
          <w:rFonts w:ascii="Times New Roman" w:hAnsi="Times New Roman" w:cs="Times New Roman"/>
          <w:sz w:val="24"/>
          <w:szCs w:val="24"/>
          <w:lang w:eastAsia="ru-RU"/>
        </w:rPr>
        <w:t xml:space="preserve"> правильная организация урока;</w:t>
      </w:r>
    </w:p>
    <w:p w:rsidR="001E7D8B" w:rsidRPr="001E7D8B" w:rsidRDefault="001E7D8B" w:rsidP="001E7D8B">
      <w:pPr>
        <w:pStyle w:val="a6"/>
        <w:jc w:val="both"/>
        <w:rPr>
          <w:rFonts w:ascii="Times New Roman" w:eastAsia="Times New Roman" w:hAnsi="Times New Roman" w:cs="Times New Roman"/>
          <w:sz w:val="24"/>
          <w:szCs w:val="24"/>
          <w:lang w:eastAsia="ru-RU"/>
        </w:rPr>
      </w:pPr>
      <w:r w:rsidRPr="001E7D8B">
        <w:rPr>
          <w:rFonts w:ascii="Times New Roman" w:eastAsia="Times New Roman" w:hAnsi="Times New Roman" w:cs="Times New Roman"/>
          <w:sz w:val="24"/>
          <w:szCs w:val="24"/>
          <w:lang w:eastAsia="ru-RU"/>
        </w:rPr>
        <w:t>2.</w:t>
      </w:r>
      <w:r w:rsidR="00B43CA1" w:rsidRPr="001E7D8B">
        <w:rPr>
          <w:rFonts w:ascii="Times New Roman" w:eastAsia="Times New Roman" w:hAnsi="Times New Roman" w:cs="Times New Roman"/>
          <w:sz w:val="24"/>
          <w:szCs w:val="24"/>
          <w:lang w:eastAsia="ru-RU"/>
        </w:rPr>
        <w:t>увеличение двигательной активности учащихся на уроке; предупреждение утомляемости (т. е. проведение оздоровительных пауз во время уроков);</w:t>
      </w:r>
    </w:p>
    <w:p w:rsidR="00B43CA1" w:rsidRPr="001E7D8B" w:rsidRDefault="001E7D8B" w:rsidP="001E7D8B">
      <w:pPr>
        <w:pStyle w:val="a6"/>
        <w:jc w:val="both"/>
        <w:rPr>
          <w:rFonts w:ascii="Times New Roman" w:eastAsia="Times New Roman" w:hAnsi="Times New Roman" w:cs="Times New Roman"/>
          <w:sz w:val="24"/>
          <w:szCs w:val="24"/>
          <w:lang w:eastAsia="ru-RU"/>
        </w:rPr>
      </w:pPr>
      <w:r w:rsidRPr="001E7D8B">
        <w:rPr>
          <w:rFonts w:ascii="Times New Roman" w:eastAsia="Times New Roman" w:hAnsi="Times New Roman" w:cs="Times New Roman"/>
          <w:sz w:val="24"/>
          <w:szCs w:val="24"/>
          <w:lang w:eastAsia="ru-RU"/>
        </w:rPr>
        <w:t>3.</w:t>
      </w:r>
      <w:r w:rsidR="00B43CA1" w:rsidRPr="001E7D8B">
        <w:rPr>
          <w:rFonts w:ascii="Times New Roman" w:eastAsia="Times New Roman" w:hAnsi="Times New Roman" w:cs="Times New Roman"/>
          <w:sz w:val="24"/>
          <w:szCs w:val="24"/>
          <w:lang w:eastAsia="ru-RU"/>
        </w:rPr>
        <w:t>воспитание и обучение детей нормам здорового образа жизни, пропаганда правил гигиены;</w:t>
      </w:r>
    </w:p>
    <w:p w:rsidR="00381CE7" w:rsidRPr="001E7D8B" w:rsidRDefault="001E7D8B" w:rsidP="001E7D8B">
      <w:pPr>
        <w:pStyle w:val="a6"/>
        <w:jc w:val="both"/>
        <w:rPr>
          <w:rFonts w:ascii="Times New Roman" w:eastAsia="Times New Roman" w:hAnsi="Times New Roman" w:cs="Times New Roman"/>
          <w:sz w:val="24"/>
          <w:szCs w:val="24"/>
          <w:lang w:eastAsia="ru-RU"/>
        </w:rPr>
      </w:pPr>
      <w:r w:rsidRPr="001E7D8B">
        <w:rPr>
          <w:rFonts w:ascii="Times New Roman" w:eastAsia="Times New Roman" w:hAnsi="Times New Roman" w:cs="Times New Roman"/>
          <w:sz w:val="24"/>
          <w:szCs w:val="24"/>
          <w:lang w:eastAsia="ru-RU"/>
        </w:rPr>
        <w:t>4.</w:t>
      </w:r>
      <w:r w:rsidR="00B43CA1" w:rsidRPr="001E7D8B">
        <w:rPr>
          <w:rFonts w:ascii="Times New Roman" w:eastAsia="Times New Roman" w:hAnsi="Times New Roman" w:cs="Times New Roman"/>
          <w:sz w:val="24"/>
          <w:szCs w:val="24"/>
          <w:lang w:eastAsia="ru-RU"/>
        </w:rPr>
        <w:t>ознакомление родителей с методами формирования здорового образа жизни.</w:t>
      </w:r>
    </w:p>
    <w:p w:rsidR="00A25863"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Немаловажным фактором при воспитании здорового образа жизни является формирование положительной учебной мотивации. С обучением должны быть связаны  не только трудности, но и радости. От  правильной организации урока, уровня его гигиенической рациональности во многом зависит функциональное состояние учащихся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 </w:t>
      </w:r>
      <w:r w:rsidR="00A25863" w:rsidRPr="001E7D8B">
        <w:rPr>
          <w:rFonts w:ascii="Times New Roman" w:hAnsi="Times New Roman" w:cs="Times New Roman"/>
          <w:sz w:val="24"/>
          <w:szCs w:val="24"/>
        </w:rPr>
        <w:t xml:space="preserve">Можно выделить ряд </w:t>
      </w:r>
      <w:proofErr w:type="spellStart"/>
      <w:r w:rsidR="00A25863" w:rsidRPr="001E7D8B">
        <w:rPr>
          <w:rFonts w:ascii="Times New Roman" w:hAnsi="Times New Roman" w:cs="Times New Roman"/>
          <w:sz w:val="24"/>
          <w:szCs w:val="24"/>
        </w:rPr>
        <w:t>валеологических</w:t>
      </w:r>
      <w:proofErr w:type="spellEnd"/>
      <w:r w:rsidR="00A25863" w:rsidRPr="001E7D8B">
        <w:rPr>
          <w:rFonts w:ascii="Times New Roman" w:hAnsi="Times New Roman" w:cs="Times New Roman"/>
          <w:sz w:val="24"/>
          <w:szCs w:val="24"/>
        </w:rPr>
        <w:t xml:space="preserve"> положений правильной организации уроков. Это в первую очередь учет динамики работоспособности детей. Первые 3-5 минут – фаза вхождения в урок: нагрузка должна быть небольшой. Период устойчивой оптимальной</w:t>
      </w:r>
      <w:r w:rsidR="00A25863" w:rsidRPr="006D0CCE">
        <w:rPr>
          <w:rFonts w:ascii="Times New Roman" w:hAnsi="Times New Roman" w:cs="Times New Roman"/>
          <w:sz w:val="24"/>
          <w:szCs w:val="24"/>
        </w:rPr>
        <w:t xml:space="preserve"> работоспособности детей – 15-20минут, и нагрузка должна быть максимальной. Затем нагрузку следует снизить, так как развивается утомление. Последние минуты урока, когда наблюдается небольшое повышение работоспособности, соответствующее «конечному порыву»,   целесообразно посвятить закреплению нового материала, обратить внимание на главные моменты пройденной темы. </w:t>
      </w:r>
    </w:p>
    <w:p w:rsidR="00381CE7" w:rsidRPr="006D0CCE" w:rsidRDefault="00A25863"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Так же б</w:t>
      </w:r>
      <w:r w:rsidR="00381CE7" w:rsidRPr="006D0CCE">
        <w:rPr>
          <w:rFonts w:ascii="Times New Roman" w:hAnsi="Times New Roman" w:cs="Times New Roman"/>
          <w:sz w:val="24"/>
          <w:szCs w:val="24"/>
        </w:rPr>
        <w:t>ольшое значение имеет правильное построение урока, подразумевающее оптимальное чередование различных видов занятий, неодинаковых по продолжительности, сложности и утомляемости. Структура урока должна быть гибкой, виды деятельности разнообразными. Поэтому п</w:t>
      </w:r>
      <w:r w:rsidR="00CC557A" w:rsidRPr="006D0CCE">
        <w:rPr>
          <w:rFonts w:ascii="Times New Roman" w:hAnsi="Times New Roman" w:cs="Times New Roman"/>
          <w:sz w:val="24"/>
          <w:szCs w:val="24"/>
        </w:rPr>
        <w:t>ри построении  уроков в своей работе я  учитываю следующие</w:t>
      </w:r>
      <w:r w:rsidR="00381CE7" w:rsidRPr="006D0CCE">
        <w:rPr>
          <w:rFonts w:ascii="Times New Roman" w:hAnsi="Times New Roman" w:cs="Times New Roman"/>
          <w:sz w:val="24"/>
          <w:szCs w:val="24"/>
        </w:rPr>
        <w:t xml:space="preserve"> требования:</w:t>
      </w:r>
    </w:p>
    <w:p w:rsidR="00381CE7"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1. </w:t>
      </w:r>
      <w:r w:rsidR="00C85A47" w:rsidRPr="006D0CCE">
        <w:rPr>
          <w:rFonts w:ascii="Times New Roman" w:hAnsi="Times New Roman" w:cs="Times New Roman"/>
          <w:b/>
          <w:bCs/>
          <w:sz w:val="24"/>
          <w:szCs w:val="24"/>
        </w:rPr>
        <w:t>Гигиенические условия в классе (кабинете).</w:t>
      </w:r>
      <w:r w:rsidR="00C85A47" w:rsidRPr="006D0CCE">
        <w:rPr>
          <w:rFonts w:ascii="Times New Roman" w:hAnsi="Times New Roman" w:cs="Times New Roman"/>
          <w:sz w:val="24"/>
          <w:szCs w:val="24"/>
        </w:rPr>
        <w:t xml:space="preserve"> </w:t>
      </w:r>
      <w:r w:rsidRPr="006D0CCE">
        <w:rPr>
          <w:rFonts w:ascii="Times New Roman" w:hAnsi="Times New Roman" w:cs="Times New Roman"/>
          <w:sz w:val="24"/>
          <w:szCs w:val="24"/>
        </w:rPr>
        <w:t>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наличие/отсутствие монотонных, неприятных звуковых раздражителей).</w:t>
      </w:r>
      <w:r w:rsidR="00406ED1" w:rsidRPr="006D0CCE">
        <w:rPr>
          <w:rFonts w:ascii="Times New Roman" w:hAnsi="Times New Roman" w:cs="Times New Roman"/>
          <w:sz w:val="24"/>
          <w:szCs w:val="24"/>
        </w:rPr>
        <w:t xml:space="preserve">  </w:t>
      </w:r>
    </w:p>
    <w:p w:rsidR="00406ED1" w:rsidRPr="006D0CCE" w:rsidRDefault="00406ED1" w:rsidP="001E7D8B">
      <w:pPr>
        <w:pStyle w:val="a6"/>
        <w:jc w:val="both"/>
        <w:rPr>
          <w:rFonts w:ascii="Times New Roman" w:hAnsi="Times New Roman" w:cs="Times New Roman"/>
          <w:sz w:val="24"/>
          <w:szCs w:val="24"/>
        </w:rPr>
      </w:pPr>
    </w:p>
    <w:p w:rsidR="00381CE7"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2. </w:t>
      </w:r>
      <w:r w:rsidR="00C85A47" w:rsidRPr="006D0CCE">
        <w:rPr>
          <w:rFonts w:ascii="Times New Roman" w:hAnsi="Times New Roman" w:cs="Times New Roman"/>
          <w:b/>
          <w:bCs/>
          <w:sz w:val="24"/>
          <w:szCs w:val="24"/>
        </w:rPr>
        <w:t xml:space="preserve">Число видов учебной деятельности, используемых на уроке. </w:t>
      </w:r>
      <w:r w:rsidR="00C85A47" w:rsidRPr="006D0CCE">
        <w:rPr>
          <w:rFonts w:ascii="Times New Roman" w:hAnsi="Times New Roman" w:cs="Times New Roman"/>
          <w:sz w:val="24"/>
          <w:szCs w:val="24"/>
        </w:rPr>
        <w:t xml:space="preserve"> К их числу относятся: </w:t>
      </w:r>
      <w:r w:rsidRPr="006D0CCE">
        <w:rPr>
          <w:rFonts w:ascii="Times New Roman" w:hAnsi="Times New Roman" w:cs="Times New Roman"/>
          <w:sz w:val="24"/>
          <w:szCs w:val="24"/>
        </w:rPr>
        <w:t>опрос учащихся, письмо, чтение, слушание, рассказ, рассматривание наглядных пособий, ответы на во</w:t>
      </w:r>
      <w:r w:rsidR="00C85A47" w:rsidRPr="006D0CCE">
        <w:rPr>
          <w:rFonts w:ascii="Times New Roman" w:hAnsi="Times New Roman" w:cs="Times New Roman"/>
          <w:sz w:val="24"/>
          <w:szCs w:val="24"/>
        </w:rPr>
        <w:t>просы, решение примеров и задач</w:t>
      </w:r>
      <w:r w:rsidRPr="006D0CCE">
        <w:rPr>
          <w:rFonts w:ascii="Times New Roman" w:hAnsi="Times New Roman" w:cs="Times New Roman"/>
          <w:sz w:val="24"/>
          <w:szCs w:val="24"/>
        </w:rPr>
        <w:t xml:space="preserve">. </w:t>
      </w:r>
      <w:r w:rsidR="00FB7C82" w:rsidRPr="006D0CCE">
        <w:rPr>
          <w:rFonts w:ascii="Times New Roman" w:hAnsi="Times New Roman" w:cs="Times New Roman"/>
          <w:sz w:val="24"/>
          <w:szCs w:val="24"/>
        </w:rPr>
        <w:t>Нормой</w:t>
      </w:r>
      <w:r w:rsidR="00C85A47" w:rsidRPr="006D0CCE">
        <w:rPr>
          <w:rFonts w:ascii="Times New Roman" w:hAnsi="Times New Roman" w:cs="Times New Roman"/>
          <w:sz w:val="24"/>
          <w:szCs w:val="24"/>
        </w:rPr>
        <w:t xml:space="preserve"> считается 4-7 видов за урок. </w:t>
      </w:r>
      <w:r w:rsidRPr="006D0CCE">
        <w:rPr>
          <w:rFonts w:ascii="Times New Roman" w:hAnsi="Times New Roman" w:cs="Times New Roman"/>
          <w:sz w:val="24"/>
          <w:szCs w:val="24"/>
        </w:rPr>
        <w:t>Однообразность урока способствует утомлению школьников. Частая же смена одной деятельности другой потребует у учащихся дополнительных адаптационных условий.</w:t>
      </w:r>
      <w:r w:rsidR="00C85A47" w:rsidRPr="006D0CCE">
        <w:rPr>
          <w:rFonts w:ascii="Times New Roman" w:hAnsi="Times New Roman" w:cs="Times New Roman"/>
          <w:sz w:val="24"/>
          <w:szCs w:val="24"/>
        </w:rPr>
        <w:t xml:space="preserve"> Это также способствует росту утомляемости.</w:t>
      </w:r>
    </w:p>
    <w:p w:rsidR="003F0924" w:rsidRPr="006D0CCE" w:rsidRDefault="003F0924" w:rsidP="001E7D8B">
      <w:pPr>
        <w:pStyle w:val="a6"/>
        <w:jc w:val="both"/>
        <w:rPr>
          <w:rFonts w:ascii="Times New Roman" w:hAnsi="Times New Roman" w:cs="Times New Roman"/>
          <w:sz w:val="24"/>
          <w:szCs w:val="24"/>
        </w:rPr>
      </w:pPr>
    </w:p>
    <w:p w:rsidR="003F0924"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3. </w:t>
      </w:r>
      <w:r w:rsidR="00C85A47" w:rsidRPr="006D0CCE">
        <w:rPr>
          <w:rFonts w:ascii="Times New Roman" w:hAnsi="Times New Roman" w:cs="Times New Roman"/>
          <w:b/>
          <w:bCs/>
          <w:sz w:val="24"/>
          <w:szCs w:val="24"/>
        </w:rPr>
        <w:t xml:space="preserve">Средняя продолжительность и частота чередования различных видов учебной деятельности. </w:t>
      </w:r>
      <w:r w:rsidR="00C85A47" w:rsidRPr="006D0CCE">
        <w:rPr>
          <w:rFonts w:ascii="Times New Roman" w:hAnsi="Times New Roman" w:cs="Times New Roman"/>
          <w:sz w:val="24"/>
          <w:szCs w:val="24"/>
        </w:rPr>
        <w:t>Ориентировочная норма: 7-10 минут.</w:t>
      </w:r>
    </w:p>
    <w:p w:rsidR="00381CE7" w:rsidRPr="006D0CCE" w:rsidRDefault="00C85A47" w:rsidP="001E7D8B">
      <w:pPr>
        <w:autoSpaceDE w:val="0"/>
        <w:autoSpaceDN w:val="0"/>
        <w:adjustRightInd w:val="0"/>
        <w:spacing w:after="0" w:line="240" w:lineRule="auto"/>
        <w:jc w:val="both"/>
        <w:rPr>
          <w:rFonts w:ascii="Times New Roman" w:hAnsi="Times New Roman" w:cs="Times New Roman"/>
          <w:b/>
          <w:bCs/>
          <w:sz w:val="24"/>
          <w:szCs w:val="24"/>
        </w:rPr>
      </w:pPr>
      <w:r w:rsidRPr="006D0CCE">
        <w:rPr>
          <w:rFonts w:ascii="Times New Roman" w:hAnsi="Times New Roman" w:cs="Times New Roman"/>
          <w:sz w:val="24"/>
          <w:szCs w:val="24"/>
        </w:rPr>
        <w:t xml:space="preserve"> </w:t>
      </w:r>
    </w:p>
    <w:p w:rsidR="0033761D" w:rsidRPr="006D0CCE" w:rsidRDefault="00381CE7" w:rsidP="001E7D8B">
      <w:pPr>
        <w:autoSpaceDE w:val="0"/>
        <w:autoSpaceDN w:val="0"/>
        <w:adjustRightInd w:val="0"/>
        <w:spacing w:after="0" w:line="240" w:lineRule="auto"/>
        <w:jc w:val="both"/>
        <w:rPr>
          <w:rFonts w:ascii="Times New Roman" w:hAnsi="Times New Roman" w:cs="Times New Roman"/>
          <w:sz w:val="24"/>
          <w:szCs w:val="24"/>
        </w:rPr>
      </w:pPr>
      <w:r w:rsidRPr="006D0CCE">
        <w:rPr>
          <w:rFonts w:ascii="Times New Roman" w:hAnsi="Times New Roman" w:cs="Times New Roman"/>
          <w:sz w:val="24"/>
          <w:szCs w:val="24"/>
        </w:rPr>
        <w:t xml:space="preserve">4. </w:t>
      </w:r>
      <w:r w:rsidR="003F0924" w:rsidRPr="006D0CCE">
        <w:rPr>
          <w:rFonts w:ascii="Times New Roman" w:hAnsi="Times New Roman" w:cs="Times New Roman"/>
          <w:b/>
          <w:bCs/>
          <w:sz w:val="24"/>
          <w:szCs w:val="24"/>
        </w:rPr>
        <w:t>Число использованных видов преподавания</w:t>
      </w:r>
      <w:r w:rsidR="003F0924" w:rsidRPr="006D0CCE">
        <w:rPr>
          <w:rFonts w:ascii="Times New Roman" w:hAnsi="Times New Roman" w:cs="Times New Roman"/>
          <w:sz w:val="24"/>
          <w:szCs w:val="24"/>
        </w:rPr>
        <w:t xml:space="preserve">. </w:t>
      </w:r>
      <w:r w:rsidR="00FB7C82" w:rsidRPr="006D0CCE">
        <w:rPr>
          <w:rFonts w:ascii="Times New Roman" w:hAnsi="Times New Roman" w:cs="Times New Roman"/>
          <w:sz w:val="24"/>
          <w:szCs w:val="24"/>
        </w:rPr>
        <w:t>Помогает с</w:t>
      </w:r>
      <w:r w:rsidRPr="006D0CCE">
        <w:rPr>
          <w:rFonts w:ascii="Times New Roman" w:hAnsi="Times New Roman" w:cs="Times New Roman"/>
          <w:sz w:val="24"/>
          <w:szCs w:val="24"/>
        </w:rPr>
        <w:t>охранить высокую работоспособность на уроке</w:t>
      </w:r>
      <w:r w:rsidR="00FB7C82" w:rsidRPr="006D0CCE">
        <w:rPr>
          <w:rFonts w:ascii="Times New Roman" w:hAnsi="Times New Roman" w:cs="Times New Roman"/>
          <w:sz w:val="24"/>
          <w:szCs w:val="24"/>
        </w:rPr>
        <w:t>,</w:t>
      </w:r>
      <w:r w:rsidRPr="006D0CCE">
        <w:rPr>
          <w:rFonts w:ascii="Times New Roman" w:hAnsi="Times New Roman" w:cs="Times New Roman"/>
          <w:sz w:val="24"/>
          <w:szCs w:val="24"/>
        </w:rPr>
        <w:t xml:space="preserve"> </w:t>
      </w:r>
      <w:r w:rsidR="00FB7C82" w:rsidRPr="006D0CCE">
        <w:rPr>
          <w:rFonts w:ascii="Times New Roman" w:hAnsi="Times New Roman" w:cs="Times New Roman"/>
          <w:sz w:val="24"/>
          <w:szCs w:val="24"/>
        </w:rPr>
        <w:t>рационально чередовать различные виды</w:t>
      </w:r>
      <w:r w:rsidRPr="006D0CCE">
        <w:rPr>
          <w:rFonts w:ascii="Times New Roman" w:hAnsi="Times New Roman" w:cs="Times New Roman"/>
          <w:sz w:val="24"/>
          <w:szCs w:val="24"/>
        </w:rPr>
        <w:t xml:space="preserve"> деятельности. Количество видов преподавания (</w:t>
      </w:r>
      <w:proofErr w:type="gramStart"/>
      <w:r w:rsidRPr="006D0CCE">
        <w:rPr>
          <w:rFonts w:ascii="Times New Roman" w:hAnsi="Times New Roman" w:cs="Times New Roman"/>
          <w:sz w:val="24"/>
          <w:szCs w:val="24"/>
        </w:rPr>
        <w:t>словесный</w:t>
      </w:r>
      <w:proofErr w:type="gramEnd"/>
      <w:r w:rsidRPr="006D0CCE">
        <w:rPr>
          <w:rFonts w:ascii="Times New Roman" w:hAnsi="Times New Roman" w:cs="Times New Roman"/>
          <w:sz w:val="24"/>
          <w:szCs w:val="24"/>
        </w:rPr>
        <w:t xml:space="preserve">, наглядный, самостоятельная работа) должно быть не менее трех. Чередование видов должны меняться не позже чем через 10-15 минут. </w:t>
      </w:r>
    </w:p>
    <w:p w:rsidR="0033761D"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5. </w:t>
      </w:r>
      <w:r w:rsidR="0033761D" w:rsidRPr="006D0CCE">
        <w:rPr>
          <w:rFonts w:ascii="Times New Roman" w:hAnsi="Times New Roman" w:cs="Times New Roman"/>
          <w:sz w:val="24"/>
          <w:szCs w:val="24"/>
        </w:rPr>
        <w:t>На многих уроках значительную нагрузку у детей испытывают органы зрения (это связано с необходимостью длительного сидения за партой в наклонной позе, работой на близком расстоянии с мелкими объектами при чтении и письме), а также органы слуха, мышцы туловища, особенно спины, находящиеся в статическом напряжении, мышцы кисти работающей руки. Если предоставить учащимся на уроке возможность отдохнуть, переключиться на другой вид деятельности, то пр</w:t>
      </w:r>
      <w:r w:rsidR="00B6076F" w:rsidRPr="006D0CCE">
        <w:rPr>
          <w:rFonts w:ascii="Times New Roman" w:hAnsi="Times New Roman" w:cs="Times New Roman"/>
          <w:sz w:val="24"/>
          <w:szCs w:val="24"/>
        </w:rPr>
        <w:t>изнаки утомления отступают</w:t>
      </w:r>
      <w:r w:rsidR="0033761D" w:rsidRPr="006D0CCE">
        <w:rPr>
          <w:rFonts w:ascii="Times New Roman" w:hAnsi="Times New Roman" w:cs="Times New Roman"/>
          <w:sz w:val="24"/>
          <w:szCs w:val="24"/>
        </w:rPr>
        <w:t>.  Этого можно достичь с помощью интересных заданий, веселых, шуточных стих</w:t>
      </w:r>
      <w:r w:rsidR="00B6076F" w:rsidRPr="006D0CCE">
        <w:rPr>
          <w:rFonts w:ascii="Times New Roman" w:hAnsi="Times New Roman" w:cs="Times New Roman"/>
          <w:sz w:val="24"/>
          <w:szCs w:val="24"/>
        </w:rPr>
        <w:t>отворных строк, которые</w:t>
      </w:r>
      <w:r w:rsidR="0033761D" w:rsidRPr="006D0CCE">
        <w:rPr>
          <w:rFonts w:ascii="Times New Roman" w:hAnsi="Times New Roman" w:cs="Times New Roman"/>
          <w:sz w:val="24"/>
          <w:szCs w:val="24"/>
        </w:rPr>
        <w:t xml:space="preserve">, помогают провести </w:t>
      </w:r>
      <w:r w:rsidR="0033761D" w:rsidRPr="001E7D8B">
        <w:rPr>
          <w:rFonts w:ascii="Times New Roman" w:hAnsi="Times New Roman" w:cs="Times New Roman"/>
          <w:sz w:val="24"/>
          <w:szCs w:val="24"/>
        </w:rPr>
        <w:t>физкультминутки.</w:t>
      </w:r>
      <w:r w:rsidR="0033761D" w:rsidRPr="006D0CCE">
        <w:rPr>
          <w:rFonts w:ascii="Times New Roman" w:hAnsi="Times New Roman" w:cs="Times New Roman"/>
          <w:sz w:val="24"/>
          <w:szCs w:val="24"/>
        </w:rPr>
        <w:t xml:space="preserve"> Время начала физкультурной минутки определяет учитель при появлении у школьников первых признаков у</w:t>
      </w:r>
      <w:r w:rsidR="00B6076F" w:rsidRPr="006D0CCE">
        <w:rPr>
          <w:rFonts w:ascii="Times New Roman" w:hAnsi="Times New Roman" w:cs="Times New Roman"/>
          <w:sz w:val="24"/>
          <w:szCs w:val="24"/>
        </w:rPr>
        <w:t xml:space="preserve">томления. </w:t>
      </w:r>
      <w:r w:rsidR="0033761D" w:rsidRPr="006D0CCE">
        <w:rPr>
          <w:rFonts w:ascii="Times New Roman" w:hAnsi="Times New Roman" w:cs="Times New Roman"/>
          <w:sz w:val="24"/>
          <w:szCs w:val="24"/>
        </w:rPr>
        <w:t>Учащиеся начинают отвлекаться, теряют интер</w:t>
      </w:r>
      <w:r w:rsidR="001471CA" w:rsidRPr="006D0CCE">
        <w:rPr>
          <w:rFonts w:ascii="Times New Roman" w:hAnsi="Times New Roman" w:cs="Times New Roman"/>
          <w:sz w:val="24"/>
          <w:szCs w:val="24"/>
        </w:rPr>
        <w:t>ес, снижают работоспособность, в</w:t>
      </w:r>
      <w:r w:rsidR="0033761D" w:rsidRPr="006D0CCE">
        <w:rPr>
          <w:rFonts w:ascii="Times New Roman" w:hAnsi="Times New Roman" w:cs="Times New Roman"/>
          <w:sz w:val="24"/>
          <w:szCs w:val="24"/>
        </w:rPr>
        <w:t>от тогда и нужно провести физкультминутку, снять наступающее утомление, повысить эффективность урока. Они должны включать упражнения для снятия общего и локального утомления, кистей рук, глаз, улучшение слуха, коррекции осанки. Норма: по одной минуте из 3-х легких упражнений с 3-4 повторениями каждого.</w:t>
      </w:r>
    </w:p>
    <w:p w:rsidR="0033761D" w:rsidRPr="006D0CCE" w:rsidRDefault="0033761D" w:rsidP="001E7D8B">
      <w:pPr>
        <w:autoSpaceDE w:val="0"/>
        <w:autoSpaceDN w:val="0"/>
        <w:adjustRightInd w:val="0"/>
        <w:spacing w:after="0" w:line="240" w:lineRule="auto"/>
        <w:jc w:val="both"/>
        <w:rPr>
          <w:rFonts w:ascii="Times New Roman" w:hAnsi="Times New Roman" w:cs="Times New Roman"/>
          <w:sz w:val="24"/>
          <w:szCs w:val="24"/>
        </w:rPr>
      </w:pPr>
      <w:r w:rsidRPr="006D0CCE">
        <w:rPr>
          <w:rFonts w:ascii="Times New Roman" w:hAnsi="Times New Roman" w:cs="Times New Roman"/>
          <w:sz w:val="24"/>
          <w:szCs w:val="24"/>
        </w:rPr>
        <w:t xml:space="preserve">Физические упражнения </w:t>
      </w:r>
      <w:r w:rsidR="00B6076F" w:rsidRPr="006D0CCE">
        <w:rPr>
          <w:rFonts w:ascii="Times New Roman" w:hAnsi="Times New Roman" w:cs="Times New Roman"/>
          <w:sz w:val="24"/>
          <w:szCs w:val="24"/>
        </w:rPr>
        <w:t xml:space="preserve">также </w:t>
      </w:r>
      <w:r w:rsidRPr="006D0CCE">
        <w:rPr>
          <w:rFonts w:ascii="Times New Roman" w:hAnsi="Times New Roman" w:cs="Times New Roman"/>
          <w:sz w:val="24"/>
          <w:szCs w:val="24"/>
        </w:rPr>
        <w:t>благотворно влияют на развитие таких функций нервной системы как сила, подвижность и уравновешенность нервных процессов. Даже напряжѐнная</w:t>
      </w:r>
      <w:r w:rsidR="00B6076F" w:rsidRPr="006D0CCE">
        <w:rPr>
          <w:rFonts w:ascii="Times New Roman" w:hAnsi="Times New Roman" w:cs="Times New Roman"/>
          <w:sz w:val="24"/>
          <w:szCs w:val="24"/>
        </w:rPr>
        <w:t xml:space="preserve"> </w:t>
      </w:r>
      <w:r w:rsidRPr="006D0CCE">
        <w:rPr>
          <w:rFonts w:ascii="Times New Roman" w:hAnsi="Times New Roman" w:cs="Times New Roman"/>
          <w:sz w:val="24"/>
          <w:szCs w:val="24"/>
        </w:rPr>
        <w:t>умственная деятельность невозможна без движения. Достаточная двигательная активность является необходимым условием гармонического развития личности.</w:t>
      </w:r>
    </w:p>
    <w:p w:rsidR="0033761D" w:rsidRPr="006D0CCE" w:rsidRDefault="00B6076F" w:rsidP="001E7D8B">
      <w:pPr>
        <w:autoSpaceDE w:val="0"/>
        <w:autoSpaceDN w:val="0"/>
        <w:adjustRightInd w:val="0"/>
        <w:spacing w:after="0" w:line="240" w:lineRule="auto"/>
        <w:jc w:val="both"/>
        <w:rPr>
          <w:rFonts w:ascii="Times New Roman" w:hAnsi="Times New Roman" w:cs="Times New Roman"/>
          <w:sz w:val="24"/>
          <w:szCs w:val="24"/>
        </w:rPr>
      </w:pPr>
      <w:r w:rsidRPr="006D0CCE">
        <w:rPr>
          <w:rFonts w:ascii="Times New Roman" w:hAnsi="Times New Roman" w:cs="Times New Roman"/>
          <w:sz w:val="24"/>
          <w:szCs w:val="24"/>
        </w:rPr>
        <w:t>Ведь занятие</w:t>
      </w:r>
      <w:r w:rsidR="0033761D" w:rsidRPr="006D0CCE">
        <w:rPr>
          <w:rFonts w:ascii="Times New Roman" w:hAnsi="Times New Roman" w:cs="Times New Roman"/>
          <w:sz w:val="24"/>
          <w:szCs w:val="24"/>
        </w:rPr>
        <w:t xml:space="preserve"> физическими упражнениями  вызывает положительные эмоции, бодрость, создаѐ</w:t>
      </w:r>
      <w:r w:rsidRPr="006D0CCE">
        <w:rPr>
          <w:rFonts w:ascii="Times New Roman" w:hAnsi="Times New Roman" w:cs="Times New Roman"/>
          <w:sz w:val="24"/>
          <w:szCs w:val="24"/>
        </w:rPr>
        <w:t>т хорошее настроение.</w:t>
      </w:r>
      <w:r w:rsidR="0033761D" w:rsidRPr="006D0CCE">
        <w:rPr>
          <w:rFonts w:ascii="Times New Roman" w:hAnsi="Times New Roman" w:cs="Times New Roman"/>
          <w:sz w:val="24"/>
          <w:szCs w:val="24"/>
        </w:rPr>
        <w:t xml:space="preserve"> Поэтому в системе моей работы предусмотрены физкультурные минутки, динамические паузы</w:t>
      </w:r>
      <w:r w:rsidR="001471CA" w:rsidRPr="006D0CCE">
        <w:rPr>
          <w:rFonts w:ascii="Times New Roman" w:hAnsi="Times New Roman" w:cs="Times New Roman"/>
          <w:sz w:val="24"/>
          <w:szCs w:val="24"/>
        </w:rPr>
        <w:t>.</w:t>
      </w:r>
      <w:r w:rsidR="0033761D" w:rsidRPr="006D0CCE">
        <w:rPr>
          <w:rFonts w:ascii="Times New Roman" w:eastAsia="Times New Roman" w:hAnsi="Times New Roman" w:cs="Times New Roman"/>
          <w:sz w:val="24"/>
          <w:szCs w:val="24"/>
          <w:lang w:eastAsia="ru-RU"/>
        </w:rPr>
        <w:t xml:space="preserve"> Физкультминутки я провожу, примерно через 20-25 минут от начала урока или с развитием первой фазы умственного утомления у значительной части учащихся класса. Кроме того, определяю психологический климат на уроке, провожу эмоциональную разрядку, слежу за соблюдением учащимися правильной осанки, позы, за ее соответствием виду работы и чередованием в течение урока. Физкультминутки провожу, учитывая специфику предмета. В состав упражнений для физкультминуток я включаю: </w:t>
      </w:r>
    </w:p>
    <w:p w:rsidR="0033761D"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0CCE">
        <w:rPr>
          <w:rFonts w:ascii="Times New Roman" w:eastAsia="Times New Roman" w:hAnsi="Times New Roman" w:cs="Times New Roman"/>
          <w:sz w:val="24"/>
          <w:szCs w:val="24"/>
          <w:lang w:eastAsia="ru-RU"/>
        </w:rPr>
        <w:t xml:space="preserve">упражнения по формированию осанки, </w:t>
      </w:r>
    </w:p>
    <w:p w:rsidR="0033761D"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0CCE">
        <w:rPr>
          <w:rFonts w:ascii="Times New Roman" w:eastAsia="Times New Roman" w:hAnsi="Times New Roman" w:cs="Times New Roman"/>
          <w:sz w:val="24"/>
          <w:szCs w:val="24"/>
          <w:lang w:eastAsia="ru-RU"/>
        </w:rPr>
        <w:t xml:space="preserve">укреплению зрения, </w:t>
      </w:r>
    </w:p>
    <w:p w:rsidR="0033761D"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0CCE">
        <w:rPr>
          <w:rFonts w:ascii="Times New Roman" w:eastAsia="Times New Roman" w:hAnsi="Times New Roman" w:cs="Times New Roman"/>
          <w:sz w:val="24"/>
          <w:szCs w:val="24"/>
          <w:lang w:eastAsia="ru-RU"/>
        </w:rPr>
        <w:t xml:space="preserve">укрепления мышц рук, </w:t>
      </w:r>
    </w:p>
    <w:p w:rsidR="0033761D"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0CCE">
        <w:rPr>
          <w:rFonts w:ascii="Times New Roman" w:eastAsia="Times New Roman" w:hAnsi="Times New Roman" w:cs="Times New Roman"/>
          <w:sz w:val="24"/>
          <w:szCs w:val="24"/>
          <w:lang w:eastAsia="ru-RU"/>
        </w:rPr>
        <w:t>отдых позвоночника,</w:t>
      </w:r>
    </w:p>
    <w:p w:rsidR="0033761D"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0CCE">
        <w:rPr>
          <w:rFonts w:ascii="Times New Roman" w:eastAsia="Times New Roman" w:hAnsi="Times New Roman" w:cs="Times New Roman"/>
          <w:sz w:val="24"/>
          <w:szCs w:val="24"/>
          <w:lang w:eastAsia="ru-RU"/>
        </w:rPr>
        <w:t>релаксационные упражнения для мимики лица,</w:t>
      </w:r>
    </w:p>
    <w:p w:rsidR="00381CE7" w:rsidRPr="006D0CCE" w:rsidRDefault="0033761D" w:rsidP="001E7D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0CCE">
        <w:rPr>
          <w:rFonts w:ascii="Times New Roman" w:eastAsia="Times New Roman" w:hAnsi="Times New Roman" w:cs="Times New Roman"/>
          <w:sz w:val="24"/>
          <w:szCs w:val="24"/>
          <w:lang w:eastAsia="ru-RU"/>
        </w:rPr>
        <w:t>массаж области груди, лица, рук, ног,</w:t>
      </w:r>
      <w:r w:rsidR="001C40B6" w:rsidRPr="006D0CCE">
        <w:rPr>
          <w:rFonts w:ascii="Times New Roman" w:eastAsia="Times New Roman" w:hAnsi="Times New Roman" w:cs="Times New Roman"/>
          <w:sz w:val="24"/>
          <w:szCs w:val="24"/>
          <w:lang w:eastAsia="ru-RU"/>
        </w:rPr>
        <w:t xml:space="preserve"> упражнения </w:t>
      </w:r>
      <w:r w:rsidRPr="006D0CCE">
        <w:rPr>
          <w:rFonts w:ascii="Times New Roman" w:eastAsia="Times New Roman" w:hAnsi="Times New Roman" w:cs="Times New Roman"/>
          <w:sz w:val="24"/>
          <w:szCs w:val="24"/>
          <w:lang w:eastAsia="ru-RU"/>
        </w:rPr>
        <w:t>направленные на выработку рационального дыхания</w:t>
      </w:r>
      <w:r w:rsidR="003F0924" w:rsidRPr="006D0CCE">
        <w:rPr>
          <w:rFonts w:ascii="Times New Roman" w:hAnsi="Times New Roman" w:cs="Times New Roman"/>
          <w:sz w:val="24"/>
          <w:szCs w:val="24"/>
        </w:rPr>
        <w:t>, эмоций, общения, вообра</w:t>
      </w:r>
      <w:r w:rsidR="00A53E02" w:rsidRPr="006D0CCE">
        <w:rPr>
          <w:rFonts w:ascii="Times New Roman" w:hAnsi="Times New Roman" w:cs="Times New Roman"/>
          <w:sz w:val="24"/>
          <w:szCs w:val="24"/>
        </w:rPr>
        <w:t>жения, самооценки</w:t>
      </w:r>
      <w:r w:rsidR="00F841B4" w:rsidRPr="006D0CCE">
        <w:rPr>
          <w:rFonts w:ascii="Times New Roman" w:hAnsi="Times New Roman" w:cs="Times New Roman"/>
          <w:sz w:val="24"/>
          <w:szCs w:val="24"/>
        </w:rPr>
        <w:t>)</w:t>
      </w:r>
      <w:r w:rsidR="003F0924" w:rsidRPr="006D0CCE">
        <w:rPr>
          <w:rFonts w:ascii="Times New Roman" w:hAnsi="Times New Roman" w:cs="Times New Roman"/>
          <w:sz w:val="24"/>
          <w:szCs w:val="24"/>
        </w:rPr>
        <w:t>.</w:t>
      </w:r>
      <w:proofErr w:type="gramEnd"/>
    </w:p>
    <w:p w:rsidR="00381CE7" w:rsidRPr="006D0CCE" w:rsidRDefault="00381CE7" w:rsidP="001E7D8B">
      <w:pPr>
        <w:pStyle w:val="a6"/>
        <w:jc w:val="both"/>
        <w:rPr>
          <w:rFonts w:ascii="Times New Roman" w:hAnsi="Times New Roman" w:cs="Times New Roman"/>
          <w:sz w:val="24"/>
          <w:szCs w:val="24"/>
          <w:lang w:eastAsia="ru-RU"/>
        </w:rPr>
      </w:pPr>
      <w:r w:rsidRPr="006D0CCE">
        <w:rPr>
          <w:rFonts w:ascii="Times New Roman" w:hAnsi="Times New Roman" w:cs="Times New Roman"/>
          <w:sz w:val="24"/>
          <w:szCs w:val="24"/>
        </w:rPr>
        <w:t xml:space="preserve">6. На уроке должна присутствовать смена поз учащихся, которые соответствовали бы видам работы. В классе дети могут заниматься в </w:t>
      </w:r>
      <w:r w:rsidRPr="006D0CCE">
        <w:rPr>
          <w:rFonts w:ascii="Times New Roman" w:hAnsi="Times New Roman" w:cs="Times New Roman"/>
          <w:b/>
          <w:sz w:val="24"/>
          <w:szCs w:val="24"/>
        </w:rPr>
        <w:t>режиме динамических поз</w:t>
      </w:r>
      <w:r w:rsidRPr="006D0CCE">
        <w:rPr>
          <w:rFonts w:ascii="Times New Roman" w:hAnsi="Times New Roman" w:cs="Times New Roman"/>
          <w:sz w:val="24"/>
          <w:szCs w:val="24"/>
        </w:rPr>
        <w:t>: сидят, выполняя письменную работу, выполнили - встают, чтобы дождаться остальных.</w:t>
      </w:r>
      <w:r w:rsidR="005D65A3" w:rsidRPr="006D0CCE">
        <w:rPr>
          <w:rFonts w:ascii="Times New Roman" w:hAnsi="Times New Roman" w:cs="Times New Roman"/>
          <w:sz w:val="24"/>
          <w:szCs w:val="24"/>
          <w:lang w:eastAsia="ru-RU"/>
        </w:rPr>
        <w:t xml:space="preserve"> Таким образом, сменив позу сидения на позу стояния, ребенок отдыхает, а учитель может ориентироваться, как быстро дети справляются с учебной задачей. </w:t>
      </w:r>
    </w:p>
    <w:p w:rsidR="0033761D"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7</w:t>
      </w:r>
      <w:r w:rsidR="009F5B68" w:rsidRPr="006D0CCE">
        <w:rPr>
          <w:rFonts w:ascii="Times New Roman" w:hAnsi="Times New Roman" w:cs="Times New Roman"/>
          <w:sz w:val="24"/>
          <w:szCs w:val="24"/>
        </w:rPr>
        <w:t xml:space="preserve">. </w:t>
      </w:r>
      <w:r w:rsidR="0033761D" w:rsidRPr="006D0CCE">
        <w:rPr>
          <w:rFonts w:ascii="Times New Roman" w:hAnsi="Times New Roman" w:cs="Times New Roman"/>
          <w:b/>
          <w:sz w:val="24"/>
          <w:szCs w:val="24"/>
        </w:rPr>
        <w:t xml:space="preserve"> В урок следует включать вопросы, связанные со здоровьем и здоровым образом жизни</w:t>
      </w:r>
      <w:r w:rsidR="0033761D" w:rsidRPr="006D0CCE">
        <w:rPr>
          <w:rFonts w:ascii="Times New Roman" w:hAnsi="Times New Roman" w:cs="Times New Roman"/>
          <w:sz w:val="24"/>
          <w:szCs w:val="24"/>
        </w:rPr>
        <w:t>.</w:t>
      </w:r>
      <w:r w:rsidR="001471CA" w:rsidRPr="006D0CCE">
        <w:rPr>
          <w:rFonts w:ascii="Times New Roman" w:hAnsi="Times New Roman" w:cs="Times New Roman"/>
          <w:sz w:val="24"/>
          <w:szCs w:val="24"/>
        </w:rPr>
        <w:t xml:space="preserve">  Н</w:t>
      </w:r>
      <w:r w:rsidR="0033761D" w:rsidRPr="006D0CCE">
        <w:rPr>
          <w:rFonts w:ascii="Times New Roman" w:hAnsi="Times New Roman" w:cs="Times New Roman"/>
          <w:sz w:val="24"/>
          <w:szCs w:val="24"/>
        </w:rPr>
        <w:t xml:space="preserve">а </w:t>
      </w:r>
      <w:r w:rsidR="001471CA" w:rsidRPr="006D0CCE">
        <w:rPr>
          <w:rFonts w:ascii="Times New Roman" w:hAnsi="Times New Roman" w:cs="Times New Roman"/>
          <w:sz w:val="24"/>
          <w:szCs w:val="24"/>
        </w:rPr>
        <w:t xml:space="preserve">своих </w:t>
      </w:r>
      <w:r w:rsidR="0033761D" w:rsidRPr="006D0CCE">
        <w:rPr>
          <w:rFonts w:ascii="Times New Roman" w:hAnsi="Times New Roman" w:cs="Times New Roman"/>
          <w:sz w:val="24"/>
          <w:szCs w:val="24"/>
        </w:rPr>
        <w:t xml:space="preserve">уроках математики </w:t>
      </w:r>
      <w:r w:rsidR="001471CA" w:rsidRPr="006D0CCE">
        <w:rPr>
          <w:rFonts w:ascii="Times New Roman" w:hAnsi="Times New Roman" w:cs="Times New Roman"/>
          <w:sz w:val="24"/>
          <w:szCs w:val="24"/>
        </w:rPr>
        <w:t xml:space="preserve">я часто использую </w:t>
      </w:r>
      <w:proofErr w:type="spellStart"/>
      <w:r w:rsidR="001471CA" w:rsidRPr="006D0CCE">
        <w:rPr>
          <w:rFonts w:ascii="Times New Roman" w:hAnsi="Times New Roman" w:cs="Times New Roman"/>
          <w:sz w:val="24"/>
          <w:szCs w:val="24"/>
        </w:rPr>
        <w:t>валеологические</w:t>
      </w:r>
      <w:proofErr w:type="spellEnd"/>
      <w:r w:rsidR="0033761D" w:rsidRPr="006D0CCE">
        <w:rPr>
          <w:rFonts w:ascii="Times New Roman" w:hAnsi="Times New Roman" w:cs="Times New Roman"/>
          <w:sz w:val="24"/>
          <w:szCs w:val="24"/>
        </w:rPr>
        <w:t xml:space="preserve"> задач</w:t>
      </w:r>
      <w:r w:rsidR="001471CA" w:rsidRPr="006D0CCE">
        <w:rPr>
          <w:rFonts w:ascii="Times New Roman" w:hAnsi="Times New Roman" w:cs="Times New Roman"/>
          <w:sz w:val="24"/>
          <w:szCs w:val="24"/>
        </w:rPr>
        <w:t>и и считаю, что их роль велика</w:t>
      </w:r>
      <w:r w:rsidR="0033761D" w:rsidRPr="006D0CCE">
        <w:rPr>
          <w:rFonts w:ascii="Times New Roman" w:hAnsi="Times New Roman" w:cs="Times New Roman"/>
          <w:sz w:val="24"/>
          <w:szCs w:val="24"/>
        </w:rPr>
        <w:t xml:space="preserve">. </w:t>
      </w:r>
      <w:proofErr w:type="spellStart"/>
      <w:r w:rsidR="00F737F9" w:rsidRPr="006D0CCE">
        <w:rPr>
          <w:rFonts w:ascii="Times New Roman" w:hAnsi="Times New Roman" w:cs="Times New Roman"/>
          <w:sz w:val="24"/>
          <w:szCs w:val="24"/>
        </w:rPr>
        <w:t>Валеологические</w:t>
      </w:r>
      <w:proofErr w:type="spellEnd"/>
      <w:r w:rsidR="00F737F9" w:rsidRPr="006D0CCE">
        <w:rPr>
          <w:rFonts w:ascii="Times New Roman" w:hAnsi="Times New Roman" w:cs="Times New Roman"/>
          <w:sz w:val="24"/>
          <w:szCs w:val="24"/>
        </w:rPr>
        <w:t xml:space="preserve"> задачи можно включать практически при изучении </w:t>
      </w:r>
      <w:r w:rsidR="00F737F9" w:rsidRPr="006D0CCE">
        <w:rPr>
          <w:rFonts w:ascii="Times New Roman" w:hAnsi="Times New Roman" w:cs="Times New Roman"/>
          <w:sz w:val="24"/>
          <w:szCs w:val="24"/>
        </w:rPr>
        <w:lastRenderedPageBreak/>
        <w:t xml:space="preserve">всех тем. Учитель самостоятельно может составить подобные задачи и, использовать их для эффективной реализации идей развивающего обучения. </w:t>
      </w:r>
      <w:r w:rsidR="0033761D" w:rsidRPr="006D0CCE">
        <w:rPr>
          <w:rFonts w:ascii="Times New Roman" w:hAnsi="Times New Roman" w:cs="Times New Roman"/>
          <w:sz w:val="24"/>
          <w:szCs w:val="24"/>
        </w:rPr>
        <w:t>В</w:t>
      </w:r>
      <w:r w:rsidR="00F737F9" w:rsidRPr="006D0CCE">
        <w:rPr>
          <w:rFonts w:ascii="Times New Roman" w:hAnsi="Times New Roman" w:cs="Times New Roman"/>
          <w:sz w:val="24"/>
          <w:szCs w:val="24"/>
        </w:rPr>
        <w:t>едь в</w:t>
      </w:r>
      <w:r w:rsidR="0033761D" w:rsidRPr="006D0CCE">
        <w:rPr>
          <w:rFonts w:ascii="Times New Roman" w:hAnsi="Times New Roman" w:cs="Times New Roman"/>
          <w:sz w:val="24"/>
          <w:szCs w:val="24"/>
        </w:rPr>
        <w:t xml:space="preserve">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учащемуся осознать ценность здоровья, порождает тревогу за возможность утраты здоровья. Учитель как бы помогает преобразовывать возникшую энергию опасения в энергию действия. Таким образом, математическая задача формирует у младшего школьника сложное психическое «новообразование» - ответственное отношение к  здоровью. Предлагаемые задачи имеют «</w:t>
      </w:r>
      <w:proofErr w:type="spellStart"/>
      <w:r w:rsidR="0033761D" w:rsidRPr="006D0CCE">
        <w:rPr>
          <w:rFonts w:ascii="Times New Roman" w:hAnsi="Times New Roman" w:cs="Times New Roman"/>
          <w:sz w:val="24"/>
          <w:szCs w:val="24"/>
        </w:rPr>
        <w:t>здоровьесберегающее</w:t>
      </w:r>
      <w:proofErr w:type="spellEnd"/>
      <w:r w:rsidR="0033761D" w:rsidRPr="006D0CCE">
        <w:rPr>
          <w:rFonts w:ascii="Times New Roman" w:hAnsi="Times New Roman" w:cs="Times New Roman"/>
          <w:sz w:val="24"/>
          <w:szCs w:val="24"/>
        </w:rPr>
        <w:t>» значение еще и потому, что они:</w:t>
      </w:r>
    </w:p>
    <w:p w:rsidR="0033761D" w:rsidRPr="006D0CCE" w:rsidRDefault="0033761D"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обеспечивают эмоциональный подъем  детей (известно, что математика и естествознание являются любимыми предметами в начальной школе);</w:t>
      </w:r>
    </w:p>
    <w:p w:rsidR="0033761D" w:rsidRPr="006D0CCE" w:rsidRDefault="0033761D"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«разгружают» мозг за счет работы правого полушария, отвечающего за образное мышление (современные методики обучения математике связаны с перегрузкой левого полушария мозга);</w:t>
      </w:r>
    </w:p>
    <w:p w:rsidR="0033761D" w:rsidRPr="006D0CCE" w:rsidRDefault="0033761D"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 облегчают процесс запоминания материала (после выполнения математических расчетов ученики легко запоминают числовые данные, необходимые для формирования </w:t>
      </w:r>
      <w:proofErr w:type="spellStart"/>
      <w:r w:rsidRPr="006D0CCE">
        <w:rPr>
          <w:rFonts w:ascii="Times New Roman" w:hAnsi="Times New Roman" w:cs="Times New Roman"/>
          <w:sz w:val="24"/>
          <w:szCs w:val="24"/>
        </w:rPr>
        <w:t>валеологического</w:t>
      </w:r>
      <w:proofErr w:type="spellEnd"/>
      <w:r w:rsidRPr="006D0CCE">
        <w:rPr>
          <w:rFonts w:ascii="Times New Roman" w:hAnsi="Times New Roman" w:cs="Times New Roman"/>
          <w:sz w:val="24"/>
          <w:szCs w:val="24"/>
        </w:rPr>
        <w:t xml:space="preserve"> мировоззрения, могут осмыслить материал и установить причинно-следственные связи изучаемых вопросов);</w:t>
      </w:r>
    </w:p>
    <w:p w:rsidR="00F737F9" w:rsidRPr="006D0CCE" w:rsidRDefault="0033761D"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формируют познавательный интерес к учебе.</w:t>
      </w:r>
    </w:p>
    <w:p w:rsidR="0033761D" w:rsidRPr="001E7D8B" w:rsidRDefault="0033761D" w:rsidP="001E7D8B">
      <w:pPr>
        <w:spacing w:after="0"/>
        <w:jc w:val="both"/>
        <w:rPr>
          <w:rFonts w:ascii="Times New Roman" w:hAnsi="Times New Roman" w:cs="Times New Roman"/>
          <w:sz w:val="24"/>
          <w:szCs w:val="24"/>
        </w:rPr>
      </w:pPr>
      <w:r w:rsidRPr="001E7D8B">
        <w:rPr>
          <w:rFonts w:ascii="Times New Roman" w:hAnsi="Times New Roman" w:cs="Times New Roman"/>
          <w:sz w:val="24"/>
          <w:szCs w:val="24"/>
        </w:rPr>
        <w:t>Например:</w:t>
      </w:r>
    </w:p>
    <w:p w:rsidR="0033761D" w:rsidRPr="006D0CCE" w:rsidRDefault="0033761D" w:rsidP="001E7D8B">
      <w:pPr>
        <w:spacing w:after="0"/>
        <w:jc w:val="both"/>
        <w:rPr>
          <w:rFonts w:ascii="Times New Roman" w:hAnsi="Times New Roman" w:cs="Times New Roman"/>
          <w:b/>
          <w:sz w:val="24"/>
          <w:szCs w:val="24"/>
        </w:rPr>
      </w:pPr>
      <w:r w:rsidRPr="006D0CCE">
        <w:rPr>
          <w:rFonts w:ascii="Times New Roman" w:hAnsi="Times New Roman" w:cs="Times New Roman"/>
          <w:sz w:val="24"/>
          <w:szCs w:val="24"/>
        </w:rPr>
        <w:t xml:space="preserve">                                                   </w:t>
      </w:r>
      <w:r w:rsidRPr="006D0CCE">
        <w:rPr>
          <w:rFonts w:ascii="Times New Roman" w:hAnsi="Times New Roman" w:cs="Times New Roman"/>
          <w:b/>
          <w:sz w:val="24"/>
          <w:szCs w:val="24"/>
        </w:rPr>
        <w:t>Задачи для 4 класса.</w:t>
      </w:r>
    </w:p>
    <w:p w:rsidR="0033761D" w:rsidRPr="001E7D8B" w:rsidRDefault="001E7D8B" w:rsidP="001E7D8B">
      <w:pPr>
        <w:spacing w:after="0"/>
        <w:jc w:val="both"/>
        <w:rPr>
          <w:rFonts w:ascii="Times New Roman" w:hAnsi="Times New Roman" w:cs="Times New Roman"/>
          <w:sz w:val="24"/>
          <w:szCs w:val="24"/>
        </w:rPr>
      </w:pPr>
      <w:r>
        <w:rPr>
          <w:rFonts w:ascii="Times New Roman" w:hAnsi="Times New Roman" w:cs="Times New Roman"/>
          <w:sz w:val="24"/>
          <w:szCs w:val="24"/>
        </w:rPr>
        <w:t>1.</w:t>
      </w:r>
      <w:r w:rsidR="0033761D" w:rsidRPr="001E7D8B">
        <w:rPr>
          <w:rFonts w:ascii="Times New Roman" w:hAnsi="Times New Roman" w:cs="Times New Roman"/>
          <w:sz w:val="24"/>
          <w:szCs w:val="24"/>
        </w:rPr>
        <w:t>Человек за 70 лет жизни выпивает 10000 л молока, а воды – 50000 л. Во сколько раз и насколько больше литров воды, чем молока, выпивает человек? Какое значение имеет вода для организма человека?</w:t>
      </w:r>
    </w:p>
    <w:p w:rsidR="0033761D" w:rsidRPr="001E7D8B" w:rsidRDefault="001E7D8B" w:rsidP="001E7D8B">
      <w:pPr>
        <w:spacing w:after="0"/>
        <w:jc w:val="both"/>
        <w:rPr>
          <w:rFonts w:ascii="Times New Roman" w:hAnsi="Times New Roman" w:cs="Times New Roman"/>
          <w:sz w:val="24"/>
          <w:szCs w:val="24"/>
        </w:rPr>
      </w:pPr>
      <w:r>
        <w:rPr>
          <w:rFonts w:ascii="Times New Roman" w:hAnsi="Times New Roman" w:cs="Times New Roman"/>
          <w:sz w:val="24"/>
          <w:szCs w:val="24"/>
        </w:rPr>
        <w:t>2.</w:t>
      </w:r>
      <w:r w:rsidR="0033761D" w:rsidRPr="001E7D8B">
        <w:rPr>
          <w:rFonts w:ascii="Times New Roman" w:hAnsi="Times New Roman" w:cs="Times New Roman"/>
          <w:sz w:val="24"/>
          <w:szCs w:val="24"/>
        </w:rPr>
        <w:t>В сутки через легкие человека проходит около 10000 л воздуха. Сколько литров воздуха пропускают и очищают легкие за 1неделю, за 1 месяц, за 1 год? Что мы называем «зелеными легкими» Земли?</w:t>
      </w:r>
    </w:p>
    <w:p w:rsidR="00624FA2" w:rsidRPr="001E7D8B" w:rsidRDefault="001E7D8B" w:rsidP="001E7D8B">
      <w:pPr>
        <w:spacing w:after="0"/>
        <w:jc w:val="both"/>
        <w:rPr>
          <w:rFonts w:ascii="Times New Roman" w:hAnsi="Times New Roman" w:cs="Times New Roman"/>
          <w:sz w:val="24"/>
          <w:szCs w:val="24"/>
        </w:rPr>
      </w:pPr>
      <w:r>
        <w:rPr>
          <w:rFonts w:ascii="Times New Roman" w:hAnsi="Times New Roman" w:cs="Times New Roman"/>
          <w:sz w:val="24"/>
          <w:szCs w:val="24"/>
        </w:rPr>
        <w:t>3.</w:t>
      </w:r>
      <w:r w:rsidR="0033761D" w:rsidRPr="001E7D8B">
        <w:rPr>
          <w:rFonts w:ascii="Times New Roman" w:hAnsi="Times New Roman" w:cs="Times New Roman"/>
          <w:sz w:val="24"/>
          <w:szCs w:val="24"/>
        </w:rPr>
        <w:t>Частота сердечных сокращений у спортсменов составляет 60 ударов в минуту, а у людей, не занимающихся спортом,- 72 удара в минуту. Сколько сокращений производит сердечная мышца спортсмена за 1 час? Сколько сокращений за 1 час производит сердечная мышца человека, не занимающегося спортом? Какое значение для сердечной мышцы имеют физические упражнения и здоровый образ жизни?</w:t>
      </w:r>
    </w:p>
    <w:p w:rsidR="0033761D" w:rsidRPr="006D0CCE" w:rsidRDefault="00381CE7" w:rsidP="001E7D8B">
      <w:pPr>
        <w:autoSpaceDE w:val="0"/>
        <w:autoSpaceDN w:val="0"/>
        <w:adjustRightInd w:val="0"/>
        <w:spacing w:after="0" w:line="240" w:lineRule="auto"/>
        <w:jc w:val="both"/>
        <w:rPr>
          <w:rFonts w:ascii="Times New Roman" w:hAnsi="Times New Roman" w:cs="Times New Roman"/>
          <w:b/>
          <w:bCs/>
          <w:sz w:val="24"/>
          <w:szCs w:val="24"/>
        </w:rPr>
      </w:pPr>
      <w:r w:rsidRPr="006D0CCE">
        <w:rPr>
          <w:rFonts w:ascii="Times New Roman" w:hAnsi="Times New Roman" w:cs="Times New Roman"/>
          <w:sz w:val="24"/>
          <w:szCs w:val="24"/>
        </w:rPr>
        <w:t>8.</w:t>
      </w:r>
      <w:r w:rsidR="0033761D" w:rsidRPr="006D0CCE">
        <w:rPr>
          <w:rFonts w:ascii="Times New Roman" w:hAnsi="Times New Roman" w:cs="Times New Roman"/>
          <w:b/>
          <w:bCs/>
          <w:sz w:val="24"/>
          <w:szCs w:val="24"/>
        </w:rPr>
        <w:t xml:space="preserve"> Использование методов, способствующих активизации инициативы и творческого самовыражения учащихся.</w:t>
      </w:r>
    </w:p>
    <w:p w:rsidR="00381CE7" w:rsidRPr="006D0CCE" w:rsidRDefault="0033761D" w:rsidP="001E7D8B">
      <w:pPr>
        <w:autoSpaceDE w:val="0"/>
        <w:autoSpaceDN w:val="0"/>
        <w:adjustRightInd w:val="0"/>
        <w:spacing w:after="0" w:line="240" w:lineRule="auto"/>
        <w:jc w:val="both"/>
        <w:rPr>
          <w:rFonts w:ascii="Times New Roman" w:hAnsi="Times New Roman" w:cs="Times New Roman"/>
          <w:sz w:val="24"/>
          <w:szCs w:val="24"/>
        </w:rPr>
      </w:pPr>
      <w:r w:rsidRPr="006D0CCE">
        <w:rPr>
          <w:rFonts w:ascii="Times New Roman" w:hAnsi="Times New Roman" w:cs="Times New Roman"/>
          <w:sz w:val="24"/>
          <w:szCs w:val="24"/>
        </w:rPr>
        <w:t xml:space="preserve"> На урок следует выбирать такие методы, которые бы способствовали активизации инициативы и творческого самовыражения самих учащихся, которые позволяют им превратиться в субъекты деятельности. Это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чтение действием, обсуждение </w:t>
      </w:r>
      <w:r w:rsidR="001E7D8B">
        <w:rPr>
          <w:rFonts w:ascii="Times New Roman" w:hAnsi="Times New Roman" w:cs="Times New Roman"/>
          <w:sz w:val="24"/>
          <w:szCs w:val="24"/>
        </w:rPr>
        <w:t>в группах, ролевая игра, дискус</w:t>
      </w:r>
      <w:r w:rsidRPr="006D0CCE">
        <w:rPr>
          <w:rFonts w:ascii="Times New Roman" w:hAnsi="Times New Roman" w:cs="Times New Roman"/>
          <w:sz w:val="24"/>
          <w:szCs w:val="24"/>
        </w:rPr>
        <w:t>сия, семинар и др.); методы, направленные на самопознание и развитие интеллекта</w:t>
      </w:r>
      <w:r w:rsidR="009F5B68" w:rsidRPr="006D0CCE">
        <w:rPr>
          <w:rFonts w:ascii="Times New Roman" w:hAnsi="Times New Roman" w:cs="Times New Roman"/>
          <w:sz w:val="24"/>
          <w:szCs w:val="24"/>
        </w:rPr>
        <w:t>.</w:t>
      </w:r>
    </w:p>
    <w:p w:rsidR="00381CE7"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9. </w:t>
      </w:r>
      <w:r w:rsidRPr="006D0CCE">
        <w:rPr>
          <w:rFonts w:ascii="Times New Roman" w:hAnsi="Times New Roman" w:cs="Times New Roman"/>
          <w:b/>
          <w:sz w:val="24"/>
          <w:szCs w:val="24"/>
        </w:rPr>
        <w:t>Наличие мотивации учебной деятельности</w:t>
      </w:r>
      <w:r w:rsidRPr="006D0CCE">
        <w:rPr>
          <w:rFonts w:ascii="Times New Roman" w:hAnsi="Times New Roman" w:cs="Times New Roman"/>
          <w:sz w:val="24"/>
          <w:szCs w:val="24"/>
        </w:rPr>
        <w:t>.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381CE7" w:rsidRPr="006D0CCE" w:rsidRDefault="00381CE7" w:rsidP="001E7D8B">
      <w:pPr>
        <w:pStyle w:val="a6"/>
        <w:jc w:val="both"/>
        <w:rPr>
          <w:rFonts w:ascii="Times New Roman" w:hAnsi="Times New Roman" w:cs="Times New Roman"/>
          <w:sz w:val="24"/>
          <w:szCs w:val="24"/>
        </w:rPr>
      </w:pPr>
      <w:r w:rsidRPr="006D0CCE">
        <w:rPr>
          <w:rFonts w:ascii="Times New Roman" w:hAnsi="Times New Roman" w:cs="Times New Roman"/>
          <w:sz w:val="24"/>
          <w:szCs w:val="24"/>
        </w:rPr>
        <w:t xml:space="preserve">10. </w:t>
      </w:r>
      <w:r w:rsidR="00FB7C82" w:rsidRPr="006D0CCE">
        <w:rPr>
          <w:rFonts w:ascii="Times New Roman" w:hAnsi="Times New Roman" w:cs="Times New Roman"/>
          <w:b/>
          <w:bCs/>
          <w:sz w:val="24"/>
          <w:szCs w:val="24"/>
        </w:rPr>
        <w:t>Благоприятный психологический климат на уроке</w:t>
      </w:r>
      <w:r w:rsidR="00FB7C82" w:rsidRPr="006D0CCE">
        <w:rPr>
          <w:rFonts w:ascii="Times New Roman" w:hAnsi="Times New Roman" w:cs="Times New Roman"/>
          <w:sz w:val="24"/>
          <w:szCs w:val="24"/>
        </w:rPr>
        <w:t xml:space="preserve">. </w:t>
      </w:r>
      <w:r w:rsidRPr="006D0CCE">
        <w:rPr>
          <w:rFonts w:ascii="Times New Roman" w:hAnsi="Times New Roman" w:cs="Times New Roman"/>
          <w:sz w:val="24"/>
          <w:szCs w:val="24"/>
        </w:rPr>
        <w:t>Следует помнить, что на состояние здоровья оказывают большое влияние эмоциональные разрядки: шутка, улыбка, музыкальная минутка, небольшое стихотворение. Чем однообразнее, монотоннее урок, тем быстрее развивается утомление. Нужно помнить, что хороши</w:t>
      </w:r>
      <w:r w:rsidR="00F841B4" w:rsidRPr="006D0CCE">
        <w:rPr>
          <w:rFonts w:ascii="Times New Roman" w:hAnsi="Times New Roman" w:cs="Times New Roman"/>
          <w:sz w:val="24"/>
          <w:szCs w:val="24"/>
        </w:rPr>
        <w:t xml:space="preserve">й смех дарит здоровье. </w:t>
      </w:r>
      <w:r w:rsidRPr="006D0CCE">
        <w:rPr>
          <w:rFonts w:ascii="Times New Roman" w:hAnsi="Times New Roman" w:cs="Times New Roman"/>
          <w:sz w:val="24"/>
          <w:szCs w:val="24"/>
        </w:rPr>
        <w:t xml:space="preserve">Улыбка ученика на уроке стоит не меньше, чем проведение физкультминутки. </w:t>
      </w:r>
    </w:p>
    <w:p w:rsidR="00381CE7" w:rsidRPr="006D0CCE" w:rsidRDefault="009F5B68" w:rsidP="001E7D8B">
      <w:pPr>
        <w:autoSpaceDE w:val="0"/>
        <w:autoSpaceDN w:val="0"/>
        <w:adjustRightInd w:val="0"/>
        <w:spacing w:after="0" w:line="240" w:lineRule="auto"/>
        <w:jc w:val="both"/>
        <w:rPr>
          <w:rFonts w:ascii="Times New Roman" w:hAnsi="Times New Roman" w:cs="Times New Roman"/>
          <w:sz w:val="24"/>
          <w:szCs w:val="24"/>
        </w:rPr>
      </w:pPr>
      <w:r w:rsidRPr="006D0CCE">
        <w:rPr>
          <w:rFonts w:ascii="Times New Roman" w:hAnsi="Times New Roman" w:cs="Times New Roman"/>
          <w:bCs/>
          <w:sz w:val="24"/>
          <w:szCs w:val="24"/>
        </w:rPr>
        <w:t>11</w:t>
      </w:r>
      <w:r w:rsidRPr="006D0CCE">
        <w:rPr>
          <w:rFonts w:ascii="Times New Roman" w:hAnsi="Times New Roman" w:cs="Times New Roman"/>
          <w:b/>
          <w:bCs/>
          <w:sz w:val="24"/>
          <w:szCs w:val="24"/>
        </w:rPr>
        <w:t xml:space="preserve">. </w:t>
      </w:r>
      <w:r w:rsidR="003F0924" w:rsidRPr="006D0CCE">
        <w:rPr>
          <w:rFonts w:ascii="Times New Roman" w:hAnsi="Times New Roman" w:cs="Times New Roman"/>
          <w:b/>
          <w:bCs/>
          <w:sz w:val="24"/>
          <w:szCs w:val="24"/>
        </w:rPr>
        <w:t xml:space="preserve">Темп и особенности окончания урока. </w:t>
      </w:r>
      <w:r w:rsidR="003F0924" w:rsidRPr="006D0CCE">
        <w:rPr>
          <w:rFonts w:ascii="Times New Roman" w:hAnsi="Times New Roman" w:cs="Times New Roman"/>
          <w:sz w:val="24"/>
          <w:szCs w:val="24"/>
        </w:rPr>
        <w:t>Желательно,</w:t>
      </w:r>
      <w:r w:rsidR="00FB7C82" w:rsidRPr="006D0CCE">
        <w:rPr>
          <w:rFonts w:ascii="Times New Roman" w:hAnsi="Times New Roman" w:cs="Times New Roman"/>
          <w:sz w:val="24"/>
          <w:szCs w:val="24"/>
        </w:rPr>
        <w:t xml:space="preserve"> чтобы заверше</w:t>
      </w:r>
      <w:r w:rsidR="003F0924" w:rsidRPr="006D0CCE">
        <w:rPr>
          <w:rFonts w:ascii="Times New Roman" w:hAnsi="Times New Roman" w:cs="Times New Roman"/>
          <w:sz w:val="24"/>
          <w:szCs w:val="24"/>
        </w:rPr>
        <w:t>ние урока было спокойным: учащиеся имели возможность задать учителю</w:t>
      </w:r>
      <w:r w:rsidR="00FB7C82" w:rsidRPr="006D0CCE">
        <w:rPr>
          <w:rFonts w:ascii="Times New Roman" w:hAnsi="Times New Roman" w:cs="Times New Roman"/>
          <w:sz w:val="24"/>
          <w:szCs w:val="24"/>
        </w:rPr>
        <w:t xml:space="preserve"> </w:t>
      </w:r>
      <w:r w:rsidR="003F0924" w:rsidRPr="006D0CCE">
        <w:rPr>
          <w:rFonts w:ascii="Times New Roman" w:hAnsi="Times New Roman" w:cs="Times New Roman"/>
          <w:sz w:val="24"/>
          <w:szCs w:val="24"/>
        </w:rPr>
        <w:t xml:space="preserve">вопросы, учитель мог </w:t>
      </w:r>
      <w:r w:rsidR="003F0924" w:rsidRPr="006D0CCE">
        <w:rPr>
          <w:rFonts w:ascii="Times New Roman" w:hAnsi="Times New Roman" w:cs="Times New Roman"/>
          <w:sz w:val="24"/>
          <w:szCs w:val="24"/>
        </w:rPr>
        <w:lastRenderedPageBreak/>
        <w:t>прокомментировать задание на дом, попрощаться со</w:t>
      </w:r>
      <w:r w:rsidR="00FB7C82" w:rsidRPr="006D0CCE">
        <w:rPr>
          <w:rFonts w:ascii="Times New Roman" w:hAnsi="Times New Roman" w:cs="Times New Roman"/>
          <w:sz w:val="24"/>
          <w:szCs w:val="24"/>
        </w:rPr>
        <w:t xml:space="preserve"> </w:t>
      </w:r>
      <w:r w:rsidR="003F0924" w:rsidRPr="006D0CCE">
        <w:rPr>
          <w:rFonts w:ascii="Times New Roman" w:hAnsi="Times New Roman" w:cs="Times New Roman"/>
          <w:sz w:val="24"/>
          <w:szCs w:val="24"/>
        </w:rPr>
        <w:t>школьниками. Интегральным показателем эффективности проведенного</w:t>
      </w:r>
      <w:r w:rsidR="00A25863" w:rsidRPr="006D0CCE">
        <w:rPr>
          <w:rFonts w:ascii="Times New Roman" w:hAnsi="Times New Roman" w:cs="Times New Roman"/>
          <w:sz w:val="24"/>
          <w:szCs w:val="24"/>
        </w:rPr>
        <w:t xml:space="preserve"> з</w:t>
      </w:r>
      <w:r w:rsidR="003F0924" w:rsidRPr="006D0CCE">
        <w:rPr>
          <w:rFonts w:ascii="Times New Roman" w:hAnsi="Times New Roman" w:cs="Times New Roman"/>
          <w:sz w:val="24"/>
          <w:szCs w:val="24"/>
        </w:rPr>
        <w:t xml:space="preserve">анятия можно считать </w:t>
      </w:r>
      <w:r w:rsidR="00A25863" w:rsidRPr="006D0CCE">
        <w:rPr>
          <w:rFonts w:ascii="Times New Roman" w:hAnsi="Times New Roman" w:cs="Times New Roman"/>
          <w:bCs/>
          <w:sz w:val="24"/>
          <w:szCs w:val="24"/>
        </w:rPr>
        <w:t>состояние</w:t>
      </w:r>
      <w:r w:rsidR="003F0924" w:rsidRPr="006D0CCE">
        <w:rPr>
          <w:rFonts w:ascii="Times New Roman" w:hAnsi="Times New Roman" w:cs="Times New Roman"/>
          <w:bCs/>
          <w:sz w:val="24"/>
          <w:szCs w:val="24"/>
        </w:rPr>
        <w:t xml:space="preserve"> и вид учеников, выходящих с урока</w:t>
      </w:r>
      <w:r w:rsidR="003F0924" w:rsidRPr="006D0CCE">
        <w:rPr>
          <w:rFonts w:ascii="Times New Roman" w:hAnsi="Times New Roman" w:cs="Times New Roman"/>
          <w:sz w:val="24"/>
          <w:szCs w:val="24"/>
        </w:rPr>
        <w:t>.</w:t>
      </w:r>
      <w:r w:rsidR="00FB7C82" w:rsidRPr="006D0CCE">
        <w:rPr>
          <w:rFonts w:ascii="Times New Roman" w:hAnsi="Times New Roman" w:cs="Times New Roman"/>
          <w:sz w:val="24"/>
          <w:szCs w:val="24"/>
        </w:rPr>
        <w:t xml:space="preserve"> </w:t>
      </w:r>
      <w:r w:rsidR="003F0924" w:rsidRPr="006D0CCE">
        <w:rPr>
          <w:rFonts w:ascii="Times New Roman" w:hAnsi="Times New Roman" w:cs="Times New Roman"/>
          <w:sz w:val="24"/>
          <w:szCs w:val="24"/>
        </w:rPr>
        <w:t>Учителю стоит обратить внимание и на своѐ состояние</w:t>
      </w:r>
      <w:r w:rsidR="00FB7C82" w:rsidRPr="006D0CCE">
        <w:rPr>
          <w:rFonts w:ascii="Times New Roman" w:hAnsi="Times New Roman" w:cs="Times New Roman"/>
          <w:sz w:val="24"/>
          <w:szCs w:val="24"/>
        </w:rPr>
        <w:t>.</w:t>
      </w:r>
    </w:p>
    <w:p w:rsidR="00E01C85" w:rsidRPr="006D0CCE" w:rsidRDefault="00E01C85" w:rsidP="001E7D8B">
      <w:pPr>
        <w:spacing w:after="0"/>
        <w:jc w:val="both"/>
        <w:rPr>
          <w:rFonts w:ascii="Times New Roman" w:hAnsi="Times New Roman" w:cs="Times New Roman"/>
          <w:sz w:val="24"/>
          <w:szCs w:val="24"/>
        </w:rPr>
      </w:pPr>
    </w:p>
    <w:p w:rsidR="0033761D" w:rsidRPr="006D0CCE" w:rsidRDefault="00381CE7" w:rsidP="001E7D8B">
      <w:pPr>
        <w:jc w:val="both"/>
        <w:rPr>
          <w:rFonts w:ascii="Times New Roman" w:hAnsi="Times New Roman" w:cs="Times New Roman"/>
          <w:sz w:val="24"/>
          <w:szCs w:val="24"/>
        </w:rPr>
      </w:pPr>
      <w:r w:rsidRPr="006D0CCE">
        <w:rPr>
          <w:rFonts w:ascii="Times New Roman" w:hAnsi="Times New Roman" w:cs="Times New Roman"/>
          <w:sz w:val="24"/>
          <w:szCs w:val="24"/>
        </w:rPr>
        <w:t xml:space="preserve">  Умение поддерживать состояние активности учащихся - важный критерий оценки </w:t>
      </w:r>
      <w:proofErr w:type="spellStart"/>
      <w:r w:rsidRPr="006D0CCE">
        <w:rPr>
          <w:rFonts w:ascii="Times New Roman" w:hAnsi="Times New Roman" w:cs="Times New Roman"/>
          <w:sz w:val="24"/>
          <w:szCs w:val="24"/>
        </w:rPr>
        <w:t>здоровьесберегательного</w:t>
      </w:r>
      <w:proofErr w:type="spellEnd"/>
      <w:r w:rsidRPr="006D0CCE">
        <w:rPr>
          <w:rFonts w:ascii="Times New Roman" w:hAnsi="Times New Roman" w:cs="Times New Roman"/>
          <w:sz w:val="24"/>
          <w:szCs w:val="24"/>
        </w:rPr>
        <w:t xml:space="preserve"> аспекта используемых учителем педагогических технологий. </w:t>
      </w:r>
      <w:proofErr w:type="gramStart"/>
      <w:r w:rsidRPr="006D0CCE">
        <w:rPr>
          <w:rFonts w:ascii="Times New Roman" w:hAnsi="Times New Roman" w:cs="Times New Roman"/>
          <w:sz w:val="24"/>
          <w:szCs w:val="24"/>
        </w:rPr>
        <w:t xml:space="preserve">Забота о здоровье детей подводит учителя к широкому использованию в практике </w:t>
      </w:r>
      <w:r w:rsidRPr="001E7D8B">
        <w:rPr>
          <w:rFonts w:ascii="Times New Roman" w:hAnsi="Times New Roman" w:cs="Times New Roman"/>
          <w:sz w:val="24"/>
          <w:szCs w:val="24"/>
        </w:rPr>
        <w:t>нестандартных уроков</w:t>
      </w:r>
      <w:r w:rsidRPr="006D0CCE">
        <w:rPr>
          <w:rFonts w:ascii="Times New Roman" w:hAnsi="Times New Roman" w:cs="Times New Roman"/>
          <w:sz w:val="24"/>
          <w:szCs w:val="24"/>
        </w:rPr>
        <w:t>: уроки-игры, уроки-экскурсии, уроки-путешествия</w:t>
      </w:r>
      <w:r w:rsidR="0033761D" w:rsidRPr="006D0CCE">
        <w:rPr>
          <w:rFonts w:ascii="Times New Roman" w:hAnsi="Times New Roman" w:cs="Times New Roman"/>
          <w:iCs/>
          <w:sz w:val="24"/>
          <w:szCs w:val="24"/>
        </w:rPr>
        <w:t xml:space="preserve">, урок - соревнование, урок - КВН, </w:t>
      </w:r>
      <w:r w:rsidR="00CB6B66" w:rsidRPr="006D0CCE">
        <w:rPr>
          <w:rFonts w:ascii="Times New Roman" w:hAnsi="Times New Roman" w:cs="Times New Roman"/>
          <w:iCs/>
          <w:sz w:val="24"/>
          <w:szCs w:val="24"/>
        </w:rPr>
        <w:t xml:space="preserve"> </w:t>
      </w:r>
      <w:r w:rsidR="0033761D" w:rsidRPr="006D0CCE">
        <w:rPr>
          <w:rFonts w:ascii="Times New Roman" w:hAnsi="Times New Roman" w:cs="Times New Roman"/>
          <w:iCs/>
          <w:sz w:val="24"/>
          <w:szCs w:val="24"/>
        </w:rPr>
        <w:t xml:space="preserve">урок - конкурс, урок - экскурсия, </w:t>
      </w:r>
      <w:r w:rsidR="00CB6B66" w:rsidRPr="006D0CCE">
        <w:rPr>
          <w:rFonts w:ascii="Times New Roman" w:hAnsi="Times New Roman" w:cs="Times New Roman"/>
          <w:iCs/>
          <w:sz w:val="24"/>
          <w:szCs w:val="24"/>
        </w:rPr>
        <w:t xml:space="preserve"> </w:t>
      </w:r>
      <w:r w:rsidR="0033761D" w:rsidRPr="006D0CCE">
        <w:rPr>
          <w:rFonts w:ascii="Times New Roman" w:hAnsi="Times New Roman" w:cs="Times New Roman"/>
          <w:iCs/>
          <w:sz w:val="24"/>
          <w:szCs w:val="24"/>
        </w:rPr>
        <w:t>уроки творчеств, уроки обобщения.</w:t>
      </w:r>
      <w:proofErr w:type="gramEnd"/>
    </w:p>
    <w:p w:rsidR="00381CE7" w:rsidRPr="006D0CCE" w:rsidRDefault="00381CE7" w:rsidP="001E7D8B">
      <w:pPr>
        <w:jc w:val="both"/>
        <w:rPr>
          <w:rFonts w:ascii="Times New Roman" w:hAnsi="Times New Roman" w:cs="Times New Roman"/>
          <w:sz w:val="24"/>
          <w:szCs w:val="24"/>
        </w:rPr>
      </w:pPr>
      <w:r w:rsidRPr="006D0CCE">
        <w:rPr>
          <w:rFonts w:ascii="Times New Roman" w:hAnsi="Times New Roman" w:cs="Times New Roman"/>
          <w:sz w:val="24"/>
          <w:szCs w:val="24"/>
        </w:rPr>
        <w:t>Традиционно считается, что основная задача школы - дать необходимое образование, не менее важная задача</w:t>
      </w:r>
      <w:r w:rsidR="001E7D8B">
        <w:rPr>
          <w:rFonts w:ascii="Times New Roman" w:hAnsi="Times New Roman" w:cs="Times New Roman"/>
          <w:sz w:val="24"/>
          <w:szCs w:val="24"/>
        </w:rPr>
        <w:t xml:space="preserve"> </w:t>
      </w:r>
      <w:r w:rsidRPr="006D0CCE">
        <w:rPr>
          <w:rFonts w:ascii="Times New Roman" w:hAnsi="Times New Roman" w:cs="Times New Roman"/>
          <w:sz w:val="24"/>
          <w:szCs w:val="24"/>
        </w:rPr>
        <w:t>-</w:t>
      </w:r>
      <w:r w:rsidR="001E7D8B">
        <w:rPr>
          <w:rFonts w:ascii="Times New Roman" w:hAnsi="Times New Roman" w:cs="Times New Roman"/>
          <w:sz w:val="24"/>
          <w:szCs w:val="24"/>
        </w:rPr>
        <w:t xml:space="preserve"> </w:t>
      </w:r>
      <w:r w:rsidRPr="006D0CCE">
        <w:rPr>
          <w:rFonts w:ascii="Times New Roman" w:hAnsi="Times New Roman" w:cs="Times New Roman"/>
          <w:sz w:val="24"/>
          <w:szCs w:val="24"/>
        </w:rPr>
        <w:t>сохранить в процессе обучения здоровье детей. Принцип «Не навреди!» должен стать основополагающим в работе не только врачей, но и педагогов. «Заразить здоровьем» - вот цель, к которой должна стремиться школа.</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                                                      Упражнение для снятия общего</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                                                      или локального утомления.</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Буратино</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Буратино подтянулся,</w:t>
      </w:r>
    </w:p>
    <w:p w:rsidR="00381CE7" w:rsidRPr="006D0CCE" w:rsidRDefault="00381CE7" w:rsidP="001E7D8B">
      <w:pPr>
        <w:spacing w:after="0"/>
        <w:jc w:val="both"/>
        <w:rPr>
          <w:rFonts w:ascii="Times New Roman" w:hAnsi="Times New Roman" w:cs="Times New Roman"/>
          <w:sz w:val="24"/>
          <w:szCs w:val="24"/>
        </w:rPr>
      </w:pPr>
      <w:proofErr w:type="spellStart"/>
      <w:proofErr w:type="gramStart"/>
      <w:r w:rsidRPr="006D0CCE">
        <w:rPr>
          <w:rFonts w:ascii="Times New Roman" w:hAnsi="Times New Roman" w:cs="Times New Roman"/>
          <w:sz w:val="24"/>
          <w:szCs w:val="24"/>
        </w:rPr>
        <w:t>Раз-нагнулся</w:t>
      </w:r>
      <w:proofErr w:type="spellEnd"/>
      <w:proofErr w:type="gramEnd"/>
      <w:r w:rsidRPr="006D0CCE">
        <w:rPr>
          <w:rFonts w:ascii="Times New Roman" w:hAnsi="Times New Roman" w:cs="Times New Roman"/>
          <w:sz w:val="24"/>
          <w:szCs w:val="24"/>
        </w:rPr>
        <w:t>,</w:t>
      </w:r>
    </w:p>
    <w:p w:rsidR="00381CE7" w:rsidRPr="006D0CCE" w:rsidRDefault="00381CE7" w:rsidP="001E7D8B">
      <w:pPr>
        <w:spacing w:after="0"/>
        <w:jc w:val="both"/>
        <w:rPr>
          <w:rFonts w:ascii="Times New Roman" w:hAnsi="Times New Roman" w:cs="Times New Roman"/>
          <w:sz w:val="24"/>
          <w:szCs w:val="24"/>
        </w:rPr>
      </w:pPr>
      <w:proofErr w:type="spellStart"/>
      <w:proofErr w:type="gramStart"/>
      <w:r w:rsidRPr="006D0CCE">
        <w:rPr>
          <w:rFonts w:ascii="Times New Roman" w:hAnsi="Times New Roman" w:cs="Times New Roman"/>
          <w:sz w:val="24"/>
          <w:szCs w:val="24"/>
        </w:rPr>
        <w:t>Два-нагнулся</w:t>
      </w:r>
      <w:proofErr w:type="spellEnd"/>
      <w:proofErr w:type="gramEnd"/>
      <w:r w:rsidRPr="006D0CCE">
        <w:rPr>
          <w:rFonts w:ascii="Times New Roman" w:hAnsi="Times New Roman" w:cs="Times New Roman"/>
          <w:sz w:val="24"/>
          <w:szCs w:val="24"/>
        </w:rPr>
        <w:t>,</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Руки в стороны развел,</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Видно, ключик не нашел.</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Чтобы ключик нам достать,</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Нужно на носочки встать.</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                                                        Упражнение для кистей рук.</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Аплодисменты.</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Сложить кисти рук ладонь на ладонь. Поочередно отводить пальцы друг от друга, похлопывая пальцем о палец: мизинцем правой руки о мизинец левой и т.д. 15-20с.</w:t>
      </w:r>
    </w:p>
    <w:p w:rsidR="00381CE7" w:rsidRPr="006D0CCE" w:rsidRDefault="00381CE7" w:rsidP="001E7D8B">
      <w:pPr>
        <w:spacing w:after="0"/>
        <w:jc w:val="both"/>
        <w:rPr>
          <w:rFonts w:ascii="Times New Roman" w:hAnsi="Times New Roman" w:cs="Times New Roman"/>
          <w:sz w:val="24"/>
          <w:szCs w:val="24"/>
        </w:rPr>
      </w:pP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 xml:space="preserve">                                                Упражнение, корректирующее осанку.  </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Кузнечики (спина прямая, руки на поясе).</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Поднимают плечики,</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Прыгают кузнечики!</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Выше, выше, высоко,</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Сели, посидели,</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Травку покушали,</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Тишину послушали.</w:t>
      </w:r>
    </w:p>
    <w:p w:rsidR="00381CE7" w:rsidRPr="006D0CCE" w:rsidRDefault="00381CE7" w:rsidP="001E7D8B">
      <w:pPr>
        <w:jc w:val="both"/>
        <w:rPr>
          <w:rFonts w:ascii="Times New Roman" w:hAnsi="Times New Roman" w:cs="Times New Roman"/>
          <w:sz w:val="24"/>
          <w:szCs w:val="24"/>
        </w:rPr>
      </w:pPr>
      <w:r w:rsidRPr="006D0CCE">
        <w:rPr>
          <w:rFonts w:ascii="Times New Roman" w:hAnsi="Times New Roman" w:cs="Times New Roman"/>
          <w:sz w:val="24"/>
          <w:szCs w:val="24"/>
        </w:rPr>
        <w:t xml:space="preserve">                                                       </w:t>
      </w:r>
    </w:p>
    <w:p w:rsidR="001E7D8B" w:rsidRDefault="00381CE7" w:rsidP="001E7D8B">
      <w:pPr>
        <w:jc w:val="both"/>
        <w:rPr>
          <w:rFonts w:ascii="Times New Roman" w:hAnsi="Times New Roman" w:cs="Times New Roman"/>
          <w:sz w:val="24"/>
          <w:szCs w:val="24"/>
        </w:rPr>
      </w:pPr>
      <w:r w:rsidRPr="006D0CCE">
        <w:rPr>
          <w:rFonts w:ascii="Times New Roman" w:hAnsi="Times New Roman" w:cs="Times New Roman"/>
          <w:sz w:val="24"/>
          <w:szCs w:val="24"/>
        </w:rPr>
        <w:t xml:space="preserve">                                                            </w:t>
      </w:r>
    </w:p>
    <w:p w:rsidR="001E7D8B" w:rsidRDefault="001E7D8B" w:rsidP="001E7D8B">
      <w:pPr>
        <w:jc w:val="both"/>
        <w:rPr>
          <w:rFonts w:ascii="Times New Roman" w:hAnsi="Times New Roman" w:cs="Times New Roman"/>
          <w:sz w:val="24"/>
          <w:szCs w:val="24"/>
        </w:rPr>
      </w:pPr>
    </w:p>
    <w:p w:rsidR="00381CE7" w:rsidRPr="006D0CCE" w:rsidRDefault="00381CE7" w:rsidP="001E7D8B">
      <w:pPr>
        <w:jc w:val="both"/>
        <w:rPr>
          <w:rFonts w:ascii="Times New Roman" w:hAnsi="Times New Roman" w:cs="Times New Roman"/>
          <w:sz w:val="24"/>
          <w:szCs w:val="24"/>
        </w:rPr>
      </w:pPr>
      <w:r w:rsidRPr="006D0CCE">
        <w:rPr>
          <w:rFonts w:ascii="Times New Roman" w:hAnsi="Times New Roman" w:cs="Times New Roman"/>
          <w:sz w:val="24"/>
          <w:szCs w:val="24"/>
        </w:rPr>
        <w:t xml:space="preserve">   Литература.</w:t>
      </w:r>
    </w:p>
    <w:p w:rsidR="00381CE7" w:rsidRPr="006D0CCE" w:rsidRDefault="00381CE7" w:rsidP="001E7D8B">
      <w:pPr>
        <w:spacing w:after="120"/>
        <w:jc w:val="both"/>
        <w:rPr>
          <w:rFonts w:ascii="Times New Roman" w:hAnsi="Times New Roman" w:cs="Times New Roman"/>
          <w:sz w:val="24"/>
          <w:szCs w:val="24"/>
        </w:rPr>
      </w:pPr>
      <w:r w:rsidRPr="006D0CCE">
        <w:rPr>
          <w:rFonts w:ascii="Times New Roman" w:hAnsi="Times New Roman" w:cs="Times New Roman"/>
          <w:sz w:val="24"/>
          <w:szCs w:val="24"/>
        </w:rPr>
        <w:t>Белых Т.В. Заботимся о здоровье //Начальная школа. 2007. №8.</w:t>
      </w:r>
    </w:p>
    <w:p w:rsidR="00381CE7" w:rsidRPr="006D0CCE" w:rsidRDefault="00381CE7" w:rsidP="001E7D8B">
      <w:pPr>
        <w:spacing w:after="120"/>
        <w:jc w:val="both"/>
        <w:rPr>
          <w:rFonts w:ascii="Times New Roman" w:hAnsi="Times New Roman" w:cs="Times New Roman"/>
          <w:sz w:val="24"/>
          <w:szCs w:val="24"/>
        </w:rPr>
      </w:pPr>
      <w:r w:rsidRPr="006D0CCE">
        <w:rPr>
          <w:rFonts w:ascii="Times New Roman" w:hAnsi="Times New Roman" w:cs="Times New Roman"/>
          <w:sz w:val="24"/>
          <w:szCs w:val="24"/>
        </w:rPr>
        <w:t xml:space="preserve">Вострикова О.В. </w:t>
      </w:r>
      <w:proofErr w:type="spellStart"/>
      <w:r w:rsidRPr="006D0CCE">
        <w:rPr>
          <w:rFonts w:ascii="Times New Roman" w:hAnsi="Times New Roman" w:cs="Times New Roman"/>
          <w:sz w:val="24"/>
          <w:szCs w:val="24"/>
        </w:rPr>
        <w:t>Здоровьесбережение</w:t>
      </w:r>
      <w:proofErr w:type="spellEnd"/>
      <w:r w:rsidRPr="006D0CCE">
        <w:rPr>
          <w:rFonts w:ascii="Times New Roman" w:hAnsi="Times New Roman" w:cs="Times New Roman"/>
          <w:sz w:val="24"/>
          <w:szCs w:val="24"/>
        </w:rPr>
        <w:t xml:space="preserve"> – базовая составляющая процесса </w:t>
      </w:r>
      <w:proofErr w:type="spellStart"/>
      <w:r w:rsidRPr="006D0CCE">
        <w:rPr>
          <w:rFonts w:ascii="Times New Roman" w:hAnsi="Times New Roman" w:cs="Times New Roman"/>
          <w:sz w:val="24"/>
          <w:szCs w:val="24"/>
        </w:rPr>
        <w:t>гуманизации</w:t>
      </w:r>
      <w:proofErr w:type="spellEnd"/>
      <w:r w:rsidRPr="006D0CCE">
        <w:rPr>
          <w:rFonts w:ascii="Times New Roman" w:hAnsi="Times New Roman" w:cs="Times New Roman"/>
          <w:sz w:val="24"/>
          <w:szCs w:val="24"/>
        </w:rPr>
        <w:t xml:space="preserve"> начального образования //Начальная школа. 2007. №6.</w:t>
      </w:r>
    </w:p>
    <w:p w:rsidR="00381CE7" w:rsidRPr="006D0CCE" w:rsidRDefault="00381CE7" w:rsidP="001E7D8B">
      <w:pPr>
        <w:spacing w:after="120"/>
        <w:jc w:val="both"/>
        <w:rPr>
          <w:rFonts w:ascii="Times New Roman" w:hAnsi="Times New Roman" w:cs="Times New Roman"/>
          <w:sz w:val="24"/>
          <w:szCs w:val="24"/>
        </w:rPr>
      </w:pPr>
      <w:proofErr w:type="spellStart"/>
      <w:r w:rsidRPr="006D0CCE">
        <w:rPr>
          <w:rFonts w:ascii="Times New Roman" w:hAnsi="Times New Roman" w:cs="Times New Roman"/>
          <w:sz w:val="24"/>
          <w:szCs w:val="24"/>
        </w:rPr>
        <w:lastRenderedPageBreak/>
        <w:t>Кокаева</w:t>
      </w:r>
      <w:proofErr w:type="spellEnd"/>
      <w:r w:rsidRPr="006D0CCE">
        <w:rPr>
          <w:rFonts w:ascii="Times New Roman" w:hAnsi="Times New Roman" w:cs="Times New Roman"/>
          <w:sz w:val="24"/>
          <w:szCs w:val="24"/>
        </w:rPr>
        <w:t xml:space="preserve"> И.Ю. Формирование здорового образа жизни младшего школьника на уроках математики // Начальная школа. 2004. №9.</w:t>
      </w:r>
    </w:p>
    <w:p w:rsidR="00381CE7" w:rsidRPr="006D0CCE" w:rsidRDefault="00381CE7" w:rsidP="001E7D8B">
      <w:pPr>
        <w:spacing w:after="120"/>
        <w:jc w:val="both"/>
        <w:rPr>
          <w:rFonts w:ascii="Times New Roman" w:hAnsi="Times New Roman" w:cs="Times New Roman"/>
          <w:sz w:val="24"/>
          <w:szCs w:val="24"/>
        </w:rPr>
      </w:pPr>
      <w:r w:rsidRPr="006D0CCE">
        <w:rPr>
          <w:rFonts w:ascii="Times New Roman" w:hAnsi="Times New Roman" w:cs="Times New Roman"/>
          <w:sz w:val="24"/>
          <w:szCs w:val="24"/>
        </w:rPr>
        <w:t>Попова А.И. Укрепляем здоровье //Начальная школа. 1990. №6.</w:t>
      </w:r>
    </w:p>
    <w:p w:rsidR="00381CE7" w:rsidRPr="006D0CCE" w:rsidRDefault="00381CE7" w:rsidP="001E7D8B">
      <w:pPr>
        <w:spacing w:after="120"/>
        <w:jc w:val="both"/>
        <w:rPr>
          <w:rFonts w:ascii="Times New Roman" w:hAnsi="Times New Roman" w:cs="Times New Roman"/>
          <w:sz w:val="24"/>
          <w:szCs w:val="24"/>
        </w:rPr>
      </w:pPr>
      <w:r w:rsidRPr="006D0CCE">
        <w:rPr>
          <w:rFonts w:ascii="Times New Roman" w:hAnsi="Times New Roman" w:cs="Times New Roman"/>
          <w:sz w:val="24"/>
          <w:szCs w:val="24"/>
        </w:rPr>
        <w:t xml:space="preserve">Царева С.Е., Волчек М.Г. Обучение математике и здоровье учащихся//Начальная школа. 2002. №11. </w:t>
      </w:r>
    </w:p>
    <w:p w:rsidR="00381CE7" w:rsidRPr="006D0CCE" w:rsidRDefault="00381CE7" w:rsidP="001E7D8B">
      <w:pPr>
        <w:spacing w:after="0"/>
        <w:jc w:val="both"/>
        <w:rPr>
          <w:rFonts w:ascii="Times New Roman" w:hAnsi="Times New Roman" w:cs="Times New Roman"/>
          <w:sz w:val="24"/>
          <w:szCs w:val="24"/>
        </w:rPr>
      </w:pPr>
      <w:r w:rsidRPr="006D0CCE">
        <w:rPr>
          <w:rFonts w:ascii="Times New Roman" w:hAnsi="Times New Roman" w:cs="Times New Roman"/>
          <w:sz w:val="24"/>
          <w:szCs w:val="24"/>
        </w:rPr>
        <w:t>Швейкина Ю.Ю. Работа по предупреждению утомляемости глаз на уроке //Начальная школа. 2003. №1.</w:t>
      </w:r>
    </w:p>
    <w:p w:rsidR="00381CE7" w:rsidRPr="006D0CCE" w:rsidRDefault="00381CE7" w:rsidP="001E7D8B">
      <w:pPr>
        <w:spacing w:after="100" w:afterAutospacing="1"/>
        <w:jc w:val="both"/>
        <w:rPr>
          <w:rFonts w:ascii="Times New Roman" w:hAnsi="Times New Roman" w:cs="Times New Roman"/>
          <w:sz w:val="24"/>
          <w:szCs w:val="24"/>
        </w:rPr>
      </w:pPr>
      <w:r w:rsidRPr="006D0CCE">
        <w:rPr>
          <w:rFonts w:ascii="Times New Roman" w:hAnsi="Times New Roman" w:cs="Times New Roman"/>
          <w:sz w:val="24"/>
          <w:szCs w:val="24"/>
        </w:rPr>
        <w:t>Чугунова Н.П. Беречь здоровье учащихся – задача каждого учителя //Начальная школа. 2008. №9.</w:t>
      </w:r>
    </w:p>
    <w:p w:rsidR="00CD3C55" w:rsidRPr="006D0CCE" w:rsidRDefault="00CD3C55"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p w:rsidR="00722320" w:rsidRPr="006D0CCE" w:rsidRDefault="00722320" w:rsidP="001E7D8B">
      <w:pPr>
        <w:jc w:val="both"/>
        <w:rPr>
          <w:rFonts w:ascii="Times New Roman" w:hAnsi="Times New Roman" w:cs="Times New Roman"/>
          <w:i/>
          <w:iCs/>
          <w:sz w:val="24"/>
          <w:szCs w:val="24"/>
        </w:rPr>
      </w:pPr>
    </w:p>
    <w:sectPr w:rsidR="00722320" w:rsidRPr="006D0CCE" w:rsidSect="006D0CC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8C0"/>
    <w:multiLevelType w:val="multilevel"/>
    <w:tmpl w:val="DA1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A5CC8"/>
    <w:multiLevelType w:val="multilevel"/>
    <w:tmpl w:val="3B1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F67CD"/>
    <w:multiLevelType w:val="multilevel"/>
    <w:tmpl w:val="01AA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844B69"/>
    <w:multiLevelType w:val="hybridMultilevel"/>
    <w:tmpl w:val="6B9A6FB6"/>
    <w:lvl w:ilvl="0" w:tplc="E1422C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3F1606"/>
    <w:multiLevelType w:val="multilevel"/>
    <w:tmpl w:val="212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93E6D"/>
    <w:multiLevelType w:val="hybridMultilevel"/>
    <w:tmpl w:val="FE64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CE7"/>
    <w:rsid w:val="00067107"/>
    <w:rsid w:val="000828D0"/>
    <w:rsid w:val="000C48C2"/>
    <w:rsid w:val="000E7FC6"/>
    <w:rsid w:val="001471CA"/>
    <w:rsid w:val="00176120"/>
    <w:rsid w:val="001A5E93"/>
    <w:rsid w:val="001A7F88"/>
    <w:rsid w:val="001C40B6"/>
    <w:rsid w:val="001E7D8B"/>
    <w:rsid w:val="002E257E"/>
    <w:rsid w:val="0033056F"/>
    <w:rsid w:val="0033761D"/>
    <w:rsid w:val="00381CE7"/>
    <w:rsid w:val="0039726B"/>
    <w:rsid w:val="003F0924"/>
    <w:rsid w:val="00406ED1"/>
    <w:rsid w:val="00445D93"/>
    <w:rsid w:val="004D5083"/>
    <w:rsid w:val="004E39B0"/>
    <w:rsid w:val="004F4C44"/>
    <w:rsid w:val="005D65A3"/>
    <w:rsid w:val="00624FA2"/>
    <w:rsid w:val="00663E3C"/>
    <w:rsid w:val="00670611"/>
    <w:rsid w:val="006953CE"/>
    <w:rsid w:val="006D0CCE"/>
    <w:rsid w:val="00722320"/>
    <w:rsid w:val="007700B5"/>
    <w:rsid w:val="0086456F"/>
    <w:rsid w:val="00887162"/>
    <w:rsid w:val="00942CF6"/>
    <w:rsid w:val="0099625F"/>
    <w:rsid w:val="009F5B68"/>
    <w:rsid w:val="00A25863"/>
    <w:rsid w:val="00A53E02"/>
    <w:rsid w:val="00A638DD"/>
    <w:rsid w:val="00A7794C"/>
    <w:rsid w:val="00AD40A0"/>
    <w:rsid w:val="00B43CA1"/>
    <w:rsid w:val="00B6076F"/>
    <w:rsid w:val="00C4461D"/>
    <w:rsid w:val="00C85A47"/>
    <w:rsid w:val="00CB6B66"/>
    <w:rsid w:val="00CC557A"/>
    <w:rsid w:val="00CD3C55"/>
    <w:rsid w:val="00E01C85"/>
    <w:rsid w:val="00E07AF5"/>
    <w:rsid w:val="00ED03C4"/>
    <w:rsid w:val="00F16936"/>
    <w:rsid w:val="00F44D31"/>
    <w:rsid w:val="00F737F9"/>
    <w:rsid w:val="00F75FA1"/>
    <w:rsid w:val="00F841B4"/>
    <w:rsid w:val="00FB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E7"/>
    <w:pPr>
      <w:ind w:left="720"/>
      <w:contextualSpacing/>
    </w:pPr>
  </w:style>
  <w:style w:type="paragraph" w:styleId="a4">
    <w:name w:val="Normal (Web)"/>
    <w:basedOn w:val="a"/>
    <w:uiPriority w:val="99"/>
    <w:semiHidden/>
    <w:unhideWhenUsed/>
    <w:rsid w:val="0038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D3C55"/>
    <w:rPr>
      <w:b/>
      <w:bCs/>
    </w:rPr>
  </w:style>
  <w:style w:type="paragraph" w:styleId="a6">
    <w:name w:val="No Spacing"/>
    <w:uiPriority w:val="1"/>
    <w:qFormat/>
    <w:rsid w:val="004D5083"/>
    <w:pPr>
      <w:spacing w:after="0" w:line="240" w:lineRule="auto"/>
    </w:pPr>
  </w:style>
</w:styles>
</file>

<file path=word/webSettings.xml><?xml version="1.0" encoding="utf-8"?>
<w:webSettings xmlns:r="http://schemas.openxmlformats.org/officeDocument/2006/relationships" xmlns:w="http://schemas.openxmlformats.org/wordprocessingml/2006/main">
  <w:divs>
    <w:div w:id="539586752">
      <w:bodyDiv w:val="1"/>
      <w:marLeft w:val="0"/>
      <w:marRight w:val="0"/>
      <w:marTop w:val="0"/>
      <w:marBottom w:val="0"/>
      <w:divBdr>
        <w:top w:val="none" w:sz="0" w:space="0" w:color="auto"/>
        <w:left w:val="none" w:sz="0" w:space="0" w:color="auto"/>
        <w:bottom w:val="none" w:sz="0" w:space="0" w:color="auto"/>
        <w:right w:val="none" w:sz="0" w:space="0" w:color="auto"/>
      </w:divBdr>
    </w:div>
    <w:div w:id="1530139963">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 w:id="21215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A899-EBC6-4BDC-8E37-B0CDDED2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Комикадзе</cp:lastModifiedBy>
  <cp:revision>32</cp:revision>
  <dcterms:created xsi:type="dcterms:W3CDTF">2010-04-16T18:22:00Z</dcterms:created>
  <dcterms:modified xsi:type="dcterms:W3CDTF">2013-12-17T19:07:00Z</dcterms:modified>
</cp:coreProperties>
</file>